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641C56" w:rsidRDefault="00382C66" w:rsidP="002551EC">
      <w:pPr>
        <w:pStyle w:val="ConsPlusNormal"/>
        <w:ind w:firstLine="0"/>
        <w:jc w:val="center"/>
        <w:rPr>
          <w:rFonts w:ascii="Times New Roman" w:eastAsia="Calibri" w:hAnsi="Times New Roman" w:cs="Times New Roman"/>
          <w:b/>
          <w:sz w:val="24"/>
          <w:szCs w:val="24"/>
          <w:lang w:eastAsia="en-US"/>
        </w:rPr>
      </w:pPr>
      <w:r w:rsidRPr="00641C56">
        <w:rPr>
          <w:rFonts w:ascii="Times New Roman" w:eastAsia="Calibri" w:hAnsi="Times New Roman" w:cs="Times New Roman"/>
          <w:b/>
          <w:sz w:val="24"/>
          <w:szCs w:val="24"/>
          <w:lang w:eastAsia="en-US"/>
        </w:rPr>
        <w:t>Извещение</w:t>
      </w:r>
    </w:p>
    <w:p w:rsidR="00F0480C" w:rsidRPr="00641C56" w:rsidRDefault="00382C66" w:rsidP="00837372">
      <w:pPr>
        <w:pStyle w:val="ConsPlusNormal"/>
        <w:ind w:firstLine="0"/>
        <w:jc w:val="center"/>
        <w:rPr>
          <w:rFonts w:ascii="Times New Roman" w:hAnsi="Times New Roman" w:cs="Times New Roman"/>
          <w:b/>
          <w:sz w:val="24"/>
          <w:szCs w:val="24"/>
        </w:rPr>
      </w:pPr>
      <w:r w:rsidRPr="00641C56">
        <w:rPr>
          <w:rFonts w:ascii="Times New Roman" w:eastAsia="Calibri" w:hAnsi="Times New Roman" w:cs="Times New Roman"/>
          <w:b/>
          <w:sz w:val="24"/>
          <w:szCs w:val="24"/>
          <w:lang w:eastAsia="en-US"/>
        </w:rPr>
        <w:t xml:space="preserve">о проведении </w:t>
      </w:r>
      <w:r w:rsidR="004B5A72" w:rsidRPr="00641C56">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641C56">
        <w:rPr>
          <w:rFonts w:ascii="Times New Roman" w:eastAsia="Calibri" w:hAnsi="Times New Roman" w:cs="Times New Roman"/>
          <w:b/>
          <w:sz w:val="24"/>
          <w:szCs w:val="24"/>
          <w:lang w:eastAsia="en-US"/>
        </w:rPr>
        <w:t>Республики Алтай</w:t>
      </w:r>
      <w:r w:rsidRPr="00641C56">
        <w:rPr>
          <w:rFonts w:ascii="Times New Roman" w:eastAsia="Calibri" w:hAnsi="Times New Roman" w:cs="Times New Roman"/>
          <w:b/>
          <w:sz w:val="24"/>
          <w:szCs w:val="24"/>
          <w:lang w:eastAsia="en-US"/>
        </w:rPr>
        <w:t xml:space="preserve"> аукциона, </w:t>
      </w:r>
      <w:r w:rsidRPr="00641C56">
        <w:rPr>
          <w:rFonts w:ascii="Times New Roman" w:eastAsia="Calibri" w:hAnsi="Times New Roman" w:cs="Times New Roman"/>
          <w:b/>
          <w:bCs/>
          <w:sz w:val="24"/>
          <w:szCs w:val="24"/>
          <w:lang w:eastAsia="en-US"/>
        </w:rPr>
        <w:t>открытого по составу участников</w:t>
      </w:r>
      <w:r w:rsidR="00BD0F3D" w:rsidRPr="00641C56">
        <w:rPr>
          <w:rFonts w:ascii="Times New Roman" w:eastAsia="Calibri" w:hAnsi="Times New Roman" w:cs="Times New Roman"/>
          <w:b/>
          <w:bCs/>
          <w:sz w:val="24"/>
          <w:szCs w:val="24"/>
          <w:lang w:eastAsia="en-US"/>
        </w:rPr>
        <w:t xml:space="preserve"> </w:t>
      </w:r>
      <w:r w:rsidRPr="00641C56">
        <w:rPr>
          <w:rFonts w:ascii="Times New Roman" w:eastAsia="Calibri" w:hAnsi="Times New Roman" w:cs="Times New Roman"/>
          <w:b/>
          <w:bCs/>
          <w:sz w:val="24"/>
          <w:szCs w:val="24"/>
          <w:lang w:eastAsia="en-US"/>
        </w:rPr>
        <w:t>и по форме подачи заявок</w:t>
      </w:r>
      <w:r w:rsidRPr="00641C56">
        <w:rPr>
          <w:rFonts w:ascii="Times New Roman" w:eastAsia="Calibri" w:hAnsi="Times New Roman" w:cs="Times New Roman"/>
          <w:bCs/>
          <w:sz w:val="24"/>
          <w:szCs w:val="24"/>
          <w:lang w:eastAsia="en-US"/>
        </w:rPr>
        <w:t>,</w:t>
      </w:r>
      <w:r w:rsidR="001420DA" w:rsidRPr="00641C56">
        <w:rPr>
          <w:rFonts w:ascii="Times New Roman" w:hAnsi="Times New Roman" w:cs="Times New Roman"/>
          <w:sz w:val="24"/>
          <w:szCs w:val="24"/>
        </w:rPr>
        <w:t xml:space="preserve"> </w:t>
      </w:r>
      <w:r w:rsidR="001420DA" w:rsidRPr="00641C56">
        <w:rPr>
          <w:rFonts w:ascii="Times New Roman" w:hAnsi="Times New Roman" w:cs="Times New Roman"/>
          <w:b/>
          <w:sz w:val="24"/>
          <w:szCs w:val="24"/>
        </w:rPr>
        <w:t>на право заключения договор</w:t>
      </w:r>
      <w:r w:rsidR="00A20486" w:rsidRPr="00641C56">
        <w:rPr>
          <w:rFonts w:ascii="Times New Roman" w:hAnsi="Times New Roman" w:cs="Times New Roman"/>
          <w:b/>
          <w:sz w:val="24"/>
          <w:szCs w:val="24"/>
        </w:rPr>
        <w:t>ов</w:t>
      </w:r>
      <w:r w:rsidR="001420DA" w:rsidRPr="00641C56">
        <w:rPr>
          <w:rFonts w:ascii="Times New Roman" w:hAnsi="Times New Roman" w:cs="Times New Roman"/>
          <w:b/>
          <w:sz w:val="24"/>
          <w:szCs w:val="24"/>
        </w:rPr>
        <w:t xml:space="preserve"> аренды земельн</w:t>
      </w:r>
      <w:r w:rsidR="00A20486" w:rsidRPr="00641C56">
        <w:rPr>
          <w:rFonts w:ascii="Times New Roman" w:hAnsi="Times New Roman" w:cs="Times New Roman"/>
          <w:b/>
          <w:sz w:val="24"/>
          <w:szCs w:val="24"/>
        </w:rPr>
        <w:t>ых</w:t>
      </w:r>
      <w:r w:rsidR="001420DA" w:rsidRPr="00641C56">
        <w:rPr>
          <w:rFonts w:ascii="Times New Roman" w:hAnsi="Times New Roman" w:cs="Times New Roman"/>
          <w:b/>
          <w:sz w:val="24"/>
          <w:szCs w:val="24"/>
        </w:rPr>
        <w:t xml:space="preserve"> участк</w:t>
      </w:r>
      <w:r w:rsidR="00A20486" w:rsidRPr="00641C56">
        <w:rPr>
          <w:rFonts w:ascii="Times New Roman" w:hAnsi="Times New Roman" w:cs="Times New Roman"/>
          <w:b/>
          <w:sz w:val="24"/>
          <w:szCs w:val="24"/>
        </w:rPr>
        <w:t>ов</w:t>
      </w:r>
      <w:r w:rsidR="001420DA" w:rsidRPr="00641C56">
        <w:rPr>
          <w:rFonts w:ascii="Times New Roman" w:hAnsi="Times New Roman" w:cs="Times New Roman"/>
          <w:b/>
          <w:sz w:val="24"/>
          <w:szCs w:val="24"/>
        </w:rPr>
        <w:t xml:space="preserve">, </w:t>
      </w:r>
      <w:r w:rsidR="00F0480C" w:rsidRPr="00641C56">
        <w:rPr>
          <w:rFonts w:ascii="Times New Roman" w:hAnsi="Times New Roman" w:cs="Times New Roman"/>
          <w:b/>
          <w:sz w:val="24"/>
          <w:szCs w:val="24"/>
        </w:rPr>
        <w:t>государственная собственность на которые не разграничена</w:t>
      </w:r>
    </w:p>
    <w:p w:rsidR="00A133AB" w:rsidRPr="00641C56" w:rsidRDefault="00A133AB" w:rsidP="00837372">
      <w:pPr>
        <w:pStyle w:val="ConsPlusNormal"/>
        <w:ind w:firstLine="0"/>
        <w:jc w:val="center"/>
        <w:rPr>
          <w:rFonts w:ascii="Times New Roman" w:hAnsi="Times New Roman" w:cs="Times New Roman"/>
          <w:b/>
          <w:sz w:val="24"/>
          <w:szCs w:val="24"/>
        </w:rPr>
      </w:pPr>
    </w:p>
    <w:p w:rsidR="00476447" w:rsidRPr="00641C56" w:rsidRDefault="000873B6" w:rsidP="00837372">
      <w:pPr>
        <w:ind w:firstLine="709"/>
        <w:jc w:val="both"/>
        <w:rPr>
          <w:rFonts w:eastAsia="Calibri"/>
          <w:lang w:eastAsia="en-US"/>
        </w:rPr>
      </w:pPr>
      <w:r w:rsidRPr="00641C56">
        <w:rPr>
          <w:rFonts w:eastAsia="Calibri"/>
          <w:b/>
          <w:lang w:eastAsia="en-US"/>
        </w:rPr>
        <w:t>Форма аукциона и форма подачи предложений о цене</w:t>
      </w:r>
      <w:r w:rsidRPr="00641C56">
        <w:rPr>
          <w:rFonts w:eastAsia="Calibri"/>
          <w:lang w:eastAsia="en-US"/>
        </w:rPr>
        <w:t>: открытый аукцион по составу участников и по форме подачи предложений о размере</w:t>
      </w:r>
      <w:r w:rsidR="00EE3179" w:rsidRPr="00641C56">
        <w:rPr>
          <w:rFonts w:eastAsia="Calibri"/>
          <w:lang w:eastAsia="en-US"/>
        </w:rPr>
        <w:t xml:space="preserve"> ежегодной арендной платы за земельны</w:t>
      </w:r>
      <w:r w:rsidR="00D23006" w:rsidRPr="00641C56">
        <w:rPr>
          <w:rFonts w:eastAsia="Calibri"/>
          <w:lang w:eastAsia="en-US"/>
        </w:rPr>
        <w:t>е</w:t>
      </w:r>
      <w:r w:rsidRPr="00641C56">
        <w:rPr>
          <w:rFonts w:eastAsia="Calibri"/>
          <w:lang w:eastAsia="en-US"/>
        </w:rPr>
        <w:t xml:space="preserve"> участ</w:t>
      </w:r>
      <w:r w:rsidR="00D23006" w:rsidRPr="00641C56">
        <w:rPr>
          <w:rFonts w:eastAsia="Calibri"/>
          <w:lang w:eastAsia="en-US"/>
        </w:rPr>
        <w:t>ки</w:t>
      </w:r>
      <w:r w:rsidRPr="00641C56">
        <w:rPr>
          <w:rFonts w:eastAsia="Calibri"/>
          <w:lang w:eastAsia="en-US"/>
        </w:rPr>
        <w:t>.</w:t>
      </w:r>
    </w:p>
    <w:p w:rsidR="00382C66" w:rsidRPr="00641C56" w:rsidRDefault="00382C66" w:rsidP="00837372">
      <w:pPr>
        <w:suppressAutoHyphens/>
        <w:ind w:firstLine="709"/>
        <w:jc w:val="both"/>
        <w:rPr>
          <w:rFonts w:eastAsia="Calibri"/>
          <w:lang w:eastAsia="ar-SA"/>
        </w:rPr>
      </w:pPr>
      <w:r w:rsidRPr="00641C56">
        <w:rPr>
          <w:rFonts w:eastAsia="Calibri"/>
          <w:b/>
          <w:lang w:eastAsia="ar-SA"/>
        </w:rPr>
        <w:t>Организатор торгов</w:t>
      </w:r>
      <w:r w:rsidRPr="00641C56">
        <w:rPr>
          <w:rFonts w:eastAsia="Calibri"/>
          <w:lang w:eastAsia="ar-SA"/>
        </w:rPr>
        <w:t xml:space="preserve">: </w:t>
      </w:r>
      <w:r w:rsidR="009B5EB0" w:rsidRPr="00641C56">
        <w:t xml:space="preserve">Администрация Муниципального образования «Усть-Коксинский район» </w:t>
      </w:r>
      <w:r w:rsidR="004977C8" w:rsidRPr="00641C56">
        <w:rPr>
          <w:rFonts w:eastAsia="Calibri"/>
          <w:lang w:eastAsia="en-US"/>
        </w:rPr>
        <w:t xml:space="preserve">Республики Алтай. Местонахождение: </w:t>
      </w:r>
      <w:r w:rsidR="004977C8" w:rsidRPr="00641C56">
        <w:t xml:space="preserve">Республика Алтай, Усть-Коксинский район, </w:t>
      </w:r>
      <w:proofErr w:type="gramStart"/>
      <w:r w:rsidR="004977C8" w:rsidRPr="00641C56">
        <w:t>с</w:t>
      </w:r>
      <w:proofErr w:type="gramEnd"/>
      <w:r w:rsidR="004977C8" w:rsidRPr="00641C56">
        <w:t xml:space="preserve">. Усть-Кокса, ул. </w:t>
      </w:r>
      <w:proofErr w:type="spellStart"/>
      <w:r w:rsidR="004977C8" w:rsidRPr="00641C56">
        <w:t>Харитошкина</w:t>
      </w:r>
      <w:proofErr w:type="spellEnd"/>
      <w:r w:rsidR="004977C8" w:rsidRPr="00641C56">
        <w:t>, 3.</w:t>
      </w:r>
    </w:p>
    <w:p w:rsidR="00EE3179" w:rsidRPr="00641C56" w:rsidRDefault="00831912" w:rsidP="00837372">
      <w:pPr>
        <w:jc w:val="both"/>
      </w:pPr>
      <w:r w:rsidRPr="00641C56">
        <w:rPr>
          <w:rFonts w:eastAsia="Calibri"/>
          <w:lang w:eastAsia="ar-SA"/>
        </w:rPr>
        <w:tab/>
      </w:r>
      <w:r w:rsidR="004977C8" w:rsidRPr="00641C56">
        <w:rPr>
          <w:rFonts w:eastAsia="Calibri"/>
          <w:b/>
          <w:lang w:eastAsia="ar-SA"/>
        </w:rPr>
        <w:t>Основание проведения аукциона:</w:t>
      </w:r>
      <w:r w:rsidR="004977C8" w:rsidRPr="00641C56">
        <w:rPr>
          <w:rFonts w:eastAsia="Calibri"/>
          <w:lang w:eastAsia="ar-SA"/>
        </w:rPr>
        <w:t xml:space="preserve"> постановление</w:t>
      </w:r>
      <w:r w:rsidR="00B509AA" w:rsidRPr="00641C56">
        <w:rPr>
          <w:rFonts w:eastAsia="Calibri"/>
          <w:lang w:eastAsia="ar-SA"/>
        </w:rPr>
        <w:t xml:space="preserve"> </w:t>
      </w:r>
      <w:r w:rsidR="009B5EB0" w:rsidRPr="00641C56">
        <w:t>Главы Администрации  МО «Усть-Коксинский район</w:t>
      </w:r>
      <w:r w:rsidR="005E7741" w:rsidRPr="00641C56">
        <w:t>»</w:t>
      </w:r>
      <w:r w:rsidR="00D34B15" w:rsidRPr="00641C56">
        <w:t xml:space="preserve"> </w:t>
      </w:r>
      <w:r w:rsidR="00110CAB" w:rsidRPr="00641C56">
        <w:t xml:space="preserve">Республики Алтай </w:t>
      </w:r>
      <w:r w:rsidR="00AF2886" w:rsidRPr="00641C56">
        <w:t xml:space="preserve">от </w:t>
      </w:r>
      <w:r w:rsidR="00E077A7" w:rsidRPr="00641C56">
        <w:t>18 февраля 2020</w:t>
      </w:r>
      <w:r w:rsidR="00D34B15" w:rsidRPr="00641C56">
        <w:t xml:space="preserve"> г. № </w:t>
      </w:r>
      <w:r w:rsidR="00E077A7" w:rsidRPr="00641C56">
        <w:t>115</w:t>
      </w:r>
      <w:r w:rsidR="006E576A" w:rsidRPr="00641C56">
        <w:t>.</w:t>
      </w:r>
      <w:r w:rsidR="00EE3179" w:rsidRPr="00641C56">
        <w:t xml:space="preserve"> </w:t>
      </w:r>
    </w:p>
    <w:p w:rsidR="00101BB0" w:rsidRPr="00641C56" w:rsidRDefault="00101BB0" w:rsidP="00837372">
      <w:pPr>
        <w:pStyle w:val="a6"/>
        <w:ind w:left="0" w:firstLine="709"/>
        <w:jc w:val="both"/>
      </w:pPr>
      <w:r w:rsidRPr="00641C56">
        <w:rPr>
          <w:b/>
        </w:rPr>
        <w:t>Д</w:t>
      </w:r>
      <w:r w:rsidRPr="00641C56">
        <w:rPr>
          <w:rFonts w:eastAsia="Calibri"/>
          <w:b/>
          <w:lang w:eastAsia="en-US"/>
        </w:rPr>
        <w:t>ата проведения аукциона</w:t>
      </w:r>
      <w:r w:rsidRPr="00641C56">
        <w:rPr>
          <w:rFonts w:eastAsia="Calibri"/>
          <w:lang w:eastAsia="en-US"/>
        </w:rPr>
        <w:t xml:space="preserve">: </w:t>
      </w:r>
      <w:r w:rsidR="00E077A7" w:rsidRPr="00641C56">
        <w:rPr>
          <w:rFonts w:eastAsia="Calibri"/>
          <w:b/>
          <w:lang w:eastAsia="en-US"/>
        </w:rPr>
        <w:t>27 марта 2020 г.</w:t>
      </w:r>
    </w:p>
    <w:p w:rsidR="00AF2886" w:rsidRPr="00641C56" w:rsidRDefault="005E7741" w:rsidP="00837372">
      <w:pPr>
        <w:pStyle w:val="a6"/>
        <w:ind w:left="0" w:firstLine="709"/>
        <w:jc w:val="both"/>
        <w:rPr>
          <w:rFonts w:eastAsia="Calibri"/>
          <w:b/>
          <w:lang w:eastAsia="en-US"/>
        </w:rPr>
      </w:pPr>
      <w:r w:rsidRPr="00641C56">
        <w:rPr>
          <w:rFonts w:eastAsia="Calibri"/>
          <w:b/>
          <w:lang w:eastAsia="en-US"/>
        </w:rPr>
        <w:t>Время проведения аукциона</w:t>
      </w:r>
      <w:r w:rsidRPr="00641C56">
        <w:rPr>
          <w:rFonts w:eastAsia="Calibri"/>
          <w:lang w:eastAsia="en-US"/>
        </w:rPr>
        <w:t xml:space="preserve">: </w:t>
      </w:r>
      <w:r w:rsidR="00DF5E08" w:rsidRPr="00641C56">
        <w:rPr>
          <w:rFonts w:eastAsia="Calibri"/>
          <w:b/>
          <w:lang w:eastAsia="en-US"/>
        </w:rPr>
        <w:t>11</w:t>
      </w:r>
      <w:r w:rsidR="00F0480C" w:rsidRPr="00641C56">
        <w:rPr>
          <w:rFonts w:eastAsia="Calibri"/>
          <w:b/>
          <w:vertAlign w:val="superscript"/>
          <w:lang w:eastAsia="en-US"/>
        </w:rPr>
        <w:t>00</w:t>
      </w:r>
      <w:r w:rsidR="00AF2886" w:rsidRPr="00641C56">
        <w:rPr>
          <w:rFonts w:eastAsia="Calibri"/>
          <w:b/>
          <w:lang w:eastAsia="en-US"/>
        </w:rPr>
        <w:t xml:space="preserve"> час.</w:t>
      </w:r>
    </w:p>
    <w:p w:rsidR="005E7741" w:rsidRPr="00641C56" w:rsidRDefault="005E7741" w:rsidP="00837372">
      <w:pPr>
        <w:pStyle w:val="ConsPlusNormal"/>
        <w:ind w:firstLine="708"/>
        <w:jc w:val="both"/>
        <w:rPr>
          <w:rFonts w:ascii="Times New Roman" w:hAnsi="Times New Roman" w:cs="Times New Roman"/>
          <w:sz w:val="24"/>
          <w:szCs w:val="24"/>
        </w:rPr>
      </w:pPr>
      <w:r w:rsidRPr="00641C56">
        <w:rPr>
          <w:rFonts w:ascii="Times New Roman" w:hAnsi="Times New Roman" w:cs="Times New Roman"/>
          <w:b/>
          <w:sz w:val="24"/>
          <w:szCs w:val="24"/>
        </w:rPr>
        <w:t>Место проведения аукциона</w:t>
      </w:r>
      <w:r w:rsidRPr="00641C56">
        <w:rPr>
          <w:rFonts w:ascii="Times New Roman" w:hAnsi="Times New Roman" w:cs="Times New Roman"/>
          <w:sz w:val="24"/>
          <w:szCs w:val="24"/>
        </w:rPr>
        <w:t xml:space="preserve">: Республика Алтай, Усть-Коксинский район, </w:t>
      </w:r>
      <w:proofErr w:type="gramStart"/>
      <w:r w:rsidRPr="00641C56">
        <w:rPr>
          <w:rFonts w:ascii="Times New Roman" w:hAnsi="Times New Roman" w:cs="Times New Roman"/>
          <w:sz w:val="24"/>
          <w:szCs w:val="24"/>
        </w:rPr>
        <w:t>с</w:t>
      </w:r>
      <w:proofErr w:type="gramEnd"/>
      <w:r w:rsidRPr="00641C56">
        <w:rPr>
          <w:rFonts w:ascii="Times New Roman" w:hAnsi="Times New Roman" w:cs="Times New Roman"/>
          <w:sz w:val="24"/>
          <w:szCs w:val="24"/>
        </w:rPr>
        <w:t xml:space="preserve">. </w:t>
      </w:r>
      <w:proofErr w:type="gramStart"/>
      <w:r w:rsidRPr="00641C56">
        <w:rPr>
          <w:rFonts w:ascii="Times New Roman" w:hAnsi="Times New Roman" w:cs="Times New Roman"/>
          <w:sz w:val="24"/>
          <w:szCs w:val="24"/>
        </w:rPr>
        <w:t>Усть-Кокса</w:t>
      </w:r>
      <w:proofErr w:type="gramEnd"/>
      <w:r w:rsidRPr="00641C56">
        <w:rPr>
          <w:rFonts w:ascii="Times New Roman" w:hAnsi="Times New Roman" w:cs="Times New Roman"/>
          <w:sz w:val="24"/>
          <w:szCs w:val="24"/>
        </w:rPr>
        <w:t xml:space="preserve">, ул. </w:t>
      </w:r>
      <w:proofErr w:type="spellStart"/>
      <w:r w:rsidRPr="00641C56">
        <w:rPr>
          <w:rFonts w:ascii="Times New Roman" w:hAnsi="Times New Roman" w:cs="Times New Roman"/>
          <w:sz w:val="24"/>
          <w:szCs w:val="24"/>
        </w:rPr>
        <w:t>Харитошкина</w:t>
      </w:r>
      <w:proofErr w:type="spellEnd"/>
      <w:r w:rsidRPr="00641C56">
        <w:rPr>
          <w:rFonts w:ascii="Times New Roman" w:hAnsi="Times New Roman" w:cs="Times New Roman"/>
          <w:sz w:val="24"/>
          <w:szCs w:val="24"/>
        </w:rPr>
        <w:t xml:space="preserve">, 6, отдел </w:t>
      </w:r>
      <w:r w:rsidR="00101BB0" w:rsidRPr="00641C56">
        <w:rPr>
          <w:rFonts w:ascii="Times New Roman" w:hAnsi="Times New Roman" w:cs="Times New Roman"/>
          <w:sz w:val="24"/>
          <w:szCs w:val="24"/>
        </w:rPr>
        <w:t>архитектуры и</w:t>
      </w:r>
      <w:r w:rsidRPr="00641C56">
        <w:rPr>
          <w:rFonts w:ascii="Times New Roman" w:hAnsi="Times New Roman" w:cs="Times New Roman"/>
          <w:sz w:val="24"/>
          <w:szCs w:val="24"/>
        </w:rPr>
        <w:t xml:space="preserve"> земельны</w:t>
      </w:r>
      <w:r w:rsidR="00101BB0" w:rsidRPr="00641C56">
        <w:rPr>
          <w:rFonts w:ascii="Times New Roman" w:hAnsi="Times New Roman" w:cs="Times New Roman"/>
          <w:sz w:val="24"/>
          <w:szCs w:val="24"/>
        </w:rPr>
        <w:t>х отношений</w:t>
      </w:r>
      <w:r w:rsidRPr="00641C56">
        <w:rPr>
          <w:rFonts w:ascii="Times New Roman" w:hAnsi="Times New Roman" w:cs="Times New Roman"/>
          <w:sz w:val="24"/>
          <w:szCs w:val="24"/>
        </w:rPr>
        <w:t xml:space="preserve"> Администрации МО «Усть-Коксинский район».</w:t>
      </w:r>
    </w:p>
    <w:p w:rsidR="001A7156" w:rsidRPr="00641C56" w:rsidRDefault="001A7156" w:rsidP="00837372">
      <w:pPr>
        <w:pStyle w:val="ConsPlusNormal"/>
        <w:ind w:firstLine="708"/>
        <w:jc w:val="both"/>
        <w:rPr>
          <w:rFonts w:ascii="Times New Roman" w:hAnsi="Times New Roman" w:cs="Times New Roman"/>
          <w:sz w:val="24"/>
          <w:szCs w:val="24"/>
        </w:rPr>
      </w:pPr>
    </w:p>
    <w:p w:rsidR="000873B6" w:rsidRPr="00641C56" w:rsidRDefault="000873B6" w:rsidP="00837372">
      <w:pPr>
        <w:ind w:firstLine="708"/>
        <w:jc w:val="both"/>
        <w:rPr>
          <w:rFonts w:eastAsia="Calibri"/>
          <w:bCs/>
          <w:lang w:eastAsia="en-US"/>
        </w:rPr>
      </w:pPr>
      <w:r w:rsidRPr="00641C56">
        <w:rPr>
          <w:rFonts w:eastAsia="Calibri"/>
          <w:b/>
          <w:bCs/>
          <w:lang w:eastAsia="en-US"/>
        </w:rPr>
        <w:t>Порядок проведения аукциона</w:t>
      </w:r>
      <w:r w:rsidRPr="00641C56">
        <w:rPr>
          <w:rFonts w:eastAsia="Calibri"/>
          <w:bCs/>
          <w:lang w:eastAsia="en-US"/>
        </w:rPr>
        <w:t>:</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 xml:space="preserve">Аукцион проводится Комиссией по указанному в Извещении о проведении аукциона адресу в </w:t>
      </w:r>
      <w:proofErr w:type="gramStart"/>
      <w:r w:rsidRPr="00641C56">
        <w:rPr>
          <w:rFonts w:eastAsia="Calibri"/>
          <w:lang w:eastAsia="en-US"/>
        </w:rPr>
        <w:t>соответствующие</w:t>
      </w:r>
      <w:proofErr w:type="gramEnd"/>
      <w:r w:rsidRPr="00641C56">
        <w:rPr>
          <w:rFonts w:eastAsia="Calibri"/>
          <w:lang w:eastAsia="en-US"/>
        </w:rPr>
        <w:t xml:space="preserve"> день и час.</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Аукцион проводится в следующем порядке:</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641C56">
        <w:rPr>
          <w:rFonts w:eastAsia="Calibri"/>
          <w:lang w:eastAsia="en-US"/>
        </w:rPr>
        <w:br/>
        <w:t xml:space="preserve">1 (одного) часа до начала проведения аукциона. </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Аукцион начинается с объявления председателем Комиссии об открыт</w:t>
      </w:r>
      <w:proofErr w:type="gramStart"/>
      <w:r w:rsidRPr="00641C56">
        <w:rPr>
          <w:rFonts w:eastAsia="Calibri"/>
          <w:lang w:eastAsia="en-US"/>
        </w:rPr>
        <w:t>ии ау</w:t>
      </w:r>
      <w:proofErr w:type="gramEnd"/>
      <w:r w:rsidRPr="00641C56">
        <w:rPr>
          <w:rFonts w:eastAsia="Calibri"/>
          <w:lang w:eastAsia="en-US"/>
        </w:rPr>
        <w:t>кциона и оглашения предмета аукциона в составе сведений, предусмотренных Извещением.</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Аукцион ведет аукционист.</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641C56">
        <w:rPr>
          <w:rFonts w:eastAsia="Calibri"/>
          <w:lang w:eastAsia="en-US"/>
        </w:rPr>
        <w:br/>
        <w:t>и «шаг аукциона».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641C56" w:rsidRDefault="006A056C" w:rsidP="00837372">
      <w:pPr>
        <w:suppressAutoHyphens/>
        <w:ind w:right="34" w:firstLine="567"/>
        <w:jc w:val="both"/>
        <w:rPr>
          <w:rFonts w:eastAsia="Calibri"/>
          <w:lang w:eastAsia="en-US"/>
        </w:rPr>
      </w:pPr>
      <w:r w:rsidRPr="00641C56">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641C56">
        <w:rPr>
          <w:rFonts w:eastAsia="Calibri"/>
          <w:lang w:eastAsia="en-US"/>
        </w:rPr>
        <w:br/>
        <w:t>с поднятием карточки.</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lastRenderedPageBreak/>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641C56" w:rsidRDefault="006A056C" w:rsidP="00837372">
      <w:pPr>
        <w:suppressAutoHyphens/>
        <w:ind w:right="34" w:firstLine="567"/>
        <w:jc w:val="both"/>
      </w:pPr>
      <w:r w:rsidRPr="00641C56">
        <w:t>По завершен</w:t>
      </w:r>
      <w:proofErr w:type="gramStart"/>
      <w:r w:rsidRPr="00641C56">
        <w:t>ии ау</w:t>
      </w:r>
      <w:proofErr w:type="gramEnd"/>
      <w:r w:rsidRPr="00641C56">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w:t>
      </w:r>
      <w:proofErr w:type="gramStart"/>
      <w:r w:rsidRPr="00641C56">
        <w:rPr>
          <w:rFonts w:eastAsia="Calibri"/>
          <w:lang w:eastAsia="en-US"/>
        </w:rPr>
        <w:t>ии ау</w:t>
      </w:r>
      <w:proofErr w:type="gramEnd"/>
      <w:r w:rsidRPr="00641C56">
        <w:rPr>
          <w:rFonts w:eastAsia="Calibri"/>
          <w:lang w:eastAsia="en-US"/>
        </w:rPr>
        <w:t>кциона может быть запрошен каждым участником аукциона не более 1 (одного) раза.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641C56">
        <w:rPr>
          <w:rFonts w:eastAsia="Calibri"/>
          <w:lang w:eastAsia="en-US"/>
        </w:rPr>
        <w:t>ии ау</w:t>
      </w:r>
      <w:proofErr w:type="gramEnd"/>
      <w:r w:rsidRPr="00641C56">
        <w:rPr>
          <w:rFonts w:eastAsia="Calibri"/>
          <w:lang w:eastAsia="en-US"/>
        </w:rPr>
        <w:t>кциона и во время перерыва Комиссия вправе разрешить участникам аукциона пользоваться телефонной связью.</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641C56" w:rsidRDefault="006A056C" w:rsidP="00837372">
      <w:pPr>
        <w:suppressAutoHyphens/>
        <w:ind w:right="34" w:firstLine="567"/>
        <w:jc w:val="both"/>
        <w:rPr>
          <w:rFonts w:eastAsia="Calibri"/>
          <w:lang w:eastAsia="en-US"/>
        </w:rPr>
      </w:pPr>
      <w:r w:rsidRPr="00641C56">
        <w:rPr>
          <w:rFonts w:eastAsia="Calibri"/>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641C56" w:rsidRDefault="00101BB0" w:rsidP="00837372">
      <w:pPr>
        <w:ind w:firstLine="708"/>
        <w:jc w:val="both"/>
        <w:rPr>
          <w:rFonts w:eastAsia="Calibri"/>
          <w:bCs/>
          <w:lang w:eastAsia="en-US"/>
        </w:rPr>
      </w:pPr>
      <w:r w:rsidRPr="00641C56">
        <w:rPr>
          <w:rFonts w:eastAsia="Calibri"/>
          <w:bCs/>
          <w:lang w:eastAsia="en-US"/>
        </w:rPr>
        <w:t xml:space="preserve"> </w:t>
      </w:r>
    </w:p>
    <w:p w:rsidR="00AF2886" w:rsidRPr="00641C56" w:rsidRDefault="0048400D" w:rsidP="00837372">
      <w:pPr>
        <w:pStyle w:val="ConsPlusNormal"/>
        <w:ind w:firstLine="709"/>
        <w:jc w:val="both"/>
        <w:rPr>
          <w:rFonts w:ascii="Times New Roman" w:hAnsi="Times New Roman" w:cs="Times New Roman"/>
          <w:sz w:val="24"/>
          <w:szCs w:val="24"/>
        </w:rPr>
      </w:pPr>
      <w:r w:rsidRPr="00641C56">
        <w:rPr>
          <w:rFonts w:ascii="Times New Roman" w:eastAsia="Calibri" w:hAnsi="Times New Roman" w:cs="Times New Roman"/>
          <w:b/>
          <w:sz w:val="24"/>
          <w:szCs w:val="24"/>
          <w:lang w:eastAsia="en-US"/>
        </w:rPr>
        <w:t>Предмет</w:t>
      </w:r>
      <w:r w:rsidR="006E576A" w:rsidRPr="00641C56">
        <w:rPr>
          <w:rFonts w:ascii="Times New Roman" w:eastAsia="Calibri" w:hAnsi="Times New Roman" w:cs="Times New Roman"/>
          <w:b/>
          <w:sz w:val="24"/>
          <w:szCs w:val="24"/>
          <w:lang w:eastAsia="en-US"/>
        </w:rPr>
        <w:t>ы</w:t>
      </w:r>
      <w:r w:rsidRPr="00641C56">
        <w:rPr>
          <w:rFonts w:ascii="Times New Roman" w:eastAsia="Calibri" w:hAnsi="Times New Roman" w:cs="Times New Roman"/>
          <w:b/>
          <w:sz w:val="24"/>
          <w:szCs w:val="24"/>
          <w:lang w:eastAsia="en-US"/>
        </w:rPr>
        <w:t xml:space="preserve"> аукциона</w:t>
      </w:r>
      <w:r w:rsidR="00AF2886" w:rsidRPr="00641C56">
        <w:rPr>
          <w:rFonts w:ascii="Times New Roman" w:hAnsi="Times New Roman" w:cs="Times New Roman"/>
          <w:sz w:val="24"/>
          <w:szCs w:val="24"/>
        </w:rPr>
        <w:t>:</w:t>
      </w:r>
    </w:p>
    <w:p w:rsidR="00F54F06" w:rsidRPr="00641C56" w:rsidRDefault="00AF2886"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t>Лот 1:</w:t>
      </w:r>
      <w:r w:rsidRPr="00641C56">
        <w:rPr>
          <w:rFonts w:ascii="Times New Roman" w:hAnsi="Times New Roman" w:cs="Times New Roman"/>
          <w:sz w:val="24"/>
          <w:szCs w:val="24"/>
        </w:rPr>
        <w:t xml:space="preserve"> </w:t>
      </w:r>
      <w:r w:rsidR="004C40B0" w:rsidRPr="00641C56">
        <w:rPr>
          <w:rFonts w:ascii="Times New Roman" w:hAnsi="Times New Roman" w:cs="Times New Roman"/>
          <w:sz w:val="24"/>
          <w:szCs w:val="24"/>
        </w:rPr>
        <w:t>земельный участок, из категории земель населенных пунктов, с кадастровым номером 04:08:</w:t>
      </w:r>
      <w:r w:rsidR="00FB546F" w:rsidRPr="00641C56">
        <w:rPr>
          <w:rFonts w:ascii="Times New Roman" w:hAnsi="Times New Roman" w:cs="Times New Roman"/>
          <w:sz w:val="24"/>
          <w:szCs w:val="24"/>
        </w:rPr>
        <w:t>011313:1508</w:t>
      </w:r>
      <w:r w:rsidR="004C40B0" w:rsidRPr="00641C56">
        <w:rPr>
          <w:rFonts w:ascii="Times New Roman" w:hAnsi="Times New Roman" w:cs="Times New Roman"/>
          <w:sz w:val="24"/>
          <w:szCs w:val="24"/>
        </w:rPr>
        <w:t xml:space="preserve">, расположенный по  адресу: </w:t>
      </w:r>
      <w:proofErr w:type="gramStart"/>
      <w:r w:rsidR="004C40B0" w:rsidRPr="00641C56">
        <w:rPr>
          <w:rStyle w:val="ac"/>
          <w:rFonts w:ascii="Times New Roman" w:hAnsi="Times New Roman" w:cs="Times New Roman"/>
          <w:b/>
          <w:i w:val="0"/>
          <w:sz w:val="24"/>
          <w:szCs w:val="24"/>
        </w:rPr>
        <w:t xml:space="preserve">Республика Алтай, Усть-Коксинский район, </w:t>
      </w:r>
      <w:r w:rsidR="00FB546F" w:rsidRPr="00641C56">
        <w:rPr>
          <w:rStyle w:val="ac"/>
          <w:rFonts w:ascii="Times New Roman" w:hAnsi="Times New Roman" w:cs="Times New Roman"/>
          <w:b/>
          <w:i w:val="0"/>
          <w:sz w:val="24"/>
          <w:szCs w:val="24"/>
        </w:rPr>
        <w:t>с. Усть-Кокса</w:t>
      </w:r>
      <w:r w:rsidR="004C40B0" w:rsidRPr="00641C56">
        <w:rPr>
          <w:rStyle w:val="ac"/>
          <w:rFonts w:ascii="Times New Roman" w:hAnsi="Times New Roman" w:cs="Times New Roman"/>
          <w:i w:val="0"/>
          <w:sz w:val="24"/>
          <w:szCs w:val="24"/>
        </w:rPr>
        <w:t xml:space="preserve">, </w:t>
      </w:r>
      <w:r w:rsidR="004C40B0" w:rsidRPr="00641C56">
        <w:rPr>
          <w:rFonts w:ascii="Times New Roman" w:hAnsi="Times New Roman" w:cs="Times New Roman"/>
          <w:i/>
          <w:sz w:val="24"/>
          <w:szCs w:val="24"/>
        </w:rPr>
        <w:t xml:space="preserve"> </w:t>
      </w:r>
      <w:r w:rsidR="004C40B0" w:rsidRPr="00641C56">
        <w:rPr>
          <w:rFonts w:ascii="Times New Roman" w:hAnsi="Times New Roman" w:cs="Times New Roman"/>
          <w:sz w:val="24"/>
          <w:szCs w:val="24"/>
        </w:rPr>
        <w:t xml:space="preserve">площадью </w:t>
      </w:r>
      <w:r w:rsidR="00FB546F" w:rsidRPr="00641C56">
        <w:rPr>
          <w:rFonts w:ascii="Times New Roman" w:hAnsi="Times New Roman" w:cs="Times New Roman"/>
          <w:sz w:val="24"/>
          <w:szCs w:val="24"/>
        </w:rPr>
        <w:t>4 297</w:t>
      </w:r>
      <w:r w:rsidR="004C40B0" w:rsidRPr="00641C56">
        <w:rPr>
          <w:rFonts w:ascii="Times New Roman" w:hAnsi="Times New Roman" w:cs="Times New Roman"/>
          <w:sz w:val="24"/>
          <w:szCs w:val="24"/>
        </w:rPr>
        <w:t xml:space="preserve"> кв. м., с разрешённым использованием: </w:t>
      </w:r>
      <w:r w:rsidR="001C3A13" w:rsidRPr="00641C56">
        <w:rPr>
          <w:rFonts w:ascii="Times New Roman" w:hAnsi="Times New Roman" w:cs="Times New Roman"/>
          <w:b/>
          <w:sz w:val="24"/>
          <w:szCs w:val="24"/>
        </w:rPr>
        <w:t>строительная промышленность</w:t>
      </w:r>
      <w:r w:rsidR="004C40B0" w:rsidRPr="00641C56">
        <w:rPr>
          <w:rFonts w:ascii="Times New Roman" w:hAnsi="Times New Roman" w:cs="Times New Roman"/>
          <w:sz w:val="24"/>
          <w:szCs w:val="24"/>
        </w:rPr>
        <w:t xml:space="preserve">, </w:t>
      </w:r>
      <w:r w:rsidR="001C3A13" w:rsidRPr="00641C56">
        <w:rPr>
          <w:rFonts w:ascii="Times New Roman" w:hAnsi="Times New Roman" w:cs="Times New Roman"/>
          <w:sz w:val="24"/>
          <w:szCs w:val="24"/>
        </w:rPr>
        <w:t>ограничений (</w:t>
      </w:r>
      <w:r w:rsidR="004C40B0" w:rsidRPr="00641C56">
        <w:rPr>
          <w:rFonts w:ascii="Times New Roman" w:eastAsia="Calibri" w:hAnsi="Times New Roman" w:cs="Times New Roman"/>
          <w:b/>
          <w:sz w:val="24"/>
          <w:szCs w:val="24"/>
          <w:lang w:eastAsia="en-US"/>
        </w:rPr>
        <w:t>обременений</w:t>
      </w:r>
      <w:r w:rsidR="001C3A13" w:rsidRPr="00641C56">
        <w:rPr>
          <w:rFonts w:ascii="Times New Roman" w:eastAsia="Calibri" w:hAnsi="Times New Roman" w:cs="Times New Roman"/>
          <w:b/>
          <w:sz w:val="24"/>
          <w:szCs w:val="24"/>
          <w:lang w:eastAsia="en-US"/>
        </w:rPr>
        <w:t>)</w:t>
      </w:r>
      <w:r w:rsidR="004C40B0" w:rsidRPr="00641C56">
        <w:rPr>
          <w:rFonts w:ascii="Times New Roman" w:eastAsia="Calibri" w:hAnsi="Times New Roman" w:cs="Times New Roman"/>
          <w:b/>
          <w:sz w:val="24"/>
          <w:szCs w:val="24"/>
          <w:lang w:eastAsia="en-US"/>
        </w:rPr>
        <w:t xml:space="preserve"> </w:t>
      </w:r>
      <w:r w:rsidR="004C40B0" w:rsidRPr="00641C56">
        <w:rPr>
          <w:rFonts w:ascii="Times New Roman" w:eastAsia="Calibri" w:hAnsi="Times New Roman" w:cs="Times New Roman"/>
          <w:sz w:val="24"/>
          <w:szCs w:val="24"/>
          <w:lang w:eastAsia="en-US"/>
        </w:rPr>
        <w:t>не имеющий.</w:t>
      </w:r>
      <w:proofErr w:type="gramEnd"/>
    </w:p>
    <w:p w:rsidR="00D62296" w:rsidRPr="00641C56" w:rsidRDefault="00D62296"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Pr="00641C56">
        <w:rPr>
          <w:rFonts w:ascii="Times New Roman" w:eastAsia="Calibri" w:hAnsi="Times New Roman" w:cs="Times New Roman"/>
          <w:sz w:val="24"/>
          <w:szCs w:val="24"/>
          <w:lang w:eastAsia="en-US"/>
        </w:rPr>
        <w:t>Усть-Коксинского</w:t>
      </w:r>
      <w:proofErr w:type="spellEnd"/>
      <w:r w:rsidRPr="00641C56">
        <w:rPr>
          <w:rFonts w:ascii="Times New Roman" w:eastAsia="Calibri" w:hAnsi="Times New Roman" w:cs="Times New Roman"/>
          <w:sz w:val="24"/>
          <w:szCs w:val="24"/>
          <w:lang w:eastAsia="en-US"/>
        </w:rPr>
        <w:t xml:space="preserve"> сельского поселения.</w:t>
      </w: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 П-3;</w:t>
      </w: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color w:val="000000" w:themeColor="text1"/>
          <w:sz w:val="24"/>
          <w:szCs w:val="24"/>
        </w:rPr>
        <w:t xml:space="preserve">минимальная площадь участка – </w:t>
      </w:r>
      <w:smartTag w:uri="urn:schemas-microsoft-com:office:smarttags" w:element="metricconverter">
        <w:smartTagPr>
          <w:attr w:name="ProductID" w:val="0,5 га"/>
        </w:smartTagPr>
        <w:r w:rsidRPr="00641C56">
          <w:rPr>
            <w:rFonts w:ascii="Times New Roman" w:hAnsi="Times New Roman" w:cs="Times New Roman"/>
            <w:color w:val="000000" w:themeColor="text1"/>
            <w:sz w:val="24"/>
            <w:szCs w:val="24"/>
          </w:rPr>
          <w:t>0,5 га</w:t>
        </w:r>
      </w:smartTag>
      <w:r w:rsidRPr="00641C56">
        <w:rPr>
          <w:rFonts w:ascii="Times New Roman" w:hAnsi="Times New Roman" w:cs="Times New Roman"/>
          <w:color w:val="000000" w:themeColor="text1"/>
          <w:sz w:val="24"/>
          <w:szCs w:val="24"/>
        </w:rPr>
        <w:t>;</w:t>
      </w:r>
    </w:p>
    <w:p w:rsidR="00D62296" w:rsidRPr="00641C56" w:rsidRDefault="00D62296"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D62296" w:rsidRPr="00641C56" w:rsidRDefault="00D62296"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плотность застройки – от 10 до 75 %;</w:t>
      </w:r>
    </w:p>
    <w:p w:rsidR="00D62296" w:rsidRPr="00641C56" w:rsidRDefault="00D62296"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минимальная плотность застройки предприятий местной промышленности – 52%;</w:t>
      </w: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промышленности строительных материалов – 27%;</w:t>
      </w: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бытового обслуживания – 50%;</w:t>
      </w: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строительной промышленности – 40%;</w:t>
      </w: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xml:space="preserve">минимальная площадь озеленения в пределах границ предприятия – 3 </w:t>
      </w:r>
      <w:proofErr w:type="spellStart"/>
      <w:r w:rsidRPr="00641C56">
        <w:rPr>
          <w:rFonts w:ascii="Times New Roman" w:hAnsi="Times New Roman" w:cs="Times New Roman"/>
          <w:sz w:val="24"/>
          <w:szCs w:val="24"/>
        </w:rPr>
        <w:t>кв</w:t>
      </w:r>
      <w:proofErr w:type="gramStart"/>
      <w:r w:rsidRPr="00641C56">
        <w:rPr>
          <w:rFonts w:ascii="Times New Roman" w:hAnsi="Times New Roman" w:cs="Times New Roman"/>
          <w:sz w:val="24"/>
          <w:szCs w:val="24"/>
        </w:rPr>
        <w:t>.м</w:t>
      </w:r>
      <w:proofErr w:type="spellEnd"/>
      <w:proofErr w:type="gramEnd"/>
      <w:r w:rsidRPr="00641C56">
        <w:rPr>
          <w:rFonts w:ascii="Times New Roman" w:hAnsi="Times New Roman" w:cs="Times New Roman"/>
          <w:sz w:val="24"/>
          <w:szCs w:val="24"/>
        </w:rPr>
        <w:t xml:space="preserve"> на одного работающего;</w:t>
      </w: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максимальный размер озелененных участков – не более 15 % от площади территории;</w:t>
      </w:r>
    </w:p>
    <w:p w:rsidR="00D62296" w:rsidRPr="00641C56" w:rsidRDefault="00D62296" w:rsidP="00837372">
      <w:pPr>
        <w:pStyle w:val="ConsPlusNormal"/>
        <w:ind w:firstLine="709"/>
        <w:jc w:val="both"/>
        <w:rPr>
          <w:rFonts w:ascii="Times New Roman" w:hAnsi="Times New Roman" w:cs="Times New Roman"/>
          <w:b/>
          <w:sz w:val="24"/>
          <w:szCs w:val="24"/>
        </w:rPr>
      </w:pPr>
    </w:p>
    <w:p w:rsidR="00D62296"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
          <w:sz w:val="24"/>
          <w:szCs w:val="24"/>
        </w:rPr>
        <w:t xml:space="preserve">Сведения о технических условиях подключения (технологического присоединения) </w:t>
      </w:r>
      <w:r w:rsidRPr="00641C56">
        <w:rPr>
          <w:rFonts w:ascii="Times New Roman" w:hAnsi="Times New Roman" w:cs="Times New Roman"/>
          <w:b/>
          <w:sz w:val="24"/>
          <w:szCs w:val="24"/>
        </w:rPr>
        <w:lastRenderedPageBreak/>
        <w:t>объекта капитального строительства к сетям инженерно - технического обеспечения</w:t>
      </w:r>
      <w:r w:rsidRPr="00641C56">
        <w:rPr>
          <w:rFonts w:ascii="Times New Roman" w:hAnsi="Times New Roman" w:cs="Times New Roman"/>
          <w:sz w:val="24"/>
          <w:szCs w:val="24"/>
        </w:rPr>
        <w:t xml:space="preserve">: </w:t>
      </w:r>
    </w:p>
    <w:p w:rsidR="0031302B" w:rsidRPr="00641C56" w:rsidRDefault="00D62296"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w:t>
      </w:r>
      <w:r w:rsidR="001B2C2B" w:rsidRPr="00641C56">
        <w:rPr>
          <w:rFonts w:ascii="Times New Roman" w:hAnsi="Times New Roman" w:cs="Times New Roman"/>
          <w:sz w:val="24"/>
          <w:szCs w:val="24"/>
        </w:rPr>
        <w:t>09.12.2019</w:t>
      </w:r>
      <w:r w:rsidRPr="00641C56">
        <w:rPr>
          <w:rFonts w:ascii="Times New Roman" w:hAnsi="Times New Roman" w:cs="Times New Roman"/>
          <w:sz w:val="24"/>
          <w:szCs w:val="24"/>
        </w:rPr>
        <w:t xml:space="preserve"> г.,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D62296" w:rsidRPr="00641C56" w:rsidRDefault="00D62296" w:rsidP="00837372">
      <w:pPr>
        <w:pStyle w:val="ConsPlusNormal"/>
        <w:ind w:firstLine="709"/>
        <w:jc w:val="both"/>
        <w:rPr>
          <w:rFonts w:ascii="Times New Roman" w:hAnsi="Times New Roman" w:cs="Times New Roman"/>
          <w:sz w:val="24"/>
          <w:szCs w:val="24"/>
        </w:rPr>
      </w:pPr>
    </w:p>
    <w:p w:rsidR="004A5C66" w:rsidRPr="00641C56" w:rsidRDefault="00D4610F"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t xml:space="preserve">Лот </w:t>
      </w:r>
      <w:r w:rsidR="0013444D" w:rsidRPr="00641C56">
        <w:rPr>
          <w:rFonts w:ascii="Times New Roman" w:hAnsi="Times New Roman" w:cs="Times New Roman"/>
          <w:b/>
          <w:sz w:val="24"/>
          <w:szCs w:val="24"/>
        </w:rPr>
        <w:t>2</w:t>
      </w:r>
      <w:r w:rsidR="007E5904" w:rsidRPr="00641C56">
        <w:rPr>
          <w:rFonts w:ascii="Times New Roman" w:hAnsi="Times New Roman" w:cs="Times New Roman"/>
          <w:b/>
          <w:sz w:val="24"/>
          <w:szCs w:val="24"/>
        </w:rPr>
        <w:t xml:space="preserve">: </w:t>
      </w:r>
      <w:r w:rsidR="007E5904" w:rsidRPr="00641C56">
        <w:rPr>
          <w:rFonts w:ascii="Times New Roman" w:hAnsi="Times New Roman" w:cs="Times New Roman"/>
          <w:sz w:val="24"/>
          <w:szCs w:val="24"/>
        </w:rPr>
        <w:t>земельный участок, из категории земель населенных пунктов, с кадастровым номером 04:08:</w:t>
      </w:r>
      <w:r w:rsidR="009D2325" w:rsidRPr="00641C56">
        <w:rPr>
          <w:rFonts w:ascii="Times New Roman" w:hAnsi="Times New Roman" w:cs="Times New Roman"/>
          <w:sz w:val="24"/>
          <w:szCs w:val="24"/>
        </w:rPr>
        <w:t>011308:745</w:t>
      </w:r>
      <w:r w:rsidR="007E5904" w:rsidRPr="00641C56">
        <w:rPr>
          <w:rFonts w:ascii="Times New Roman" w:hAnsi="Times New Roman" w:cs="Times New Roman"/>
          <w:sz w:val="24"/>
          <w:szCs w:val="24"/>
        </w:rPr>
        <w:t xml:space="preserve">, расположенный по  адресу: </w:t>
      </w:r>
      <w:r w:rsidR="007E5904" w:rsidRPr="00641C56">
        <w:rPr>
          <w:rStyle w:val="ac"/>
          <w:rFonts w:ascii="Times New Roman" w:hAnsi="Times New Roman" w:cs="Times New Roman"/>
          <w:b/>
          <w:i w:val="0"/>
          <w:sz w:val="24"/>
          <w:szCs w:val="24"/>
        </w:rPr>
        <w:t xml:space="preserve">Республика Алтай, Усть-Коксинский </w:t>
      </w:r>
      <w:r w:rsidR="009D2325" w:rsidRPr="00641C56">
        <w:rPr>
          <w:rStyle w:val="ac"/>
          <w:rFonts w:ascii="Times New Roman" w:hAnsi="Times New Roman" w:cs="Times New Roman"/>
          <w:b/>
          <w:i w:val="0"/>
          <w:sz w:val="24"/>
          <w:szCs w:val="24"/>
        </w:rPr>
        <w:t xml:space="preserve">муниципальный </w:t>
      </w:r>
      <w:r w:rsidR="007E5904" w:rsidRPr="00641C56">
        <w:rPr>
          <w:rStyle w:val="ac"/>
          <w:rFonts w:ascii="Times New Roman" w:hAnsi="Times New Roman" w:cs="Times New Roman"/>
          <w:b/>
          <w:i w:val="0"/>
          <w:sz w:val="24"/>
          <w:szCs w:val="24"/>
        </w:rPr>
        <w:t>район,</w:t>
      </w:r>
      <w:r w:rsidR="009D2325" w:rsidRPr="00641C56">
        <w:rPr>
          <w:rStyle w:val="ac"/>
          <w:rFonts w:ascii="Times New Roman" w:hAnsi="Times New Roman" w:cs="Times New Roman"/>
          <w:b/>
          <w:i w:val="0"/>
          <w:sz w:val="24"/>
          <w:szCs w:val="24"/>
        </w:rPr>
        <w:t xml:space="preserve"> с. Усть-Кокса, ул. Советская, 153</w:t>
      </w:r>
      <w:proofErr w:type="gramStart"/>
      <w:r w:rsidR="009D2325" w:rsidRPr="00641C56">
        <w:rPr>
          <w:rStyle w:val="ac"/>
          <w:rFonts w:ascii="Times New Roman" w:hAnsi="Times New Roman" w:cs="Times New Roman"/>
          <w:b/>
          <w:i w:val="0"/>
          <w:sz w:val="24"/>
          <w:szCs w:val="24"/>
        </w:rPr>
        <w:t xml:space="preserve"> Е</w:t>
      </w:r>
      <w:proofErr w:type="gramEnd"/>
      <w:r w:rsidR="009D2325" w:rsidRPr="00641C56">
        <w:rPr>
          <w:rStyle w:val="ac"/>
          <w:rFonts w:ascii="Times New Roman" w:hAnsi="Times New Roman" w:cs="Times New Roman"/>
          <w:i w:val="0"/>
          <w:sz w:val="24"/>
          <w:szCs w:val="24"/>
        </w:rPr>
        <w:t>,</w:t>
      </w:r>
      <w:r w:rsidR="007E5904" w:rsidRPr="00641C56">
        <w:rPr>
          <w:rFonts w:ascii="Times New Roman" w:hAnsi="Times New Roman" w:cs="Times New Roman"/>
          <w:i/>
          <w:sz w:val="24"/>
          <w:szCs w:val="24"/>
        </w:rPr>
        <w:t xml:space="preserve"> </w:t>
      </w:r>
      <w:r w:rsidR="007E5904" w:rsidRPr="00641C56">
        <w:rPr>
          <w:rFonts w:ascii="Times New Roman" w:hAnsi="Times New Roman" w:cs="Times New Roman"/>
          <w:sz w:val="24"/>
          <w:szCs w:val="24"/>
        </w:rPr>
        <w:t xml:space="preserve">площадью </w:t>
      </w:r>
      <w:r w:rsidR="009D2325" w:rsidRPr="00641C56">
        <w:rPr>
          <w:rFonts w:ascii="Times New Roman" w:hAnsi="Times New Roman" w:cs="Times New Roman"/>
          <w:sz w:val="24"/>
          <w:szCs w:val="24"/>
        </w:rPr>
        <w:t>538</w:t>
      </w:r>
      <w:r w:rsidR="007E5904" w:rsidRPr="00641C56">
        <w:rPr>
          <w:rFonts w:ascii="Times New Roman" w:hAnsi="Times New Roman" w:cs="Times New Roman"/>
          <w:sz w:val="24"/>
          <w:szCs w:val="24"/>
        </w:rPr>
        <w:t xml:space="preserve"> кв. м., с разрешённым использованием: </w:t>
      </w:r>
      <w:r w:rsidR="009D2325" w:rsidRPr="00641C56">
        <w:rPr>
          <w:rFonts w:ascii="Times New Roman" w:hAnsi="Times New Roman" w:cs="Times New Roman"/>
          <w:sz w:val="24"/>
          <w:szCs w:val="24"/>
        </w:rPr>
        <w:t>магазины</w:t>
      </w:r>
      <w:r w:rsidR="007E5904" w:rsidRPr="00641C56">
        <w:rPr>
          <w:rFonts w:ascii="Times New Roman" w:hAnsi="Times New Roman" w:cs="Times New Roman"/>
          <w:sz w:val="24"/>
          <w:szCs w:val="24"/>
        </w:rPr>
        <w:t>, ограничений (</w:t>
      </w:r>
      <w:r w:rsidR="007E5904" w:rsidRPr="00641C56">
        <w:rPr>
          <w:rFonts w:ascii="Times New Roman" w:eastAsia="Calibri" w:hAnsi="Times New Roman" w:cs="Times New Roman"/>
          <w:b/>
          <w:sz w:val="24"/>
          <w:szCs w:val="24"/>
          <w:lang w:eastAsia="en-US"/>
        </w:rPr>
        <w:t xml:space="preserve">обременений) </w:t>
      </w:r>
      <w:r w:rsidR="007E5904" w:rsidRPr="00641C56">
        <w:rPr>
          <w:rFonts w:ascii="Times New Roman" w:eastAsia="Calibri" w:hAnsi="Times New Roman" w:cs="Times New Roman"/>
          <w:sz w:val="24"/>
          <w:szCs w:val="24"/>
          <w:lang w:eastAsia="en-US"/>
        </w:rPr>
        <w:t>не имеющий.</w:t>
      </w:r>
    </w:p>
    <w:p w:rsidR="009D2325" w:rsidRPr="00641C56" w:rsidRDefault="00347694"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землепользования и застройки Усть-Коксинского сельского поселения. </w:t>
      </w:r>
    </w:p>
    <w:p w:rsidR="009D2325" w:rsidRPr="00641C56" w:rsidRDefault="00347694" w:rsidP="00837372">
      <w:pPr>
        <w:pStyle w:val="ConsPlusNormal"/>
        <w:ind w:firstLine="709"/>
        <w:jc w:val="both"/>
        <w:rPr>
          <w:rFonts w:ascii="Times New Roman" w:hAnsi="Times New Roman" w:cs="Times New Roman"/>
          <w:spacing w:val="-1"/>
          <w:sz w:val="24"/>
          <w:szCs w:val="24"/>
        </w:rPr>
      </w:pPr>
      <w:r w:rsidRPr="00641C56">
        <w:rPr>
          <w:rFonts w:ascii="Times New Roman" w:hAnsi="Times New Roman" w:cs="Times New Roman"/>
          <w:spacing w:val="-1"/>
          <w:sz w:val="24"/>
          <w:szCs w:val="24"/>
        </w:rPr>
        <w:t xml:space="preserve">Минимальная площадь земельного участка для каждого объекта должна быть не менее установленной существующими нормативами. </w:t>
      </w:r>
    </w:p>
    <w:p w:rsidR="0034769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на территории общественно-деловых зон:</w:t>
      </w:r>
      <w:r w:rsidRPr="00641C56">
        <w:rPr>
          <w:rFonts w:ascii="Times New Roman" w:hAnsi="Times New Roman" w:cs="Times New Roman"/>
          <w:sz w:val="24"/>
          <w:szCs w:val="24"/>
        </w:rPr>
        <w:t xml:space="preserve">                     </w:t>
      </w:r>
    </w:p>
    <w:p w:rsidR="0034769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xml:space="preserve">– минимальная площадь участка – </w:t>
      </w:r>
      <w:smartTag w:uri="urn:schemas-microsoft-com:office:smarttags" w:element="metricconverter">
        <w:smartTagPr>
          <w:attr w:name="ProductID" w:val="200 м2"/>
        </w:smartTagPr>
        <w:r w:rsidRPr="00641C56">
          <w:rPr>
            <w:rFonts w:ascii="Times New Roman" w:hAnsi="Times New Roman" w:cs="Times New Roman"/>
            <w:sz w:val="24"/>
            <w:szCs w:val="24"/>
          </w:rPr>
          <w:t>200 м</w:t>
        </w:r>
        <w:proofErr w:type="gramStart"/>
        <w:r w:rsidRPr="00641C56">
          <w:rPr>
            <w:rFonts w:ascii="Times New Roman" w:hAnsi="Times New Roman" w:cs="Times New Roman"/>
            <w:sz w:val="24"/>
            <w:szCs w:val="24"/>
            <w:vertAlign w:val="superscript"/>
          </w:rPr>
          <w:t>2</w:t>
        </w:r>
      </w:smartTag>
      <w:proofErr w:type="gramEnd"/>
      <w:r w:rsidRPr="00641C56">
        <w:rPr>
          <w:rFonts w:ascii="Times New Roman" w:hAnsi="Times New Roman" w:cs="Times New Roman"/>
          <w:sz w:val="24"/>
          <w:szCs w:val="24"/>
        </w:rPr>
        <w:t>;</w:t>
      </w:r>
    </w:p>
    <w:p w:rsidR="0034769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34769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xml:space="preserve">– минимальное расстояние между отдельно стоящими зданиями при соблюдении противопожарных требований – не менее </w:t>
      </w:r>
      <w:smartTag w:uri="urn:schemas-microsoft-com:office:smarttags" w:element="metricconverter">
        <w:smartTagPr>
          <w:attr w:name="ProductID" w:val="6 м"/>
        </w:smartTagPr>
        <w:r w:rsidRPr="00641C56">
          <w:rPr>
            <w:rFonts w:ascii="Times New Roman" w:hAnsi="Times New Roman" w:cs="Times New Roman"/>
            <w:sz w:val="24"/>
            <w:szCs w:val="24"/>
          </w:rPr>
          <w:t>6 м</w:t>
        </w:r>
      </w:smartTag>
      <w:r w:rsidRPr="00641C56">
        <w:rPr>
          <w:rFonts w:ascii="Times New Roman" w:hAnsi="Times New Roman" w:cs="Times New Roman"/>
          <w:sz w:val="24"/>
          <w:szCs w:val="24"/>
        </w:rPr>
        <w:t>;</w:t>
      </w:r>
    </w:p>
    <w:p w:rsidR="0034769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максимальный процент застройки участка – 60 %;</w:t>
      </w:r>
    </w:p>
    <w:p w:rsidR="0034769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xml:space="preserve">– минимальная высота  здания – </w:t>
      </w:r>
      <w:smartTag w:uri="urn:schemas-microsoft-com:office:smarttags" w:element="metricconverter">
        <w:smartTagPr>
          <w:attr w:name="ProductID" w:val="4 м"/>
        </w:smartTagPr>
        <w:r w:rsidRPr="00641C56">
          <w:rPr>
            <w:rFonts w:ascii="Times New Roman" w:hAnsi="Times New Roman" w:cs="Times New Roman"/>
            <w:sz w:val="24"/>
            <w:szCs w:val="24"/>
          </w:rPr>
          <w:t>4 м</w:t>
        </w:r>
      </w:smartTag>
      <w:r w:rsidRPr="00641C56">
        <w:rPr>
          <w:rFonts w:ascii="Times New Roman" w:hAnsi="Times New Roman" w:cs="Times New Roman"/>
          <w:sz w:val="24"/>
          <w:szCs w:val="24"/>
        </w:rPr>
        <w:t>;</w:t>
      </w:r>
    </w:p>
    <w:p w:rsidR="0034769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xml:space="preserve">– 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641C56">
          <w:rPr>
            <w:rFonts w:ascii="Times New Roman" w:hAnsi="Times New Roman" w:cs="Times New Roman"/>
            <w:sz w:val="24"/>
            <w:szCs w:val="24"/>
          </w:rPr>
          <w:t>25 м</w:t>
        </w:r>
      </w:smartTag>
      <w:r w:rsidRPr="00641C56">
        <w:rPr>
          <w:rFonts w:ascii="Times New Roman" w:hAnsi="Times New Roman" w:cs="Times New Roman"/>
          <w:sz w:val="24"/>
          <w:szCs w:val="24"/>
        </w:rPr>
        <w:t>.</w:t>
      </w:r>
    </w:p>
    <w:p w:rsidR="0034769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минимальное расстояние между отдельно стоящими зданиями общественно-делового назначения и жилыми домами, том числе при размещении рядом с  жилой зоной соблюдении противопожарных требований – не менее 10-</w:t>
      </w:r>
      <w:smartTag w:uri="urn:schemas-microsoft-com:office:smarttags" w:element="metricconverter">
        <w:smartTagPr>
          <w:attr w:name="ProductID" w:val="15 м"/>
        </w:smartTagPr>
        <w:r w:rsidRPr="00641C56">
          <w:rPr>
            <w:rFonts w:ascii="Times New Roman" w:hAnsi="Times New Roman" w:cs="Times New Roman"/>
            <w:sz w:val="24"/>
            <w:szCs w:val="24"/>
          </w:rPr>
          <w:t>15 м</w:t>
        </w:r>
      </w:smartTag>
      <w:r w:rsidRPr="00641C56">
        <w:rPr>
          <w:rFonts w:ascii="Times New Roman" w:hAnsi="Times New Roman" w:cs="Times New Roman"/>
          <w:sz w:val="24"/>
          <w:szCs w:val="24"/>
        </w:rPr>
        <w:t>,  с учетом санитарно-бытовых требований;</w:t>
      </w:r>
    </w:p>
    <w:p w:rsidR="00347694" w:rsidRPr="00641C56" w:rsidRDefault="00347694" w:rsidP="00837372">
      <w:pPr>
        <w:pStyle w:val="ad"/>
        <w:keepNext/>
        <w:tabs>
          <w:tab w:val="left" w:pos="720"/>
        </w:tabs>
        <w:ind w:firstLine="720"/>
        <w:jc w:val="both"/>
        <w:rPr>
          <w:color w:val="000000"/>
        </w:rPr>
      </w:pPr>
      <w:r w:rsidRPr="00641C56">
        <w:t xml:space="preserve">Объекты, размещаемые в </w:t>
      </w:r>
      <w:r w:rsidRPr="00641C56">
        <w:rPr>
          <w:color w:val="000000"/>
        </w:rPr>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5904" w:rsidRPr="00641C56" w:rsidRDefault="0034769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Cs/>
          <w:sz w:val="24"/>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p w:rsidR="00D4610F" w:rsidRPr="00641C56" w:rsidRDefault="00D4610F"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rPr>
          <w:rFonts w:ascii="Times New Roman" w:hAnsi="Times New Roman" w:cs="Times New Roman"/>
          <w:sz w:val="24"/>
          <w:szCs w:val="24"/>
        </w:rPr>
        <w:t xml:space="preserve">: </w:t>
      </w:r>
    </w:p>
    <w:p w:rsidR="00DD251F" w:rsidRPr="00641C56" w:rsidRDefault="00D4610F"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w:t>
      </w:r>
      <w:r w:rsidR="00113C94" w:rsidRPr="00641C56">
        <w:rPr>
          <w:rFonts w:ascii="Times New Roman" w:hAnsi="Times New Roman" w:cs="Times New Roman"/>
          <w:sz w:val="24"/>
          <w:szCs w:val="24"/>
        </w:rPr>
        <w:t>30.01.2020</w:t>
      </w:r>
      <w:r w:rsidRPr="00641C56">
        <w:rPr>
          <w:rFonts w:ascii="Times New Roman" w:hAnsi="Times New Roman" w:cs="Times New Roman"/>
          <w:sz w:val="24"/>
          <w:szCs w:val="24"/>
        </w:rPr>
        <w:t xml:space="preserve"> г. №</w:t>
      </w:r>
      <w:r w:rsidR="007E5904" w:rsidRPr="00641C56">
        <w:rPr>
          <w:rFonts w:ascii="Times New Roman" w:hAnsi="Times New Roman" w:cs="Times New Roman"/>
          <w:sz w:val="24"/>
          <w:szCs w:val="24"/>
        </w:rPr>
        <w:t xml:space="preserve"> </w:t>
      </w:r>
      <w:r w:rsidR="00113C94" w:rsidRPr="00641C56">
        <w:rPr>
          <w:rFonts w:ascii="Times New Roman" w:hAnsi="Times New Roman" w:cs="Times New Roman"/>
          <w:sz w:val="24"/>
          <w:szCs w:val="24"/>
        </w:rPr>
        <w:t>18</w:t>
      </w:r>
      <w:r w:rsidRPr="00641C56">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w:t>
      </w:r>
      <w:r w:rsidR="003253DE" w:rsidRPr="00641C56">
        <w:rPr>
          <w:rFonts w:ascii="Times New Roman" w:hAnsi="Times New Roman" w:cs="Times New Roman"/>
          <w:sz w:val="24"/>
          <w:szCs w:val="24"/>
        </w:rPr>
        <w:t>, а именно: водоснабжения,</w:t>
      </w:r>
      <w:r w:rsidRPr="00641C56">
        <w:rPr>
          <w:rFonts w:ascii="Times New Roman" w:hAnsi="Times New Roman" w:cs="Times New Roman"/>
          <w:sz w:val="24"/>
          <w:szCs w:val="24"/>
        </w:rPr>
        <w:t xml:space="preserve"> не возможно.</w:t>
      </w:r>
    </w:p>
    <w:p w:rsidR="008C061E" w:rsidRPr="00641C56" w:rsidRDefault="008C061E" w:rsidP="00837372">
      <w:pPr>
        <w:pStyle w:val="ConsPlusNormal"/>
        <w:ind w:firstLine="709"/>
        <w:jc w:val="both"/>
        <w:rPr>
          <w:rFonts w:ascii="Times New Roman" w:hAnsi="Times New Roman" w:cs="Times New Roman"/>
          <w:sz w:val="24"/>
          <w:szCs w:val="24"/>
        </w:rPr>
      </w:pPr>
    </w:p>
    <w:p w:rsidR="00692B9D" w:rsidRPr="00641C56" w:rsidRDefault="00692B9D" w:rsidP="00837372">
      <w:pPr>
        <w:pStyle w:val="ConsPlusNormal"/>
        <w:ind w:firstLine="709"/>
        <w:jc w:val="both"/>
        <w:rPr>
          <w:rFonts w:ascii="Times New Roman" w:hAnsi="Times New Roman" w:cs="Times New Roman"/>
          <w:b/>
          <w:sz w:val="24"/>
          <w:szCs w:val="24"/>
        </w:rPr>
      </w:pPr>
    </w:p>
    <w:p w:rsidR="00692B9D" w:rsidRPr="00641C56" w:rsidRDefault="000810E7"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t>Лот 3:</w:t>
      </w:r>
      <w:r w:rsidRPr="00641C56">
        <w:rPr>
          <w:rFonts w:ascii="Times New Roman" w:hAnsi="Times New Roman" w:cs="Times New Roman"/>
          <w:sz w:val="24"/>
          <w:szCs w:val="24"/>
        </w:rPr>
        <w:t xml:space="preserve"> </w:t>
      </w:r>
      <w:r w:rsidR="00692B9D" w:rsidRPr="00641C56">
        <w:rPr>
          <w:rFonts w:ascii="Times New Roman" w:hAnsi="Times New Roman" w:cs="Times New Roman"/>
          <w:sz w:val="24"/>
          <w:szCs w:val="24"/>
        </w:rPr>
        <w:t xml:space="preserve">земельный участок, из категории земель населенных пунктов, с кадастровым номером 04:08:011313:1446, расположенный по  адресу: </w:t>
      </w:r>
      <w:proofErr w:type="gramStart"/>
      <w:r w:rsidR="00692B9D" w:rsidRPr="00641C56">
        <w:rPr>
          <w:rStyle w:val="ac"/>
          <w:rFonts w:ascii="Times New Roman" w:hAnsi="Times New Roman" w:cs="Times New Roman"/>
          <w:b/>
          <w:i w:val="0"/>
          <w:sz w:val="24"/>
          <w:szCs w:val="24"/>
        </w:rPr>
        <w:t>Республика Алтай, Усть-Коксинский район, с. Усть-Кокса, ул.</w:t>
      </w:r>
      <w:r w:rsidR="00927D8B" w:rsidRPr="00641C56">
        <w:rPr>
          <w:rStyle w:val="ac"/>
          <w:rFonts w:ascii="Times New Roman" w:hAnsi="Times New Roman" w:cs="Times New Roman"/>
          <w:b/>
          <w:i w:val="0"/>
          <w:sz w:val="24"/>
          <w:szCs w:val="24"/>
        </w:rPr>
        <w:t xml:space="preserve"> </w:t>
      </w:r>
      <w:r w:rsidR="00692B9D" w:rsidRPr="00641C56">
        <w:rPr>
          <w:rStyle w:val="ac"/>
          <w:rFonts w:ascii="Times New Roman" w:hAnsi="Times New Roman" w:cs="Times New Roman"/>
          <w:b/>
          <w:i w:val="0"/>
          <w:sz w:val="24"/>
          <w:szCs w:val="24"/>
        </w:rPr>
        <w:t>Промышленная, № 3 Г</w:t>
      </w:r>
      <w:r w:rsidR="00692B9D" w:rsidRPr="00641C56">
        <w:rPr>
          <w:rStyle w:val="ac"/>
          <w:rFonts w:ascii="Times New Roman" w:hAnsi="Times New Roman" w:cs="Times New Roman"/>
          <w:i w:val="0"/>
          <w:sz w:val="24"/>
          <w:szCs w:val="24"/>
        </w:rPr>
        <w:t xml:space="preserve">, </w:t>
      </w:r>
      <w:r w:rsidR="00692B9D" w:rsidRPr="00641C56">
        <w:rPr>
          <w:rFonts w:ascii="Times New Roman" w:hAnsi="Times New Roman" w:cs="Times New Roman"/>
          <w:i/>
          <w:sz w:val="24"/>
          <w:szCs w:val="24"/>
        </w:rPr>
        <w:t xml:space="preserve"> </w:t>
      </w:r>
      <w:r w:rsidR="00692B9D" w:rsidRPr="00641C56">
        <w:rPr>
          <w:rFonts w:ascii="Times New Roman" w:hAnsi="Times New Roman" w:cs="Times New Roman"/>
          <w:sz w:val="24"/>
          <w:szCs w:val="24"/>
        </w:rPr>
        <w:t xml:space="preserve">площадью 3000 кв. м., с разрешённым использованием: </w:t>
      </w:r>
      <w:r w:rsidR="00692B9D" w:rsidRPr="00641C56">
        <w:rPr>
          <w:rFonts w:ascii="Times New Roman" w:hAnsi="Times New Roman" w:cs="Times New Roman"/>
          <w:b/>
          <w:sz w:val="24"/>
          <w:szCs w:val="24"/>
        </w:rPr>
        <w:t>пищевая промышленность</w:t>
      </w:r>
      <w:r w:rsidR="00692B9D" w:rsidRPr="00641C56">
        <w:rPr>
          <w:rFonts w:ascii="Times New Roman" w:hAnsi="Times New Roman" w:cs="Times New Roman"/>
          <w:sz w:val="24"/>
          <w:szCs w:val="24"/>
        </w:rPr>
        <w:t>, ограничений (</w:t>
      </w:r>
      <w:r w:rsidR="00692B9D" w:rsidRPr="00641C56">
        <w:rPr>
          <w:rFonts w:ascii="Times New Roman" w:eastAsia="Calibri" w:hAnsi="Times New Roman" w:cs="Times New Roman"/>
          <w:b/>
          <w:sz w:val="24"/>
          <w:szCs w:val="24"/>
          <w:lang w:eastAsia="en-US"/>
        </w:rPr>
        <w:t xml:space="preserve">обременений) </w:t>
      </w:r>
      <w:r w:rsidR="00692B9D" w:rsidRPr="00641C56">
        <w:rPr>
          <w:rFonts w:ascii="Times New Roman" w:eastAsia="Calibri" w:hAnsi="Times New Roman" w:cs="Times New Roman"/>
          <w:sz w:val="24"/>
          <w:szCs w:val="24"/>
          <w:lang w:eastAsia="en-US"/>
        </w:rPr>
        <w:t>не имеющий.</w:t>
      </w:r>
      <w:proofErr w:type="gramEnd"/>
    </w:p>
    <w:p w:rsidR="00692B9D" w:rsidRPr="00641C56" w:rsidRDefault="00692B9D"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Pr="00641C56">
        <w:rPr>
          <w:rFonts w:ascii="Times New Roman" w:eastAsia="Calibri" w:hAnsi="Times New Roman" w:cs="Times New Roman"/>
          <w:sz w:val="24"/>
          <w:szCs w:val="24"/>
          <w:lang w:eastAsia="en-US"/>
        </w:rPr>
        <w:t>Усть-Коксинского</w:t>
      </w:r>
      <w:proofErr w:type="spellEnd"/>
      <w:r w:rsidRPr="00641C56">
        <w:rPr>
          <w:rFonts w:ascii="Times New Roman" w:eastAsia="Calibri" w:hAnsi="Times New Roman" w:cs="Times New Roman"/>
          <w:sz w:val="24"/>
          <w:szCs w:val="24"/>
          <w:lang w:eastAsia="en-US"/>
        </w:rPr>
        <w:t xml:space="preserve"> сельского поселения.</w:t>
      </w: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 П-3;</w:t>
      </w: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color w:val="000000" w:themeColor="text1"/>
          <w:sz w:val="24"/>
          <w:szCs w:val="24"/>
        </w:rPr>
        <w:t xml:space="preserve">минимальная площадь участка – </w:t>
      </w:r>
      <w:smartTag w:uri="urn:schemas-microsoft-com:office:smarttags" w:element="metricconverter">
        <w:smartTagPr>
          <w:attr w:name="ProductID" w:val="0,5 га"/>
        </w:smartTagPr>
        <w:r w:rsidRPr="00641C56">
          <w:rPr>
            <w:rFonts w:ascii="Times New Roman" w:hAnsi="Times New Roman" w:cs="Times New Roman"/>
            <w:color w:val="000000" w:themeColor="text1"/>
            <w:sz w:val="24"/>
            <w:szCs w:val="24"/>
          </w:rPr>
          <w:t>0,5 га</w:t>
        </w:r>
      </w:smartTag>
      <w:r w:rsidRPr="00641C56">
        <w:rPr>
          <w:rFonts w:ascii="Times New Roman" w:hAnsi="Times New Roman" w:cs="Times New Roman"/>
          <w:color w:val="000000" w:themeColor="text1"/>
          <w:sz w:val="24"/>
          <w:szCs w:val="24"/>
        </w:rPr>
        <w:t>;</w:t>
      </w:r>
    </w:p>
    <w:p w:rsidR="00692B9D" w:rsidRPr="00641C56" w:rsidRDefault="00692B9D"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 xml:space="preserve">максимальная площадь определяется на основании утвержденной градостроительной </w:t>
      </w:r>
      <w:r w:rsidRPr="00641C56">
        <w:rPr>
          <w:rFonts w:ascii="Times New Roman" w:hAnsi="Times New Roman" w:cs="Times New Roman"/>
          <w:color w:val="000000" w:themeColor="text1"/>
          <w:sz w:val="24"/>
          <w:szCs w:val="24"/>
        </w:rPr>
        <w:lastRenderedPageBreak/>
        <w:t>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692B9D" w:rsidRPr="00641C56" w:rsidRDefault="00692B9D"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плотность застройки – от 10 до 75 %;</w:t>
      </w:r>
    </w:p>
    <w:p w:rsidR="00692B9D" w:rsidRPr="00641C56" w:rsidRDefault="00692B9D"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минимальная плотность застройки предприятий местной промышленности – 52%;</w:t>
      </w: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промышленности строительных материалов – 27%;</w:t>
      </w: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бытового обслуживания – 50%;</w:t>
      </w: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строительной промышленности – 40%;</w:t>
      </w: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xml:space="preserve">минимальная площадь озеленения в пределах границ предприятия – 3 </w:t>
      </w:r>
      <w:proofErr w:type="spellStart"/>
      <w:r w:rsidRPr="00641C56">
        <w:rPr>
          <w:rFonts w:ascii="Times New Roman" w:hAnsi="Times New Roman" w:cs="Times New Roman"/>
          <w:sz w:val="24"/>
          <w:szCs w:val="24"/>
        </w:rPr>
        <w:t>кв</w:t>
      </w:r>
      <w:proofErr w:type="gramStart"/>
      <w:r w:rsidRPr="00641C56">
        <w:rPr>
          <w:rFonts w:ascii="Times New Roman" w:hAnsi="Times New Roman" w:cs="Times New Roman"/>
          <w:sz w:val="24"/>
          <w:szCs w:val="24"/>
        </w:rPr>
        <w:t>.м</w:t>
      </w:r>
      <w:proofErr w:type="spellEnd"/>
      <w:proofErr w:type="gramEnd"/>
      <w:r w:rsidRPr="00641C56">
        <w:rPr>
          <w:rFonts w:ascii="Times New Roman" w:hAnsi="Times New Roman" w:cs="Times New Roman"/>
          <w:sz w:val="24"/>
          <w:szCs w:val="24"/>
        </w:rPr>
        <w:t xml:space="preserve"> на одного работающего;</w:t>
      </w: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максимальный размер озелененных участков – не более 15 % от площади территории;</w:t>
      </w:r>
    </w:p>
    <w:p w:rsidR="00692B9D" w:rsidRPr="00641C56" w:rsidRDefault="00692B9D" w:rsidP="00837372">
      <w:pPr>
        <w:pStyle w:val="ConsPlusNormal"/>
        <w:ind w:firstLine="709"/>
        <w:jc w:val="both"/>
        <w:rPr>
          <w:rFonts w:ascii="Times New Roman" w:hAnsi="Times New Roman" w:cs="Times New Roman"/>
          <w:b/>
          <w:sz w:val="24"/>
          <w:szCs w:val="24"/>
        </w:rPr>
      </w:pP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rPr>
          <w:rFonts w:ascii="Times New Roman" w:hAnsi="Times New Roman" w:cs="Times New Roman"/>
          <w:sz w:val="24"/>
          <w:szCs w:val="24"/>
        </w:rPr>
        <w:t xml:space="preserve">: </w:t>
      </w:r>
    </w:p>
    <w:p w:rsidR="00692B9D" w:rsidRPr="00641C56" w:rsidRDefault="00692B9D"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30.01.2020 г. №18,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92B9D" w:rsidRPr="00641C56" w:rsidRDefault="00692B9D" w:rsidP="00837372">
      <w:pPr>
        <w:pStyle w:val="ConsPlusNormal"/>
        <w:ind w:firstLine="709"/>
        <w:jc w:val="both"/>
        <w:rPr>
          <w:rFonts w:ascii="Times New Roman" w:hAnsi="Times New Roman" w:cs="Times New Roman"/>
          <w:sz w:val="24"/>
          <w:szCs w:val="24"/>
        </w:rPr>
      </w:pPr>
    </w:p>
    <w:p w:rsidR="00692B9D" w:rsidRPr="00641C56" w:rsidRDefault="00692B9D" w:rsidP="00837372">
      <w:pPr>
        <w:pStyle w:val="ConsPlusNormal"/>
        <w:ind w:firstLine="709"/>
        <w:jc w:val="both"/>
        <w:rPr>
          <w:rFonts w:ascii="Times New Roman" w:hAnsi="Times New Roman" w:cs="Times New Roman"/>
          <w:sz w:val="24"/>
          <w:szCs w:val="24"/>
        </w:rPr>
      </w:pPr>
    </w:p>
    <w:p w:rsidR="000810E7" w:rsidRPr="00641C56" w:rsidRDefault="00692B9D"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t>Лот 4:</w:t>
      </w:r>
      <w:r w:rsidRPr="00641C56">
        <w:rPr>
          <w:rFonts w:ascii="Times New Roman" w:hAnsi="Times New Roman" w:cs="Times New Roman"/>
          <w:sz w:val="24"/>
          <w:szCs w:val="24"/>
        </w:rPr>
        <w:t xml:space="preserve"> </w:t>
      </w:r>
      <w:r w:rsidR="000810E7" w:rsidRPr="00641C56">
        <w:rPr>
          <w:rFonts w:ascii="Times New Roman" w:hAnsi="Times New Roman" w:cs="Times New Roman"/>
          <w:sz w:val="24"/>
          <w:szCs w:val="24"/>
        </w:rPr>
        <w:t xml:space="preserve">земельный участок, из категории земель населенных пунктов, с кадастровым номером 04:08:011313:1445, расположенный по  адресу: </w:t>
      </w:r>
      <w:r w:rsidR="000810E7" w:rsidRPr="00641C56">
        <w:rPr>
          <w:rStyle w:val="ac"/>
          <w:rFonts w:ascii="Times New Roman" w:hAnsi="Times New Roman" w:cs="Times New Roman"/>
          <w:b/>
          <w:i w:val="0"/>
          <w:sz w:val="24"/>
          <w:szCs w:val="24"/>
        </w:rPr>
        <w:t xml:space="preserve">Республика Алтай, Усть-Коксинский район, с. Усть-Кокса, </w:t>
      </w:r>
      <w:proofErr w:type="spellStart"/>
      <w:r w:rsidR="000810E7" w:rsidRPr="00641C56">
        <w:rPr>
          <w:rStyle w:val="ac"/>
          <w:rFonts w:ascii="Times New Roman" w:hAnsi="Times New Roman" w:cs="Times New Roman"/>
          <w:b/>
          <w:i w:val="0"/>
          <w:sz w:val="24"/>
          <w:szCs w:val="24"/>
        </w:rPr>
        <w:t>ул</w:t>
      </w:r>
      <w:proofErr w:type="gramStart"/>
      <w:r w:rsidR="000810E7" w:rsidRPr="00641C56">
        <w:rPr>
          <w:rStyle w:val="ac"/>
          <w:rFonts w:ascii="Times New Roman" w:hAnsi="Times New Roman" w:cs="Times New Roman"/>
          <w:b/>
          <w:i w:val="0"/>
          <w:sz w:val="24"/>
          <w:szCs w:val="24"/>
        </w:rPr>
        <w:t>.П</w:t>
      </w:r>
      <w:proofErr w:type="gramEnd"/>
      <w:r w:rsidR="000810E7" w:rsidRPr="00641C56">
        <w:rPr>
          <w:rStyle w:val="ac"/>
          <w:rFonts w:ascii="Times New Roman" w:hAnsi="Times New Roman" w:cs="Times New Roman"/>
          <w:b/>
          <w:i w:val="0"/>
          <w:sz w:val="24"/>
          <w:szCs w:val="24"/>
        </w:rPr>
        <w:t>ромышленная</w:t>
      </w:r>
      <w:proofErr w:type="spellEnd"/>
      <w:r w:rsidR="000810E7" w:rsidRPr="00641C56">
        <w:rPr>
          <w:rStyle w:val="ac"/>
          <w:rFonts w:ascii="Times New Roman" w:hAnsi="Times New Roman" w:cs="Times New Roman"/>
          <w:b/>
          <w:i w:val="0"/>
          <w:sz w:val="24"/>
          <w:szCs w:val="24"/>
        </w:rPr>
        <w:t>, д.3 В</w:t>
      </w:r>
      <w:r w:rsidR="00927D8B" w:rsidRPr="00641C56">
        <w:rPr>
          <w:rStyle w:val="ac"/>
          <w:rFonts w:ascii="Times New Roman" w:hAnsi="Times New Roman" w:cs="Times New Roman"/>
          <w:i w:val="0"/>
          <w:sz w:val="24"/>
          <w:szCs w:val="24"/>
        </w:rPr>
        <w:t>,</w:t>
      </w:r>
      <w:r w:rsidR="000810E7" w:rsidRPr="00641C56">
        <w:rPr>
          <w:rStyle w:val="ac"/>
          <w:rFonts w:ascii="Times New Roman" w:hAnsi="Times New Roman" w:cs="Times New Roman"/>
          <w:i w:val="0"/>
          <w:sz w:val="24"/>
          <w:szCs w:val="24"/>
        </w:rPr>
        <w:t xml:space="preserve"> </w:t>
      </w:r>
      <w:r w:rsidR="000810E7" w:rsidRPr="00641C56">
        <w:rPr>
          <w:rFonts w:ascii="Times New Roman" w:hAnsi="Times New Roman" w:cs="Times New Roman"/>
          <w:i/>
          <w:sz w:val="24"/>
          <w:szCs w:val="24"/>
        </w:rPr>
        <w:t xml:space="preserve"> </w:t>
      </w:r>
      <w:r w:rsidR="000810E7" w:rsidRPr="00641C56">
        <w:rPr>
          <w:rFonts w:ascii="Times New Roman" w:hAnsi="Times New Roman" w:cs="Times New Roman"/>
          <w:sz w:val="24"/>
          <w:szCs w:val="24"/>
        </w:rPr>
        <w:t xml:space="preserve">площадью 3000 кв. м., с разрешённым использованием: </w:t>
      </w:r>
      <w:r w:rsidR="000810E7" w:rsidRPr="00641C56">
        <w:rPr>
          <w:rFonts w:ascii="Times New Roman" w:hAnsi="Times New Roman" w:cs="Times New Roman"/>
          <w:b/>
          <w:sz w:val="24"/>
          <w:szCs w:val="24"/>
        </w:rPr>
        <w:t>пищевая промышленность</w:t>
      </w:r>
      <w:r w:rsidR="000810E7" w:rsidRPr="00641C56">
        <w:rPr>
          <w:rFonts w:ascii="Times New Roman" w:hAnsi="Times New Roman" w:cs="Times New Roman"/>
          <w:sz w:val="24"/>
          <w:szCs w:val="24"/>
        </w:rPr>
        <w:t>, ограничений (</w:t>
      </w:r>
      <w:r w:rsidR="000810E7" w:rsidRPr="00641C56">
        <w:rPr>
          <w:rFonts w:ascii="Times New Roman" w:eastAsia="Calibri" w:hAnsi="Times New Roman" w:cs="Times New Roman"/>
          <w:b/>
          <w:sz w:val="24"/>
          <w:szCs w:val="24"/>
          <w:lang w:eastAsia="en-US"/>
        </w:rPr>
        <w:t xml:space="preserve">обременений) </w:t>
      </w:r>
      <w:r w:rsidR="000810E7" w:rsidRPr="00641C56">
        <w:rPr>
          <w:rFonts w:ascii="Times New Roman" w:eastAsia="Calibri" w:hAnsi="Times New Roman" w:cs="Times New Roman"/>
          <w:sz w:val="24"/>
          <w:szCs w:val="24"/>
          <w:lang w:eastAsia="en-US"/>
        </w:rPr>
        <w:t>не имеющий.</w:t>
      </w:r>
    </w:p>
    <w:p w:rsidR="000810E7" w:rsidRPr="00641C56" w:rsidRDefault="000810E7"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Pr="00641C56">
        <w:rPr>
          <w:rFonts w:ascii="Times New Roman" w:eastAsia="Calibri" w:hAnsi="Times New Roman" w:cs="Times New Roman"/>
          <w:sz w:val="24"/>
          <w:szCs w:val="24"/>
          <w:lang w:eastAsia="en-US"/>
        </w:rPr>
        <w:t>Усть-Коксинского</w:t>
      </w:r>
      <w:proofErr w:type="spellEnd"/>
      <w:r w:rsidRPr="00641C56">
        <w:rPr>
          <w:rFonts w:ascii="Times New Roman" w:eastAsia="Calibri" w:hAnsi="Times New Roman" w:cs="Times New Roman"/>
          <w:sz w:val="24"/>
          <w:szCs w:val="24"/>
          <w:lang w:eastAsia="en-US"/>
        </w:rPr>
        <w:t xml:space="preserve"> сельского поселения.</w:t>
      </w: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 П-3;</w:t>
      </w: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color w:val="000000" w:themeColor="text1"/>
          <w:sz w:val="24"/>
          <w:szCs w:val="24"/>
        </w:rPr>
        <w:t xml:space="preserve">минимальная площадь участка – </w:t>
      </w:r>
      <w:smartTag w:uri="urn:schemas-microsoft-com:office:smarttags" w:element="metricconverter">
        <w:smartTagPr>
          <w:attr w:name="ProductID" w:val="0,5 га"/>
        </w:smartTagPr>
        <w:r w:rsidRPr="00641C56">
          <w:rPr>
            <w:rFonts w:ascii="Times New Roman" w:hAnsi="Times New Roman" w:cs="Times New Roman"/>
            <w:color w:val="000000" w:themeColor="text1"/>
            <w:sz w:val="24"/>
            <w:szCs w:val="24"/>
          </w:rPr>
          <w:t>0,5 га</w:t>
        </w:r>
      </w:smartTag>
      <w:r w:rsidRPr="00641C56">
        <w:rPr>
          <w:rFonts w:ascii="Times New Roman" w:hAnsi="Times New Roman" w:cs="Times New Roman"/>
          <w:color w:val="000000" w:themeColor="text1"/>
          <w:sz w:val="24"/>
          <w:szCs w:val="24"/>
        </w:rPr>
        <w:t>;</w:t>
      </w:r>
    </w:p>
    <w:p w:rsidR="000810E7" w:rsidRPr="00641C56" w:rsidRDefault="000810E7"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0810E7" w:rsidRPr="00641C56" w:rsidRDefault="000810E7"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плотность застройки – от 10 до 75 %;</w:t>
      </w:r>
    </w:p>
    <w:p w:rsidR="000810E7" w:rsidRPr="00641C56" w:rsidRDefault="000810E7" w:rsidP="00837372">
      <w:pPr>
        <w:pStyle w:val="ConsPlusNormal"/>
        <w:ind w:firstLine="709"/>
        <w:jc w:val="both"/>
        <w:rPr>
          <w:rFonts w:ascii="Times New Roman" w:hAnsi="Times New Roman" w:cs="Times New Roman"/>
          <w:color w:val="000000" w:themeColor="text1"/>
          <w:sz w:val="24"/>
          <w:szCs w:val="24"/>
        </w:rPr>
      </w:pPr>
      <w:r w:rsidRPr="00641C56">
        <w:rPr>
          <w:rFonts w:ascii="Times New Roman" w:hAnsi="Times New Roman" w:cs="Times New Roman"/>
          <w:color w:val="000000" w:themeColor="text1"/>
          <w:sz w:val="24"/>
          <w:szCs w:val="24"/>
        </w:rPr>
        <w:t>минимальная плотность застройки предприятий местной промышленности – 52%;</w:t>
      </w: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промышленности строительных материалов – 27%;</w:t>
      </w: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бытового обслуживания – 50%;</w:t>
      </w: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минимальная плотность застройки предприятий строительной промышленности – 40%;</w:t>
      </w: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 xml:space="preserve">минимальная площадь озеленения в пределах границ предприятия – 3 </w:t>
      </w:r>
      <w:proofErr w:type="spellStart"/>
      <w:r w:rsidRPr="00641C56">
        <w:rPr>
          <w:rFonts w:ascii="Times New Roman" w:hAnsi="Times New Roman" w:cs="Times New Roman"/>
          <w:sz w:val="24"/>
          <w:szCs w:val="24"/>
        </w:rPr>
        <w:t>кв</w:t>
      </w:r>
      <w:proofErr w:type="gramStart"/>
      <w:r w:rsidRPr="00641C56">
        <w:rPr>
          <w:rFonts w:ascii="Times New Roman" w:hAnsi="Times New Roman" w:cs="Times New Roman"/>
          <w:sz w:val="24"/>
          <w:szCs w:val="24"/>
        </w:rPr>
        <w:t>.м</w:t>
      </w:r>
      <w:proofErr w:type="spellEnd"/>
      <w:proofErr w:type="gramEnd"/>
      <w:r w:rsidRPr="00641C56">
        <w:rPr>
          <w:rFonts w:ascii="Times New Roman" w:hAnsi="Times New Roman" w:cs="Times New Roman"/>
          <w:sz w:val="24"/>
          <w:szCs w:val="24"/>
        </w:rPr>
        <w:t xml:space="preserve"> на одного работающего;</w:t>
      </w: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максимальный размер озелененных участков – не более 15 % от площади территории;</w:t>
      </w:r>
    </w:p>
    <w:p w:rsidR="000810E7" w:rsidRPr="00641C56" w:rsidRDefault="000810E7" w:rsidP="00837372">
      <w:pPr>
        <w:pStyle w:val="ConsPlusNormal"/>
        <w:ind w:firstLine="709"/>
        <w:jc w:val="both"/>
        <w:rPr>
          <w:rFonts w:ascii="Times New Roman" w:hAnsi="Times New Roman" w:cs="Times New Roman"/>
          <w:b/>
          <w:sz w:val="24"/>
          <w:szCs w:val="24"/>
        </w:rPr>
      </w:pP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rPr>
          <w:rFonts w:ascii="Times New Roman" w:hAnsi="Times New Roman" w:cs="Times New Roman"/>
          <w:sz w:val="24"/>
          <w:szCs w:val="24"/>
        </w:rPr>
        <w:t xml:space="preserve">: </w:t>
      </w:r>
    </w:p>
    <w:p w:rsidR="000810E7" w:rsidRPr="00641C56" w:rsidRDefault="000810E7"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w:t>
      </w:r>
      <w:r w:rsidR="00996D0C" w:rsidRPr="00641C56">
        <w:rPr>
          <w:rFonts w:ascii="Times New Roman" w:hAnsi="Times New Roman" w:cs="Times New Roman"/>
          <w:sz w:val="24"/>
          <w:szCs w:val="24"/>
        </w:rPr>
        <w:t>30.01.2020</w:t>
      </w:r>
      <w:r w:rsidRPr="00641C56">
        <w:rPr>
          <w:rFonts w:ascii="Times New Roman" w:hAnsi="Times New Roman" w:cs="Times New Roman"/>
          <w:sz w:val="24"/>
          <w:szCs w:val="24"/>
        </w:rPr>
        <w:t xml:space="preserve"> г.</w:t>
      </w:r>
      <w:r w:rsidR="00996D0C" w:rsidRPr="00641C56">
        <w:rPr>
          <w:rFonts w:ascii="Times New Roman" w:hAnsi="Times New Roman" w:cs="Times New Roman"/>
          <w:sz w:val="24"/>
          <w:szCs w:val="24"/>
        </w:rPr>
        <w:t xml:space="preserve"> №18</w:t>
      </w:r>
      <w:r w:rsidRPr="00641C56">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4E5E9F" w:rsidRPr="00641C56" w:rsidRDefault="004E5E9F" w:rsidP="00837372">
      <w:pPr>
        <w:pStyle w:val="ConsPlusNormal"/>
        <w:ind w:firstLine="709"/>
        <w:jc w:val="both"/>
        <w:rPr>
          <w:rFonts w:ascii="Times New Roman" w:hAnsi="Times New Roman" w:cs="Times New Roman"/>
          <w:sz w:val="24"/>
          <w:szCs w:val="24"/>
        </w:rPr>
      </w:pPr>
    </w:p>
    <w:p w:rsidR="00D01734" w:rsidRPr="00641C56" w:rsidRDefault="00D01734" w:rsidP="00837372">
      <w:pPr>
        <w:pStyle w:val="ConsPlusNormal"/>
        <w:ind w:firstLine="567"/>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t>Лот 5:</w:t>
      </w:r>
      <w:r w:rsidRPr="00641C56">
        <w:rPr>
          <w:rFonts w:ascii="Times New Roman" w:hAnsi="Times New Roman" w:cs="Times New Roman"/>
          <w:sz w:val="24"/>
          <w:szCs w:val="24"/>
        </w:rPr>
        <w:t xml:space="preserve"> земельный участок, из категории земель населенных пунктов, с кадастровым номером 04:08:</w:t>
      </w:r>
      <w:r w:rsidR="00E46200" w:rsidRPr="00641C56">
        <w:rPr>
          <w:rFonts w:ascii="Times New Roman" w:hAnsi="Times New Roman" w:cs="Times New Roman"/>
          <w:sz w:val="24"/>
          <w:szCs w:val="24"/>
        </w:rPr>
        <w:t>050201:563</w:t>
      </w:r>
      <w:r w:rsidRPr="00641C56">
        <w:rPr>
          <w:rFonts w:ascii="Times New Roman" w:hAnsi="Times New Roman" w:cs="Times New Roman"/>
          <w:sz w:val="24"/>
          <w:szCs w:val="24"/>
        </w:rPr>
        <w:t xml:space="preserve">, расположенный по  адресу: </w:t>
      </w:r>
      <w:proofErr w:type="gramStart"/>
      <w:r w:rsidRPr="00641C56">
        <w:rPr>
          <w:rStyle w:val="ac"/>
          <w:rFonts w:ascii="Times New Roman" w:hAnsi="Times New Roman" w:cs="Times New Roman"/>
          <w:b/>
          <w:i w:val="0"/>
          <w:sz w:val="24"/>
          <w:szCs w:val="24"/>
        </w:rPr>
        <w:t xml:space="preserve">Республика Алтай, Усть-Коксинский район, </w:t>
      </w:r>
      <w:r w:rsidR="00E46200" w:rsidRPr="00641C56">
        <w:rPr>
          <w:rStyle w:val="ac"/>
          <w:rFonts w:ascii="Times New Roman" w:hAnsi="Times New Roman" w:cs="Times New Roman"/>
          <w:b/>
          <w:i w:val="0"/>
          <w:sz w:val="24"/>
          <w:szCs w:val="24"/>
        </w:rPr>
        <w:t>п. Октябрьское</w:t>
      </w:r>
      <w:r w:rsidRPr="00641C56">
        <w:rPr>
          <w:rStyle w:val="ac"/>
          <w:rFonts w:ascii="Times New Roman" w:hAnsi="Times New Roman" w:cs="Times New Roman"/>
          <w:i w:val="0"/>
          <w:sz w:val="24"/>
          <w:szCs w:val="24"/>
        </w:rPr>
        <w:t xml:space="preserve">, </w:t>
      </w:r>
      <w:r w:rsidRPr="00641C56">
        <w:rPr>
          <w:rFonts w:ascii="Times New Roman" w:hAnsi="Times New Roman" w:cs="Times New Roman"/>
          <w:i/>
          <w:sz w:val="24"/>
          <w:szCs w:val="24"/>
        </w:rPr>
        <w:t xml:space="preserve"> </w:t>
      </w:r>
      <w:r w:rsidRPr="00641C56">
        <w:rPr>
          <w:rFonts w:ascii="Times New Roman" w:hAnsi="Times New Roman" w:cs="Times New Roman"/>
          <w:sz w:val="24"/>
          <w:szCs w:val="24"/>
        </w:rPr>
        <w:t xml:space="preserve">площадью </w:t>
      </w:r>
      <w:r w:rsidR="00E46200" w:rsidRPr="00641C56">
        <w:rPr>
          <w:rFonts w:ascii="Times New Roman" w:hAnsi="Times New Roman" w:cs="Times New Roman"/>
          <w:sz w:val="24"/>
          <w:szCs w:val="24"/>
        </w:rPr>
        <w:t>110</w:t>
      </w:r>
      <w:r w:rsidRPr="00641C56">
        <w:rPr>
          <w:rFonts w:ascii="Times New Roman" w:hAnsi="Times New Roman" w:cs="Times New Roman"/>
          <w:sz w:val="24"/>
          <w:szCs w:val="24"/>
        </w:rPr>
        <w:t xml:space="preserve"> кв. м., с разрешённым использованием: </w:t>
      </w:r>
      <w:r w:rsidR="00E46200" w:rsidRPr="00641C56">
        <w:rPr>
          <w:rFonts w:ascii="Times New Roman" w:hAnsi="Times New Roman" w:cs="Times New Roman"/>
          <w:b/>
          <w:sz w:val="24"/>
          <w:szCs w:val="24"/>
        </w:rPr>
        <w:t>предпринимательство</w:t>
      </w:r>
      <w:r w:rsidRPr="00641C56">
        <w:rPr>
          <w:rFonts w:ascii="Times New Roman" w:hAnsi="Times New Roman" w:cs="Times New Roman"/>
          <w:sz w:val="24"/>
          <w:szCs w:val="24"/>
        </w:rPr>
        <w:t>, ограничений (</w:t>
      </w:r>
      <w:r w:rsidRPr="00641C56">
        <w:rPr>
          <w:rFonts w:ascii="Times New Roman" w:eastAsia="Calibri" w:hAnsi="Times New Roman" w:cs="Times New Roman"/>
          <w:b/>
          <w:sz w:val="24"/>
          <w:szCs w:val="24"/>
          <w:lang w:eastAsia="en-US"/>
        </w:rPr>
        <w:t xml:space="preserve">обременений) </w:t>
      </w:r>
      <w:r w:rsidRPr="00641C56">
        <w:rPr>
          <w:rFonts w:ascii="Times New Roman" w:eastAsia="Calibri" w:hAnsi="Times New Roman" w:cs="Times New Roman"/>
          <w:sz w:val="24"/>
          <w:szCs w:val="24"/>
          <w:lang w:eastAsia="en-US"/>
        </w:rPr>
        <w:t>не имеющий.</w:t>
      </w:r>
      <w:proofErr w:type="gramEnd"/>
    </w:p>
    <w:p w:rsidR="00D01734" w:rsidRPr="00641C56" w:rsidRDefault="00D01734" w:rsidP="00837372">
      <w:pPr>
        <w:pStyle w:val="ConsPlusNormal"/>
        <w:ind w:firstLine="567"/>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w:t>
      </w:r>
      <w:r w:rsidRPr="00641C56">
        <w:rPr>
          <w:rFonts w:ascii="Times New Roman" w:eastAsia="Calibri" w:hAnsi="Times New Roman" w:cs="Times New Roman"/>
          <w:sz w:val="24"/>
          <w:szCs w:val="24"/>
          <w:lang w:eastAsia="en-US"/>
        </w:rPr>
        <w:lastRenderedPageBreak/>
        <w:t xml:space="preserve">землепользования и застройки </w:t>
      </w:r>
      <w:proofErr w:type="spellStart"/>
      <w:r w:rsidR="005C5E92" w:rsidRPr="00641C56">
        <w:rPr>
          <w:rFonts w:ascii="Times New Roman" w:eastAsia="Calibri" w:hAnsi="Times New Roman" w:cs="Times New Roman"/>
          <w:sz w:val="24"/>
          <w:szCs w:val="24"/>
          <w:lang w:eastAsia="en-US"/>
        </w:rPr>
        <w:t>Горбуновского</w:t>
      </w:r>
      <w:proofErr w:type="spellEnd"/>
      <w:r w:rsidRPr="00641C56">
        <w:rPr>
          <w:rFonts w:ascii="Times New Roman" w:eastAsia="Calibri" w:hAnsi="Times New Roman" w:cs="Times New Roman"/>
          <w:sz w:val="24"/>
          <w:szCs w:val="24"/>
          <w:lang w:eastAsia="en-US"/>
        </w:rPr>
        <w:t xml:space="preserve"> сельского поселения.</w:t>
      </w:r>
    </w:p>
    <w:p w:rsidR="008823DF" w:rsidRPr="00641C56" w:rsidRDefault="008823DF" w:rsidP="00837372">
      <w:pPr>
        <w:ind w:firstLine="567"/>
        <w:jc w:val="both"/>
      </w:pPr>
      <w:r w:rsidRPr="00641C56">
        <w:t>Максимальный процент застройки – 40%</w:t>
      </w:r>
    </w:p>
    <w:p w:rsidR="008823DF" w:rsidRPr="00641C56" w:rsidRDefault="008823DF" w:rsidP="00837372">
      <w:pPr>
        <w:keepNext/>
        <w:keepLines/>
        <w:ind w:firstLine="567"/>
        <w:jc w:val="both"/>
      </w:pPr>
      <w:r w:rsidRPr="00641C56">
        <w:t>- 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8823DF" w:rsidRPr="00641C56" w:rsidRDefault="008823DF" w:rsidP="00837372">
      <w:pPr>
        <w:keepNext/>
        <w:keepLines/>
        <w:ind w:firstLine="567"/>
      </w:pPr>
      <w:r w:rsidRPr="00641C56">
        <w:t xml:space="preserve">- Этажность – до 4 </w:t>
      </w:r>
      <w:proofErr w:type="spellStart"/>
      <w:r w:rsidRPr="00641C56">
        <w:t>эт</w:t>
      </w:r>
      <w:proofErr w:type="spellEnd"/>
      <w:r w:rsidRPr="00641C56">
        <w:t>.</w:t>
      </w:r>
    </w:p>
    <w:p w:rsidR="008823DF" w:rsidRPr="00641C56" w:rsidRDefault="008823DF" w:rsidP="00837372">
      <w:pPr>
        <w:keepNext/>
        <w:keepLines/>
        <w:ind w:firstLine="567"/>
      </w:pPr>
      <w:r w:rsidRPr="00641C56">
        <w:t>общая площадь объекта не более 0,09 га.</w:t>
      </w:r>
    </w:p>
    <w:p w:rsidR="008823DF" w:rsidRPr="00641C56" w:rsidRDefault="008823DF" w:rsidP="00837372">
      <w:pPr>
        <w:keepNext/>
        <w:keepLines/>
        <w:ind w:firstLine="567"/>
        <w:jc w:val="both"/>
        <w:rPr>
          <w:bCs/>
        </w:rPr>
      </w:pPr>
      <w:r w:rsidRPr="00641C56">
        <w:t xml:space="preserve">- Минимальный отступ от красной линии </w:t>
      </w:r>
      <w:r w:rsidRPr="00641C56">
        <w:rPr>
          <w:bCs/>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8823DF" w:rsidRPr="00641C56" w:rsidRDefault="008823DF" w:rsidP="00837372">
      <w:pPr>
        <w:keepNext/>
        <w:keepLines/>
        <w:ind w:firstLine="567"/>
        <w:jc w:val="both"/>
        <w:rPr>
          <w:bCs/>
        </w:rPr>
      </w:pPr>
      <w:proofErr w:type="gramStart"/>
      <w:r w:rsidRPr="00641C56">
        <w:rPr>
          <w:bCs/>
        </w:rPr>
        <w:t>Минимальные отступы от границ земельных участков стен зданий, строений, сооружений с окнами: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roofErr w:type="gramEnd"/>
    </w:p>
    <w:p w:rsidR="008823DF" w:rsidRPr="00641C56" w:rsidRDefault="008823DF" w:rsidP="00837372">
      <w:pPr>
        <w:keepNext/>
        <w:keepLines/>
        <w:ind w:firstLine="567"/>
        <w:jc w:val="both"/>
        <w:rPr>
          <w:bCs/>
        </w:rPr>
      </w:pPr>
      <w:r w:rsidRPr="00641C56">
        <w:rPr>
          <w:bCs/>
        </w:rPr>
        <w:t>В случае примыкания к территориям (ЗУ),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8823DF" w:rsidRPr="00641C56" w:rsidRDefault="008823DF" w:rsidP="00837372">
      <w:pPr>
        <w:keepNext/>
        <w:keepLines/>
        <w:ind w:firstLine="567"/>
        <w:jc w:val="both"/>
      </w:pPr>
      <w:r w:rsidRPr="00641C56">
        <w:rPr>
          <w:bCs/>
        </w:rPr>
        <w:t xml:space="preserve">Расстояние между ОКС принимается с учетом противопожарных требований согласно </w:t>
      </w:r>
      <w:r w:rsidRPr="00641C56">
        <w:t xml:space="preserve">требованиям </w:t>
      </w:r>
      <w:hyperlink r:id="rId9" w:history="1">
        <w:r w:rsidRPr="00641C56">
          <w:rPr>
            <w:rStyle w:val="a3"/>
            <w:color w:val="auto"/>
          </w:rPr>
          <w:t>СНиП 2.01.02-85</w:t>
        </w:r>
      </w:hyperlink>
      <w:r w:rsidRPr="00641C56">
        <w:rPr>
          <w:vertAlign w:val="superscript"/>
        </w:rPr>
        <w:t>*</w:t>
      </w:r>
      <w:r w:rsidRPr="00641C56">
        <w:t xml:space="preserve"> «Противопожарные нормы».</w:t>
      </w:r>
    </w:p>
    <w:p w:rsidR="008823DF" w:rsidRPr="00641C56" w:rsidRDefault="008823DF" w:rsidP="00837372">
      <w:pPr>
        <w:keepNext/>
        <w:keepLines/>
        <w:jc w:val="both"/>
      </w:pPr>
    </w:p>
    <w:p w:rsidR="00D01734" w:rsidRPr="00641C56" w:rsidRDefault="00D01734" w:rsidP="00837372">
      <w:pPr>
        <w:keepNext/>
        <w:keepLines/>
        <w:jc w:val="both"/>
      </w:pPr>
      <w:r w:rsidRPr="00641C5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t xml:space="preserve">: </w:t>
      </w:r>
    </w:p>
    <w:p w:rsidR="008834E5" w:rsidRPr="00641C56" w:rsidRDefault="00D01734"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w:t>
      </w:r>
      <w:r w:rsidR="008823DF" w:rsidRPr="00641C56">
        <w:rPr>
          <w:rFonts w:ascii="Times New Roman" w:hAnsi="Times New Roman" w:cs="Times New Roman"/>
          <w:sz w:val="24"/>
          <w:szCs w:val="24"/>
        </w:rPr>
        <w:t>09.12.2019</w:t>
      </w:r>
      <w:r w:rsidRPr="00641C56">
        <w:rPr>
          <w:rFonts w:ascii="Times New Roman" w:hAnsi="Times New Roman" w:cs="Times New Roman"/>
          <w:sz w:val="24"/>
          <w:szCs w:val="24"/>
        </w:rPr>
        <w:t xml:space="preserve"> г. №</w:t>
      </w:r>
      <w:r w:rsidR="008823DF" w:rsidRPr="00641C56">
        <w:rPr>
          <w:rFonts w:ascii="Times New Roman" w:hAnsi="Times New Roman" w:cs="Times New Roman"/>
          <w:sz w:val="24"/>
          <w:szCs w:val="24"/>
        </w:rPr>
        <w:t>462</w:t>
      </w:r>
      <w:r w:rsidRPr="00641C56">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810E7" w:rsidRPr="00641C56" w:rsidRDefault="000810E7" w:rsidP="00837372">
      <w:pPr>
        <w:pStyle w:val="ConsPlusNormal"/>
        <w:ind w:firstLine="708"/>
        <w:jc w:val="both"/>
        <w:rPr>
          <w:rFonts w:ascii="Times New Roman" w:eastAsia="Calibri" w:hAnsi="Times New Roman" w:cs="Times New Roman"/>
          <w:b/>
          <w:sz w:val="24"/>
          <w:szCs w:val="24"/>
          <w:lang w:eastAsia="en-US"/>
        </w:rPr>
      </w:pPr>
    </w:p>
    <w:p w:rsidR="00C46558" w:rsidRPr="00641C56" w:rsidRDefault="00C46558" w:rsidP="00837372">
      <w:pPr>
        <w:pStyle w:val="ConsPlusNormal"/>
        <w:ind w:firstLine="567"/>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t>Лот 6:</w:t>
      </w:r>
      <w:r w:rsidRPr="00641C56">
        <w:rPr>
          <w:rFonts w:ascii="Times New Roman" w:hAnsi="Times New Roman" w:cs="Times New Roman"/>
          <w:sz w:val="24"/>
          <w:szCs w:val="24"/>
        </w:rPr>
        <w:t xml:space="preserve"> земельный участок, из категории земель населенных пунктов, с кадастровым номером 04:08:090101:377, расположенный по  адресу: </w:t>
      </w:r>
      <w:r w:rsidRPr="00641C56">
        <w:rPr>
          <w:rStyle w:val="ac"/>
          <w:rFonts w:ascii="Times New Roman" w:hAnsi="Times New Roman" w:cs="Times New Roman"/>
          <w:b/>
          <w:i w:val="0"/>
          <w:sz w:val="24"/>
          <w:szCs w:val="24"/>
        </w:rPr>
        <w:t xml:space="preserve">Республика Алтай, р-н. </w:t>
      </w:r>
      <w:proofErr w:type="gramStart"/>
      <w:r w:rsidRPr="00641C56">
        <w:rPr>
          <w:rStyle w:val="ac"/>
          <w:rFonts w:ascii="Times New Roman" w:hAnsi="Times New Roman" w:cs="Times New Roman"/>
          <w:b/>
          <w:i w:val="0"/>
          <w:sz w:val="24"/>
          <w:szCs w:val="24"/>
        </w:rPr>
        <w:t>Усть-Коксинский, с. Верх-Уймон, ул. Весенняя, д.8</w:t>
      </w:r>
      <w:r w:rsidRPr="00641C56">
        <w:rPr>
          <w:rStyle w:val="ac"/>
          <w:rFonts w:ascii="Times New Roman" w:hAnsi="Times New Roman" w:cs="Times New Roman"/>
          <w:i w:val="0"/>
          <w:sz w:val="24"/>
          <w:szCs w:val="24"/>
        </w:rPr>
        <w:t xml:space="preserve">, </w:t>
      </w:r>
      <w:r w:rsidRPr="00641C56">
        <w:rPr>
          <w:rFonts w:ascii="Times New Roman" w:hAnsi="Times New Roman" w:cs="Times New Roman"/>
          <w:sz w:val="24"/>
          <w:szCs w:val="24"/>
        </w:rPr>
        <w:t xml:space="preserve">площадью 2950 кв. м., с разрешённым использованием: </w:t>
      </w:r>
      <w:r w:rsidRPr="00641C56">
        <w:rPr>
          <w:rFonts w:ascii="Times New Roman" w:hAnsi="Times New Roman" w:cs="Times New Roman"/>
          <w:b/>
          <w:sz w:val="24"/>
          <w:szCs w:val="24"/>
        </w:rPr>
        <w:t>для культурного развития</w:t>
      </w:r>
      <w:r w:rsidRPr="00641C56">
        <w:rPr>
          <w:rFonts w:ascii="Times New Roman" w:hAnsi="Times New Roman" w:cs="Times New Roman"/>
          <w:sz w:val="24"/>
          <w:szCs w:val="24"/>
        </w:rPr>
        <w:t>, ограничений (</w:t>
      </w:r>
      <w:r w:rsidRPr="00641C56">
        <w:rPr>
          <w:rFonts w:ascii="Times New Roman" w:eastAsia="Calibri" w:hAnsi="Times New Roman" w:cs="Times New Roman"/>
          <w:b/>
          <w:sz w:val="24"/>
          <w:szCs w:val="24"/>
          <w:lang w:eastAsia="en-US"/>
        </w:rPr>
        <w:t xml:space="preserve">обременений) </w:t>
      </w:r>
      <w:r w:rsidRPr="00641C56">
        <w:rPr>
          <w:rFonts w:ascii="Times New Roman" w:eastAsia="Calibri" w:hAnsi="Times New Roman" w:cs="Times New Roman"/>
          <w:sz w:val="24"/>
          <w:szCs w:val="24"/>
          <w:lang w:eastAsia="en-US"/>
        </w:rPr>
        <w:t>не имеющий.</w:t>
      </w:r>
      <w:proofErr w:type="gramEnd"/>
    </w:p>
    <w:p w:rsidR="00C46558" w:rsidRPr="00641C56" w:rsidRDefault="00C46558" w:rsidP="00837372">
      <w:pPr>
        <w:pStyle w:val="ConsPlusNormal"/>
        <w:ind w:firstLine="567"/>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землепользования и застройки </w:t>
      </w:r>
      <w:r w:rsidR="005D4DE5" w:rsidRPr="00641C56">
        <w:rPr>
          <w:rFonts w:ascii="Times New Roman" w:eastAsia="Calibri" w:hAnsi="Times New Roman" w:cs="Times New Roman"/>
          <w:sz w:val="24"/>
          <w:szCs w:val="24"/>
          <w:lang w:eastAsia="en-US"/>
        </w:rPr>
        <w:t>Верх-</w:t>
      </w:r>
      <w:proofErr w:type="spellStart"/>
      <w:r w:rsidR="005D4DE5" w:rsidRPr="00641C56">
        <w:rPr>
          <w:rFonts w:ascii="Times New Roman" w:eastAsia="Calibri" w:hAnsi="Times New Roman" w:cs="Times New Roman"/>
          <w:sz w:val="24"/>
          <w:szCs w:val="24"/>
          <w:lang w:eastAsia="en-US"/>
        </w:rPr>
        <w:t>Уймонского</w:t>
      </w:r>
      <w:proofErr w:type="spellEnd"/>
      <w:r w:rsidR="005D4DE5" w:rsidRPr="00641C56">
        <w:rPr>
          <w:rFonts w:ascii="Times New Roman" w:eastAsia="Calibri" w:hAnsi="Times New Roman" w:cs="Times New Roman"/>
          <w:sz w:val="24"/>
          <w:szCs w:val="24"/>
          <w:lang w:eastAsia="en-US"/>
        </w:rPr>
        <w:t xml:space="preserve"> </w:t>
      </w:r>
      <w:r w:rsidRPr="00641C56">
        <w:rPr>
          <w:rFonts w:ascii="Times New Roman" w:eastAsia="Calibri" w:hAnsi="Times New Roman" w:cs="Times New Roman"/>
          <w:sz w:val="24"/>
          <w:szCs w:val="24"/>
          <w:lang w:eastAsia="en-US"/>
        </w:rPr>
        <w:t xml:space="preserve"> сельского поселения.</w:t>
      </w:r>
    </w:p>
    <w:p w:rsidR="006564E3" w:rsidRPr="00641C56" w:rsidRDefault="006564E3" w:rsidP="00837372">
      <w:pPr>
        <w:jc w:val="both"/>
      </w:pPr>
      <w:r w:rsidRPr="00641C56">
        <w:t xml:space="preserve">Коэффициент застройки – 0,8-1,0; </w:t>
      </w:r>
    </w:p>
    <w:p w:rsidR="006564E3" w:rsidRPr="00641C56" w:rsidRDefault="006564E3" w:rsidP="00837372">
      <w:pPr>
        <w:jc w:val="both"/>
      </w:pPr>
      <w:r w:rsidRPr="00641C56">
        <w:t xml:space="preserve">- Этажность – 2 </w:t>
      </w:r>
      <w:proofErr w:type="spellStart"/>
      <w:r w:rsidRPr="00641C56">
        <w:t>эт</w:t>
      </w:r>
      <w:proofErr w:type="spellEnd"/>
      <w:r w:rsidRPr="00641C56">
        <w:t xml:space="preserve">, возможно встроено-пристроенные. </w:t>
      </w:r>
    </w:p>
    <w:p w:rsidR="006564E3" w:rsidRPr="00641C56" w:rsidRDefault="006564E3" w:rsidP="00837372">
      <w:pPr>
        <w:jc w:val="both"/>
      </w:pPr>
      <w:r w:rsidRPr="00641C56">
        <w:t xml:space="preserve">- Размеры ЗУ устанавливается  согласно табл. 21 Нормативов градостроительного проектирования РА с учетом положений СП 19.13330.2011 актуализированная редакция СНиП </w:t>
      </w:r>
      <w:r w:rsidRPr="00641C56">
        <w:rPr>
          <w:lang w:val="en-US"/>
        </w:rPr>
        <w:t>II</w:t>
      </w:r>
      <w:r w:rsidRPr="00641C56">
        <w:t xml:space="preserve">-97-76* «Генеральные планы сельскохозяйственных предприятий», </w:t>
      </w:r>
    </w:p>
    <w:p w:rsidR="006564E3" w:rsidRPr="00641C56" w:rsidRDefault="006564E3" w:rsidP="00837372">
      <w:pPr>
        <w:keepNext/>
        <w:keepLines/>
        <w:jc w:val="both"/>
        <w:rPr>
          <w:bCs/>
        </w:rPr>
      </w:pPr>
      <w:r w:rsidRPr="00641C56">
        <w:rPr>
          <w:bCs/>
        </w:rPr>
        <w:t xml:space="preserve">- </w:t>
      </w:r>
      <w:r w:rsidRPr="00641C56">
        <w:t xml:space="preserve"> Минимальный отступ от красной линии </w:t>
      </w:r>
      <w:r w:rsidRPr="00641C56">
        <w:rPr>
          <w:bCs/>
        </w:rPr>
        <w:t>для учреждений образования и воспитания, выходящих на магистральные улицы – 25 метров, для остальных зданий и сооружений -5 м.</w:t>
      </w:r>
    </w:p>
    <w:p w:rsidR="006564E3" w:rsidRPr="00641C56" w:rsidRDefault="006564E3" w:rsidP="00837372">
      <w:pPr>
        <w:jc w:val="both"/>
      </w:pPr>
      <w:r w:rsidRPr="00641C56">
        <w:rPr>
          <w:bCs/>
        </w:rPr>
        <w:t xml:space="preserve">Расстояние между ОКС принимается в соответствии с противопожарными требованиями согласно </w:t>
      </w:r>
      <w:hyperlink r:id="rId10" w:history="1">
        <w:r w:rsidRPr="00641C56">
          <w:rPr>
            <w:rStyle w:val="a3"/>
          </w:rPr>
          <w:t>СНиП 2.01.02-85</w:t>
        </w:r>
      </w:hyperlink>
      <w:r w:rsidRPr="00641C56">
        <w:rPr>
          <w:vertAlign w:val="superscript"/>
        </w:rPr>
        <w:t>*</w:t>
      </w:r>
      <w:r w:rsidRPr="00641C56">
        <w:t xml:space="preserve"> «Противопожарные нормы», санитарно-бытовыми требованиями </w:t>
      </w:r>
    </w:p>
    <w:p w:rsidR="00C46558" w:rsidRPr="00641C56" w:rsidRDefault="00C46558" w:rsidP="00837372">
      <w:pPr>
        <w:keepNext/>
        <w:keepLines/>
        <w:ind w:firstLine="567"/>
        <w:jc w:val="both"/>
      </w:pPr>
    </w:p>
    <w:p w:rsidR="00C46558" w:rsidRPr="00641C56" w:rsidRDefault="00C46558" w:rsidP="00837372">
      <w:pPr>
        <w:keepNext/>
        <w:keepLines/>
        <w:jc w:val="both"/>
      </w:pPr>
    </w:p>
    <w:p w:rsidR="00C46558" w:rsidRPr="00641C56" w:rsidRDefault="00C46558" w:rsidP="00837372">
      <w:pPr>
        <w:keepNext/>
        <w:keepLines/>
        <w:jc w:val="both"/>
      </w:pPr>
      <w:r w:rsidRPr="00641C5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t xml:space="preserve">: </w:t>
      </w:r>
    </w:p>
    <w:p w:rsidR="00C46558" w:rsidRPr="00641C56" w:rsidRDefault="00C46558"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w:t>
      </w:r>
      <w:r w:rsidR="006564E3" w:rsidRPr="00641C56">
        <w:rPr>
          <w:rFonts w:ascii="Times New Roman" w:hAnsi="Times New Roman" w:cs="Times New Roman"/>
          <w:sz w:val="24"/>
          <w:szCs w:val="24"/>
        </w:rPr>
        <w:t>22.11.2019</w:t>
      </w:r>
      <w:r w:rsidRPr="00641C56">
        <w:rPr>
          <w:rFonts w:ascii="Times New Roman" w:hAnsi="Times New Roman" w:cs="Times New Roman"/>
          <w:sz w:val="24"/>
          <w:szCs w:val="24"/>
        </w:rPr>
        <w:t xml:space="preserve"> г. №</w:t>
      </w:r>
      <w:r w:rsidR="006564E3" w:rsidRPr="00641C56">
        <w:rPr>
          <w:rFonts w:ascii="Times New Roman" w:hAnsi="Times New Roman" w:cs="Times New Roman"/>
          <w:sz w:val="24"/>
          <w:szCs w:val="24"/>
        </w:rPr>
        <w:t>442</w:t>
      </w:r>
      <w:r w:rsidRPr="00641C56">
        <w:rPr>
          <w:rFonts w:ascii="Times New Roman" w:hAnsi="Times New Roman" w:cs="Times New Roman"/>
          <w:sz w:val="24"/>
          <w:szCs w:val="24"/>
        </w:rPr>
        <w:t>,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0810E7" w:rsidRPr="00641C56" w:rsidRDefault="000810E7" w:rsidP="00837372">
      <w:pPr>
        <w:pStyle w:val="ConsPlusNormal"/>
        <w:ind w:firstLine="708"/>
        <w:jc w:val="both"/>
        <w:rPr>
          <w:rFonts w:ascii="Times New Roman" w:eastAsia="Calibri" w:hAnsi="Times New Roman" w:cs="Times New Roman"/>
          <w:b/>
          <w:sz w:val="24"/>
          <w:szCs w:val="24"/>
          <w:lang w:eastAsia="en-US"/>
        </w:rPr>
      </w:pPr>
    </w:p>
    <w:p w:rsidR="001E4DB7" w:rsidRPr="00641C56" w:rsidRDefault="001E4DB7" w:rsidP="00837372">
      <w:pPr>
        <w:pStyle w:val="ConsPlusNormal"/>
        <w:ind w:firstLine="708"/>
        <w:jc w:val="both"/>
        <w:rPr>
          <w:rFonts w:ascii="Times New Roman" w:eastAsia="Calibri" w:hAnsi="Times New Roman" w:cs="Times New Roman"/>
          <w:b/>
          <w:sz w:val="24"/>
          <w:szCs w:val="24"/>
          <w:lang w:eastAsia="en-US"/>
        </w:rPr>
      </w:pPr>
    </w:p>
    <w:p w:rsidR="001E4DB7" w:rsidRPr="00641C56" w:rsidRDefault="001E4DB7" w:rsidP="00837372">
      <w:pPr>
        <w:pStyle w:val="ConsPlusNormal"/>
        <w:ind w:firstLine="567"/>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lastRenderedPageBreak/>
        <w:t>Лот 7:</w:t>
      </w:r>
      <w:r w:rsidRPr="00641C56">
        <w:rPr>
          <w:rFonts w:ascii="Times New Roman" w:hAnsi="Times New Roman" w:cs="Times New Roman"/>
          <w:sz w:val="24"/>
          <w:szCs w:val="24"/>
        </w:rPr>
        <w:t xml:space="preserve"> земельный участок, из категории земель населенных пунктов, с кадастровым номером 04:08:090101:321, расположенный по  адресу: </w:t>
      </w:r>
      <w:r w:rsidRPr="00641C56">
        <w:rPr>
          <w:rStyle w:val="ac"/>
          <w:rFonts w:ascii="Times New Roman" w:hAnsi="Times New Roman" w:cs="Times New Roman"/>
          <w:b/>
          <w:i w:val="0"/>
          <w:sz w:val="24"/>
          <w:szCs w:val="24"/>
        </w:rPr>
        <w:t xml:space="preserve">Республика Алтай, р-н. </w:t>
      </w:r>
      <w:proofErr w:type="gramStart"/>
      <w:r w:rsidRPr="00641C56">
        <w:rPr>
          <w:rStyle w:val="ac"/>
          <w:rFonts w:ascii="Times New Roman" w:hAnsi="Times New Roman" w:cs="Times New Roman"/>
          <w:b/>
          <w:i w:val="0"/>
          <w:sz w:val="24"/>
          <w:szCs w:val="24"/>
        </w:rPr>
        <w:t>Усть-Коксинский, с. Верх-Уймон, ул. Мира, д.</w:t>
      </w:r>
      <w:r w:rsidR="00C57F64" w:rsidRPr="00641C56">
        <w:rPr>
          <w:rStyle w:val="ac"/>
          <w:rFonts w:ascii="Times New Roman" w:hAnsi="Times New Roman" w:cs="Times New Roman"/>
          <w:b/>
          <w:i w:val="0"/>
          <w:sz w:val="24"/>
          <w:szCs w:val="24"/>
        </w:rPr>
        <w:t xml:space="preserve"> 5</w:t>
      </w:r>
      <w:r w:rsidRPr="00641C56">
        <w:rPr>
          <w:rStyle w:val="ac"/>
          <w:rFonts w:ascii="Times New Roman" w:hAnsi="Times New Roman" w:cs="Times New Roman"/>
          <w:i w:val="0"/>
          <w:sz w:val="24"/>
          <w:szCs w:val="24"/>
        </w:rPr>
        <w:t xml:space="preserve">, </w:t>
      </w:r>
      <w:r w:rsidRPr="00641C56">
        <w:rPr>
          <w:rFonts w:ascii="Times New Roman" w:hAnsi="Times New Roman" w:cs="Times New Roman"/>
          <w:sz w:val="24"/>
          <w:szCs w:val="24"/>
        </w:rPr>
        <w:t xml:space="preserve">площадью 2602 кв. м., с разрешённым использованием: </w:t>
      </w:r>
      <w:r w:rsidRPr="00641C56">
        <w:rPr>
          <w:rFonts w:ascii="Times New Roman" w:hAnsi="Times New Roman" w:cs="Times New Roman"/>
          <w:b/>
          <w:sz w:val="24"/>
          <w:szCs w:val="24"/>
        </w:rPr>
        <w:t>для строительства индивидуального жилого дома</w:t>
      </w:r>
      <w:r w:rsidRPr="00641C56">
        <w:rPr>
          <w:rFonts w:ascii="Times New Roman" w:hAnsi="Times New Roman" w:cs="Times New Roman"/>
          <w:sz w:val="24"/>
          <w:szCs w:val="24"/>
        </w:rPr>
        <w:t>, ограничений (</w:t>
      </w:r>
      <w:r w:rsidRPr="00641C56">
        <w:rPr>
          <w:rFonts w:ascii="Times New Roman" w:eastAsia="Calibri" w:hAnsi="Times New Roman" w:cs="Times New Roman"/>
          <w:b/>
          <w:sz w:val="24"/>
          <w:szCs w:val="24"/>
          <w:lang w:eastAsia="en-US"/>
        </w:rPr>
        <w:t xml:space="preserve">обременений) </w:t>
      </w:r>
      <w:r w:rsidRPr="00641C56">
        <w:rPr>
          <w:rFonts w:ascii="Times New Roman" w:eastAsia="Calibri" w:hAnsi="Times New Roman" w:cs="Times New Roman"/>
          <w:sz w:val="24"/>
          <w:szCs w:val="24"/>
          <w:lang w:eastAsia="en-US"/>
        </w:rPr>
        <w:t>не имеющий.</w:t>
      </w:r>
      <w:proofErr w:type="gramEnd"/>
    </w:p>
    <w:p w:rsidR="00AD5E50" w:rsidRPr="00641C56" w:rsidRDefault="00AD5E50"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Pr="00641C56">
        <w:rPr>
          <w:rFonts w:ascii="Times New Roman" w:eastAsia="Calibri" w:hAnsi="Times New Roman" w:cs="Times New Roman"/>
          <w:sz w:val="24"/>
          <w:szCs w:val="24"/>
          <w:lang w:eastAsia="en-US"/>
        </w:rPr>
        <w:t>ВерхУймонского</w:t>
      </w:r>
      <w:proofErr w:type="spellEnd"/>
      <w:r w:rsidRPr="00641C56">
        <w:rPr>
          <w:rFonts w:ascii="Times New Roman" w:eastAsia="Calibri" w:hAnsi="Times New Roman" w:cs="Times New Roman"/>
          <w:sz w:val="24"/>
          <w:szCs w:val="24"/>
          <w:lang w:eastAsia="en-US"/>
        </w:rPr>
        <w:t xml:space="preserve"> сельского поселения</w:t>
      </w:r>
    </w:p>
    <w:p w:rsidR="00AD5E50" w:rsidRPr="00641C56" w:rsidRDefault="00AD5E50" w:rsidP="00837372">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Коэффициент плотности застройки – 0,4;</w:t>
      </w:r>
    </w:p>
    <w:p w:rsidR="00AD5E50" w:rsidRPr="00641C56" w:rsidRDefault="00AD5E50" w:rsidP="00837372">
      <w:pPr>
        <w:keepNext/>
        <w:keepLines/>
        <w:jc w:val="both"/>
      </w:pPr>
      <w:r w:rsidRPr="00641C56">
        <w:t xml:space="preserve">- Коэффициент  застройки – 0,2; </w:t>
      </w:r>
    </w:p>
    <w:p w:rsidR="00AD5E50" w:rsidRPr="00641C56" w:rsidRDefault="00AD5E50" w:rsidP="00837372">
      <w:pPr>
        <w:keepNext/>
        <w:keepLines/>
        <w:jc w:val="both"/>
      </w:pPr>
      <w:r w:rsidRPr="00641C56">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AD5E50" w:rsidRPr="00641C56" w:rsidRDefault="00AD5E50" w:rsidP="00837372">
      <w:pPr>
        <w:keepNext/>
        <w:tabs>
          <w:tab w:val="left" w:pos="851"/>
        </w:tabs>
        <w:suppressAutoHyphens/>
        <w:snapToGrid w:val="0"/>
        <w:jc w:val="both"/>
        <w:rPr>
          <w:color w:val="000000"/>
        </w:rPr>
      </w:pPr>
      <w:r w:rsidRPr="00641C56">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w:t>
      </w:r>
      <w:proofErr w:type="spellStart"/>
      <w:r w:rsidRPr="00641C56">
        <w:rPr>
          <w:color w:val="000000"/>
        </w:rPr>
        <w:t>Уймонского</w:t>
      </w:r>
      <w:proofErr w:type="spellEnd"/>
      <w:r w:rsidRPr="00641C56">
        <w:rPr>
          <w:color w:val="000000"/>
        </w:rPr>
        <w:t xml:space="preserve"> СП </w:t>
      </w:r>
      <w:proofErr w:type="spellStart"/>
      <w:r w:rsidRPr="00641C56">
        <w:rPr>
          <w:color w:val="000000"/>
        </w:rPr>
        <w:t>Усть-Коксинского</w:t>
      </w:r>
      <w:proofErr w:type="spellEnd"/>
      <w:r w:rsidRPr="00641C56">
        <w:rPr>
          <w:color w:val="000000"/>
        </w:rPr>
        <w:t xml:space="preserve"> района:</w:t>
      </w:r>
    </w:p>
    <w:p w:rsidR="00AD5E50" w:rsidRPr="00641C56" w:rsidRDefault="00AD5E50" w:rsidP="00837372">
      <w:pPr>
        <w:keepNext/>
        <w:tabs>
          <w:tab w:val="left" w:pos="851"/>
        </w:tabs>
        <w:suppressAutoHyphens/>
        <w:snapToGrid w:val="0"/>
        <w:jc w:val="both"/>
        <w:rPr>
          <w:color w:val="000000"/>
        </w:rPr>
      </w:pPr>
      <w:r w:rsidRPr="00641C56">
        <w:rPr>
          <w:color w:val="000000"/>
        </w:rPr>
        <w:t>– для ведения личного подсобного хозяйства или индивидуального жилищного строительства:</w:t>
      </w:r>
    </w:p>
    <w:p w:rsidR="00AD5E50" w:rsidRPr="00641C56" w:rsidRDefault="00AD5E50" w:rsidP="00837372">
      <w:pPr>
        <w:keepNext/>
        <w:tabs>
          <w:tab w:val="left" w:pos="851"/>
        </w:tabs>
        <w:suppressAutoHyphens/>
        <w:snapToGrid w:val="0"/>
        <w:jc w:val="both"/>
        <w:rPr>
          <w:color w:val="000000"/>
        </w:rPr>
      </w:pPr>
      <w:r w:rsidRPr="00641C56">
        <w:rPr>
          <w:color w:val="000000"/>
        </w:rPr>
        <w:t xml:space="preserve">– минимальный размер – 0,10  га в населенных пунктах; </w:t>
      </w:r>
    </w:p>
    <w:p w:rsidR="00AD5E50" w:rsidRPr="00641C56" w:rsidRDefault="00AD5E50" w:rsidP="00837372">
      <w:pPr>
        <w:keepNext/>
        <w:tabs>
          <w:tab w:val="left" w:pos="851"/>
        </w:tabs>
        <w:suppressAutoHyphens/>
        <w:snapToGrid w:val="0"/>
        <w:jc w:val="both"/>
      </w:pPr>
      <w:r w:rsidRPr="00641C56">
        <w:rPr>
          <w:color w:val="000000"/>
        </w:rPr>
        <w:t>–</w:t>
      </w:r>
      <w:r w:rsidRPr="00641C56">
        <w:rPr>
          <w:bCs/>
        </w:rPr>
        <w:t>м</w:t>
      </w:r>
      <w:r w:rsidRPr="00641C56">
        <w:t>аксимальные размеры земельных участков- 0, 18 га;</w:t>
      </w:r>
    </w:p>
    <w:p w:rsidR="00AD5E50" w:rsidRPr="00641C56" w:rsidRDefault="00AD5E50" w:rsidP="00837372">
      <w:pPr>
        <w:keepNext/>
        <w:keepLines/>
        <w:jc w:val="both"/>
      </w:pPr>
      <w:r w:rsidRPr="00641C56">
        <w:t xml:space="preserve">Допускается для ведения ЛПХ выделение части ЗУ  до установленной </w:t>
      </w:r>
      <w:r w:rsidRPr="00641C56">
        <w:rPr>
          <w:lang w:val="en-US"/>
        </w:rPr>
        <w:t>max</w:t>
      </w:r>
      <w:r w:rsidRPr="00641C56">
        <w:t xml:space="preserve"> нормы, за пределами жилой зоны. </w:t>
      </w:r>
    </w:p>
    <w:p w:rsidR="00AD5E50" w:rsidRPr="00641C56" w:rsidRDefault="00AD5E50" w:rsidP="00837372">
      <w:pPr>
        <w:keepNext/>
        <w:keepLines/>
        <w:jc w:val="both"/>
      </w:pPr>
      <w:r w:rsidRPr="00641C56">
        <w:t xml:space="preserve">- Этажность - до 3 </w:t>
      </w:r>
      <w:proofErr w:type="spellStart"/>
      <w:r w:rsidRPr="00641C56">
        <w:t>эт</w:t>
      </w:r>
      <w:proofErr w:type="spellEnd"/>
      <w:r w:rsidRPr="00641C56">
        <w:t>.</w:t>
      </w:r>
    </w:p>
    <w:p w:rsidR="00AD5E50" w:rsidRPr="00641C56" w:rsidRDefault="00AD5E50" w:rsidP="00837372">
      <w:pPr>
        <w:keepNext/>
        <w:keepLines/>
        <w:jc w:val="both"/>
      </w:pPr>
      <w:r w:rsidRPr="00641C56">
        <w:t>- Минимальный отступ от красной линии улиц – 5 м, от проездов – 3 м.</w:t>
      </w:r>
    </w:p>
    <w:p w:rsidR="00AD5E50" w:rsidRPr="00641C56" w:rsidRDefault="00AD5E50" w:rsidP="00837372">
      <w:pPr>
        <w:keepNext/>
        <w:keepLines/>
        <w:ind w:firstLine="567"/>
        <w:jc w:val="both"/>
      </w:pPr>
      <w:r w:rsidRPr="00641C56">
        <w:t>Расстояние от границ соседних участков жилого дома не менее 3м, вспомогательных строений не менее 1м.</w:t>
      </w:r>
    </w:p>
    <w:p w:rsidR="00AD5E50" w:rsidRPr="00641C56" w:rsidRDefault="00AD5E50" w:rsidP="00837372">
      <w:pPr>
        <w:keepNext/>
        <w:keepLines/>
        <w:ind w:firstLine="567"/>
        <w:jc w:val="both"/>
      </w:pPr>
      <w:r w:rsidRPr="00641C56">
        <w:t>Расстояние от  окон жилых комнат до стен соседнего дома и вспомогательных построек, расположенных на соседнем ЗУ не менее 6 м.</w:t>
      </w:r>
    </w:p>
    <w:p w:rsidR="00AD5E50" w:rsidRPr="00641C56" w:rsidRDefault="00AD5E50" w:rsidP="00837372">
      <w:pPr>
        <w:keepNext/>
        <w:keepLines/>
        <w:ind w:firstLine="567"/>
        <w:jc w:val="both"/>
      </w:pPr>
      <w:r w:rsidRPr="00641C5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AD5E50" w:rsidRPr="00641C56" w:rsidRDefault="00AD5E50" w:rsidP="00837372">
      <w:pPr>
        <w:keepNext/>
        <w:keepLines/>
        <w:ind w:firstLine="567"/>
        <w:jc w:val="both"/>
      </w:pPr>
      <w:r w:rsidRPr="00641C5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641C56">
        <w:t>."</w:t>
      </w:r>
      <w:proofErr w:type="gramEnd"/>
    </w:p>
    <w:p w:rsidR="00AD5E50" w:rsidRPr="00641C56" w:rsidRDefault="00AD5E50"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Противопожарный разрыв в зависимости от степени огнестойкости ОКС составляет 6-15 м.</w:t>
      </w:r>
    </w:p>
    <w:p w:rsidR="00AD5E50" w:rsidRPr="00641C56" w:rsidRDefault="00AD5E50"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rPr>
          <w:rFonts w:ascii="Times New Roman" w:hAnsi="Times New Roman" w:cs="Times New Roman"/>
          <w:sz w:val="24"/>
          <w:szCs w:val="24"/>
        </w:rPr>
        <w:t xml:space="preserve">: </w:t>
      </w:r>
    </w:p>
    <w:p w:rsidR="000810E7" w:rsidRPr="00641C56" w:rsidRDefault="00AD5E50" w:rsidP="00837372">
      <w:pPr>
        <w:pStyle w:val="ConsPlusNormal"/>
        <w:ind w:firstLine="708"/>
        <w:jc w:val="both"/>
        <w:rPr>
          <w:rFonts w:ascii="Times New Roman" w:eastAsia="Calibri" w:hAnsi="Times New Roman" w:cs="Times New Roman"/>
          <w:b/>
          <w:sz w:val="24"/>
          <w:szCs w:val="24"/>
          <w:lang w:eastAsia="en-US"/>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09.12.2019 г. № 462 ввиду отсутствия ближайшей централизованной водопроводной сети, технологическое присоединение к сетям инженерно-технического обеспечения, а именно: водоснабжения, не возможно.</w:t>
      </w:r>
    </w:p>
    <w:p w:rsidR="000810E7" w:rsidRPr="00641C56" w:rsidRDefault="000810E7" w:rsidP="00837372">
      <w:pPr>
        <w:pStyle w:val="ConsPlusNormal"/>
        <w:ind w:firstLine="708"/>
        <w:jc w:val="both"/>
        <w:rPr>
          <w:rFonts w:ascii="Times New Roman" w:eastAsia="Calibri" w:hAnsi="Times New Roman" w:cs="Times New Roman"/>
          <w:b/>
          <w:sz w:val="24"/>
          <w:szCs w:val="24"/>
          <w:lang w:eastAsia="en-US"/>
        </w:rPr>
      </w:pPr>
    </w:p>
    <w:p w:rsidR="009821BA" w:rsidRPr="00641C56" w:rsidRDefault="009821BA" w:rsidP="00837372">
      <w:pPr>
        <w:pStyle w:val="ConsPlusNormal"/>
        <w:ind w:firstLine="567"/>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t>Лот 8:</w:t>
      </w:r>
      <w:r w:rsidRPr="00641C56">
        <w:rPr>
          <w:rFonts w:ascii="Times New Roman" w:hAnsi="Times New Roman" w:cs="Times New Roman"/>
          <w:sz w:val="24"/>
          <w:szCs w:val="24"/>
        </w:rPr>
        <w:t xml:space="preserve"> земельный участок, из категории земель населенных пунктов, с кадастровым номером 04:08:090101:1203, расположенный по  адресу: </w:t>
      </w:r>
      <w:proofErr w:type="gramStart"/>
      <w:r w:rsidRPr="00641C56">
        <w:rPr>
          <w:rStyle w:val="ac"/>
          <w:rFonts w:ascii="Times New Roman" w:hAnsi="Times New Roman" w:cs="Times New Roman"/>
          <w:b/>
          <w:i w:val="0"/>
          <w:sz w:val="24"/>
          <w:szCs w:val="24"/>
        </w:rPr>
        <w:t>Республика Алтай, Усть-Коксинский район, с. Верх-Уймон, ул. Полевая, д. 12</w:t>
      </w:r>
      <w:r w:rsidRPr="00641C56">
        <w:rPr>
          <w:rStyle w:val="ac"/>
          <w:rFonts w:ascii="Times New Roman" w:hAnsi="Times New Roman" w:cs="Times New Roman"/>
          <w:i w:val="0"/>
          <w:sz w:val="24"/>
          <w:szCs w:val="24"/>
        </w:rPr>
        <w:t xml:space="preserve">, </w:t>
      </w:r>
      <w:r w:rsidRPr="00641C56">
        <w:rPr>
          <w:rFonts w:ascii="Times New Roman" w:hAnsi="Times New Roman" w:cs="Times New Roman"/>
          <w:sz w:val="24"/>
          <w:szCs w:val="24"/>
        </w:rPr>
        <w:t xml:space="preserve">площадью 1800 кв. м., с разрешённым использованием: </w:t>
      </w:r>
      <w:r w:rsidRPr="00641C56">
        <w:rPr>
          <w:rFonts w:ascii="Times New Roman" w:hAnsi="Times New Roman" w:cs="Times New Roman"/>
          <w:b/>
          <w:sz w:val="24"/>
          <w:szCs w:val="24"/>
        </w:rPr>
        <w:t>для индивидуального жилищного строительства</w:t>
      </w:r>
      <w:r w:rsidRPr="00641C56">
        <w:rPr>
          <w:rFonts w:ascii="Times New Roman" w:hAnsi="Times New Roman" w:cs="Times New Roman"/>
          <w:sz w:val="24"/>
          <w:szCs w:val="24"/>
        </w:rPr>
        <w:t>, ограничений (</w:t>
      </w:r>
      <w:r w:rsidRPr="00641C56">
        <w:rPr>
          <w:rFonts w:ascii="Times New Roman" w:eastAsia="Calibri" w:hAnsi="Times New Roman" w:cs="Times New Roman"/>
          <w:b/>
          <w:sz w:val="24"/>
          <w:szCs w:val="24"/>
          <w:lang w:eastAsia="en-US"/>
        </w:rPr>
        <w:t xml:space="preserve">обременений) </w:t>
      </w:r>
      <w:r w:rsidRPr="00641C56">
        <w:rPr>
          <w:rFonts w:ascii="Times New Roman" w:eastAsia="Calibri" w:hAnsi="Times New Roman" w:cs="Times New Roman"/>
          <w:sz w:val="24"/>
          <w:szCs w:val="24"/>
          <w:lang w:eastAsia="en-US"/>
        </w:rPr>
        <w:t>не имеющий.</w:t>
      </w:r>
      <w:proofErr w:type="gramEnd"/>
    </w:p>
    <w:p w:rsidR="009821BA" w:rsidRPr="00641C56" w:rsidRDefault="009821BA"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Pr="00641C56">
        <w:rPr>
          <w:rFonts w:ascii="Times New Roman" w:eastAsia="Calibri" w:hAnsi="Times New Roman" w:cs="Times New Roman"/>
          <w:sz w:val="24"/>
          <w:szCs w:val="24"/>
          <w:lang w:eastAsia="en-US"/>
        </w:rPr>
        <w:t>ВерхУймонского</w:t>
      </w:r>
      <w:proofErr w:type="spellEnd"/>
      <w:r w:rsidRPr="00641C56">
        <w:rPr>
          <w:rFonts w:ascii="Times New Roman" w:eastAsia="Calibri" w:hAnsi="Times New Roman" w:cs="Times New Roman"/>
          <w:sz w:val="24"/>
          <w:szCs w:val="24"/>
          <w:lang w:eastAsia="en-US"/>
        </w:rPr>
        <w:t xml:space="preserve"> сельского поселения</w:t>
      </w:r>
    </w:p>
    <w:p w:rsidR="00C21C57" w:rsidRPr="00641C56" w:rsidRDefault="009821BA" w:rsidP="00C21C57">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Коэффициент плотности застройки – 0,4;</w:t>
      </w:r>
    </w:p>
    <w:p w:rsidR="00C21C57" w:rsidRPr="00641C56" w:rsidRDefault="009821BA" w:rsidP="00C21C57">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xml:space="preserve">- Коэффициент  застройки – 0,2; </w:t>
      </w:r>
    </w:p>
    <w:p w:rsidR="00C21C57" w:rsidRPr="00641C56" w:rsidRDefault="009821BA" w:rsidP="00C21C57">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21C57" w:rsidRPr="00641C56" w:rsidRDefault="009821BA" w:rsidP="00C21C57">
      <w:pPr>
        <w:pStyle w:val="ConsPlusNormal"/>
        <w:ind w:firstLine="0"/>
        <w:jc w:val="both"/>
        <w:rPr>
          <w:rFonts w:ascii="Times New Roman" w:hAnsi="Times New Roman" w:cs="Times New Roman"/>
          <w:color w:val="000000"/>
          <w:sz w:val="24"/>
          <w:szCs w:val="24"/>
        </w:rPr>
      </w:pPr>
      <w:r w:rsidRPr="00641C56">
        <w:rPr>
          <w:rFonts w:ascii="Times New Roman" w:hAnsi="Times New Roman" w:cs="Times New Roman"/>
          <w:color w:val="000000"/>
          <w:sz w:val="24"/>
          <w:szCs w:val="24"/>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w:t>
      </w:r>
      <w:proofErr w:type="spellStart"/>
      <w:r w:rsidRPr="00641C56">
        <w:rPr>
          <w:rFonts w:ascii="Times New Roman" w:hAnsi="Times New Roman" w:cs="Times New Roman"/>
          <w:color w:val="000000"/>
          <w:sz w:val="24"/>
          <w:szCs w:val="24"/>
        </w:rPr>
        <w:t>Уймонского</w:t>
      </w:r>
      <w:proofErr w:type="spellEnd"/>
      <w:r w:rsidRPr="00641C56">
        <w:rPr>
          <w:rFonts w:ascii="Times New Roman" w:hAnsi="Times New Roman" w:cs="Times New Roman"/>
          <w:color w:val="000000"/>
          <w:sz w:val="24"/>
          <w:szCs w:val="24"/>
        </w:rPr>
        <w:t xml:space="preserve"> СП </w:t>
      </w:r>
      <w:proofErr w:type="spellStart"/>
      <w:r w:rsidRPr="00641C56">
        <w:rPr>
          <w:rFonts w:ascii="Times New Roman" w:hAnsi="Times New Roman" w:cs="Times New Roman"/>
          <w:color w:val="000000"/>
          <w:sz w:val="24"/>
          <w:szCs w:val="24"/>
        </w:rPr>
        <w:t>Усть-Коксинского</w:t>
      </w:r>
      <w:proofErr w:type="spellEnd"/>
      <w:r w:rsidRPr="00641C56">
        <w:rPr>
          <w:rFonts w:ascii="Times New Roman" w:hAnsi="Times New Roman" w:cs="Times New Roman"/>
          <w:color w:val="000000"/>
          <w:sz w:val="24"/>
          <w:szCs w:val="24"/>
        </w:rPr>
        <w:t xml:space="preserve"> района:</w:t>
      </w:r>
    </w:p>
    <w:p w:rsidR="00C21C57" w:rsidRPr="00641C56" w:rsidRDefault="009821BA" w:rsidP="00C21C57">
      <w:pPr>
        <w:pStyle w:val="ConsPlusNormal"/>
        <w:ind w:firstLine="0"/>
        <w:jc w:val="both"/>
        <w:rPr>
          <w:rFonts w:ascii="Times New Roman" w:hAnsi="Times New Roman" w:cs="Times New Roman"/>
          <w:color w:val="000000"/>
          <w:sz w:val="24"/>
          <w:szCs w:val="24"/>
        </w:rPr>
      </w:pPr>
      <w:r w:rsidRPr="00641C56">
        <w:rPr>
          <w:rFonts w:ascii="Times New Roman" w:hAnsi="Times New Roman" w:cs="Times New Roman"/>
          <w:color w:val="000000"/>
          <w:sz w:val="24"/>
          <w:szCs w:val="24"/>
        </w:rPr>
        <w:lastRenderedPageBreak/>
        <w:t>– для ведения личного подсобного хозяйства или индивидуального жилищного строительства:</w:t>
      </w:r>
    </w:p>
    <w:p w:rsidR="009821BA" w:rsidRPr="00641C56" w:rsidRDefault="009821BA" w:rsidP="00C21C57">
      <w:pPr>
        <w:pStyle w:val="ConsPlusNormal"/>
        <w:ind w:firstLine="0"/>
        <w:jc w:val="both"/>
        <w:rPr>
          <w:rFonts w:ascii="Times New Roman" w:hAnsi="Times New Roman" w:cs="Times New Roman"/>
          <w:color w:val="000000"/>
          <w:sz w:val="24"/>
          <w:szCs w:val="24"/>
        </w:rPr>
      </w:pPr>
      <w:r w:rsidRPr="00641C56">
        <w:rPr>
          <w:rFonts w:ascii="Times New Roman" w:hAnsi="Times New Roman" w:cs="Times New Roman"/>
          <w:color w:val="000000"/>
          <w:sz w:val="24"/>
          <w:szCs w:val="24"/>
        </w:rPr>
        <w:t xml:space="preserve">– минимальный размер – 0,10  га в населенных пунктах; </w:t>
      </w:r>
    </w:p>
    <w:p w:rsidR="009821BA" w:rsidRPr="00641C56" w:rsidRDefault="009821BA" w:rsidP="00837372">
      <w:pPr>
        <w:keepNext/>
        <w:tabs>
          <w:tab w:val="left" w:pos="851"/>
        </w:tabs>
        <w:suppressAutoHyphens/>
        <w:snapToGrid w:val="0"/>
        <w:jc w:val="both"/>
      </w:pPr>
      <w:r w:rsidRPr="00641C56">
        <w:rPr>
          <w:color w:val="000000"/>
        </w:rPr>
        <w:t>–</w:t>
      </w:r>
      <w:r w:rsidRPr="00641C56">
        <w:rPr>
          <w:bCs/>
        </w:rPr>
        <w:t>м</w:t>
      </w:r>
      <w:r w:rsidRPr="00641C56">
        <w:t>аксимальные размеры земельных участков- 0, 18 га;</w:t>
      </w:r>
    </w:p>
    <w:p w:rsidR="009821BA" w:rsidRPr="00641C56" w:rsidRDefault="009821BA" w:rsidP="00837372">
      <w:pPr>
        <w:keepNext/>
        <w:keepLines/>
        <w:jc w:val="both"/>
      </w:pPr>
      <w:r w:rsidRPr="00641C56">
        <w:t xml:space="preserve">Допускается для ведения ЛПХ выделение части ЗУ  до установленной </w:t>
      </w:r>
      <w:r w:rsidRPr="00641C56">
        <w:rPr>
          <w:lang w:val="en-US"/>
        </w:rPr>
        <w:t>max</w:t>
      </w:r>
      <w:r w:rsidRPr="00641C56">
        <w:t xml:space="preserve"> нормы, за пределами жилой зоны. </w:t>
      </w:r>
    </w:p>
    <w:p w:rsidR="009821BA" w:rsidRPr="00641C56" w:rsidRDefault="009821BA" w:rsidP="00837372">
      <w:pPr>
        <w:keepNext/>
        <w:keepLines/>
        <w:jc w:val="both"/>
      </w:pPr>
      <w:r w:rsidRPr="00641C56">
        <w:t xml:space="preserve">- Этажность - до 3 </w:t>
      </w:r>
      <w:proofErr w:type="spellStart"/>
      <w:r w:rsidRPr="00641C56">
        <w:t>эт</w:t>
      </w:r>
      <w:proofErr w:type="spellEnd"/>
      <w:r w:rsidRPr="00641C56">
        <w:t>.</w:t>
      </w:r>
    </w:p>
    <w:p w:rsidR="009821BA" w:rsidRPr="00641C56" w:rsidRDefault="009821BA" w:rsidP="00837372">
      <w:pPr>
        <w:keepNext/>
        <w:keepLines/>
        <w:jc w:val="both"/>
      </w:pPr>
      <w:r w:rsidRPr="00641C56">
        <w:t>- Минимальный отступ от красной линии улиц – 5 м, от проездов – 3 м.</w:t>
      </w:r>
    </w:p>
    <w:p w:rsidR="009821BA" w:rsidRPr="00641C56" w:rsidRDefault="009821BA" w:rsidP="00837372">
      <w:pPr>
        <w:keepNext/>
        <w:keepLines/>
        <w:ind w:firstLine="567"/>
        <w:jc w:val="both"/>
      </w:pPr>
      <w:r w:rsidRPr="00641C56">
        <w:t>Расстояние от границ соседних участков жилого дома не менее 3м, вспомогательных строений не менее 1м.</w:t>
      </w:r>
    </w:p>
    <w:p w:rsidR="009821BA" w:rsidRPr="00641C56" w:rsidRDefault="009821BA" w:rsidP="00837372">
      <w:pPr>
        <w:keepNext/>
        <w:keepLines/>
        <w:ind w:firstLine="567"/>
        <w:jc w:val="both"/>
      </w:pPr>
      <w:r w:rsidRPr="00641C56">
        <w:t>Расстояние от  окон жилых комнат до стен соседнего дома и вспомогательных построек, расположенных на соседнем ЗУ не менее 6 м.</w:t>
      </w:r>
    </w:p>
    <w:p w:rsidR="009821BA" w:rsidRPr="00641C56" w:rsidRDefault="009821BA" w:rsidP="00837372">
      <w:pPr>
        <w:keepNext/>
        <w:keepLines/>
        <w:ind w:firstLine="567"/>
        <w:jc w:val="both"/>
      </w:pPr>
      <w:r w:rsidRPr="00641C56">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9821BA" w:rsidRPr="00641C56" w:rsidRDefault="009821BA" w:rsidP="00837372">
      <w:pPr>
        <w:keepNext/>
        <w:keepLines/>
        <w:ind w:firstLine="567"/>
        <w:jc w:val="both"/>
      </w:pPr>
      <w:r w:rsidRPr="00641C56">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641C56">
        <w:t>."</w:t>
      </w:r>
      <w:proofErr w:type="gramEnd"/>
    </w:p>
    <w:p w:rsidR="009821BA" w:rsidRPr="00641C56" w:rsidRDefault="009821BA"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Противо</w:t>
      </w:r>
      <w:bookmarkStart w:id="0" w:name="_GoBack"/>
      <w:bookmarkEnd w:id="0"/>
      <w:r w:rsidRPr="00641C56">
        <w:rPr>
          <w:rFonts w:ascii="Times New Roman" w:hAnsi="Times New Roman" w:cs="Times New Roman"/>
          <w:sz w:val="24"/>
          <w:szCs w:val="24"/>
        </w:rPr>
        <w:t>пожарный разрыв в зависимости от степени огнестойкости ОКС составляет 6-15 м.</w:t>
      </w:r>
    </w:p>
    <w:p w:rsidR="009821BA" w:rsidRPr="00641C56" w:rsidRDefault="009821BA"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rPr>
          <w:rFonts w:ascii="Times New Roman" w:hAnsi="Times New Roman" w:cs="Times New Roman"/>
          <w:sz w:val="24"/>
          <w:szCs w:val="24"/>
        </w:rPr>
        <w:t xml:space="preserve">: </w:t>
      </w:r>
    </w:p>
    <w:p w:rsidR="000810E7" w:rsidRPr="00641C56" w:rsidRDefault="009821BA" w:rsidP="00837372">
      <w:pPr>
        <w:pStyle w:val="ConsPlusNormal"/>
        <w:ind w:firstLine="708"/>
        <w:jc w:val="both"/>
        <w:rPr>
          <w:rFonts w:ascii="Times New Roman" w:eastAsia="Calibri" w:hAnsi="Times New Roman" w:cs="Times New Roman"/>
          <w:b/>
          <w:sz w:val="24"/>
          <w:szCs w:val="24"/>
          <w:lang w:eastAsia="en-US"/>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09.12.2019 г. № 462 ввиду отсутствия ближайшей централизованной водопроводной сети, технологическое присоединение к сетям инженерно-технического обеспечения, а именно: водоснабжения, не возможно.</w:t>
      </w:r>
    </w:p>
    <w:p w:rsidR="000810E7" w:rsidRPr="00641C56" w:rsidRDefault="000810E7" w:rsidP="00837372">
      <w:pPr>
        <w:pStyle w:val="ConsPlusNormal"/>
        <w:ind w:firstLine="708"/>
        <w:jc w:val="both"/>
        <w:rPr>
          <w:rFonts w:ascii="Times New Roman" w:eastAsia="Calibri" w:hAnsi="Times New Roman" w:cs="Times New Roman"/>
          <w:b/>
          <w:sz w:val="24"/>
          <w:szCs w:val="24"/>
          <w:lang w:eastAsia="en-US"/>
        </w:rPr>
      </w:pPr>
    </w:p>
    <w:p w:rsidR="0096141E" w:rsidRPr="00641C56" w:rsidRDefault="0096141E" w:rsidP="00837372">
      <w:pPr>
        <w:pStyle w:val="ConsPlusNormal"/>
        <w:ind w:firstLine="567"/>
        <w:jc w:val="both"/>
        <w:rPr>
          <w:rFonts w:ascii="Times New Roman" w:eastAsia="Calibri" w:hAnsi="Times New Roman" w:cs="Times New Roman"/>
          <w:sz w:val="24"/>
          <w:szCs w:val="24"/>
          <w:lang w:eastAsia="en-US"/>
        </w:rPr>
      </w:pPr>
      <w:r w:rsidRPr="00641C56">
        <w:rPr>
          <w:rFonts w:ascii="Times New Roman" w:hAnsi="Times New Roman" w:cs="Times New Roman"/>
          <w:b/>
          <w:sz w:val="24"/>
          <w:szCs w:val="24"/>
        </w:rPr>
        <w:t>Лот 9:</w:t>
      </w:r>
      <w:r w:rsidRPr="00641C56">
        <w:rPr>
          <w:rFonts w:ascii="Times New Roman" w:hAnsi="Times New Roman" w:cs="Times New Roman"/>
          <w:sz w:val="24"/>
          <w:szCs w:val="24"/>
        </w:rPr>
        <w:t xml:space="preserve"> земельный участок, из категории земель населенных пунктов, с кадастровым номером 04:08:090101:1204, расположенный по  адресу: </w:t>
      </w:r>
      <w:proofErr w:type="gramStart"/>
      <w:r w:rsidRPr="00641C56">
        <w:rPr>
          <w:rStyle w:val="ac"/>
          <w:rFonts w:ascii="Times New Roman" w:hAnsi="Times New Roman" w:cs="Times New Roman"/>
          <w:b/>
          <w:i w:val="0"/>
          <w:sz w:val="24"/>
          <w:szCs w:val="24"/>
        </w:rPr>
        <w:t>Республика Алтай, Усть-Коксинский район, с. Верх-Уймон, ул. Полевая, д. 14</w:t>
      </w:r>
      <w:r w:rsidRPr="00641C56">
        <w:rPr>
          <w:rStyle w:val="ac"/>
          <w:rFonts w:ascii="Times New Roman" w:hAnsi="Times New Roman" w:cs="Times New Roman"/>
          <w:i w:val="0"/>
          <w:sz w:val="24"/>
          <w:szCs w:val="24"/>
        </w:rPr>
        <w:t xml:space="preserve">, </w:t>
      </w:r>
      <w:r w:rsidRPr="00641C56">
        <w:rPr>
          <w:rFonts w:ascii="Times New Roman" w:hAnsi="Times New Roman" w:cs="Times New Roman"/>
          <w:sz w:val="24"/>
          <w:szCs w:val="24"/>
        </w:rPr>
        <w:t xml:space="preserve">площадью 1800 кв. м., с разрешённым использованием: </w:t>
      </w:r>
      <w:r w:rsidRPr="00641C56">
        <w:rPr>
          <w:rFonts w:ascii="Times New Roman" w:hAnsi="Times New Roman" w:cs="Times New Roman"/>
          <w:b/>
          <w:sz w:val="24"/>
          <w:szCs w:val="24"/>
        </w:rPr>
        <w:t>для индивидуального жилищного строительства</w:t>
      </w:r>
      <w:r w:rsidRPr="00641C56">
        <w:rPr>
          <w:rFonts w:ascii="Times New Roman" w:hAnsi="Times New Roman" w:cs="Times New Roman"/>
          <w:sz w:val="24"/>
          <w:szCs w:val="24"/>
        </w:rPr>
        <w:t>, ограничений (</w:t>
      </w:r>
      <w:r w:rsidRPr="00641C56">
        <w:rPr>
          <w:rFonts w:ascii="Times New Roman" w:eastAsia="Calibri" w:hAnsi="Times New Roman" w:cs="Times New Roman"/>
          <w:b/>
          <w:sz w:val="24"/>
          <w:szCs w:val="24"/>
          <w:lang w:eastAsia="en-US"/>
        </w:rPr>
        <w:t xml:space="preserve">обременений) </w:t>
      </w:r>
      <w:r w:rsidRPr="00641C56">
        <w:rPr>
          <w:rFonts w:ascii="Times New Roman" w:eastAsia="Calibri" w:hAnsi="Times New Roman" w:cs="Times New Roman"/>
          <w:sz w:val="24"/>
          <w:szCs w:val="24"/>
          <w:lang w:eastAsia="en-US"/>
        </w:rPr>
        <w:t>не имеющий.</w:t>
      </w:r>
      <w:proofErr w:type="gramEnd"/>
    </w:p>
    <w:p w:rsidR="0096141E" w:rsidRPr="00641C56" w:rsidRDefault="0096141E"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641C56">
        <w:rPr>
          <w:rFonts w:ascii="Times New Roman" w:eastAsia="Calibri" w:hAnsi="Times New Roman" w:cs="Times New Roman"/>
          <w:sz w:val="24"/>
          <w:szCs w:val="24"/>
          <w:lang w:eastAsia="en-US"/>
        </w:rPr>
        <w:t xml:space="preserve">: определены Правилами землепользования и застройки </w:t>
      </w:r>
      <w:proofErr w:type="spellStart"/>
      <w:r w:rsidRPr="00641C56">
        <w:rPr>
          <w:rFonts w:ascii="Times New Roman" w:eastAsia="Calibri" w:hAnsi="Times New Roman" w:cs="Times New Roman"/>
          <w:sz w:val="24"/>
          <w:szCs w:val="24"/>
          <w:lang w:eastAsia="en-US"/>
        </w:rPr>
        <w:t>ВерхУймонского</w:t>
      </w:r>
      <w:proofErr w:type="spellEnd"/>
      <w:r w:rsidRPr="00641C56">
        <w:rPr>
          <w:rFonts w:ascii="Times New Roman" w:eastAsia="Calibri" w:hAnsi="Times New Roman" w:cs="Times New Roman"/>
          <w:sz w:val="24"/>
          <w:szCs w:val="24"/>
          <w:lang w:eastAsia="en-US"/>
        </w:rPr>
        <w:t xml:space="preserve"> сельского поселения</w:t>
      </w:r>
    </w:p>
    <w:p w:rsidR="0096141E" w:rsidRPr="00641C56" w:rsidRDefault="0096141E" w:rsidP="00837372">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Коэффициент плотности застройки – 0,4;</w:t>
      </w:r>
    </w:p>
    <w:p w:rsidR="0096141E" w:rsidRPr="00641C56" w:rsidRDefault="0096141E" w:rsidP="00837372">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xml:space="preserve">- Коэффициент  застройки – 0,2; </w:t>
      </w:r>
    </w:p>
    <w:p w:rsidR="0096141E" w:rsidRPr="00641C56" w:rsidRDefault="0096141E" w:rsidP="00837372">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96141E" w:rsidRPr="00641C56" w:rsidRDefault="0096141E" w:rsidP="00837372">
      <w:pPr>
        <w:pStyle w:val="ConsPlusNormal"/>
        <w:ind w:firstLine="0"/>
        <w:jc w:val="both"/>
        <w:rPr>
          <w:rFonts w:ascii="Times New Roman" w:hAnsi="Times New Roman" w:cs="Times New Roman"/>
          <w:color w:val="000000"/>
          <w:sz w:val="24"/>
          <w:szCs w:val="24"/>
        </w:rPr>
      </w:pPr>
      <w:r w:rsidRPr="00641C56">
        <w:rPr>
          <w:rFonts w:ascii="Times New Roman" w:hAnsi="Times New Roman" w:cs="Times New Roman"/>
          <w:color w:val="000000"/>
          <w:sz w:val="24"/>
          <w:szCs w:val="24"/>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w:t>
      </w:r>
      <w:proofErr w:type="spellStart"/>
      <w:r w:rsidRPr="00641C56">
        <w:rPr>
          <w:rFonts w:ascii="Times New Roman" w:hAnsi="Times New Roman" w:cs="Times New Roman"/>
          <w:color w:val="000000"/>
          <w:sz w:val="24"/>
          <w:szCs w:val="24"/>
        </w:rPr>
        <w:t>Уймонского</w:t>
      </w:r>
      <w:proofErr w:type="spellEnd"/>
      <w:r w:rsidRPr="00641C56">
        <w:rPr>
          <w:rFonts w:ascii="Times New Roman" w:hAnsi="Times New Roman" w:cs="Times New Roman"/>
          <w:color w:val="000000"/>
          <w:sz w:val="24"/>
          <w:szCs w:val="24"/>
        </w:rPr>
        <w:t xml:space="preserve"> СП </w:t>
      </w:r>
      <w:proofErr w:type="spellStart"/>
      <w:r w:rsidRPr="00641C56">
        <w:rPr>
          <w:rFonts w:ascii="Times New Roman" w:hAnsi="Times New Roman" w:cs="Times New Roman"/>
          <w:color w:val="000000"/>
          <w:sz w:val="24"/>
          <w:szCs w:val="24"/>
        </w:rPr>
        <w:t>Усть-Коксинского</w:t>
      </w:r>
      <w:proofErr w:type="spellEnd"/>
      <w:r w:rsidRPr="00641C56">
        <w:rPr>
          <w:rFonts w:ascii="Times New Roman" w:hAnsi="Times New Roman" w:cs="Times New Roman"/>
          <w:color w:val="000000"/>
          <w:sz w:val="24"/>
          <w:szCs w:val="24"/>
        </w:rPr>
        <w:t xml:space="preserve"> района:</w:t>
      </w:r>
    </w:p>
    <w:p w:rsidR="0096141E" w:rsidRPr="00641C56" w:rsidRDefault="0096141E" w:rsidP="00837372">
      <w:pPr>
        <w:pStyle w:val="ConsPlusNormal"/>
        <w:ind w:firstLine="0"/>
        <w:jc w:val="both"/>
        <w:rPr>
          <w:rFonts w:ascii="Times New Roman" w:hAnsi="Times New Roman" w:cs="Times New Roman"/>
          <w:color w:val="000000"/>
          <w:sz w:val="24"/>
          <w:szCs w:val="24"/>
        </w:rPr>
      </w:pPr>
      <w:r w:rsidRPr="00641C56">
        <w:rPr>
          <w:rFonts w:ascii="Times New Roman" w:hAnsi="Times New Roman" w:cs="Times New Roman"/>
          <w:color w:val="000000"/>
          <w:sz w:val="24"/>
          <w:szCs w:val="24"/>
        </w:rPr>
        <w:t>– для ведения личного подсобного хозяйства или индивидуального жилищного строительства:</w:t>
      </w:r>
    </w:p>
    <w:p w:rsidR="0096141E" w:rsidRPr="00641C56" w:rsidRDefault="0096141E" w:rsidP="00837372">
      <w:pPr>
        <w:pStyle w:val="ConsPlusNormal"/>
        <w:ind w:firstLine="0"/>
        <w:jc w:val="both"/>
        <w:rPr>
          <w:rFonts w:ascii="Times New Roman" w:hAnsi="Times New Roman" w:cs="Times New Roman"/>
          <w:color w:val="000000"/>
          <w:sz w:val="24"/>
          <w:szCs w:val="24"/>
        </w:rPr>
      </w:pPr>
      <w:r w:rsidRPr="00641C56">
        <w:rPr>
          <w:rFonts w:ascii="Times New Roman" w:hAnsi="Times New Roman" w:cs="Times New Roman"/>
          <w:color w:val="000000"/>
          <w:sz w:val="24"/>
          <w:szCs w:val="24"/>
        </w:rPr>
        <w:t xml:space="preserve">– минимальный размер – 0,10  га в населенных пунктах; </w:t>
      </w:r>
    </w:p>
    <w:p w:rsidR="0096141E" w:rsidRPr="00641C56" w:rsidRDefault="0096141E" w:rsidP="00837372">
      <w:pPr>
        <w:pStyle w:val="ConsPlusNormal"/>
        <w:ind w:firstLine="0"/>
        <w:jc w:val="both"/>
        <w:rPr>
          <w:rFonts w:ascii="Times New Roman" w:hAnsi="Times New Roman" w:cs="Times New Roman"/>
          <w:sz w:val="24"/>
          <w:szCs w:val="24"/>
        </w:rPr>
      </w:pPr>
      <w:r w:rsidRPr="00641C56">
        <w:rPr>
          <w:rFonts w:ascii="Times New Roman" w:hAnsi="Times New Roman" w:cs="Times New Roman"/>
          <w:color w:val="000000"/>
          <w:sz w:val="24"/>
          <w:szCs w:val="24"/>
        </w:rPr>
        <w:t>–</w:t>
      </w:r>
      <w:r w:rsidRPr="00641C56">
        <w:rPr>
          <w:rFonts w:ascii="Times New Roman" w:hAnsi="Times New Roman" w:cs="Times New Roman"/>
          <w:bCs/>
          <w:sz w:val="24"/>
          <w:szCs w:val="24"/>
        </w:rPr>
        <w:t>м</w:t>
      </w:r>
      <w:r w:rsidRPr="00641C56">
        <w:rPr>
          <w:rFonts w:ascii="Times New Roman" w:hAnsi="Times New Roman" w:cs="Times New Roman"/>
          <w:sz w:val="24"/>
          <w:szCs w:val="24"/>
        </w:rPr>
        <w:t>аксимальные размеры земельных участков- 0, 18 га;</w:t>
      </w:r>
    </w:p>
    <w:p w:rsidR="006710C8" w:rsidRPr="00641C56" w:rsidRDefault="0096141E" w:rsidP="006710C8">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xml:space="preserve">Допускается для ведения ЛПХ выделение части ЗУ  до установленной </w:t>
      </w:r>
      <w:r w:rsidRPr="00641C56">
        <w:rPr>
          <w:rFonts w:ascii="Times New Roman" w:hAnsi="Times New Roman" w:cs="Times New Roman"/>
          <w:sz w:val="24"/>
          <w:szCs w:val="24"/>
          <w:lang w:val="en-US"/>
        </w:rPr>
        <w:t>max</w:t>
      </w:r>
      <w:r w:rsidRPr="00641C56">
        <w:rPr>
          <w:rFonts w:ascii="Times New Roman" w:hAnsi="Times New Roman" w:cs="Times New Roman"/>
          <w:sz w:val="24"/>
          <w:szCs w:val="24"/>
        </w:rPr>
        <w:t xml:space="preserve"> нормы, за пределами жилой зоны. </w:t>
      </w:r>
    </w:p>
    <w:p w:rsidR="006710C8" w:rsidRPr="00641C56" w:rsidRDefault="0096141E" w:rsidP="006710C8">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xml:space="preserve">- Этажность - до 3 </w:t>
      </w:r>
      <w:proofErr w:type="spellStart"/>
      <w:r w:rsidRPr="00641C56">
        <w:rPr>
          <w:rFonts w:ascii="Times New Roman" w:hAnsi="Times New Roman" w:cs="Times New Roman"/>
          <w:sz w:val="24"/>
          <w:szCs w:val="24"/>
        </w:rPr>
        <w:t>эт</w:t>
      </w:r>
      <w:proofErr w:type="spellEnd"/>
      <w:r w:rsidRPr="00641C56">
        <w:rPr>
          <w:rFonts w:ascii="Times New Roman" w:hAnsi="Times New Roman" w:cs="Times New Roman"/>
          <w:sz w:val="24"/>
          <w:szCs w:val="24"/>
        </w:rPr>
        <w:t>.</w:t>
      </w:r>
    </w:p>
    <w:p w:rsidR="006710C8" w:rsidRPr="00641C56" w:rsidRDefault="0096141E" w:rsidP="006710C8">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 Минимальный отступ от красной линии улиц – 5 м, от проездов – 3 м.</w:t>
      </w:r>
    </w:p>
    <w:p w:rsidR="006710C8" w:rsidRPr="00641C56" w:rsidRDefault="0096141E" w:rsidP="006710C8">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710C8" w:rsidRPr="00641C56" w:rsidRDefault="0096141E" w:rsidP="006710C8">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Расстояние от  окон жилых комнат до стен соседнего дома и вспомогательных построек, расположенных на соседнем ЗУ не менее 6 м.</w:t>
      </w:r>
    </w:p>
    <w:p w:rsidR="0096141E" w:rsidRPr="00641C56" w:rsidRDefault="0096141E" w:rsidP="006710C8">
      <w:pPr>
        <w:pStyle w:val="ConsPlusNormal"/>
        <w:ind w:firstLine="0"/>
        <w:jc w:val="both"/>
        <w:rPr>
          <w:rFonts w:ascii="Times New Roman" w:hAnsi="Times New Roman" w:cs="Times New Roman"/>
          <w:sz w:val="24"/>
          <w:szCs w:val="24"/>
        </w:rPr>
      </w:pPr>
      <w:r w:rsidRPr="00641C56">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96141E" w:rsidRPr="00641C56" w:rsidRDefault="0096141E" w:rsidP="00837372">
      <w:pPr>
        <w:keepNext/>
        <w:keepLines/>
        <w:ind w:firstLine="567"/>
        <w:jc w:val="both"/>
      </w:pPr>
      <w:r w:rsidRPr="00641C56">
        <w:lastRenderedPageBreak/>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rsidRPr="00641C56">
        <w:t>."</w:t>
      </w:r>
      <w:proofErr w:type="gramEnd"/>
    </w:p>
    <w:p w:rsidR="0096141E" w:rsidRPr="00641C56" w:rsidRDefault="0096141E"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Противопожарный разрыв в зависимости от степени огнестойкости ОКС составляет 6-15 м.</w:t>
      </w:r>
    </w:p>
    <w:p w:rsidR="0096141E" w:rsidRPr="00641C56" w:rsidRDefault="0096141E" w:rsidP="00837372">
      <w:pPr>
        <w:pStyle w:val="ConsPlusNormal"/>
        <w:ind w:firstLine="709"/>
        <w:jc w:val="both"/>
        <w:rPr>
          <w:rFonts w:ascii="Times New Roman" w:hAnsi="Times New Roman" w:cs="Times New Roman"/>
          <w:sz w:val="24"/>
          <w:szCs w:val="24"/>
        </w:rPr>
      </w:pPr>
      <w:r w:rsidRPr="00641C56">
        <w:rPr>
          <w:rFonts w:ascii="Times New Roman" w:hAnsi="Times New Roman" w:cs="Times New Roman"/>
          <w:b/>
          <w:sz w:val="24"/>
          <w:szCs w:val="24"/>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641C56">
        <w:rPr>
          <w:rFonts w:ascii="Times New Roman" w:hAnsi="Times New Roman" w:cs="Times New Roman"/>
          <w:sz w:val="24"/>
          <w:szCs w:val="24"/>
        </w:rPr>
        <w:t xml:space="preserve">: </w:t>
      </w:r>
    </w:p>
    <w:p w:rsidR="000810E7" w:rsidRPr="00641C56" w:rsidRDefault="0096141E" w:rsidP="00837372">
      <w:pPr>
        <w:pStyle w:val="ConsPlusNormal"/>
        <w:ind w:firstLine="708"/>
        <w:jc w:val="both"/>
        <w:rPr>
          <w:rFonts w:ascii="Times New Roman" w:eastAsia="Calibri" w:hAnsi="Times New Roman" w:cs="Times New Roman"/>
          <w:b/>
          <w:sz w:val="24"/>
          <w:szCs w:val="24"/>
          <w:lang w:eastAsia="en-US"/>
        </w:rPr>
      </w:pPr>
      <w:r w:rsidRPr="00641C56">
        <w:rPr>
          <w:rFonts w:ascii="Times New Roman" w:hAnsi="Times New Roman" w:cs="Times New Roman"/>
          <w:sz w:val="24"/>
          <w:szCs w:val="24"/>
        </w:rPr>
        <w:t>В соответствии с письмом МУП «</w:t>
      </w:r>
      <w:proofErr w:type="spellStart"/>
      <w:r w:rsidRPr="00641C56">
        <w:rPr>
          <w:rFonts w:ascii="Times New Roman" w:hAnsi="Times New Roman" w:cs="Times New Roman"/>
          <w:sz w:val="24"/>
          <w:szCs w:val="24"/>
        </w:rPr>
        <w:t>ТепловодСтрой</w:t>
      </w:r>
      <w:proofErr w:type="spellEnd"/>
      <w:r w:rsidRPr="00641C56">
        <w:rPr>
          <w:rFonts w:ascii="Times New Roman" w:hAnsi="Times New Roman" w:cs="Times New Roman"/>
          <w:sz w:val="24"/>
          <w:szCs w:val="24"/>
        </w:rPr>
        <w:t xml:space="preserve"> Сервис» от 09.12.2019 г. № 462 ввиду отсутствия ближайшей централизованной водопроводной сети, технологическое присоединение к сетям инженерно-технического обеспечения, а именно: водоснабжения, не возможно.</w:t>
      </w:r>
    </w:p>
    <w:p w:rsidR="009821BA" w:rsidRPr="00641C56" w:rsidRDefault="009821BA" w:rsidP="00837372">
      <w:pPr>
        <w:pStyle w:val="ConsPlusNormal"/>
        <w:ind w:firstLine="708"/>
        <w:jc w:val="both"/>
        <w:rPr>
          <w:rFonts w:ascii="Times New Roman" w:eastAsia="Calibri" w:hAnsi="Times New Roman" w:cs="Times New Roman"/>
          <w:b/>
          <w:sz w:val="24"/>
          <w:szCs w:val="24"/>
          <w:lang w:eastAsia="en-US"/>
        </w:rPr>
      </w:pPr>
    </w:p>
    <w:p w:rsidR="00382C66" w:rsidRPr="00641C56" w:rsidRDefault="00382C66" w:rsidP="00837372">
      <w:pPr>
        <w:pStyle w:val="ConsPlusNormal"/>
        <w:ind w:firstLine="708"/>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Сведения о правах на земельн</w:t>
      </w:r>
      <w:r w:rsidR="004977C8" w:rsidRPr="00641C56">
        <w:rPr>
          <w:rFonts w:ascii="Times New Roman" w:eastAsia="Calibri" w:hAnsi="Times New Roman" w:cs="Times New Roman"/>
          <w:b/>
          <w:sz w:val="24"/>
          <w:szCs w:val="24"/>
          <w:lang w:eastAsia="en-US"/>
        </w:rPr>
        <w:t>ые</w:t>
      </w:r>
      <w:r w:rsidRPr="00641C56">
        <w:rPr>
          <w:rFonts w:ascii="Times New Roman" w:eastAsia="Calibri" w:hAnsi="Times New Roman" w:cs="Times New Roman"/>
          <w:b/>
          <w:sz w:val="24"/>
          <w:szCs w:val="24"/>
          <w:lang w:eastAsia="en-US"/>
        </w:rPr>
        <w:t xml:space="preserve"> участ</w:t>
      </w:r>
      <w:r w:rsidR="004977C8" w:rsidRPr="00641C56">
        <w:rPr>
          <w:rFonts w:ascii="Times New Roman" w:eastAsia="Calibri" w:hAnsi="Times New Roman" w:cs="Times New Roman"/>
          <w:b/>
          <w:sz w:val="24"/>
          <w:szCs w:val="24"/>
          <w:lang w:eastAsia="en-US"/>
        </w:rPr>
        <w:t>ки</w:t>
      </w:r>
      <w:r w:rsidRPr="00641C56">
        <w:rPr>
          <w:rFonts w:ascii="Times New Roman" w:eastAsia="Calibri" w:hAnsi="Times New Roman" w:cs="Times New Roman"/>
          <w:sz w:val="24"/>
          <w:szCs w:val="24"/>
          <w:lang w:eastAsia="en-US"/>
        </w:rPr>
        <w:t xml:space="preserve"> </w:t>
      </w:r>
      <w:r w:rsidR="000653CF" w:rsidRPr="00641C56">
        <w:rPr>
          <w:rFonts w:ascii="Times New Roman" w:eastAsia="Calibri" w:hAnsi="Times New Roman" w:cs="Times New Roman"/>
          <w:sz w:val="24"/>
          <w:szCs w:val="24"/>
          <w:lang w:eastAsia="en-US"/>
        </w:rPr>
        <w:t xml:space="preserve">– </w:t>
      </w:r>
      <w:r w:rsidR="00EA5E75" w:rsidRPr="00641C56">
        <w:rPr>
          <w:rFonts w:ascii="Times New Roman" w:eastAsia="Calibri" w:hAnsi="Times New Roman" w:cs="Times New Roman"/>
          <w:sz w:val="24"/>
          <w:szCs w:val="24"/>
          <w:lang w:eastAsia="en-US"/>
        </w:rPr>
        <w:t>государственная</w:t>
      </w:r>
      <w:r w:rsidR="000653CF" w:rsidRPr="00641C56">
        <w:rPr>
          <w:rFonts w:ascii="Times New Roman" w:eastAsia="Calibri" w:hAnsi="Times New Roman" w:cs="Times New Roman"/>
          <w:sz w:val="24"/>
          <w:szCs w:val="24"/>
          <w:lang w:eastAsia="en-US"/>
        </w:rPr>
        <w:t>,</w:t>
      </w:r>
      <w:r w:rsidR="00EA5E75" w:rsidRPr="00641C56">
        <w:rPr>
          <w:rFonts w:ascii="Times New Roman" w:eastAsia="Calibri" w:hAnsi="Times New Roman" w:cs="Times New Roman"/>
          <w:sz w:val="24"/>
          <w:szCs w:val="24"/>
          <w:lang w:eastAsia="en-US"/>
        </w:rPr>
        <w:t xml:space="preserve"> </w:t>
      </w:r>
      <w:r w:rsidR="000873B6" w:rsidRPr="00641C56">
        <w:rPr>
          <w:rFonts w:ascii="Times New Roman" w:eastAsia="Calibri" w:hAnsi="Times New Roman" w:cs="Times New Roman"/>
          <w:sz w:val="24"/>
          <w:szCs w:val="24"/>
          <w:lang w:eastAsia="en-US"/>
        </w:rPr>
        <w:t xml:space="preserve">неразграниченная </w:t>
      </w:r>
      <w:r w:rsidR="00EA5E75" w:rsidRPr="00641C56">
        <w:rPr>
          <w:rFonts w:ascii="Times New Roman" w:eastAsia="Calibri" w:hAnsi="Times New Roman" w:cs="Times New Roman"/>
          <w:sz w:val="24"/>
          <w:szCs w:val="24"/>
          <w:lang w:eastAsia="en-US"/>
        </w:rPr>
        <w:t>собственность</w:t>
      </w:r>
      <w:r w:rsidRPr="00641C56">
        <w:rPr>
          <w:rFonts w:ascii="Times New Roman" w:eastAsia="Calibri" w:hAnsi="Times New Roman" w:cs="Times New Roman"/>
          <w:sz w:val="24"/>
          <w:szCs w:val="24"/>
          <w:lang w:eastAsia="en-US"/>
        </w:rPr>
        <w:t>.</w:t>
      </w:r>
    </w:p>
    <w:p w:rsidR="001A7156" w:rsidRPr="00641C56" w:rsidRDefault="001A7156" w:rsidP="00837372">
      <w:pPr>
        <w:pStyle w:val="ConsPlusNormal"/>
        <w:ind w:firstLine="708"/>
        <w:jc w:val="both"/>
        <w:rPr>
          <w:rFonts w:ascii="Times New Roman" w:eastAsia="Calibri" w:hAnsi="Times New Roman" w:cs="Times New Roman"/>
          <w:sz w:val="24"/>
          <w:szCs w:val="24"/>
          <w:lang w:eastAsia="en-US"/>
        </w:rPr>
      </w:pPr>
    </w:p>
    <w:p w:rsidR="001F5FA5" w:rsidRPr="00641C56" w:rsidRDefault="006258C3" w:rsidP="00837372">
      <w:pPr>
        <w:autoSpaceDE w:val="0"/>
        <w:autoSpaceDN w:val="0"/>
        <w:adjustRightInd w:val="0"/>
        <w:jc w:val="both"/>
        <w:rPr>
          <w:rFonts w:eastAsiaTheme="minorHAnsi"/>
          <w:lang w:eastAsia="en-US"/>
        </w:rPr>
      </w:pPr>
      <w:r w:rsidRPr="00641C56">
        <w:rPr>
          <w:rFonts w:eastAsia="Calibri"/>
          <w:lang w:eastAsia="en-US"/>
        </w:rPr>
        <w:tab/>
      </w:r>
      <w:r w:rsidR="001F5FA5" w:rsidRPr="00641C56">
        <w:rPr>
          <w:rFonts w:eastAsia="Calibri"/>
          <w:b/>
          <w:lang w:eastAsia="en-US"/>
        </w:rPr>
        <w:t xml:space="preserve">Начальная цена </w:t>
      </w:r>
      <w:r w:rsidR="001F5FA5" w:rsidRPr="00641C56">
        <w:rPr>
          <w:rFonts w:eastAsiaTheme="minorHAnsi"/>
          <w:lang w:eastAsia="en-US"/>
        </w:rPr>
        <w:t>предметов аукциона на право заключения договоров аренды земельных участков (размер ежегодной арендной платы) устанавливается:</w:t>
      </w:r>
    </w:p>
    <w:p w:rsidR="001F5FA5" w:rsidRPr="00641C56" w:rsidRDefault="001F5FA5" w:rsidP="00837372">
      <w:pPr>
        <w:autoSpaceDE w:val="0"/>
        <w:autoSpaceDN w:val="0"/>
        <w:adjustRightInd w:val="0"/>
        <w:jc w:val="both"/>
        <w:rPr>
          <w:rFonts w:eastAsiaTheme="minorHAnsi"/>
          <w:lang w:eastAsia="en-US"/>
        </w:rPr>
      </w:pPr>
    </w:p>
    <w:p w:rsidR="001F5FA5" w:rsidRPr="00641C56" w:rsidRDefault="001F5FA5" w:rsidP="00837372">
      <w:pPr>
        <w:autoSpaceDE w:val="0"/>
        <w:autoSpaceDN w:val="0"/>
        <w:adjustRightInd w:val="0"/>
        <w:ind w:firstLine="567"/>
        <w:jc w:val="both"/>
        <w:rPr>
          <w:rFonts w:eastAsiaTheme="minorHAnsi"/>
          <w:lang w:eastAsia="en-US"/>
        </w:rPr>
      </w:pPr>
      <w:r w:rsidRPr="00641C56">
        <w:rPr>
          <w:rFonts w:eastAsiaTheme="minorHAnsi"/>
          <w:lang w:eastAsia="en-US"/>
        </w:rPr>
        <w:t xml:space="preserve">для Лота 1: </w:t>
      </w:r>
      <w:r w:rsidRPr="00641C56">
        <w:rPr>
          <w:b/>
          <w:color w:val="000000"/>
        </w:rPr>
        <w:t xml:space="preserve">в размере </w:t>
      </w:r>
      <w:r w:rsidRPr="00641C56">
        <w:rPr>
          <w:rFonts w:eastAsiaTheme="minorHAnsi"/>
          <w:b/>
          <w:lang w:eastAsia="en-US"/>
        </w:rPr>
        <w:t>46 343</w:t>
      </w:r>
      <w:r w:rsidRPr="00641C56">
        <w:rPr>
          <w:rFonts w:eastAsiaTheme="minorHAnsi"/>
          <w:lang w:eastAsia="en-US"/>
        </w:rPr>
        <w:t xml:space="preserve"> (сорок шесть тысяч триста сорок три) рубля</w:t>
      </w:r>
      <w:r w:rsidRPr="00641C56">
        <w:rPr>
          <w:color w:val="000000"/>
        </w:rPr>
        <w:t>, определенном по результатам рыночной оценки в соответствии с Федеральным законом «Об оценочной деятельности в Российской Федерации»</w:t>
      </w:r>
      <w:r w:rsidRPr="00641C56">
        <w:rPr>
          <w:rFonts w:eastAsiaTheme="minorHAnsi"/>
          <w:lang w:eastAsia="en-US"/>
        </w:rPr>
        <w:t>;</w:t>
      </w:r>
    </w:p>
    <w:p w:rsidR="001F5FA5" w:rsidRPr="00641C56" w:rsidRDefault="001F5FA5" w:rsidP="00837372">
      <w:pPr>
        <w:autoSpaceDE w:val="0"/>
        <w:autoSpaceDN w:val="0"/>
        <w:adjustRightInd w:val="0"/>
        <w:ind w:firstLine="567"/>
        <w:jc w:val="both"/>
        <w:rPr>
          <w:rFonts w:eastAsiaTheme="minorHAnsi"/>
          <w:lang w:eastAsia="en-US"/>
        </w:rPr>
      </w:pPr>
    </w:p>
    <w:p w:rsidR="001F5FA5" w:rsidRPr="00641C56" w:rsidRDefault="001F5FA5" w:rsidP="00837372">
      <w:pPr>
        <w:autoSpaceDE w:val="0"/>
        <w:autoSpaceDN w:val="0"/>
        <w:adjustRightInd w:val="0"/>
        <w:ind w:firstLine="567"/>
        <w:jc w:val="both"/>
        <w:rPr>
          <w:rFonts w:eastAsiaTheme="minorHAnsi"/>
          <w:lang w:eastAsia="en-US"/>
        </w:rPr>
      </w:pPr>
      <w:r w:rsidRPr="00641C56">
        <w:rPr>
          <w:rFonts w:eastAsiaTheme="minorHAnsi"/>
          <w:lang w:eastAsia="en-US"/>
        </w:rPr>
        <w:t xml:space="preserve">для Лота 2: </w:t>
      </w:r>
      <w:r w:rsidRPr="00641C56">
        <w:rPr>
          <w:b/>
          <w:color w:val="000000"/>
        </w:rPr>
        <w:t xml:space="preserve">в размере </w:t>
      </w:r>
      <w:r w:rsidRPr="00641C56">
        <w:rPr>
          <w:rFonts w:eastAsiaTheme="minorHAnsi"/>
          <w:b/>
          <w:lang w:eastAsia="en-US"/>
        </w:rPr>
        <w:t>22 556</w:t>
      </w:r>
      <w:r w:rsidRPr="00641C56">
        <w:rPr>
          <w:rFonts w:eastAsiaTheme="minorHAnsi"/>
          <w:lang w:eastAsia="en-US"/>
        </w:rPr>
        <w:t xml:space="preserve"> (двадцать две тысячи пятьсот пятьдесят шесть) рублей</w:t>
      </w:r>
      <w:r w:rsidRPr="00641C56">
        <w:rPr>
          <w:color w:val="000000"/>
        </w:rPr>
        <w:t>, определенном по результатам рыночной оценки в соответствии с Федеральным законом «Об оценочной деятельности в Российской Федерации»</w:t>
      </w:r>
      <w:r w:rsidRPr="00641C56">
        <w:rPr>
          <w:rFonts w:eastAsiaTheme="minorHAnsi"/>
          <w:lang w:eastAsia="en-US"/>
        </w:rPr>
        <w:t>;</w:t>
      </w:r>
    </w:p>
    <w:p w:rsidR="001F5FA5" w:rsidRPr="00641C56" w:rsidRDefault="001F5FA5" w:rsidP="00837372">
      <w:pPr>
        <w:autoSpaceDE w:val="0"/>
        <w:autoSpaceDN w:val="0"/>
        <w:adjustRightInd w:val="0"/>
        <w:ind w:firstLine="567"/>
        <w:jc w:val="both"/>
        <w:rPr>
          <w:rFonts w:eastAsiaTheme="minorHAnsi"/>
          <w:lang w:eastAsia="en-US"/>
        </w:rPr>
      </w:pPr>
    </w:p>
    <w:p w:rsidR="001F5FA5" w:rsidRPr="00641C56" w:rsidRDefault="00692B9D" w:rsidP="00837372">
      <w:pPr>
        <w:autoSpaceDE w:val="0"/>
        <w:autoSpaceDN w:val="0"/>
        <w:adjustRightInd w:val="0"/>
        <w:ind w:firstLine="567"/>
        <w:jc w:val="both"/>
        <w:rPr>
          <w:rFonts w:eastAsiaTheme="minorHAnsi"/>
          <w:lang w:eastAsia="en-US"/>
        </w:rPr>
      </w:pPr>
      <w:r w:rsidRPr="00641C56">
        <w:rPr>
          <w:rFonts w:eastAsiaTheme="minorHAnsi"/>
          <w:lang w:eastAsia="en-US"/>
        </w:rPr>
        <w:t xml:space="preserve">для Лота 3: </w:t>
      </w:r>
      <w:r w:rsidRPr="00641C56">
        <w:rPr>
          <w:b/>
          <w:color w:val="000000"/>
        </w:rPr>
        <w:t xml:space="preserve">в размере </w:t>
      </w:r>
      <w:r w:rsidR="00E01320" w:rsidRPr="00641C56">
        <w:rPr>
          <w:rFonts w:eastAsiaTheme="minorHAnsi"/>
          <w:b/>
          <w:lang w:eastAsia="en-US"/>
        </w:rPr>
        <w:t>32 359</w:t>
      </w:r>
      <w:r w:rsidRPr="00641C56">
        <w:rPr>
          <w:rFonts w:eastAsiaTheme="minorHAnsi"/>
          <w:lang w:eastAsia="en-US"/>
        </w:rPr>
        <w:t xml:space="preserve"> (</w:t>
      </w:r>
      <w:r w:rsidR="00E01320" w:rsidRPr="00641C56">
        <w:rPr>
          <w:rFonts w:eastAsiaTheme="minorHAnsi"/>
          <w:lang w:eastAsia="en-US"/>
        </w:rPr>
        <w:t>тридцать две тысячи триста пятьдесят девять</w:t>
      </w:r>
      <w:r w:rsidRPr="00641C56">
        <w:rPr>
          <w:rFonts w:eastAsiaTheme="minorHAnsi"/>
          <w:lang w:eastAsia="en-US"/>
        </w:rPr>
        <w:t>) рублей</w:t>
      </w:r>
      <w:r w:rsidRPr="00641C56">
        <w:rPr>
          <w:color w:val="000000"/>
        </w:rPr>
        <w:t>, определенном по результатам рыночной оценки в соответствии с Федеральным законом «Об оценочной деятельности в Российской Федерации»</w:t>
      </w:r>
      <w:r w:rsidRPr="00641C56">
        <w:rPr>
          <w:rFonts w:eastAsiaTheme="minorHAnsi"/>
          <w:lang w:eastAsia="en-US"/>
        </w:rPr>
        <w:t>;</w:t>
      </w:r>
    </w:p>
    <w:p w:rsidR="006F2CE2" w:rsidRPr="00641C56" w:rsidRDefault="006F2CE2" w:rsidP="00837372">
      <w:pPr>
        <w:autoSpaceDE w:val="0"/>
        <w:autoSpaceDN w:val="0"/>
        <w:adjustRightInd w:val="0"/>
        <w:ind w:firstLine="567"/>
        <w:jc w:val="both"/>
        <w:rPr>
          <w:rFonts w:eastAsiaTheme="minorHAnsi"/>
          <w:lang w:eastAsia="en-US"/>
        </w:rPr>
      </w:pPr>
    </w:p>
    <w:p w:rsidR="001F5FA5" w:rsidRPr="00641C56" w:rsidRDefault="001F5FA5" w:rsidP="00837372">
      <w:pPr>
        <w:autoSpaceDE w:val="0"/>
        <w:autoSpaceDN w:val="0"/>
        <w:adjustRightInd w:val="0"/>
        <w:ind w:firstLine="567"/>
        <w:jc w:val="both"/>
        <w:rPr>
          <w:bCs/>
        </w:rPr>
      </w:pPr>
      <w:proofErr w:type="gramStart"/>
      <w:r w:rsidRPr="00641C56">
        <w:rPr>
          <w:rFonts w:eastAsiaTheme="minorHAnsi"/>
          <w:lang w:eastAsia="en-US"/>
        </w:rPr>
        <w:t xml:space="preserve">для Лота </w:t>
      </w:r>
      <w:r w:rsidR="006079AE" w:rsidRPr="00641C56">
        <w:rPr>
          <w:rFonts w:eastAsiaTheme="minorHAnsi"/>
          <w:lang w:eastAsia="en-US"/>
        </w:rPr>
        <w:t>4</w:t>
      </w:r>
      <w:r w:rsidRPr="00641C56">
        <w:rPr>
          <w:rFonts w:eastAsiaTheme="minorHAnsi"/>
          <w:lang w:eastAsia="en-US"/>
        </w:rPr>
        <w:t xml:space="preserve">: </w:t>
      </w:r>
      <w:r w:rsidRPr="00641C56">
        <w:rPr>
          <w:rFonts w:eastAsiaTheme="minorHAnsi"/>
          <w:b/>
          <w:lang w:eastAsia="en-US"/>
        </w:rPr>
        <w:t xml:space="preserve">в размере </w:t>
      </w:r>
      <w:r w:rsidR="006079AE" w:rsidRPr="00641C56">
        <w:rPr>
          <w:rFonts w:eastAsiaTheme="minorHAnsi"/>
          <w:b/>
          <w:lang w:eastAsia="en-US"/>
        </w:rPr>
        <w:t>32 359</w:t>
      </w:r>
      <w:r w:rsidR="006079AE" w:rsidRPr="00641C56">
        <w:rPr>
          <w:rFonts w:eastAsiaTheme="minorHAnsi"/>
          <w:lang w:eastAsia="en-US"/>
        </w:rPr>
        <w:t xml:space="preserve"> (тридцать две тысячи триста пятьдесят девять) рублей </w:t>
      </w:r>
      <w:r w:rsidRPr="00641C56">
        <w:rPr>
          <w:rFonts w:eastAsiaTheme="minorHAnsi"/>
          <w:lang w:eastAsia="en-US"/>
        </w:rPr>
        <w:t xml:space="preserve">- не менее 1,5 % кадастровой стоимости земельных участков, </w:t>
      </w:r>
      <w:r w:rsidRPr="00641C56">
        <w:t>утверждённой Приказом</w:t>
      </w:r>
      <w:r w:rsidRPr="00641C56">
        <w:rPr>
          <w:bCs/>
        </w:rPr>
        <w:t xml:space="preserve"> Министерства природных ресурсов, экологии и имущественных отношений Республики Алтай от</w:t>
      </w:r>
      <w:r w:rsidRPr="00641C56">
        <w:t xml:space="preserve"> 28.11.2016 </w:t>
      </w:r>
      <w:r w:rsidRPr="00641C56">
        <w:rPr>
          <w:rFonts w:eastAsia="TimesNewRoman"/>
        </w:rPr>
        <w:t>г</w:t>
      </w:r>
      <w:r w:rsidRPr="00641C56">
        <w:t xml:space="preserve">. </w:t>
      </w:r>
      <w:r w:rsidRPr="00641C56">
        <w:rPr>
          <w:rFonts w:eastAsia="TimesNewRoman"/>
        </w:rPr>
        <w:t xml:space="preserve">№ </w:t>
      </w:r>
      <w:r w:rsidRPr="00641C56">
        <w:t>587 «</w:t>
      </w:r>
      <w:r w:rsidRPr="00641C56">
        <w:rPr>
          <w:bCs/>
        </w:rPr>
        <w:t>Об утверждении результатов определения кадастровой стоимости земельных участков в составе земель населенных пунктов</w:t>
      </w:r>
      <w:r w:rsidR="006079AE" w:rsidRPr="00641C56">
        <w:rPr>
          <w:bCs/>
        </w:rPr>
        <w:t xml:space="preserve"> на территории Республики Алтай;</w:t>
      </w:r>
      <w:proofErr w:type="gramEnd"/>
    </w:p>
    <w:p w:rsidR="006079AE" w:rsidRPr="00641C56" w:rsidRDefault="006079AE" w:rsidP="00837372">
      <w:pPr>
        <w:autoSpaceDE w:val="0"/>
        <w:autoSpaceDN w:val="0"/>
        <w:adjustRightInd w:val="0"/>
        <w:ind w:firstLine="567"/>
        <w:jc w:val="both"/>
        <w:rPr>
          <w:bCs/>
        </w:rPr>
      </w:pPr>
    </w:p>
    <w:p w:rsidR="0004221F" w:rsidRPr="00641C56" w:rsidRDefault="0004221F" w:rsidP="00837372">
      <w:pPr>
        <w:autoSpaceDE w:val="0"/>
        <w:autoSpaceDN w:val="0"/>
        <w:adjustRightInd w:val="0"/>
        <w:ind w:firstLine="567"/>
        <w:jc w:val="both"/>
        <w:rPr>
          <w:bCs/>
        </w:rPr>
      </w:pPr>
      <w:r w:rsidRPr="00641C56">
        <w:rPr>
          <w:rFonts w:eastAsiaTheme="minorHAnsi"/>
          <w:lang w:eastAsia="en-US"/>
        </w:rPr>
        <w:t xml:space="preserve">для Лота 5: </w:t>
      </w:r>
      <w:r w:rsidRPr="00641C56">
        <w:rPr>
          <w:rFonts w:eastAsiaTheme="minorHAnsi"/>
          <w:b/>
          <w:lang w:eastAsia="en-US"/>
        </w:rPr>
        <w:t>в размере 9 600</w:t>
      </w:r>
      <w:r w:rsidRPr="00641C56">
        <w:rPr>
          <w:rFonts w:eastAsiaTheme="minorHAnsi"/>
          <w:lang w:eastAsia="en-US"/>
        </w:rPr>
        <w:t xml:space="preserve"> (девять тысяч шестьсот) рублей - не менее 1,5 % кадастровой стоимости земельных участков, </w:t>
      </w:r>
      <w:r w:rsidRPr="00641C56">
        <w:t>утверждённой Приказом</w:t>
      </w:r>
      <w:r w:rsidRPr="00641C56">
        <w:rPr>
          <w:bCs/>
        </w:rPr>
        <w:t xml:space="preserve"> Министерства природных ресурсов, экологии и имущественных отношений Республики Алтай от</w:t>
      </w:r>
      <w:r w:rsidRPr="00641C56">
        <w:t xml:space="preserve"> 28.11.2016 </w:t>
      </w:r>
      <w:r w:rsidRPr="00641C56">
        <w:rPr>
          <w:rFonts w:eastAsia="TimesNewRoman"/>
        </w:rPr>
        <w:t>г</w:t>
      </w:r>
      <w:r w:rsidRPr="00641C56">
        <w:t xml:space="preserve">. </w:t>
      </w:r>
      <w:r w:rsidRPr="00641C56">
        <w:rPr>
          <w:rFonts w:eastAsia="TimesNewRoman"/>
        </w:rPr>
        <w:t xml:space="preserve">№ </w:t>
      </w:r>
      <w:r w:rsidRPr="00641C56">
        <w:t>587 «</w:t>
      </w:r>
      <w:r w:rsidRPr="00641C56">
        <w:rPr>
          <w:bCs/>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
    <w:p w:rsidR="0004221F" w:rsidRPr="00641C56" w:rsidRDefault="0004221F" w:rsidP="00837372">
      <w:pPr>
        <w:autoSpaceDE w:val="0"/>
        <w:autoSpaceDN w:val="0"/>
        <w:adjustRightInd w:val="0"/>
        <w:ind w:firstLine="567"/>
        <w:jc w:val="both"/>
        <w:rPr>
          <w:bCs/>
        </w:rPr>
      </w:pPr>
    </w:p>
    <w:p w:rsidR="0004221F" w:rsidRPr="00641C56" w:rsidRDefault="0004221F" w:rsidP="00837372">
      <w:pPr>
        <w:autoSpaceDE w:val="0"/>
        <w:autoSpaceDN w:val="0"/>
        <w:adjustRightInd w:val="0"/>
        <w:ind w:firstLine="567"/>
        <w:jc w:val="both"/>
        <w:rPr>
          <w:rFonts w:eastAsiaTheme="minorHAnsi"/>
          <w:lang w:eastAsia="en-US"/>
        </w:rPr>
      </w:pPr>
      <w:r w:rsidRPr="00641C56">
        <w:rPr>
          <w:rFonts w:eastAsiaTheme="minorHAnsi"/>
          <w:lang w:eastAsia="en-US"/>
        </w:rPr>
        <w:t xml:space="preserve">для Лота 6: </w:t>
      </w:r>
      <w:r w:rsidRPr="00641C56">
        <w:rPr>
          <w:b/>
          <w:color w:val="000000"/>
        </w:rPr>
        <w:t xml:space="preserve">в размере </w:t>
      </w:r>
      <w:r w:rsidRPr="00641C56">
        <w:rPr>
          <w:rFonts w:eastAsiaTheme="minorHAnsi"/>
          <w:b/>
          <w:lang w:eastAsia="en-US"/>
        </w:rPr>
        <w:t>14 181</w:t>
      </w:r>
      <w:r w:rsidRPr="00641C56">
        <w:rPr>
          <w:rFonts w:eastAsiaTheme="minorHAnsi"/>
          <w:lang w:eastAsia="en-US"/>
        </w:rPr>
        <w:t xml:space="preserve"> (четырнадцать тысяч сто восемьдесят один) рубл</w:t>
      </w:r>
      <w:r w:rsidR="00E46A6F" w:rsidRPr="00641C56">
        <w:rPr>
          <w:rFonts w:eastAsiaTheme="minorHAnsi"/>
          <w:lang w:eastAsia="en-US"/>
        </w:rPr>
        <w:t>ь</w:t>
      </w:r>
      <w:r w:rsidRPr="00641C56">
        <w:rPr>
          <w:color w:val="000000"/>
        </w:rPr>
        <w:t>, определенном по результатам рыночной оценки в соответствии с Федеральным законом «Об оценочной деятельности в Российской Федерации»</w:t>
      </w:r>
      <w:r w:rsidRPr="00641C56">
        <w:rPr>
          <w:rFonts w:eastAsiaTheme="minorHAnsi"/>
          <w:lang w:eastAsia="en-US"/>
        </w:rPr>
        <w:t>;</w:t>
      </w:r>
    </w:p>
    <w:p w:rsidR="00E46A6F" w:rsidRPr="00641C56" w:rsidRDefault="00E46A6F" w:rsidP="00837372">
      <w:pPr>
        <w:autoSpaceDE w:val="0"/>
        <w:autoSpaceDN w:val="0"/>
        <w:adjustRightInd w:val="0"/>
        <w:ind w:firstLine="567"/>
        <w:jc w:val="both"/>
        <w:rPr>
          <w:rFonts w:eastAsiaTheme="minorHAnsi"/>
          <w:lang w:eastAsia="en-US"/>
        </w:rPr>
      </w:pPr>
    </w:p>
    <w:p w:rsidR="00E46A6F" w:rsidRPr="00641C56" w:rsidRDefault="006C4482" w:rsidP="00837372">
      <w:pPr>
        <w:autoSpaceDE w:val="0"/>
        <w:autoSpaceDN w:val="0"/>
        <w:adjustRightInd w:val="0"/>
        <w:ind w:firstLine="567"/>
        <w:jc w:val="both"/>
        <w:rPr>
          <w:bCs/>
        </w:rPr>
      </w:pPr>
      <w:r w:rsidRPr="00641C56">
        <w:rPr>
          <w:rFonts w:eastAsiaTheme="minorHAnsi"/>
          <w:lang w:eastAsia="en-US"/>
        </w:rPr>
        <w:t xml:space="preserve">для Лота 7: </w:t>
      </w:r>
      <w:r w:rsidRPr="00641C56">
        <w:rPr>
          <w:rFonts w:eastAsiaTheme="minorHAnsi"/>
          <w:b/>
          <w:lang w:eastAsia="en-US"/>
        </w:rPr>
        <w:t>в размере 10 5</w:t>
      </w:r>
      <w:r w:rsidR="002C3F8E" w:rsidRPr="00641C56">
        <w:rPr>
          <w:rFonts w:eastAsiaTheme="minorHAnsi"/>
          <w:b/>
          <w:lang w:eastAsia="en-US"/>
        </w:rPr>
        <w:t>00</w:t>
      </w:r>
      <w:r w:rsidRPr="00641C56">
        <w:rPr>
          <w:rFonts w:eastAsiaTheme="minorHAnsi"/>
          <w:lang w:eastAsia="en-US"/>
        </w:rPr>
        <w:t xml:space="preserve"> (десять тысяч пятьсот) рублей - не менее 1,5 % кадастровой стоимости земельных участков, </w:t>
      </w:r>
      <w:r w:rsidRPr="00641C56">
        <w:t>утверждённой Приказом</w:t>
      </w:r>
      <w:r w:rsidRPr="00641C56">
        <w:rPr>
          <w:bCs/>
        </w:rPr>
        <w:t xml:space="preserve"> Министерства природных ресурсов, экологии и имущественных отношений Республики Алтай от</w:t>
      </w:r>
      <w:r w:rsidRPr="00641C56">
        <w:t xml:space="preserve"> 28.11.2016 </w:t>
      </w:r>
      <w:r w:rsidRPr="00641C56">
        <w:rPr>
          <w:rFonts w:eastAsia="TimesNewRoman"/>
        </w:rPr>
        <w:t>г</w:t>
      </w:r>
      <w:r w:rsidRPr="00641C56">
        <w:t xml:space="preserve">. </w:t>
      </w:r>
      <w:r w:rsidRPr="00641C56">
        <w:rPr>
          <w:rFonts w:eastAsia="TimesNewRoman"/>
        </w:rPr>
        <w:t xml:space="preserve">№ </w:t>
      </w:r>
      <w:r w:rsidRPr="00641C56">
        <w:t>587 «</w:t>
      </w:r>
      <w:r w:rsidRPr="00641C56">
        <w:rPr>
          <w:bCs/>
        </w:rPr>
        <w:t>Об утверждении результатов определения кадастровой стоимости земельных участков в составе земель населенных пунктов на территории Республики Алтай;</w:t>
      </w:r>
    </w:p>
    <w:p w:rsidR="00FE5723" w:rsidRPr="00641C56" w:rsidRDefault="00FE5723" w:rsidP="00837372">
      <w:pPr>
        <w:autoSpaceDE w:val="0"/>
        <w:autoSpaceDN w:val="0"/>
        <w:adjustRightInd w:val="0"/>
        <w:ind w:firstLine="567"/>
        <w:jc w:val="both"/>
        <w:rPr>
          <w:bCs/>
        </w:rPr>
      </w:pPr>
    </w:p>
    <w:p w:rsidR="00754393" w:rsidRPr="00641C56" w:rsidRDefault="00A173C3" w:rsidP="00837372">
      <w:pPr>
        <w:autoSpaceDE w:val="0"/>
        <w:autoSpaceDN w:val="0"/>
        <w:adjustRightInd w:val="0"/>
        <w:ind w:firstLine="567"/>
        <w:jc w:val="both"/>
        <w:rPr>
          <w:rFonts w:eastAsiaTheme="minorHAnsi"/>
          <w:lang w:eastAsia="en-US"/>
        </w:rPr>
      </w:pPr>
      <w:r w:rsidRPr="00641C56">
        <w:rPr>
          <w:rFonts w:eastAsiaTheme="minorHAnsi"/>
          <w:lang w:eastAsia="en-US"/>
        </w:rPr>
        <w:t xml:space="preserve">для Лота 8: </w:t>
      </w:r>
      <w:r w:rsidRPr="00641C56">
        <w:rPr>
          <w:b/>
          <w:color w:val="000000"/>
        </w:rPr>
        <w:t xml:space="preserve">в размере </w:t>
      </w:r>
      <w:r w:rsidRPr="00641C56">
        <w:rPr>
          <w:rFonts w:eastAsiaTheme="minorHAnsi"/>
          <w:b/>
          <w:lang w:eastAsia="en-US"/>
        </w:rPr>
        <w:t>7 291</w:t>
      </w:r>
      <w:r w:rsidRPr="00641C56">
        <w:rPr>
          <w:rFonts w:eastAsiaTheme="minorHAnsi"/>
          <w:lang w:eastAsia="en-US"/>
        </w:rPr>
        <w:t xml:space="preserve"> (семь тысяч двести девяносто один) рубль</w:t>
      </w:r>
      <w:r w:rsidRPr="00641C56">
        <w:rPr>
          <w:color w:val="000000"/>
        </w:rPr>
        <w:t>, определенном по результатам рыночной оценки в соответствии с Федеральным законом «Об оценочной деятельности в Российской Федерации»</w:t>
      </w:r>
      <w:r w:rsidRPr="00641C56">
        <w:rPr>
          <w:rFonts w:eastAsiaTheme="minorHAnsi"/>
          <w:lang w:eastAsia="en-US"/>
        </w:rPr>
        <w:t>;</w:t>
      </w:r>
    </w:p>
    <w:p w:rsidR="00A40DD6" w:rsidRPr="00641C56" w:rsidRDefault="00A40DD6" w:rsidP="00837372">
      <w:pPr>
        <w:autoSpaceDE w:val="0"/>
        <w:autoSpaceDN w:val="0"/>
        <w:adjustRightInd w:val="0"/>
        <w:ind w:firstLine="567"/>
        <w:jc w:val="both"/>
        <w:rPr>
          <w:rFonts w:eastAsiaTheme="minorHAnsi"/>
          <w:lang w:eastAsia="en-US"/>
        </w:rPr>
      </w:pPr>
    </w:p>
    <w:p w:rsidR="00FE5723" w:rsidRPr="00641C56" w:rsidRDefault="00A40DD6" w:rsidP="00837372">
      <w:pPr>
        <w:autoSpaceDE w:val="0"/>
        <w:autoSpaceDN w:val="0"/>
        <w:adjustRightInd w:val="0"/>
        <w:ind w:firstLine="567"/>
        <w:jc w:val="both"/>
        <w:rPr>
          <w:bCs/>
        </w:rPr>
      </w:pPr>
      <w:proofErr w:type="gramStart"/>
      <w:r w:rsidRPr="00641C56">
        <w:rPr>
          <w:rFonts w:eastAsiaTheme="minorHAnsi"/>
          <w:lang w:eastAsia="en-US"/>
        </w:rPr>
        <w:t xml:space="preserve">для Лота 9: </w:t>
      </w:r>
      <w:r w:rsidRPr="00641C56">
        <w:rPr>
          <w:rFonts w:eastAsiaTheme="minorHAnsi"/>
          <w:b/>
          <w:lang w:eastAsia="en-US"/>
        </w:rPr>
        <w:t>в размере 7 291</w:t>
      </w:r>
      <w:r w:rsidRPr="00641C56">
        <w:rPr>
          <w:rFonts w:eastAsiaTheme="minorHAnsi"/>
          <w:lang w:eastAsia="en-US"/>
        </w:rPr>
        <w:t xml:space="preserve"> (семь тысяч двести девяносто один) - не менее 1,5 % кадастровой стоимости земельных участков, </w:t>
      </w:r>
      <w:r w:rsidRPr="00641C56">
        <w:t>утверждённой Приказом</w:t>
      </w:r>
      <w:r w:rsidRPr="00641C56">
        <w:rPr>
          <w:bCs/>
        </w:rPr>
        <w:t xml:space="preserve"> Министерства природных </w:t>
      </w:r>
      <w:r w:rsidRPr="00641C56">
        <w:rPr>
          <w:bCs/>
        </w:rPr>
        <w:lastRenderedPageBreak/>
        <w:t>ресурсов, экологии и имущественных отношений Республики Алтай от</w:t>
      </w:r>
      <w:r w:rsidRPr="00641C56">
        <w:t xml:space="preserve"> 28.11.2016 </w:t>
      </w:r>
      <w:r w:rsidRPr="00641C56">
        <w:rPr>
          <w:rFonts w:eastAsia="TimesNewRoman"/>
        </w:rPr>
        <w:t>г</w:t>
      </w:r>
      <w:r w:rsidRPr="00641C56">
        <w:t xml:space="preserve">. </w:t>
      </w:r>
      <w:r w:rsidRPr="00641C56">
        <w:rPr>
          <w:rFonts w:eastAsia="TimesNewRoman"/>
        </w:rPr>
        <w:t xml:space="preserve">№ </w:t>
      </w:r>
      <w:r w:rsidRPr="00641C56">
        <w:t>587 «</w:t>
      </w:r>
      <w:r w:rsidRPr="00641C56">
        <w:rPr>
          <w:bCs/>
        </w:rPr>
        <w:t>Об утверждении результатов определения кадастровой стоимости земельных участков в составе земель населенных пунктов</w:t>
      </w:r>
      <w:r w:rsidR="008F1E10" w:rsidRPr="00641C56">
        <w:rPr>
          <w:bCs/>
        </w:rPr>
        <w:t xml:space="preserve"> на территории Республики Алтай.</w:t>
      </w:r>
      <w:proofErr w:type="gramEnd"/>
    </w:p>
    <w:p w:rsidR="00914557" w:rsidRPr="00641C56" w:rsidRDefault="00914557" w:rsidP="00837372">
      <w:pPr>
        <w:autoSpaceDE w:val="0"/>
        <w:autoSpaceDN w:val="0"/>
        <w:adjustRightInd w:val="0"/>
        <w:jc w:val="both"/>
      </w:pPr>
    </w:p>
    <w:p w:rsidR="00914557" w:rsidRPr="00641C56" w:rsidRDefault="00914557" w:rsidP="00837372">
      <w:pPr>
        <w:pStyle w:val="a6"/>
        <w:ind w:left="0" w:firstLine="709"/>
        <w:jc w:val="both"/>
        <w:rPr>
          <w:rFonts w:eastAsia="Calibri"/>
          <w:lang w:eastAsia="en-US"/>
        </w:rPr>
      </w:pPr>
      <w:r w:rsidRPr="00641C56">
        <w:rPr>
          <w:rFonts w:eastAsia="Calibri"/>
          <w:lang w:eastAsia="en-US"/>
        </w:rPr>
        <w:t>Шаг аукциона</w:t>
      </w:r>
      <w:r w:rsidR="007A48A4" w:rsidRPr="00641C56">
        <w:rPr>
          <w:rFonts w:eastAsia="Calibri"/>
          <w:lang w:eastAsia="en-US"/>
        </w:rPr>
        <w:t xml:space="preserve"> установлен</w:t>
      </w:r>
      <w:r w:rsidRPr="00641C56">
        <w:rPr>
          <w:rFonts w:eastAsia="Calibri"/>
          <w:lang w:eastAsia="en-US"/>
        </w:rPr>
        <w:t xml:space="preserve"> в пределах </w:t>
      </w:r>
      <w:r w:rsidRPr="00641C56">
        <w:rPr>
          <w:rFonts w:eastAsia="Calibri"/>
          <w:b/>
          <w:lang w:eastAsia="en-US"/>
        </w:rPr>
        <w:t>трех процентов начальной цены</w:t>
      </w:r>
      <w:r w:rsidRPr="00641C56">
        <w:rPr>
          <w:rFonts w:eastAsia="Calibri"/>
          <w:lang w:eastAsia="en-US"/>
        </w:rPr>
        <w:t xml:space="preserve"> предмета аукциона, в размере:</w:t>
      </w:r>
    </w:p>
    <w:p w:rsidR="00914557" w:rsidRPr="00641C56" w:rsidRDefault="007A48A4" w:rsidP="00837372">
      <w:pPr>
        <w:pStyle w:val="a6"/>
        <w:ind w:left="0" w:firstLine="709"/>
        <w:jc w:val="both"/>
      </w:pPr>
      <w:r w:rsidRPr="00641C56">
        <w:t xml:space="preserve">Для </w:t>
      </w:r>
      <w:r w:rsidR="00914557" w:rsidRPr="00641C56">
        <w:t>Лот</w:t>
      </w:r>
      <w:r w:rsidRPr="00641C56">
        <w:t>а</w:t>
      </w:r>
      <w:r w:rsidR="00914557" w:rsidRPr="00641C56">
        <w:t xml:space="preserve"> 1: </w:t>
      </w:r>
      <w:r w:rsidRPr="00641C56">
        <w:t>1000</w:t>
      </w:r>
      <w:r w:rsidR="00914557" w:rsidRPr="00641C56">
        <w:t xml:space="preserve"> (</w:t>
      </w:r>
      <w:r w:rsidRPr="00641C56">
        <w:t>одна тысяча</w:t>
      </w:r>
      <w:r w:rsidR="00914557" w:rsidRPr="00641C56">
        <w:t>) рублей;</w:t>
      </w:r>
    </w:p>
    <w:p w:rsidR="007A48A4" w:rsidRPr="00641C56" w:rsidRDefault="007A48A4" w:rsidP="00837372">
      <w:pPr>
        <w:pStyle w:val="a6"/>
        <w:ind w:left="0" w:firstLine="709"/>
        <w:jc w:val="both"/>
      </w:pPr>
      <w:r w:rsidRPr="00641C56">
        <w:t>Для Лота 2: 500 (пятьсот) рублей;</w:t>
      </w:r>
    </w:p>
    <w:p w:rsidR="007A48A4" w:rsidRPr="00641C56" w:rsidRDefault="007A48A4" w:rsidP="00837372">
      <w:pPr>
        <w:pStyle w:val="a6"/>
        <w:ind w:left="0" w:firstLine="709"/>
        <w:jc w:val="both"/>
      </w:pPr>
      <w:r w:rsidRPr="00641C56">
        <w:t>Для Лота 3: 500 (пятьсот) рублей;</w:t>
      </w:r>
    </w:p>
    <w:p w:rsidR="007A48A4" w:rsidRPr="00641C56" w:rsidRDefault="007A48A4" w:rsidP="00837372">
      <w:pPr>
        <w:pStyle w:val="a6"/>
        <w:ind w:left="0" w:firstLine="709"/>
        <w:jc w:val="both"/>
      </w:pPr>
      <w:r w:rsidRPr="00641C56">
        <w:t>Для Лота 4: 500 (пятьсот) рублей;</w:t>
      </w:r>
    </w:p>
    <w:p w:rsidR="007A48A4" w:rsidRPr="00641C56" w:rsidRDefault="007A48A4" w:rsidP="00837372">
      <w:pPr>
        <w:pStyle w:val="a6"/>
        <w:ind w:left="0" w:firstLine="709"/>
        <w:jc w:val="both"/>
      </w:pPr>
      <w:r w:rsidRPr="00641C56">
        <w:t>Для Лота 5: 200 (двести) рублей;</w:t>
      </w:r>
    </w:p>
    <w:p w:rsidR="007A48A4" w:rsidRPr="00641C56" w:rsidRDefault="007A48A4" w:rsidP="00837372">
      <w:pPr>
        <w:pStyle w:val="a6"/>
        <w:ind w:left="0" w:firstLine="709"/>
        <w:jc w:val="both"/>
      </w:pPr>
      <w:r w:rsidRPr="00641C56">
        <w:t>Для Лота 6: 400 (четыреста) рублей;</w:t>
      </w:r>
    </w:p>
    <w:p w:rsidR="00AD0C7C" w:rsidRPr="00641C56" w:rsidRDefault="00AD0C7C" w:rsidP="00837372">
      <w:pPr>
        <w:pStyle w:val="a6"/>
        <w:ind w:left="0" w:firstLine="709"/>
        <w:jc w:val="both"/>
      </w:pPr>
      <w:r w:rsidRPr="00641C56">
        <w:t>Для Лота 7: 300 (триста) рублей;</w:t>
      </w:r>
    </w:p>
    <w:p w:rsidR="00AD0C7C" w:rsidRPr="00641C56" w:rsidRDefault="00AD0C7C" w:rsidP="00837372">
      <w:pPr>
        <w:pStyle w:val="a6"/>
        <w:ind w:left="0" w:firstLine="709"/>
        <w:jc w:val="both"/>
      </w:pPr>
      <w:r w:rsidRPr="00641C56">
        <w:t>Для Лота 8: 200 (двести) рублей;</w:t>
      </w:r>
    </w:p>
    <w:p w:rsidR="007A48A4" w:rsidRPr="00641C56" w:rsidRDefault="00AD0C7C" w:rsidP="00837372">
      <w:pPr>
        <w:pStyle w:val="a6"/>
        <w:ind w:left="0" w:firstLine="709"/>
        <w:jc w:val="both"/>
      </w:pPr>
      <w:r w:rsidRPr="00641C56">
        <w:t>Для Лота 9: 200 (двести) рублей.</w:t>
      </w:r>
    </w:p>
    <w:p w:rsidR="00914557" w:rsidRPr="00641C56" w:rsidRDefault="00914557" w:rsidP="00837372">
      <w:pPr>
        <w:pStyle w:val="a6"/>
        <w:ind w:left="0" w:firstLine="709"/>
        <w:jc w:val="both"/>
      </w:pPr>
    </w:p>
    <w:p w:rsidR="00914557" w:rsidRPr="00641C56" w:rsidRDefault="00914557" w:rsidP="00837372">
      <w:pPr>
        <w:pStyle w:val="a6"/>
        <w:ind w:left="0" w:firstLine="709"/>
        <w:jc w:val="both"/>
        <w:rPr>
          <w:rFonts w:eastAsia="Calibri"/>
          <w:lang w:eastAsia="en-US"/>
        </w:rPr>
      </w:pPr>
      <w:r w:rsidRPr="00641C56">
        <w:rPr>
          <w:rFonts w:eastAsia="Calibri"/>
          <w:lang w:eastAsia="en-US"/>
        </w:rPr>
        <w:t>Задаток</w:t>
      </w:r>
      <w:r w:rsidR="00AD0C7C" w:rsidRPr="00641C56">
        <w:rPr>
          <w:rFonts w:eastAsia="Calibri"/>
          <w:lang w:eastAsia="en-US"/>
        </w:rPr>
        <w:t xml:space="preserve"> установлен</w:t>
      </w:r>
      <w:r w:rsidRPr="00641C56">
        <w:rPr>
          <w:rFonts w:eastAsia="Calibri"/>
          <w:lang w:eastAsia="en-US"/>
        </w:rPr>
        <w:t xml:space="preserve"> в размере:</w:t>
      </w:r>
    </w:p>
    <w:p w:rsidR="0092015A" w:rsidRPr="00641C56" w:rsidRDefault="0092015A" w:rsidP="00837372">
      <w:pPr>
        <w:pStyle w:val="a6"/>
        <w:ind w:left="0" w:firstLine="709"/>
        <w:jc w:val="both"/>
      </w:pPr>
      <w:r w:rsidRPr="00641C56">
        <w:t>Для Лота 1: 20 000 (двадцать тысяч) рублей;</w:t>
      </w:r>
    </w:p>
    <w:p w:rsidR="0092015A" w:rsidRPr="00641C56" w:rsidRDefault="0092015A" w:rsidP="00837372">
      <w:pPr>
        <w:pStyle w:val="a6"/>
        <w:ind w:left="0" w:firstLine="709"/>
        <w:jc w:val="both"/>
      </w:pPr>
      <w:r w:rsidRPr="00641C56">
        <w:t>Для Лота 2: 11 000 (одиннадцать тысяч) рублей;</w:t>
      </w:r>
    </w:p>
    <w:p w:rsidR="0092015A" w:rsidRPr="00641C56" w:rsidRDefault="0092015A" w:rsidP="00837372">
      <w:pPr>
        <w:pStyle w:val="a6"/>
        <w:ind w:left="0" w:firstLine="709"/>
        <w:jc w:val="both"/>
      </w:pPr>
      <w:r w:rsidRPr="00641C56">
        <w:t>Для Лота 3: 15 000 (пятнадцать тысяч) рублей;</w:t>
      </w:r>
    </w:p>
    <w:p w:rsidR="0092015A" w:rsidRPr="00641C56" w:rsidRDefault="0092015A" w:rsidP="00837372">
      <w:pPr>
        <w:pStyle w:val="a6"/>
        <w:ind w:left="0" w:firstLine="709"/>
        <w:jc w:val="both"/>
      </w:pPr>
      <w:r w:rsidRPr="00641C56">
        <w:t>Для Лота 4: 15 000 (пятнадцать тысяч) рублей;</w:t>
      </w:r>
    </w:p>
    <w:p w:rsidR="0092015A" w:rsidRPr="00641C56" w:rsidRDefault="0092015A" w:rsidP="00837372">
      <w:pPr>
        <w:pStyle w:val="a6"/>
        <w:ind w:left="0" w:firstLine="709"/>
        <w:jc w:val="both"/>
      </w:pPr>
      <w:r w:rsidRPr="00641C56">
        <w:t>Для Лота 5: 4 000 (четыре тысячи) рублей;</w:t>
      </w:r>
    </w:p>
    <w:p w:rsidR="0092015A" w:rsidRPr="00641C56" w:rsidRDefault="004744E9" w:rsidP="00837372">
      <w:pPr>
        <w:pStyle w:val="a6"/>
        <w:ind w:left="0" w:firstLine="709"/>
        <w:jc w:val="both"/>
      </w:pPr>
      <w:r w:rsidRPr="00641C56">
        <w:t>Для Лота 6: 7 000 (семь тысяч) рублей;</w:t>
      </w:r>
    </w:p>
    <w:p w:rsidR="004744E9" w:rsidRPr="00641C56" w:rsidRDefault="004744E9" w:rsidP="00837372">
      <w:pPr>
        <w:pStyle w:val="a6"/>
        <w:ind w:left="0" w:firstLine="709"/>
        <w:jc w:val="both"/>
      </w:pPr>
      <w:r w:rsidRPr="00641C56">
        <w:t>Для Лота 7: 5 000 (пять тысяч) рублей;</w:t>
      </w:r>
    </w:p>
    <w:p w:rsidR="004744E9" w:rsidRPr="00641C56" w:rsidRDefault="004744E9" w:rsidP="00837372">
      <w:pPr>
        <w:pStyle w:val="a6"/>
        <w:ind w:left="0" w:firstLine="709"/>
        <w:jc w:val="both"/>
      </w:pPr>
      <w:r w:rsidRPr="00641C56">
        <w:t>Для Лота 8: 3 000 (три тысячи) рублей;</w:t>
      </w:r>
    </w:p>
    <w:p w:rsidR="0092015A" w:rsidRPr="00641C56" w:rsidRDefault="004744E9" w:rsidP="00837372">
      <w:pPr>
        <w:pStyle w:val="a6"/>
        <w:ind w:left="0" w:firstLine="709"/>
        <w:jc w:val="both"/>
      </w:pPr>
      <w:r w:rsidRPr="00641C56">
        <w:t>Для Лота 9: 3 000 (три тысячи) рублей.</w:t>
      </w:r>
    </w:p>
    <w:p w:rsidR="00914557" w:rsidRPr="00641C56" w:rsidRDefault="00914557" w:rsidP="00837372">
      <w:pPr>
        <w:pStyle w:val="a6"/>
        <w:ind w:left="0" w:firstLine="709"/>
        <w:jc w:val="both"/>
      </w:pPr>
    </w:p>
    <w:p w:rsidR="00914557" w:rsidRPr="00641C56" w:rsidRDefault="00914557" w:rsidP="00837372">
      <w:pPr>
        <w:pStyle w:val="a6"/>
        <w:ind w:left="0" w:firstLine="709"/>
        <w:jc w:val="both"/>
      </w:pPr>
      <w:r w:rsidRPr="00641C56">
        <w:t>Сроки аренды земельных участков</w:t>
      </w:r>
      <w:r w:rsidR="004744E9" w:rsidRPr="00641C56">
        <w:t xml:space="preserve"> установлены</w:t>
      </w:r>
      <w:r w:rsidRPr="00641C56">
        <w:t xml:space="preserve">: </w:t>
      </w:r>
    </w:p>
    <w:p w:rsidR="007B223A" w:rsidRPr="00641C56" w:rsidRDefault="004744E9" w:rsidP="00837372">
      <w:pPr>
        <w:pStyle w:val="a6"/>
        <w:ind w:left="0" w:firstLine="709"/>
        <w:jc w:val="both"/>
      </w:pPr>
      <w:r w:rsidRPr="00641C56">
        <w:t>Для Лота 1: 9 лет;</w:t>
      </w:r>
    </w:p>
    <w:p w:rsidR="00E732F4" w:rsidRPr="00641C56" w:rsidRDefault="00E732F4" w:rsidP="00837372">
      <w:pPr>
        <w:pStyle w:val="a6"/>
        <w:ind w:left="0" w:firstLine="709"/>
        <w:jc w:val="both"/>
      </w:pPr>
      <w:r w:rsidRPr="00641C56">
        <w:t>Для Лота 2: 9 лет;</w:t>
      </w:r>
    </w:p>
    <w:p w:rsidR="00E732F4" w:rsidRPr="00641C56" w:rsidRDefault="00E732F4" w:rsidP="00837372">
      <w:pPr>
        <w:pStyle w:val="a6"/>
        <w:ind w:left="0" w:firstLine="709"/>
        <w:jc w:val="both"/>
      </w:pPr>
      <w:r w:rsidRPr="00641C56">
        <w:t>Для Лота 3: 3 года;</w:t>
      </w:r>
    </w:p>
    <w:p w:rsidR="00E732F4" w:rsidRPr="00641C56" w:rsidRDefault="00E732F4" w:rsidP="00837372">
      <w:pPr>
        <w:pStyle w:val="a6"/>
        <w:ind w:left="0" w:firstLine="709"/>
        <w:jc w:val="both"/>
      </w:pPr>
      <w:r w:rsidRPr="00641C56">
        <w:t>Для Лота 4: 3 года;</w:t>
      </w:r>
    </w:p>
    <w:p w:rsidR="00E732F4" w:rsidRPr="00641C56" w:rsidRDefault="00E732F4" w:rsidP="00837372">
      <w:pPr>
        <w:pStyle w:val="a6"/>
        <w:ind w:left="0" w:firstLine="709"/>
        <w:jc w:val="both"/>
      </w:pPr>
      <w:r w:rsidRPr="00641C56">
        <w:t>Для Лота 5: 3 года;</w:t>
      </w:r>
    </w:p>
    <w:p w:rsidR="00E732F4" w:rsidRPr="00641C56" w:rsidRDefault="006F74BF" w:rsidP="00837372">
      <w:pPr>
        <w:pStyle w:val="a6"/>
        <w:ind w:left="0" w:firstLine="709"/>
        <w:jc w:val="both"/>
      </w:pPr>
      <w:r w:rsidRPr="00641C56">
        <w:t>Для Лота 6: 9 лет;</w:t>
      </w:r>
    </w:p>
    <w:p w:rsidR="006F74BF" w:rsidRPr="00641C56" w:rsidRDefault="006F74BF" w:rsidP="00837372">
      <w:pPr>
        <w:pStyle w:val="a6"/>
        <w:ind w:left="0" w:firstLine="709"/>
        <w:jc w:val="both"/>
      </w:pPr>
      <w:r w:rsidRPr="00641C56">
        <w:t>Для Лота 7: 20 лет;</w:t>
      </w:r>
    </w:p>
    <w:p w:rsidR="006F74BF" w:rsidRPr="00641C56" w:rsidRDefault="006F74BF" w:rsidP="00837372">
      <w:pPr>
        <w:pStyle w:val="a6"/>
        <w:ind w:left="0" w:firstLine="709"/>
        <w:jc w:val="both"/>
      </w:pPr>
      <w:r w:rsidRPr="00641C56">
        <w:t>Для Лота 8: 20 лет;</w:t>
      </w:r>
    </w:p>
    <w:p w:rsidR="004744E9" w:rsidRPr="00641C56" w:rsidRDefault="006F74BF" w:rsidP="00837372">
      <w:pPr>
        <w:pStyle w:val="a6"/>
        <w:ind w:left="0" w:firstLine="709"/>
        <w:jc w:val="both"/>
      </w:pPr>
      <w:r w:rsidRPr="00641C56">
        <w:t>Для Лота 9: 20 лет</w:t>
      </w:r>
    </w:p>
    <w:p w:rsidR="004744E9" w:rsidRPr="00641C56" w:rsidRDefault="004744E9" w:rsidP="00837372">
      <w:pPr>
        <w:pStyle w:val="a6"/>
        <w:ind w:left="0" w:firstLine="709"/>
        <w:jc w:val="both"/>
      </w:pPr>
    </w:p>
    <w:p w:rsidR="006F49E1" w:rsidRPr="00641C56" w:rsidRDefault="006F49E1" w:rsidP="00837372">
      <w:pPr>
        <w:pStyle w:val="ConsPlusNormal"/>
        <w:ind w:firstLine="709"/>
        <w:jc w:val="both"/>
        <w:rPr>
          <w:rFonts w:ascii="Times New Roman" w:eastAsia="Calibri" w:hAnsi="Times New Roman" w:cs="Times New Roman"/>
          <w:sz w:val="24"/>
          <w:szCs w:val="24"/>
          <w:lang w:eastAsia="en-US"/>
        </w:rPr>
      </w:pPr>
      <w:r w:rsidRPr="00641C56">
        <w:rPr>
          <w:rFonts w:ascii="Times New Roman" w:eastAsia="Calibri" w:hAnsi="Times New Roman" w:cs="Times New Roman"/>
          <w:sz w:val="24"/>
          <w:szCs w:val="24"/>
          <w:lang w:eastAsia="en-US"/>
        </w:rPr>
        <w:t>Заявки</w:t>
      </w:r>
      <w:r w:rsidR="0062050A" w:rsidRPr="00641C56">
        <w:rPr>
          <w:rFonts w:ascii="Times New Roman" w:eastAsia="Calibri" w:hAnsi="Times New Roman" w:cs="Times New Roman"/>
          <w:sz w:val="24"/>
          <w:szCs w:val="24"/>
          <w:lang w:eastAsia="en-US"/>
        </w:rPr>
        <w:t xml:space="preserve"> на участие в аукционе</w:t>
      </w:r>
      <w:r w:rsidRPr="00641C56">
        <w:rPr>
          <w:rFonts w:ascii="Times New Roman" w:eastAsia="Calibri" w:hAnsi="Times New Roman" w:cs="Times New Roman"/>
          <w:sz w:val="24"/>
          <w:szCs w:val="24"/>
          <w:lang w:eastAsia="en-US"/>
        </w:rPr>
        <w:t xml:space="preserve"> подаются в письменном виде, </w:t>
      </w:r>
      <w:r w:rsidRPr="00641C56">
        <w:rPr>
          <w:rFonts w:ascii="Times New Roman" w:hAnsi="Times New Roman" w:cs="Times New Roman"/>
          <w:sz w:val="24"/>
          <w:szCs w:val="24"/>
        </w:rPr>
        <w:t>либо в форме электронных документов, с использованием информационно-телекоммуникационной сети «Интернет», либо подаются в МФЦ</w:t>
      </w:r>
      <w:r w:rsidR="00664674" w:rsidRPr="00641C56">
        <w:rPr>
          <w:rFonts w:ascii="Times New Roman" w:hAnsi="Times New Roman" w:cs="Times New Roman"/>
          <w:sz w:val="24"/>
          <w:szCs w:val="24"/>
        </w:rPr>
        <w:t>,</w:t>
      </w:r>
      <w:r w:rsidRPr="00641C56">
        <w:rPr>
          <w:rFonts w:ascii="Times New Roman" w:hAnsi="Times New Roman" w:cs="Times New Roman"/>
          <w:sz w:val="24"/>
          <w:szCs w:val="24"/>
        </w:rPr>
        <w:t xml:space="preserve"> </w:t>
      </w:r>
      <w:r w:rsidRPr="00641C56">
        <w:rPr>
          <w:rFonts w:ascii="Times New Roman" w:eastAsia="Calibri" w:hAnsi="Times New Roman" w:cs="Times New Roman"/>
          <w:sz w:val="24"/>
          <w:szCs w:val="24"/>
          <w:lang w:eastAsia="en-US"/>
        </w:rPr>
        <w:t>по установленной форме.</w:t>
      </w:r>
    </w:p>
    <w:p w:rsidR="006C5EF2" w:rsidRPr="00641C56" w:rsidRDefault="006C5EF2" w:rsidP="00837372">
      <w:pPr>
        <w:pStyle w:val="ConsPlusNormal"/>
        <w:ind w:firstLine="709"/>
        <w:jc w:val="both"/>
        <w:rPr>
          <w:rFonts w:ascii="Times New Roman" w:eastAsia="Calibri" w:hAnsi="Times New Roman" w:cs="Times New Roman"/>
          <w:sz w:val="24"/>
          <w:szCs w:val="24"/>
          <w:lang w:eastAsia="en-US"/>
        </w:rPr>
      </w:pPr>
    </w:p>
    <w:p w:rsidR="00944C9C" w:rsidRPr="00641C56" w:rsidRDefault="00944C9C" w:rsidP="00837372">
      <w:pPr>
        <w:pStyle w:val="a6"/>
        <w:ind w:left="0" w:firstLine="709"/>
        <w:jc w:val="both"/>
        <w:rPr>
          <w:rFonts w:eastAsia="Calibri"/>
          <w:lang w:eastAsia="en-US"/>
        </w:rPr>
      </w:pPr>
      <w:r w:rsidRPr="00641C56">
        <w:rPr>
          <w:rFonts w:eastAsia="Calibri"/>
          <w:b/>
          <w:lang w:eastAsia="en-US"/>
        </w:rPr>
        <w:t>Дата и время начала и окончания приёма заявок, с прилагаемыми документами</w:t>
      </w:r>
      <w:r w:rsidRPr="00641C56">
        <w:rPr>
          <w:rFonts w:eastAsia="Calibri"/>
          <w:lang w:eastAsia="en-US"/>
        </w:rPr>
        <w:t xml:space="preserve">: </w:t>
      </w:r>
      <w:r w:rsidRPr="00641C56">
        <w:t xml:space="preserve">с </w:t>
      </w:r>
      <w:r w:rsidR="0025042A" w:rsidRPr="00641C56">
        <w:t>26</w:t>
      </w:r>
      <w:r w:rsidRPr="00641C56">
        <w:t xml:space="preserve"> </w:t>
      </w:r>
      <w:r w:rsidR="0025042A" w:rsidRPr="00641C56">
        <w:t>февраля</w:t>
      </w:r>
      <w:r w:rsidRPr="00641C56">
        <w:t xml:space="preserve"> 20</w:t>
      </w:r>
      <w:r w:rsidR="0025042A" w:rsidRPr="00641C56">
        <w:t>20</w:t>
      </w:r>
      <w:r w:rsidRPr="00641C56">
        <w:t xml:space="preserve"> г. по  </w:t>
      </w:r>
      <w:r w:rsidR="0025042A" w:rsidRPr="00641C56">
        <w:t>23 марта 2020</w:t>
      </w:r>
      <w:r w:rsidRPr="00641C56">
        <w:t xml:space="preserve"> года (включительно), с 9</w:t>
      </w:r>
      <w:r w:rsidRPr="00641C56">
        <w:rPr>
          <w:vertAlign w:val="superscript"/>
        </w:rPr>
        <w:t>00</w:t>
      </w:r>
      <w:r w:rsidRPr="00641C56">
        <w:t xml:space="preserve"> час до 13</w:t>
      </w:r>
      <w:r w:rsidRPr="00641C56">
        <w:rPr>
          <w:vertAlign w:val="superscript"/>
        </w:rPr>
        <w:t>00</w:t>
      </w:r>
      <w:r w:rsidRPr="00641C56">
        <w:t>, а также с 14</w:t>
      </w:r>
      <w:r w:rsidRPr="00641C56">
        <w:rPr>
          <w:vertAlign w:val="superscript"/>
        </w:rPr>
        <w:t>00</w:t>
      </w:r>
      <w:r w:rsidRPr="00641C56">
        <w:t xml:space="preserve"> час </w:t>
      </w:r>
      <w:proofErr w:type="gramStart"/>
      <w:r w:rsidRPr="00641C56">
        <w:t>до</w:t>
      </w:r>
      <w:proofErr w:type="gramEnd"/>
      <w:r w:rsidRPr="00641C56">
        <w:t xml:space="preserve"> 17</w:t>
      </w:r>
      <w:r w:rsidRPr="00641C56">
        <w:rPr>
          <w:vertAlign w:val="superscript"/>
        </w:rPr>
        <w:t>00</w:t>
      </w:r>
      <w:r w:rsidRPr="00641C56">
        <w:t xml:space="preserve">, </w:t>
      </w:r>
      <w:r w:rsidRPr="00641C56">
        <w:rPr>
          <w:rFonts w:eastAsia="Calibri"/>
          <w:lang w:eastAsia="en-US"/>
        </w:rPr>
        <w:t xml:space="preserve">ежедневно, </w:t>
      </w:r>
      <w:proofErr w:type="gramStart"/>
      <w:r w:rsidRPr="00641C56">
        <w:rPr>
          <w:rFonts w:eastAsia="Calibri"/>
          <w:lang w:eastAsia="en-US"/>
        </w:rPr>
        <w:t>кроме</w:t>
      </w:r>
      <w:proofErr w:type="gramEnd"/>
      <w:r w:rsidRPr="00641C56">
        <w:rPr>
          <w:rFonts w:eastAsia="Calibri"/>
          <w:lang w:eastAsia="en-US"/>
        </w:rPr>
        <w:t xml:space="preserve"> субботы, воскресенья и праздничных дней;</w:t>
      </w:r>
    </w:p>
    <w:p w:rsidR="00944C9C" w:rsidRPr="00641C56" w:rsidRDefault="00944C9C" w:rsidP="00837372">
      <w:pPr>
        <w:pStyle w:val="a6"/>
        <w:ind w:left="0" w:firstLine="709"/>
        <w:jc w:val="both"/>
        <w:rPr>
          <w:rFonts w:eastAsia="Calibri"/>
          <w:lang w:eastAsia="en-US"/>
        </w:rPr>
      </w:pPr>
    </w:p>
    <w:p w:rsidR="00944C9C" w:rsidRPr="00641C56" w:rsidRDefault="00944C9C" w:rsidP="00837372">
      <w:pPr>
        <w:pStyle w:val="a6"/>
        <w:ind w:left="0" w:firstLine="709"/>
        <w:jc w:val="both"/>
        <w:rPr>
          <w:rFonts w:eastAsia="Calibri"/>
          <w:lang w:eastAsia="en-US"/>
        </w:rPr>
      </w:pPr>
      <w:r w:rsidRPr="00641C56">
        <w:rPr>
          <w:rFonts w:eastAsia="Calibri"/>
          <w:b/>
          <w:lang w:eastAsia="en-US"/>
        </w:rPr>
        <w:t>Дата и время рассмотрения заявок и признания претендентов участниками аукциона</w:t>
      </w:r>
      <w:r w:rsidRPr="00641C56">
        <w:rPr>
          <w:rFonts w:eastAsia="Calibri"/>
          <w:lang w:eastAsia="en-US"/>
        </w:rPr>
        <w:t xml:space="preserve">: </w:t>
      </w:r>
      <w:r w:rsidR="008F2D6E" w:rsidRPr="00641C56">
        <w:rPr>
          <w:rFonts w:eastAsia="Calibri"/>
          <w:lang w:eastAsia="en-US"/>
        </w:rPr>
        <w:t>24 марта 2020</w:t>
      </w:r>
      <w:r w:rsidRPr="00641C56">
        <w:t xml:space="preserve"> года, </w:t>
      </w:r>
      <w:r w:rsidRPr="00641C56">
        <w:rPr>
          <w:rFonts w:eastAsia="Calibri"/>
          <w:lang w:eastAsia="en-US"/>
        </w:rPr>
        <w:t xml:space="preserve">в </w:t>
      </w:r>
      <w:r w:rsidR="008F2D6E" w:rsidRPr="00641C56">
        <w:rPr>
          <w:rFonts w:eastAsia="Calibri"/>
          <w:lang w:eastAsia="en-US"/>
        </w:rPr>
        <w:t>10</w:t>
      </w:r>
      <w:r w:rsidRPr="00641C56">
        <w:rPr>
          <w:rFonts w:eastAsia="Calibri"/>
          <w:vertAlign w:val="superscript"/>
          <w:lang w:eastAsia="en-US"/>
        </w:rPr>
        <w:t>00</w:t>
      </w:r>
      <w:r w:rsidRPr="00641C56">
        <w:rPr>
          <w:rFonts w:eastAsia="Calibri"/>
          <w:lang w:eastAsia="en-US"/>
        </w:rPr>
        <w:t xml:space="preserve"> часов;</w:t>
      </w:r>
    </w:p>
    <w:p w:rsidR="00826E52" w:rsidRPr="00641C56" w:rsidRDefault="00826E52" w:rsidP="00837372">
      <w:pPr>
        <w:pStyle w:val="a6"/>
        <w:ind w:left="0" w:firstLine="709"/>
        <w:jc w:val="both"/>
        <w:rPr>
          <w:rFonts w:eastAsia="Calibri"/>
          <w:lang w:eastAsia="en-US"/>
        </w:rPr>
      </w:pPr>
    </w:p>
    <w:p w:rsidR="0037089B" w:rsidRPr="00641C56" w:rsidRDefault="00382C66" w:rsidP="00837372">
      <w:pPr>
        <w:pStyle w:val="ConsPlusNormal"/>
        <w:ind w:firstLine="708"/>
        <w:jc w:val="both"/>
        <w:rPr>
          <w:rFonts w:ascii="Times New Roman" w:eastAsia="Calibri" w:hAnsi="Times New Roman" w:cs="Times New Roman"/>
          <w:sz w:val="24"/>
          <w:szCs w:val="24"/>
          <w:lang w:eastAsia="en-US"/>
        </w:rPr>
      </w:pPr>
      <w:r w:rsidRPr="00641C56">
        <w:rPr>
          <w:rFonts w:ascii="Times New Roman" w:eastAsia="Calibri" w:hAnsi="Times New Roman" w:cs="Times New Roman"/>
          <w:b/>
          <w:sz w:val="24"/>
          <w:szCs w:val="24"/>
          <w:lang w:eastAsia="en-US"/>
        </w:rPr>
        <w:t>Адрес места при</w:t>
      </w:r>
      <w:r w:rsidR="00C26DA5" w:rsidRPr="00641C56">
        <w:rPr>
          <w:rFonts w:ascii="Times New Roman" w:eastAsia="Calibri" w:hAnsi="Times New Roman" w:cs="Times New Roman"/>
          <w:b/>
          <w:sz w:val="24"/>
          <w:szCs w:val="24"/>
          <w:lang w:eastAsia="en-US"/>
        </w:rPr>
        <w:t>ё</w:t>
      </w:r>
      <w:r w:rsidRPr="00641C56">
        <w:rPr>
          <w:rFonts w:ascii="Times New Roman" w:eastAsia="Calibri" w:hAnsi="Times New Roman" w:cs="Times New Roman"/>
          <w:b/>
          <w:sz w:val="24"/>
          <w:szCs w:val="24"/>
          <w:lang w:eastAsia="en-US"/>
        </w:rPr>
        <w:t xml:space="preserve">ма </w:t>
      </w:r>
      <w:r w:rsidR="00D74F5C" w:rsidRPr="00641C56">
        <w:rPr>
          <w:rFonts w:ascii="Times New Roman" w:eastAsia="Calibri" w:hAnsi="Times New Roman" w:cs="Times New Roman"/>
          <w:b/>
          <w:sz w:val="24"/>
          <w:szCs w:val="24"/>
          <w:lang w:eastAsia="en-US"/>
        </w:rPr>
        <w:t xml:space="preserve">и рассмотрения </w:t>
      </w:r>
      <w:r w:rsidRPr="00641C56">
        <w:rPr>
          <w:rFonts w:ascii="Times New Roman" w:eastAsia="Calibri" w:hAnsi="Times New Roman" w:cs="Times New Roman"/>
          <w:b/>
          <w:sz w:val="24"/>
          <w:szCs w:val="24"/>
          <w:lang w:eastAsia="en-US"/>
        </w:rPr>
        <w:t>заявок</w:t>
      </w:r>
      <w:r w:rsidR="00C26DA5" w:rsidRPr="00641C56">
        <w:rPr>
          <w:rFonts w:ascii="Times New Roman" w:eastAsia="Calibri" w:hAnsi="Times New Roman" w:cs="Times New Roman"/>
          <w:b/>
          <w:sz w:val="24"/>
          <w:szCs w:val="24"/>
          <w:lang w:eastAsia="en-US"/>
        </w:rPr>
        <w:t>,</w:t>
      </w:r>
      <w:r w:rsidR="008D6883" w:rsidRPr="00641C56">
        <w:rPr>
          <w:rFonts w:ascii="Times New Roman" w:eastAsia="Calibri" w:hAnsi="Times New Roman" w:cs="Times New Roman"/>
          <w:b/>
          <w:sz w:val="24"/>
          <w:szCs w:val="24"/>
          <w:lang w:eastAsia="en-US"/>
        </w:rPr>
        <w:t xml:space="preserve"> </w:t>
      </w:r>
      <w:r w:rsidRPr="00641C56">
        <w:rPr>
          <w:rFonts w:ascii="Times New Roman" w:eastAsia="Calibri" w:hAnsi="Times New Roman" w:cs="Times New Roman"/>
          <w:b/>
          <w:sz w:val="24"/>
          <w:szCs w:val="24"/>
          <w:lang w:eastAsia="en-US"/>
        </w:rPr>
        <w:t>с прилагаемыми документами</w:t>
      </w:r>
      <w:r w:rsidRPr="00641C56">
        <w:rPr>
          <w:rFonts w:ascii="Times New Roman" w:eastAsia="Calibri" w:hAnsi="Times New Roman" w:cs="Times New Roman"/>
          <w:sz w:val="24"/>
          <w:szCs w:val="24"/>
          <w:lang w:eastAsia="en-US"/>
        </w:rPr>
        <w:t xml:space="preserve">: </w:t>
      </w:r>
      <w:r w:rsidR="0037089B" w:rsidRPr="00641C56">
        <w:rPr>
          <w:rFonts w:ascii="Times New Roman" w:hAnsi="Times New Roman" w:cs="Times New Roman"/>
          <w:sz w:val="24"/>
          <w:szCs w:val="24"/>
        </w:rPr>
        <w:t xml:space="preserve">Республика Алтай, Усть-Коксинский район, </w:t>
      </w:r>
      <w:proofErr w:type="gramStart"/>
      <w:r w:rsidR="0037089B" w:rsidRPr="00641C56">
        <w:rPr>
          <w:rFonts w:ascii="Times New Roman" w:hAnsi="Times New Roman" w:cs="Times New Roman"/>
          <w:sz w:val="24"/>
          <w:szCs w:val="24"/>
        </w:rPr>
        <w:t>с</w:t>
      </w:r>
      <w:proofErr w:type="gramEnd"/>
      <w:r w:rsidR="0037089B" w:rsidRPr="00641C56">
        <w:rPr>
          <w:rFonts w:ascii="Times New Roman" w:hAnsi="Times New Roman" w:cs="Times New Roman"/>
          <w:sz w:val="24"/>
          <w:szCs w:val="24"/>
        </w:rPr>
        <w:t xml:space="preserve">. </w:t>
      </w:r>
      <w:proofErr w:type="gramStart"/>
      <w:r w:rsidR="0037089B" w:rsidRPr="00641C56">
        <w:rPr>
          <w:rFonts w:ascii="Times New Roman" w:hAnsi="Times New Roman" w:cs="Times New Roman"/>
          <w:sz w:val="24"/>
          <w:szCs w:val="24"/>
        </w:rPr>
        <w:t>Усть-Кокса</w:t>
      </w:r>
      <w:proofErr w:type="gramEnd"/>
      <w:r w:rsidR="0037089B" w:rsidRPr="00641C56">
        <w:rPr>
          <w:rFonts w:ascii="Times New Roman" w:hAnsi="Times New Roman" w:cs="Times New Roman"/>
          <w:sz w:val="24"/>
          <w:szCs w:val="24"/>
        </w:rPr>
        <w:t xml:space="preserve">, ул. </w:t>
      </w:r>
      <w:proofErr w:type="spellStart"/>
      <w:r w:rsidR="0037089B" w:rsidRPr="00641C56">
        <w:rPr>
          <w:rFonts w:ascii="Times New Roman" w:hAnsi="Times New Roman" w:cs="Times New Roman"/>
          <w:sz w:val="24"/>
          <w:szCs w:val="24"/>
        </w:rPr>
        <w:t>Харитошкина</w:t>
      </w:r>
      <w:proofErr w:type="spellEnd"/>
      <w:r w:rsidR="0037089B" w:rsidRPr="00641C56">
        <w:rPr>
          <w:rFonts w:ascii="Times New Roman" w:hAnsi="Times New Roman" w:cs="Times New Roman"/>
          <w:sz w:val="24"/>
          <w:szCs w:val="24"/>
        </w:rPr>
        <w:t>, 6, отдел архитектуры и земельных отношений Администрации МО «Усть-Коксинский район».</w:t>
      </w:r>
      <w:r w:rsidR="007948A2" w:rsidRPr="00641C56">
        <w:rPr>
          <w:rFonts w:ascii="Times New Roman" w:eastAsia="Calibri" w:hAnsi="Times New Roman" w:cs="Times New Roman"/>
          <w:sz w:val="24"/>
          <w:szCs w:val="24"/>
          <w:lang w:eastAsia="en-US"/>
        </w:rPr>
        <w:tab/>
      </w:r>
    </w:p>
    <w:p w:rsidR="006C78E3" w:rsidRPr="00641C56" w:rsidRDefault="006C78E3" w:rsidP="00837372">
      <w:pPr>
        <w:pStyle w:val="ConsPlusNormal"/>
        <w:ind w:firstLine="708"/>
        <w:jc w:val="both"/>
        <w:rPr>
          <w:rFonts w:ascii="Times New Roman" w:hAnsi="Times New Roman" w:cs="Times New Roman"/>
          <w:sz w:val="24"/>
          <w:szCs w:val="24"/>
        </w:rPr>
      </w:pPr>
      <w:r w:rsidRPr="00641C56">
        <w:rPr>
          <w:rFonts w:ascii="Times New Roman" w:hAnsi="Times New Roman" w:cs="Times New Roman"/>
          <w:sz w:val="24"/>
          <w:szCs w:val="24"/>
        </w:rPr>
        <w:t>Один заявитель вправе подать только одну заявку</w:t>
      </w:r>
      <w:r w:rsidR="00F165D2" w:rsidRPr="00641C56">
        <w:rPr>
          <w:rFonts w:ascii="Times New Roman" w:hAnsi="Times New Roman" w:cs="Times New Roman"/>
          <w:sz w:val="24"/>
          <w:szCs w:val="24"/>
        </w:rPr>
        <w:t xml:space="preserve"> на лот,</w:t>
      </w:r>
      <w:r w:rsidRPr="00641C56">
        <w:rPr>
          <w:rFonts w:ascii="Times New Roman" w:hAnsi="Times New Roman" w:cs="Times New Roman"/>
          <w:sz w:val="24"/>
          <w:szCs w:val="24"/>
        </w:rPr>
        <w:t xml:space="preserve"> на участие в аукционе.</w:t>
      </w:r>
    </w:p>
    <w:p w:rsidR="008D17C2" w:rsidRPr="00641C56" w:rsidRDefault="008D17C2" w:rsidP="00837372">
      <w:pPr>
        <w:pStyle w:val="ConsPlusNormal"/>
        <w:ind w:firstLine="708"/>
        <w:jc w:val="both"/>
        <w:rPr>
          <w:rFonts w:ascii="Times New Roman" w:hAnsi="Times New Roman" w:cs="Times New Roman"/>
          <w:sz w:val="24"/>
          <w:szCs w:val="24"/>
        </w:rPr>
      </w:pPr>
    </w:p>
    <w:p w:rsidR="006C78E3" w:rsidRPr="00641C56" w:rsidRDefault="006C78E3" w:rsidP="00837372">
      <w:pPr>
        <w:pStyle w:val="a6"/>
        <w:ind w:left="0" w:firstLine="709"/>
        <w:jc w:val="both"/>
        <w:rPr>
          <w:b/>
        </w:rPr>
      </w:pPr>
      <w:r w:rsidRPr="00641C56">
        <w:rPr>
          <w:rFonts w:eastAsia="Calibri"/>
          <w:b/>
          <w:lang w:eastAsia="en-US"/>
        </w:rPr>
        <w:t>Перечень документов, прилагаемых заявителями к заявке на участия в аукционе:</w:t>
      </w:r>
    </w:p>
    <w:p w:rsidR="00382C66" w:rsidRPr="00641C56" w:rsidRDefault="00382C66" w:rsidP="00837372">
      <w:pPr>
        <w:ind w:firstLine="708"/>
        <w:jc w:val="both"/>
        <w:rPr>
          <w:rFonts w:eastAsia="Calibri"/>
          <w:lang w:eastAsia="en-US"/>
        </w:rPr>
      </w:pPr>
      <w:r w:rsidRPr="00641C56">
        <w:rPr>
          <w:rFonts w:eastAsia="Calibri"/>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641C56" w:rsidRDefault="00EA5E75" w:rsidP="00837372">
      <w:pPr>
        <w:ind w:firstLine="708"/>
        <w:jc w:val="both"/>
        <w:rPr>
          <w:rFonts w:eastAsia="Calibri"/>
          <w:lang w:eastAsia="en-US"/>
        </w:rPr>
      </w:pPr>
      <w:r w:rsidRPr="00641C56">
        <w:rPr>
          <w:rFonts w:eastAsia="Calibri"/>
          <w:lang w:eastAsia="en-US"/>
        </w:rPr>
        <w:lastRenderedPageBreak/>
        <w:t>Одновременно с заявкой</w:t>
      </w:r>
      <w:r w:rsidR="00382C66" w:rsidRPr="00641C56">
        <w:rPr>
          <w:rFonts w:eastAsia="Calibri"/>
          <w:lang w:eastAsia="en-US"/>
        </w:rPr>
        <w:t xml:space="preserve"> установленной форм</w:t>
      </w:r>
      <w:r w:rsidRPr="00641C56">
        <w:rPr>
          <w:rFonts w:eastAsia="Calibri"/>
          <w:lang w:eastAsia="en-US"/>
        </w:rPr>
        <w:t>ы</w:t>
      </w:r>
      <w:r w:rsidR="00671C71" w:rsidRPr="00641C56">
        <w:rPr>
          <w:rFonts w:eastAsia="Calibri"/>
          <w:lang w:eastAsia="en-US"/>
        </w:rPr>
        <w:t xml:space="preserve">  с указанием реквизита счёт</w:t>
      </w:r>
      <w:r w:rsidR="00382C66" w:rsidRPr="00641C56">
        <w:rPr>
          <w:rFonts w:eastAsia="Calibri"/>
          <w:lang w:eastAsia="en-US"/>
        </w:rPr>
        <w:t>а для возврата задатка</w:t>
      </w:r>
      <w:r w:rsidR="00671C71" w:rsidRPr="00641C56">
        <w:rPr>
          <w:rFonts w:eastAsia="Calibri"/>
          <w:lang w:eastAsia="en-US"/>
        </w:rPr>
        <w:t>,</w:t>
      </w:r>
      <w:r w:rsidR="00382C66" w:rsidRPr="00641C56">
        <w:rPr>
          <w:rFonts w:eastAsia="Calibri"/>
          <w:lang w:eastAsia="en-US"/>
        </w:rPr>
        <w:t xml:space="preserve"> претенденты представляют следующие документы:</w:t>
      </w:r>
    </w:p>
    <w:p w:rsidR="00382C66" w:rsidRPr="00641C56" w:rsidRDefault="00382C66" w:rsidP="00837372">
      <w:pPr>
        <w:ind w:firstLine="708"/>
        <w:jc w:val="both"/>
        <w:rPr>
          <w:rFonts w:eastAsia="Calibri"/>
          <w:lang w:eastAsia="en-US"/>
        </w:rPr>
      </w:pPr>
      <w:r w:rsidRPr="00641C56">
        <w:rPr>
          <w:rFonts w:eastAsia="Calibri"/>
          <w:lang w:eastAsia="en-US"/>
        </w:rPr>
        <w:t xml:space="preserve">1) </w:t>
      </w:r>
      <w:r w:rsidR="007B22BA" w:rsidRPr="00641C56">
        <w:rPr>
          <w:rFonts w:eastAsia="Calibri"/>
          <w:lang w:eastAsia="en-US"/>
        </w:rPr>
        <w:t xml:space="preserve"> </w:t>
      </w:r>
      <w:r w:rsidRPr="00641C56">
        <w:rPr>
          <w:rFonts w:eastAsia="Calibri"/>
          <w:lang w:eastAsia="en-US"/>
        </w:rPr>
        <w:t>копии документов, удостоверяющих личность заявителя (для граждан);</w:t>
      </w:r>
    </w:p>
    <w:p w:rsidR="00382C66" w:rsidRPr="00641C56" w:rsidRDefault="00382C66" w:rsidP="00837372">
      <w:pPr>
        <w:ind w:firstLine="708"/>
        <w:jc w:val="both"/>
        <w:rPr>
          <w:rFonts w:eastAsia="Calibri"/>
          <w:lang w:eastAsia="en-US"/>
        </w:rPr>
      </w:pPr>
      <w:r w:rsidRPr="00641C56">
        <w:rPr>
          <w:rFonts w:eastAsia="Calibri"/>
          <w:lang w:eastAsia="en-US"/>
        </w:rPr>
        <w:t>2)</w:t>
      </w:r>
      <w:r w:rsidR="00B332DA" w:rsidRPr="00641C56">
        <w:rPr>
          <w:rFonts w:eastAsia="Calibri"/>
          <w:lang w:eastAsia="en-US"/>
        </w:rPr>
        <w:t xml:space="preserve"> </w:t>
      </w:r>
      <w:r w:rsidRPr="00641C56">
        <w:rPr>
          <w:rFonts w:eastAsia="Calibri"/>
          <w:lang w:eastAsia="en-US"/>
        </w:rPr>
        <w:t>надлежащим образом заверенный перевод на русский язык документов о государственной регистрации юридического лица</w:t>
      </w:r>
      <w:r w:rsidR="00C26DA5" w:rsidRPr="00641C56">
        <w:rPr>
          <w:rFonts w:eastAsia="Calibri"/>
          <w:lang w:eastAsia="en-US"/>
        </w:rPr>
        <w:t>,</w:t>
      </w:r>
      <w:r w:rsidRPr="00641C56">
        <w:rPr>
          <w:rFonts w:eastAsia="Calibri"/>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641C56" w:rsidRDefault="00382C66" w:rsidP="00837372">
      <w:pPr>
        <w:ind w:firstLine="708"/>
        <w:jc w:val="both"/>
        <w:rPr>
          <w:rFonts w:eastAsia="Calibri"/>
          <w:lang w:eastAsia="en-US"/>
        </w:rPr>
      </w:pPr>
      <w:r w:rsidRPr="00641C56">
        <w:rPr>
          <w:rFonts w:eastAsia="Calibri"/>
          <w:lang w:eastAsia="en-US"/>
        </w:rPr>
        <w:t xml:space="preserve">3) документы, </w:t>
      </w:r>
      <w:r w:rsidR="0068278B" w:rsidRPr="00641C56">
        <w:rPr>
          <w:rFonts w:eastAsia="Calibri"/>
          <w:lang w:eastAsia="en-US"/>
        </w:rPr>
        <w:t>подтверждающие внесение задатка (платежное поручение, квитанция, чек)</w:t>
      </w:r>
      <w:r w:rsidR="00AA1D9F" w:rsidRPr="00641C56">
        <w:rPr>
          <w:rFonts w:eastAsia="Calibri"/>
          <w:lang w:eastAsia="en-US"/>
        </w:rPr>
        <w:t>.</w:t>
      </w:r>
    </w:p>
    <w:p w:rsidR="00CB1E44" w:rsidRPr="00641C56" w:rsidRDefault="00CB1E44" w:rsidP="00837372">
      <w:pPr>
        <w:ind w:firstLine="708"/>
        <w:jc w:val="both"/>
        <w:rPr>
          <w:rFonts w:eastAsiaTheme="minorHAnsi"/>
          <w:lang w:eastAsia="en-US"/>
        </w:rPr>
      </w:pPr>
      <w:r w:rsidRPr="00641C5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641C56" w:rsidRDefault="007B22BA" w:rsidP="00837372">
      <w:pPr>
        <w:ind w:firstLine="708"/>
        <w:jc w:val="both"/>
        <w:rPr>
          <w:rFonts w:eastAsia="Calibri"/>
          <w:lang w:eastAsia="en-US"/>
        </w:rPr>
      </w:pPr>
    </w:p>
    <w:p w:rsidR="00CB1E44" w:rsidRPr="00641C56" w:rsidRDefault="00CB1E44" w:rsidP="00837372">
      <w:pPr>
        <w:autoSpaceDE w:val="0"/>
        <w:autoSpaceDN w:val="0"/>
        <w:adjustRightInd w:val="0"/>
        <w:ind w:firstLine="567"/>
        <w:jc w:val="both"/>
        <w:rPr>
          <w:rFonts w:eastAsiaTheme="minorHAnsi"/>
          <w:b/>
          <w:lang w:eastAsia="en-US"/>
        </w:rPr>
      </w:pPr>
      <w:r w:rsidRPr="00641C56">
        <w:rPr>
          <w:rFonts w:eastAsiaTheme="minorHAnsi"/>
          <w:b/>
          <w:lang w:eastAsia="en-US"/>
        </w:rPr>
        <w:t>Заявитель не допускается к участию в аукционе в следующих случаях:</w:t>
      </w:r>
    </w:p>
    <w:p w:rsidR="00CB1E44" w:rsidRPr="00641C56" w:rsidRDefault="00CB1E44" w:rsidP="00837372">
      <w:pPr>
        <w:autoSpaceDE w:val="0"/>
        <w:autoSpaceDN w:val="0"/>
        <w:adjustRightInd w:val="0"/>
        <w:ind w:firstLine="540"/>
        <w:jc w:val="both"/>
        <w:rPr>
          <w:rFonts w:eastAsiaTheme="minorHAnsi"/>
          <w:lang w:eastAsia="en-US"/>
        </w:rPr>
      </w:pPr>
      <w:r w:rsidRPr="00641C5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641C56" w:rsidRDefault="00CB1E44" w:rsidP="00837372">
      <w:pPr>
        <w:autoSpaceDE w:val="0"/>
        <w:autoSpaceDN w:val="0"/>
        <w:adjustRightInd w:val="0"/>
        <w:ind w:firstLine="540"/>
        <w:jc w:val="both"/>
        <w:rPr>
          <w:rFonts w:eastAsiaTheme="minorHAnsi"/>
          <w:lang w:eastAsia="en-US"/>
        </w:rPr>
      </w:pPr>
      <w:r w:rsidRPr="00641C56">
        <w:rPr>
          <w:rFonts w:eastAsiaTheme="minorHAnsi"/>
          <w:lang w:eastAsia="en-US"/>
        </w:rPr>
        <w:t xml:space="preserve">2) </w:t>
      </w:r>
      <w:proofErr w:type="gramStart"/>
      <w:r w:rsidRPr="00641C56">
        <w:rPr>
          <w:rFonts w:eastAsiaTheme="minorHAnsi"/>
          <w:b/>
          <w:lang w:eastAsia="en-US"/>
        </w:rPr>
        <w:t>не поступление</w:t>
      </w:r>
      <w:proofErr w:type="gramEnd"/>
      <w:r w:rsidRPr="00641C56">
        <w:rPr>
          <w:rFonts w:eastAsiaTheme="minorHAnsi"/>
          <w:b/>
          <w:lang w:eastAsia="en-US"/>
        </w:rPr>
        <w:t xml:space="preserve"> задатка</w:t>
      </w:r>
      <w:r w:rsidRPr="00641C56">
        <w:rPr>
          <w:rFonts w:eastAsiaTheme="minorHAnsi"/>
          <w:lang w:eastAsia="en-US"/>
        </w:rPr>
        <w:t xml:space="preserve"> на дату рассмотрения заявок на участие в аукционе;</w:t>
      </w:r>
    </w:p>
    <w:p w:rsidR="00CB1E44" w:rsidRPr="00641C56" w:rsidRDefault="00CB1E44" w:rsidP="00837372">
      <w:pPr>
        <w:autoSpaceDE w:val="0"/>
        <w:autoSpaceDN w:val="0"/>
        <w:adjustRightInd w:val="0"/>
        <w:ind w:firstLine="540"/>
        <w:jc w:val="both"/>
        <w:rPr>
          <w:rFonts w:eastAsiaTheme="minorHAnsi"/>
          <w:lang w:eastAsia="en-US"/>
        </w:rPr>
      </w:pPr>
      <w:r w:rsidRPr="00641C5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641C56" w:rsidRDefault="00CB1E44" w:rsidP="00837372">
      <w:pPr>
        <w:autoSpaceDE w:val="0"/>
        <w:autoSpaceDN w:val="0"/>
        <w:adjustRightInd w:val="0"/>
        <w:ind w:firstLine="540"/>
        <w:jc w:val="both"/>
        <w:rPr>
          <w:rFonts w:eastAsiaTheme="minorHAnsi"/>
          <w:lang w:eastAsia="en-US"/>
        </w:rPr>
      </w:pPr>
      <w:r w:rsidRPr="00641C5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641C56" w:rsidRDefault="00CB1E44" w:rsidP="00837372">
      <w:pPr>
        <w:ind w:firstLine="708"/>
        <w:jc w:val="both"/>
        <w:rPr>
          <w:rFonts w:eastAsia="Calibri"/>
          <w:b/>
          <w:lang w:eastAsia="en-US"/>
        </w:rPr>
      </w:pPr>
      <w:r w:rsidRPr="00641C56">
        <w:rPr>
          <w:rFonts w:eastAsia="Calibri"/>
          <w:b/>
          <w:lang w:eastAsia="en-US"/>
        </w:rPr>
        <w:t xml:space="preserve">Сроки, порядок внесения и возврата задатка: </w:t>
      </w:r>
    </w:p>
    <w:p w:rsidR="00CB1E44" w:rsidRPr="00641C56" w:rsidRDefault="00CB1E44" w:rsidP="00837372">
      <w:pPr>
        <w:ind w:firstLine="708"/>
        <w:jc w:val="both"/>
        <w:rPr>
          <w:rFonts w:eastAsia="Calibri"/>
          <w:lang w:eastAsia="en-US"/>
        </w:rPr>
      </w:pPr>
      <w:r w:rsidRPr="00641C56">
        <w:rPr>
          <w:rFonts w:eastAsia="Calibri"/>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641C56" w:rsidRDefault="001A7156" w:rsidP="00837372">
      <w:pPr>
        <w:ind w:firstLine="708"/>
        <w:jc w:val="both"/>
        <w:rPr>
          <w:rFonts w:eastAsia="Calibri"/>
          <w:lang w:eastAsia="en-US"/>
        </w:rPr>
      </w:pPr>
    </w:p>
    <w:p w:rsidR="00CB1E44" w:rsidRPr="00641C56" w:rsidRDefault="00CB1E44" w:rsidP="00837372">
      <w:pPr>
        <w:pStyle w:val="ab"/>
        <w:ind w:firstLine="708"/>
        <w:jc w:val="both"/>
        <w:rPr>
          <w:b/>
        </w:rPr>
      </w:pPr>
      <w:r w:rsidRPr="00641C56">
        <w:rPr>
          <w:b/>
        </w:rPr>
        <w:t>Задаток вносится единым платежом в валюте Российской Федерации на следующие реквизиты:</w:t>
      </w:r>
    </w:p>
    <w:p w:rsidR="00CB1E44" w:rsidRPr="00641C56" w:rsidRDefault="00CB1E44" w:rsidP="00837372">
      <w:pPr>
        <w:jc w:val="both"/>
      </w:pPr>
      <w:r w:rsidRPr="00641C56">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641C56">
        <w:t xml:space="preserve"> </w:t>
      </w:r>
      <w:r w:rsidRPr="00641C56">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641C56" w:rsidRDefault="00CB1E44" w:rsidP="00837372">
      <w:pPr>
        <w:ind w:firstLine="708"/>
        <w:jc w:val="both"/>
        <w:rPr>
          <w:rFonts w:eastAsia="Calibri"/>
          <w:lang w:eastAsia="en-US"/>
        </w:rPr>
      </w:pPr>
      <w:r w:rsidRPr="00641C56">
        <w:rPr>
          <w:rFonts w:eastAsia="Calibri"/>
          <w:lang w:eastAsia="en-US"/>
        </w:rPr>
        <w:t>На указанный счёт задаток должен поступить до дня окончания приёма документов для участия в аукционе.</w:t>
      </w:r>
    </w:p>
    <w:p w:rsidR="002D2590" w:rsidRPr="00641C56" w:rsidRDefault="002D2590" w:rsidP="00837372">
      <w:pPr>
        <w:ind w:firstLine="708"/>
        <w:jc w:val="both"/>
        <w:rPr>
          <w:rFonts w:eastAsia="Calibri"/>
          <w:lang w:eastAsia="en-US"/>
        </w:rPr>
      </w:pPr>
    </w:p>
    <w:p w:rsidR="00CB1E44" w:rsidRPr="00641C56" w:rsidRDefault="00CB1E44" w:rsidP="00837372">
      <w:pPr>
        <w:ind w:firstLine="708"/>
        <w:jc w:val="both"/>
        <w:rPr>
          <w:rFonts w:eastAsia="Calibri"/>
          <w:b/>
          <w:lang w:eastAsia="en-US"/>
        </w:rPr>
      </w:pPr>
      <w:r w:rsidRPr="00641C56">
        <w:rPr>
          <w:rFonts w:eastAsia="Calibri"/>
          <w:b/>
          <w:lang w:eastAsia="en-US"/>
        </w:rPr>
        <w:t>Задаток возвращается на счёт, указанный в заявке на участие в аукционе:</w:t>
      </w:r>
    </w:p>
    <w:p w:rsidR="00CB1E44" w:rsidRPr="00641C56" w:rsidRDefault="00CB1E44" w:rsidP="00837372">
      <w:pPr>
        <w:ind w:firstLine="708"/>
        <w:jc w:val="both"/>
        <w:rPr>
          <w:rFonts w:eastAsia="Calibri"/>
          <w:lang w:eastAsia="en-US"/>
        </w:rPr>
      </w:pPr>
      <w:r w:rsidRPr="00641C5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641C56" w:rsidRDefault="00CB1E44" w:rsidP="00837372">
      <w:pPr>
        <w:ind w:firstLine="708"/>
        <w:jc w:val="both"/>
        <w:rPr>
          <w:rFonts w:eastAsia="Calibri"/>
          <w:lang w:eastAsia="en-US"/>
        </w:rPr>
      </w:pPr>
      <w:r w:rsidRPr="00641C5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641C56" w:rsidRDefault="00CB1E44" w:rsidP="00837372">
      <w:pPr>
        <w:ind w:firstLine="708"/>
        <w:jc w:val="both"/>
        <w:rPr>
          <w:rFonts w:eastAsia="Calibri"/>
          <w:lang w:eastAsia="en-US"/>
        </w:rPr>
      </w:pPr>
      <w:r w:rsidRPr="00641C56">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641C56" w:rsidRDefault="00CB1E44" w:rsidP="00837372">
      <w:pPr>
        <w:ind w:firstLine="708"/>
        <w:jc w:val="both"/>
        <w:rPr>
          <w:rFonts w:eastAsia="Calibri"/>
          <w:lang w:eastAsia="en-US"/>
        </w:rPr>
      </w:pPr>
      <w:r w:rsidRPr="00641C56">
        <w:rPr>
          <w:rFonts w:eastAsia="Calibri"/>
          <w:lang w:eastAsia="en-US"/>
        </w:rPr>
        <w:t>г) участникам аукциона – в течени</w:t>
      </w:r>
      <w:proofErr w:type="gramStart"/>
      <w:r w:rsidRPr="00641C56">
        <w:rPr>
          <w:rFonts w:eastAsia="Calibri"/>
          <w:lang w:eastAsia="en-US"/>
        </w:rPr>
        <w:t>и</w:t>
      </w:r>
      <w:proofErr w:type="gramEnd"/>
      <w:r w:rsidRPr="00641C56">
        <w:rPr>
          <w:rFonts w:eastAsia="Calibri"/>
          <w:lang w:eastAsia="en-US"/>
        </w:rPr>
        <w:t xml:space="preserve"> 3-х дней со дня принятия Организатором аукциона, решения об отказе в проведении аукциона.</w:t>
      </w:r>
    </w:p>
    <w:p w:rsidR="00CB1E44" w:rsidRPr="00641C56" w:rsidRDefault="00CB1E44" w:rsidP="00837372">
      <w:pPr>
        <w:autoSpaceDE w:val="0"/>
        <w:autoSpaceDN w:val="0"/>
        <w:adjustRightInd w:val="0"/>
        <w:ind w:firstLine="567"/>
        <w:jc w:val="both"/>
        <w:rPr>
          <w:rFonts w:eastAsiaTheme="minorHAnsi"/>
          <w:lang w:eastAsia="en-US"/>
        </w:rPr>
      </w:pPr>
      <w:r w:rsidRPr="00641C5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1" w:history="1">
        <w:r w:rsidRPr="00641C56">
          <w:rPr>
            <w:rFonts w:eastAsiaTheme="minorHAnsi"/>
            <w:lang w:eastAsia="en-US"/>
          </w:rPr>
          <w:t>пунктом 13</w:t>
        </w:r>
      </w:hyperlink>
      <w:r w:rsidRPr="00641C56">
        <w:rPr>
          <w:rFonts w:eastAsiaTheme="minorHAnsi"/>
          <w:lang w:eastAsia="en-US"/>
        </w:rPr>
        <w:t xml:space="preserve">, </w:t>
      </w:r>
      <w:hyperlink r:id="rId12" w:history="1">
        <w:r w:rsidRPr="00641C56">
          <w:rPr>
            <w:rFonts w:eastAsiaTheme="minorHAnsi"/>
            <w:lang w:eastAsia="en-US"/>
          </w:rPr>
          <w:t>14</w:t>
        </w:r>
      </w:hyperlink>
      <w:r w:rsidRPr="00641C56">
        <w:rPr>
          <w:rFonts w:eastAsiaTheme="minorHAnsi"/>
          <w:lang w:eastAsia="en-US"/>
        </w:rPr>
        <w:t xml:space="preserve"> или </w:t>
      </w:r>
      <w:hyperlink r:id="rId13" w:history="1">
        <w:r w:rsidRPr="00641C56">
          <w:rPr>
            <w:rFonts w:eastAsiaTheme="minorHAnsi"/>
            <w:lang w:eastAsia="en-US"/>
          </w:rPr>
          <w:t>20</w:t>
        </w:r>
      </w:hyperlink>
      <w:r w:rsidRPr="00641C56">
        <w:rPr>
          <w:rFonts w:eastAsiaTheme="minorHAnsi"/>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w:t>
      </w:r>
      <w:r w:rsidRPr="00641C56">
        <w:rPr>
          <w:rFonts w:eastAsiaTheme="minorHAnsi"/>
          <w:lang w:eastAsia="en-US"/>
        </w:rPr>
        <w:lastRenderedPageBreak/>
        <w:t>статьей порядке договора аренды земельного участка вследствие уклонения от заключения указанных договоров, не возвращаются.</w:t>
      </w:r>
    </w:p>
    <w:p w:rsidR="00334200" w:rsidRPr="00641C56" w:rsidRDefault="00334200" w:rsidP="00837372">
      <w:pPr>
        <w:autoSpaceDE w:val="0"/>
        <w:autoSpaceDN w:val="0"/>
        <w:adjustRightInd w:val="0"/>
        <w:ind w:firstLine="567"/>
        <w:jc w:val="both"/>
        <w:rPr>
          <w:rFonts w:eastAsiaTheme="minorHAnsi"/>
          <w:lang w:eastAsia="en-US"/>
        </w:rPr>
      </w:pPr>
      <w:proofErr w:type="gramStart"/>
      <w:r w:rsidRPr="00641C5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41C5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41C56">
        <w:rPr>
          <w:rFonts w:eastAsiaTheme="minorHAnsi"/>
          <w:lang w:eastAsia="en-US"/>
        </w:rPr>
        <w:t>позднее</w:t>
      </w:r>
      <w:proofErr w:type="gramEnd"/>
      <w:r w:rsidRPr="00641C56">
        <w:rPr>
          <w:rFonts w:eastAsiaTheme="minorHAnsi"/>
          <w:lang w:eastAsia="en-US"/>
        </w:rPr>
        <w:t xml:space="preserve"> чем на следующий день после дня подписания протокола.</w:t>
      </w:r>
    </w:p>
    <w:p w:rsidR="00334200" w:rsidRPr="00641C56" w:rsidRDefault="00334200" w:rsidP="00837372">
      <w:pPr>
        <w:autoSpaceDE w:val="0"/>
        <w:autoSpaceDN w:val="0"/>
        <w:adjustRightInd w:val="0"/>
        <w:ind w:firstLine="567"/>
        <w:jc w:val="both"/>
        <w:rPr>
          <w:rFonts w:eastAsiaTheme="minorHAnsi"/>
          <w:lang w:eastAsia="en-US"/>
        </w:rPr>
      </w:pPr>
      <w:r w:rsidRPr="00641C5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641C56" w:rsidRDefault="002D2590" w:rsidP="00837372">
      <w:pPr>
        <w:autoSpaceDE w:val="0"/>
        <w:autoSpaceDN w:val="0"/>
        <w:adjustRightInd w:val="0"/>
        <w:ind w:firstLine="567"/>
        <w:jc w:val="both"/>
        <w:rPr>
          <w:rFonts w:eastAsiaTheme="minorHAnsi"/>
          <w:lang w:eastAsia="en-US"/>
        </w:rPr>
      </w:pPr>
    </w:p>
    <w:p w:rsidR="00CB1E44" w:rsidRPr="00641C56" w:rsidRDefault="00CB1E44" w:rsidP="00837372">
      <w:pPr>
        <w:ind w:firstLine="708"/>
        <w:jc w:val="both"/>
        <w:rPr>
          <w:rFonts w:eastAsia="Calibri"/>
          <w:b/>
          <w:lang w:eastAsia="en-US"/>
        </w:rPr>
      </w:pPr>
      <w:r w:rsidRPr="00641C56">
        <w:rPr>
          <w:rFonts w:eastAsia="Calibri"/>
          <w:b/>
          <w:lang w:eastAsia="en-US"/>
        </w:rPr>
        <w:t>Иные сведения:</w:t>
      </w:r>
    </w:p>
    <w:p w:rsidR="00CB1E44" w:rsidRPr="00641C56" w:rsidRDefault="00CB1E44" w:rsidP="00837372">
      <w:pPr>
        <w:ind w:firstLine="708"/>
        <w:jc w:val="both"/>
      </w:pPr>
      <w:r w:rsidRPr="00641C56">
        <w:rPr>
          <w:rFonts w:eastAsia="Calibri"/>
          <w:lang w:eastAsia="en-US"/>
        </w:rPr>
        <w:t xml:space="preserve">По </w:t>
      </w:r>
      <w:r w:rsidRPr="00641C56">
        <w:t xml:space="preserve">последнему предложению о цене </w:t>
      </w:r>
      <w:r w:rsidRPr="00641C56">
        <w:rPr>
          <w:rFonts w:eastAsia="Calibri"/>
          <w:bCs/>
          <w:lang w:eastAsia="en-US"/>
        </w:rPr>
        <w:t>(е</w:t>
      </w:r>
      <w:r w:rsidRPr="00641C56">
        <w:t xml:space="preserve">жегодной арендной плате) предмета аукциона, определяется цена </w:t>
      </w:r>
      <w:r w:rsidRPr="00641C56">
        <w:rPr>
          <w:rFonts w:eastAsia="Calibri"/>
          <w:bCs/>
          <w:lang w:eastAsia="en-US"/>
        </w:rPr>
        <w:t>(е</w:t>
      </w:r>
      <w:r w:rsidRPr="00641C56">
        <w:t>жегодная арендная плата), приобретаемого в аренду земельного участка.</w:t>
      </w:r>
    </w:p>
    <w:p w:rsidR="00604861" w:rsidRPr="00641C56" w:rsidRDefault="00CB1E44" w:rsidP="00837372">
      <w:pPr>
        <w:ind w:firstLine="708"/>
        <w:jc w:val="both"/>
        <w:rPr>
          <w:rFonts w:eastAsia="Calibri"/>
          <w:lang w:eastAsia="en-US"/>
        </w:rPr>
      </w:pPr>
      <w:r w:rsidRPr="00641C56">
        <w:t xml:space="preserve">Победителем аукциона признается участник аукциона, предложивший наибольшую цену </w:t>
      </w:r>
      <w:r w:rsidRPr="00641C56">
        <w:rPr>
          <w:rFonts w:eastAsia="Calibri"/>
          <w:bCs/>
          <w:lang w:eastAsia="en-US"/>
        </w:rPr>
        <w:t>(е</w:t>
      </w:r>
      <w:r w:rsidRPr="00641C56">
        <w:t>жегодную арендную плату) за земельный участок</w:t>
      </w:r>
      <w:r w:rsidRPr="00641C56">
        <w:rPr>
          <w:rFonts w:eastAsia="Calibri"/>
          <w:lang w:eastAsia="en-US"/>
        </w:rPr>
        <w:t xml:space="preserve">. </w:t>
      </w:r>
    </w:p>
    <w:p w:rsidR="00CB1E44" w:rsidRPr="00641C56" w:rsidRDefault="00CB1E44" w:rsidP="00837372">
      <w:pPr>
        <w:ind w:firstLine="708"/>
        <w:jc w:val="both"/>
        <w:rPr>
          <w:rFonts w:eastAsia="Calibri"/>
          <w:lang w:eastAsia="en-US"/>
        </w:rPr>
      </w:pPr>
      <w:proofErr w:type="gramStart"/>
      <w:r w:rsidRPr="00641C56">
        <w:rPr>
          <w:rFonts w:eastAsia="Calibri"/>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641C56">
        <w:t xml:space="preserve">а право заключения договоров аренды на </w:t>
      </w:r>
      <w:r w:rsidRPr="00641C56">
        <w:rPr>
          <w:rFonts w:eastAsia="Calibri"/>
          <w:lang w:eastAsia="en-US"/>
        </w:rPr>
        <w:t>земельные участки, е</w:t>
      </w:r>
      <w:r w:rsidRPr="00641C56">
        <w:t>жегодная арендная плата, за</w:t>
      </w:r>
      <w:r w:rsidRPr="00641C56">
        <w:rPr>
          <w:rFonts w:eastAsia="Calibri"/>
          <w:lang w:eastAsia="en-US"/>
        </w:rPr>
        <w:t xml:space="preserve"> земельный участок, определяется по результатам аукциона или в размере начальной цены </w:t>
      </w:r>
      <w:r w:rsidRPr="00641C56">
        <w:rPr>
          <w:rFonts w:eastAsia="Calibri"/>
          <w:bCs/>
          <w:lang w:eastAsia="en-US"/>
        </w:rPr>
        <w:t>(е</w:t>
      </w:r>
      <w:r w:rsidRPr="00641C56">
        <w:t xml:space="preserve">жегодной арендной платы) </w:t>
      </w:r>
      <w:r w:rsidRPr="00641C5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641C56">
        <w:rPr>
          <w:rFonts w:eastAsia="Calibri"/>
          <w:lang w:eastAsia="en-US"/>
        </w:rPr>
        <w:t xml:space="preserve"> единственным участником аукциона, либо с единственным, принявшим участие в аукционе, его участником. </w:t>
      </w:r>
    </w:p>
    <w:p w:rsidR="00A46F21" w:rsidRPr="00641C56" w:rsidRDefault="00A46F21" w:rsidP="00837372">
      <w:pPr>
        <w:autoSpaceDE w:val="0"/>
        <w:autoSpaceDN w:val="0"/>
        <w:adjustRightInd w:val="0"/>
        <w:ind w:firstLine="567"/>
        <w:jc w:val="both"/>
        <w:rPr>
          <w:rFonts w:eastAsiaTheme="minorHAnsi"/>
          <w:lang w:eastAsia="en-US"/>
        </w:rPr>
      </w:pPr>
      <w:r w:rsidRPr="00641C5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641C56" w:rsidRDefault="00A46F21" w:rsidP="00837372">
      <w:pPr>
        <w:ind w:firstLine="708"/>
        <w:jc w:val="both"/>
        <w:rPr>
          <w:rFonts w:eastAsia="Calibri"/>
          <w:lang w:eastAsia="en-US"/>
        </w:rPr>
      </w:pPr>
      <w:r w:rsidRPr="00641C56">
        <w:rPr>
          <w:rFonts w:eastAsiaTheme="minorHAns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641C56">
        <w:rPr>
          <w:rFonts w:eastAsiaTheme="minorHAnsi"/>
          <w:lang w:eastAsia="en-US"/>
        </w:rPr>
        <w:t>орган</w:t>
      </w:r>
      <w:proofErr w:type="gramEnd"/>
      <w:r w:rsidRPr="00641C5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641C56" w:rsidRDefault="00CB1E44" w:rsidP="00837372">
      <w:pPr>
        <w:autoSpaceDE w:val="0"/>
        <w:autoSpaceDN w:val="0"/>
        <w:adjustRightInd w:val="0"/>
        <w:ind w:firstLine="567"/>
        <w:jc w:val="both"/>
        <w:rPr>
          <w:rFonts w:eastAsiaTheme="minorHAnsi"/>
          <w:lang w:eastAsia="en-US"/>
        </w:rPr>
      </w:pPr>
      <w:r w:rsidRPr="00641C56">
        <w:rPr>
          <w:rFonts w:eastAsiaTheme="minorHAnsi"/>
          <w:lang w:eastAsia="en-US"/>
        </w:rPr>
        <w:t>В случае</w:t>
      </w:r>
      <w:proofErr w:type="gramStart"/>
      <w:r w:rsidRPr="00641C56">
        <w:rPr>
          <w:rFonts w:eastAsiaTheme="minorHAnsi"/>
          <w:lang w:eastAsia="en-US"/>
        </w:rPr>
        <w:t>,</w:t>
      </w:r>
      <w:proofErr w:type="gramEnd"/>
      <w:r w:rsidRPr="00641C5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641C56" w:rsidRDefault="00CB1E44" w:rsidP="00837372">
      <w:pPr>
        <w:autoSpaceDE w:val="0"/>
        <w:autoSpaceDN w:val="0"/>
        <w:adjustRightInd w:val="0"/>
        <w:ind w:firstLine="567"/>
        <w:jc w:val="both"/>
        <w:rPr>
          <w:rFonts w:eastAsiaTheme="minorHAnsi"/>
          <w:lang w:eastAsia="en-US"/>
        </w:rPr>
      </w:pPr>
      <w:r w:rsidRPr="00641C56">
        <w:rPr>
          <w:rFonts w:eastAsiaTheme="minorHAnsi"/>
          <w:lang w:eastAsia="en-US"/>
        </w:rPr>
        <w:t>В случае</w:t>
      </w:r>
      <w:proofErr w:type="gramStart"/>
      <w:r w:rsidRPr="00641C56">
        <w:rPr>
          <w:rFonts w:eastAsiaTheme="minorHAnsi"/>
          <w:lang w:eastAsia="en-US"/>
        </w:rPr>
        <w:t>,</w:t>
      </w:r>
      <w:proofErr w:type="gramEnd"/>
      <w:r w:rsidRPr="00641C5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641C56" w:rsidRDefault="00CB1E44" w:rsidP="00837372">
      <w:pPr>
        <w:autoSpaceDE w:val="0"/>
        <w:autoSpaceDN w:val="0"/>
        <w:adjustRightInd w:val="0"/>
        <w:ind w:firstLine="567"/>
        <w:jc w:val="both"/>
        <w:rPr>
          <w:rFonts w:eastAsiaTheme="minorHAnsi"/>
          <w:lang w:eastAsia="en-US"/>
        </w:rPr>
      </w:pPr>
      <w:r w:rsidRPr="00641C56">
        <w:rPr>
          <w:rFonts w:eastAsiaTheme="minorHAnsi"/>
          <w:lang w:eastAsia="en-US"/>
        </w:rPr>
        <w:t>В случае</w:t>
      </w:r>
      <w:proofErr w:type="gramStart"/>
      <w:r w:rsidRPr="00641C56">
        <w:rPr>
          <w:rFonts w:eastAsiaTheme="minorHAnsi"/>
          <w:lang w:eastAsia="en-US"/>
        </w:rPr>
        <w:t>,</w:t>
      </w:r>
      <w:proofErr w:type="gramEnd"/>
      <w:r w:rsidRPr="00641C5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41C56">
        <w:rPr>
          <w:rFonts w:eastAsiaTheme="minorHAnsi"/>
          <w:lang w:eastAsia="en-US"/>
        </w:rPr>
        <w:t>ии ау</w:t>
      </w:r>
      <w:proofErr w:type="gramEnd"/>
      <w:r w:rsidRPr="00641C5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641C56" w:rsidRDefault="00631C0D" w:rsidP="00837372">
      <w:pPr>
        <w:autoSpaceDE w:val="0"/>
        <w:autoSpaceDN w:val="0"/>
        <w:adjustRightInd w:val="0"/>
        <w:ind w:firstLine="567"/>
        <w:jc w:val="both"/>
        <w:rPr>
          <w:rFonts w:eastAsia="Calibri"/>
          <w:lang w:eastAsia="en-US"/>
        </w:rPr>
      </w:pPr>
    </w:p>
    <w:p w:rsidR="00CB1E44" w:rsidRPr="00641C56" w:rsidRDefault="00CB1E44" w:rsidP="00837372">
      <w:pPr>
        <w:ind w:firstLine="708"/>
        <w:jc w:val="both"/>
        <w:rPr>
          <w:rFonts w:eastAsia="Calibri"/>
          <w:lang w:eastAsia="en-US"/>
        </w:rPr>
      </w:pPr>
      <w:r w:rsidRPr="00641C56">
        <w:rPr>
          <w:rFonts w:eastAsia="Calibri"/>
          <w:b/>
          <w:lang w:eastAsia="en-US"/>
        </w:rPr>
        <w:t>Условия и сроки внесения</w:t>
      </w:r>
      <w:r w:rsidRPr="00641C56">
        <w:rPr>
          <w:rFonts w:eastAsia="Calibri"/>
          <w:b/>
          <w:bCs/>
          <w:lang w:eastAsia="en-US"/>
        </w:rPr>
        <w:t xml:space="preserve"> е</w:t>
      </w:r>
      <w:r w:rsidRPr="00641C56">
        <w:rPr>
          <w:b/>
        </w:rPr>
        <w:t>жегодной</w:t>
      </w:r>
      <w:r w:rsidRPr="00641C56">
        <w:rPr>
          <w:rFonts w:eastAsia="Calibri"/>
          <w:b/>
          <w:lang w:eastAsia="en-US"/>
        </w:rPr>
        <w:t xml:space="preserve"> арендной платы</w:t>
      </w:r>
      <w:r w:rsidRPr="00641C56">
        <w:rPr>
          <w:rFonts w:eastAsia="Calibri"/>
          <w:lang w:eastAsia="en-US"/>
        </w:rPr>
        <w:t xml:space="preserve">: </w:t>
      </w:r>
    </w:p>
    <w:p w:rsidR="00CB1E44" w:rsidRPr="00641C56" w:rsidRDefault="00CB1E44" w:rsidP="00837372">
      <w:pPr>
        <w:ind w:firstLine="708"/>
        <w:jc w:val="both"/>
        <w:rPr>
          <w:rFonts w:eastAsia="Calibri"/>
          <w:lang w:eastAsia="en-US"/>
        </w:rPr>
      </w:pPr>
      <w:r w:rsidRPr="00641C5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641C56">
        <w:rPr>
          <w:rFonts w:eastAsia="Calibri"/>
          <w:lang w:eastAsia="en-US"/>
        </w:rPr>
        <w:t xml:space="preserve">безналичным расчётом, в течение </w:t>
      </w:r>
      <w:r w:rsidR="00D12E27" w:rsidRPr="00641C56">
        <w:rPr>
          <w:rFonts w:eastAsia="Calibri"/>
          <w:lang w:eastAsia="en-US"/>
        </w:rPr>
        <w:t>7</w:t>
      </w:r>
      <w:r w:rsidRPr="00641C56">
        <w:rPr>
          <w:rFonts w:eastAsia="Calibri"/>
          <w:b/>
          <w:lang w:eastAsia="en-US"/>
        </w:rPr>
        <w:t xml:space="preserve"> (</w:t>
      </w:r>
      <w:r w:rsidR="00D12E27" w:rsidRPr="00641C56">
        <w:rPr>
          <w:rFonts w:eastAsia="Calibri"/>
          <w:b/>
          <w:lang w:eastAsia="en-US"/>
        </w:rPr>
        <w:t>семи</w:t>
      </w:r>
      <w:r w:rsidRPr="00641C56">
        <w:rPr>
          <w:rFonts w:eastAsia="Calibri"/>
          <w:b/>
          <w:lang w:eastAsia="en-US"/>
        </w:rPr>
        <w:t>) банковских дней</w:t>
      </w:r>
      <w:r w:rsidRPr="00641C56">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641C56" w:rsidRDefault="00CB1E44" w:rsidP="00837372">
      <w:pPr>
        <w:ind w:firstLine="708"/>
        <w:jc w:val="both"/>
      </w:pPr>
      <w:r w:rsidRPr="00641C56">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641C56" w:rsidRDefault="00CB1E44" w:rsidP="00837372">
      <w:pPr>
        <w:ind w:firstLine="708"/>
        <w:jc w:val="both"/>
        <w:rPr>
          <w:rFonts w:eastAsia="Calibri"/>
          <w:bCs/>
          <w:lang w:eastAsia="en-US"/>
        </w:rPr>
      </w:pPr>
      <w:r w:rsidRPr="00641C56">
        <w:t>Первый и последующие арендные платежи перечисляются по р</w:t>
      </w:r>
      <w:r w:rsidRPr="00641C56">
        <w:rPr>
          <w:rFonts w:eastAsia="Calibri"/>
          <w:lang w:eastAsia="en-US"/>
        </w:rPr>
        <w:t xml:space="preserve">еквизитам </w:t>
      </w:r>
      <w:r w:rsidRPr="00641C56">
        <w:t xml:space="preserve">получателя платежа: </w:t>
      </w:r>
      <w:r w:rsidRPr="00641C56">
        <w:rPr>
          <w:rFonts w:eastAsia="Calibri"/>
          <w:spacing w:val="-9"/>
          <w:lang w:eastAsia="en-US"/>
        </w:rPr>
        <w:t xml:space="preserve">УФК по Республике Алтай (Администрация МО «Усть-Коксинский район», л/с 04773004420), </w:t>
      </w:r>
      <w:r w:rsidRPr="00641C56">
        <w:rPr>
          <w:rFonts w:eastAsia="Calibri"/>
          <w:bCs/>
          <w:spacing w:val="-9"/>
          <w:lang w:eastAsia="en-US"/>
        </w:rPr>
        <w:t xml:space="preserve">ИНН: </w:t>
      </w:r>
      <w:r w:rsidRPr="00641C56">
        <w:rPr>
          <w:rFonts w:eastAsia="Calibri"/>
          <w:spacing w:val="-9"/>
          <w:lang w:eastAsia="en-US"/>
        </w:rPr>
        <w:t xml:space="preserve">0406004214, </w:t>
      </w:r>
      <w:r w:rsidRPr="00641C56">
        <w:rPr>
          <w:rFonts w:eastAsia="Calibri"/>
          <w:bCs/>
          <w:spacing w:val="-9"/>
          <w:lang w:eastAsia="en-US"/>
        </w:rPr>
        <w:t xml:space="preserve">КПП: </w:t>
      </w:r>
      <w:r w:rsidRPr="00641C56">
        <w:rPr>
          <w:rFonts w:eastAsia="Calibri"/>
          <w:spacing w:val="-9"/>
          <w:lang w:eastAsia="en-US"/>
        </w:rPr>
        <w:t xml:space="preserve">040601001, </w:t>
      </w:r>
      <w:r w:rsidRPr="00641C56">
        <w:rPr>
          <w:rFonts w:eastAsia="Calibri"/>
          <w:bCs/>
          <w:spacing w:val="-9"/>
          <w:lang w:eastAsia="en-US"/>
        </w:rPr>
        <w:t xml:space="preserve">СЧЕТ: </w:t>
      </w:r>
      <w:r w:rsidRPr="00641C56">
        <w:rPr>
          <w:rFonts w:eastAsia="Calibri"/>
          <w:spacing w:val="-9"/>
          <w:lang w:eastAsia="en-US"/>
        </w:rPr>
        <w:t xml:space="preserve">4010 1810 5000 0001 0000, </w:t>
      </w:r>
      <w:r w:rsidRPr="00641C56">
        <w:t xml:space="preserve">Банк получателя: </w:t>
      </w:r>
      <w:r w:rsidRPr="00641C56">
        <w:rPr>
          <w:rFonts w:eastAsia="Calibri"/>
          <w:spacing w:val="-9"/>
          <w:lang w:eastAsia="en-US"/>
        </w:rPr>
        <w:t>Отделение - НБ Республики Алтай г. Горно-Алтайск,</w:t>
      </w:r>
      <w:r w:rsidRPr="00641C56">
        <w:rPr>
          <w:rFonts w:eastAsia="Calibri"/>
          <w:bCs/>
          <w:spacing w:val="-9"/>
          <w:lang w:eastAsia="en-US"/>
        </w:rPr>
        <w:t xml:space="preserve"> БИК:</w:t>
      </w:r>
      <w:r w:rsidRPr="00641C56">
        <w:rPr>
          <w:rFonts w:eastAsia="Calibri"/>
          <w:spacing w:val="-9"/>
          <w:lang w:eastAsia="en-US"/>
        </w:rPr>
        <w:t xml:space="preserve"> 048405001,</w:t>
      </w:r>
      <w:r w:rsidRPr="00641C56">
        <w:rPr>
          <w:rFonts w:eastAsia="Calibri"/>
          <w:bCs/>
          <w:spacing w:val="-9"/>
          <w:lang w:eastAsia="en-US"/>
        </w:rPr>
        <w:t xml:space="preserve"> ОКТМО:</w:t>
      </w:r>
      <w:r w:rsidRPr="00641C56">
        <w:rPr>
          <w:rFonts w:eastAsia="Calibri"/>
          <w:spacing w:val="-9"/>
          <w:lang w:eastAsia="en-US"/>
        </w:rPr>
        <w:t xml:space="preserve">  84640475,</w:t>
      </w:r>
      <w:r w:rsidRPr="00641C56">
        <w:rPr>
          <w:rFonts w:eastAsia="Calibri"/>
          <w:lang w:eastAsia="en-US"/>
        </w:rPr>
        <w:t xml:space="preserve"> </w:t>
      </w:r>
      <w:r w:rsidRPr="00641C56">
        <w:rPr>
          <w:rFonts w:eastAsia="Calibri"/>
          <w:bCs/>
          <w:lang w:eastAsia="en-US"/>
        </w:rPr>
        <w:t>КБК: 011 111 05013 05 0000 120. Наименование платежа: оплата аренды земельного участка.</w:t>
      </w:r>
    </w:p>
    <w:p w:rsidR="002D2590" w:rsidRPr="00641C56" w:rsidRDefault="002D2590" w:rsidP="00837372">
      <w:pPr>
        <w:ind w:firstLine="708"/>
        <w:jc w:val="both"/>
        <w:rPr>
          <w:rFonts w:eastAsia="Calibri"/>
          <w:bCs/>
          <w:lang w:eastAsia="en-US"/>
        </w:rPr>
      </w:pPr>
    </w:p>
    <w:p w:rsidR="00CB1E44" w:rsidRPr="00641C56" w:rsidRDefault="00CB1E44" w:rsidP="00837372">
      <w:pPr>
        <w:ind w:firstLine="708"/>
        <w:jc w:val="both"/>
        <w:rPr>
          <w:rFonts w:eastAsia="Calibri"/>
          <w:lang w:eastAsia="en-US"/>
        </w:rPr>
      </w:pPr>
      <w:r w:rsidRPr="00641C56">
        <w:rPr>
          <w:rFonts w:eastAsia="Calibri"/>
          <w:b/>
          <w:lang w:eastAsia="en-US"/>
        </w:rPr>
        <w:t>Срок заключения договора аренды по результатам аукциона</w:t>
      </w:r>
      <w:r w:rsidRPr="00641C56">
        <w:rPr>
          <w:rFonts w:eastAsia="Calibri"/>
          <w:lang w:eastAsia="en-US"/>
        </w:rPr>
        <w:t xml:space="preserve"> - не ранее, чем через  10 дней,  со дня размещения информации о результатах аукциона.</w:t>
      </w:r>
    </w:p>
    <w:p w:rsidR="00CB1E44" w:rsidRPr="00641C56" w:rsidRDefault="00CB1E44" w:rsidP="00837372">
      <w:pPr>
        <w:ind w:firstLine="708"/>
        <w:jc w:val="both"/>
        <w:rPr>
          <w:rFonts w:eastAsia="Calibri"/>
          <w:lang w:eastAsia="en-US"/>
        </w:rPr>
      </w:pPr>
      <w:r w:rsidRPr="00641C56">
        <w:rPr>
          <w:rFonts w:eastAsia="Calibri"/>
          <w:lang w:eastAsia="en-US"/>
        </w:rPr>
        <w:t>Проект</w:t>
      </w:r>
      <w:r w:rsidR="00077AE8" w:rsidRPr="00641C56">
        <w:rPr>
          <w:rFonts w:eastAsia="Calibri"/>
          <w:lang w:eastAsia="en-US"/>
        </w:rPr>
        <w:t>ы</w:t>
      </w:r>
      <w:r w:rsidRPr="00641C56">
        <w:rPr>
          <w:rFonts w:eastAsia="Calibri"/>
          <w:lang w:eastAsia="en-US"/>
        </w:rPr>
        <w:t xml:space="preserve"> догово</w:t>
      </w:r>
      <w:r w:rsidR="00077AE8" w:rsidRPr="00641C56">
        <w:rPr>
          <w:rFonts w:eastAsia="Calibri"/>
          <w:lang w:eastAsia="en-US"/>
        </w:rPr>
        <w:t>ров</w:t>
      </w:r>
      <w:r w:rsidRPr="00641C56">
        <w:rPr>
          <w:rFonts w:eastAsia="Calibri"/>
          <w:lang w:eastAsia="en-US"/>
        </w:rPr>
        <w:t xml:space="preserve"> аренды земельн</w:t>
      </w:r>
      <w:r w:rsidR="00D12E27" w:rsidRPr="00641C56">
        <w:rPr>
          <w:rFonts w:eastAsia="Calibri"/>
          <w:lang w:eastAsia="en-US"/>
        </w:rPr>
        <w:t>ых</w:t>
      </w:r>
      <w:r w:rsidRPr="00641C56">
        <w:rPr>
          <w:rFonts w:eastAsia="Calibri"/>
          <w:lang w:eastAsia="en-US"/>
        </w:rPr>
        <w:t xml:space="preserve"> участк</w:t>
      </w:r>
      <w:r w:rsidR="00D12E27" w:rsidRPr="00641C56">
        <w:rPr>
          <w:rFonts w:eastAsia="Calibri"/>
          <w:lang w:eastAsia="en-US"/>
        </w:rPr>
        <w:t>ов</w:t>
      </w:r>
      <w:r w:rsidRPr="00641C56">
        <w:rPr>
          <w:rFonts w:eastAsia="Calibri"/>
          <w:lang w:eastAsia="en-US"/>
        </w:rPr>
        <w:t xml:space="preserve"> прилагается к настоящему извещению.</w:t>
      </w:r>
    </w:p>
    <w:p w:rsidR="00CB1E44" w:rsidRPr="00641C56" w:rsidRDefault="00CB1E44" w:rsidP="00837372">
      <w:pPr>
        <w:pStyle w:val="ab"/>
        <w:ind w:firstLine="709"/>
        <w:jc w:val="both"/>
        <w:rPr>
          <w:rFonts w:eastAsia="Calibri"/>
          <w:lang w:eastAsia="en-US"/>
        </w:rPr>
      </w:pPr>
      <w:r w:rsidRPr="00641C56">
        <w:rPr>
          <w:rFonts w:eastAsia="Calibri"/>
          <w:lang w:eastAsia="en-US"/>
        </w:rPr>
        <w:t>Уполномоченный орган принимает решение об отказе в проведен</w:t>
      </w:r>
      <w:proofErr w:type="gramStart"/>
      <w:r w:rsidRPr="00641C56">
        <w:rPr>
          <w:rFonts w:eastAsia="Calibri"/>
          <w:lang w:eastAsia="en-US"/>
        </w:rPr>
        <w:t>ии ау</w:t>
      </w:r>
      <w:proofErr w:type="gramEnd"/>
      <w:r w:rsidRPr="00641C5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641C56">
        <w:rPr>
          <w:rFonts w:eastAsia="Calibri"/>
          <w:lang w:eastAsia="en-US"/>
        </w:rPr>
        <w:t>ии ау</w:t>
      </w:r>
      <w:proofErr w:type="gramEnd"/>
      <w:r w:rsidRPr="00641C56">
        <w:rPr>
          <w:rFonts w:eastAsia="Calibri"/>
          <w:lang w:eastAsia="en-US"/>
        </w:rPr>
        <w:t xml:space="preserve">кциона размещается на официальном сайте Российской Федерации в сети «Интернет»: </w:t>
      </w:r>
      <w:hyperlink r:id="rId14" w:history="1">
        <w:r w:rsidRPr="00641C56">
          <w:rPr>
            <w:rStyle w:val="a3"/>
            <w:rFonts w:eastAsia="Calibri"/>
            <w:color w:val="auto"/>
            <w:u w:val="none"/>
            <w:lang w:val="en-US" w:eastAsia="en-US"/>
          </w:rPr>
          <w:t>www</w:t>
        </w:r>
        <w:r w:rsidRPr="00641C56">
          <w:rPr>
            <w:rStyle w:val="a3"/>
            <w:rFonts w:eastAsia="Calibri"/>
            <w:color w:val="auto"/>
            <w:u w:val="none"/>
            <w:lang w:eastAsia="en-US"/>
          </w:rPr>
          <w:t>.</w:t>
        </w:r>
        <w:proofErr w:type="spellStart"/>
        <w:r w:rsidRPr="00641C56">
          <w:rPr>
            <w:rStyle w:val="a3"/>
            <w:rFonts w:eastAsia="Calibri"/>
            <w:color w:val="auto"/>
            <w:u w:val="none"/>
            <w:lang w:val="en-US" w:eastAsia="en-US"/>
          </w:rPr>
          <w:t>torgi</w:t>
        </w:r>
        <w:proofErr w:type="spellEnd"/>
        <w:r w:rsidRPr="00641C56">
          <w:rPr>
            <w:rStyle w:val="a3"/>
            <w:rFonts w:eastAsia="Calibri"/>
            <w:color w:val="auto"/>
            <w:u w:val="none"/>
            <w:lang w:eastAsia="en-US"/>
          </w:rPr>
          <w:t>.</w:t>
        </w:r>
        <w:proofErr w:type="spellStart"/>
        <w:r w:rsidRPr="00641C56">
          <w:rPr>
            <w:rStyle w:val="a3"/>
            <w:rFonts w:eastAsia="Calibri"/>
            <w:color w:val="auto"/>
            <w:u w:val="none"/>
            <w:lang w:val="en-US" w:eastAsia="en-US"/>
          </w:rPr>
          <w:t>gov</w:t>
        </w:r>
        <w:proofErr w:type="spellEnd"/>
        <w:r w:rsidRPr="00641C56">
          <w:rPr>
            <w:rStyle w:val="a3"/>
            <w:rFonts w:eastAsia="Calibri"/>
            <w:color w:val="auto"/>
            <w:u w:val="none"/>
            <w:lang w:eastAsia="en-US"/>
          </w:rPr>
          <w:t>.</w:t>
        </w:r>
        <w:proofErr w:type="spellStart"/>
        <w:r w:rsidRPr="00641C56">
          <w:rPr>
            <w:rStyle w:val="a3"/>
            <w:rFonts w:eastAsia="Calibri"/>
            <w:color w:val="auto"/>
            <w:u w:val="none"/>
            <w:lang w:val="en-US" w:eastAsia="en-US"/>
          </w:rPr>
          <w:t>ru</w:t>
        </w:r>
        <w:proofErr w:type="spellEnd"/>
      </w:hyperlink>
      <w:r w:rsidRPr="00641C56">
        <w:rPr>
          <w:rFonts w:eastAsia="Calibri"/>
          <w:lang w:eastAsia="en-US"/>
        </w:rPr>
        <w:t xml:space="preserve"> и на о</w:t>
      </w:r>
      <w:r w:rsidRPr="00641C56">
        <w:t xml:space="preserve">фициальном сайте районной администрации - </w:t>
      </w:r>
      <w:hyperlink r:id="rId15" w:history="1">
        <w:proofErr w:type="spellStart"/>
        <w:r w:rsidRPr="00641C56">
          <w:rPr>
            <w:rStyle w:val="a3"/>
            <w:color w:val="auto"/>
            <w:u w:val="none"/>
            <w:lang w:val="en-US"/>
          </w:rPr>
          <w:t>altay</w:t>
        </w:r>
        <w:proofErr w:type="spellEnd"/>
        <w:r w:rsidRPr="00641C56">
          <w:rPr>
            <w:rStyle w:val="a3"/>
            <w:color w:val="auto"/>
            <w:u w:val="none"/>
          </w:rPr>
          <w:t>-</w:t>
        </w:r>
        <w:proofErr w:type="spellStart"/>
        <w:r w:rsidRPr="00641C56">
          <w:rPr>
            <w:rStyle w:val="a3"/>
            <w:color w:val="auto"/>
            <w:u w:val="none"/>
            <w:lang w:val="en-US"/>
          </w:rPr>
          <w:t>ust</w:t>
        </w:r>
        <w:proofErr w:type="spellEnd"/>
        <w:r w:rsidRPr="00641C56">
          <w:rPr>
            <w:rStyle w:val="a3"/>
            <w:color w:val="auto"/>
            <w:u w:val="none"/>
          </w:rPr>
          <w:t>-</w:t>
        </w:r>
        <w:proofErr w:type="spellStart"/>
        <w:r w:rsidRPr="00641C56">
          <w:rPr>
            <w:rStyle w:val="a3"/>
            <w:color w:val="auto"/>
            <w:u w:val="none"/>
            <w:lang w:val="en-US"/>
          </w:rPr>
          <w:t>koksa</w:t>
        </w:r>
        <w:proofErr w:type="spellEnd"/>
        <w:r w:rsidRPr="00641C56">
          <w:rPr>
            <w:rStyle w:val="a3"/>
            <w:color w:val="auto"/>
            <w:u w:val="none"/>
          </w:rPr>
          <w:t>.</w:t>
        </w:r>
        <w:proofErr w:type="spellStart"/>
        <w:r w:rsidRPr="00641C56">
          <w:rPr>
            <w:rStyle w:val="a3"/>
            <w:color w:val="auto"/>
            <w:u w:val="none"/>
            <w:lang w:val="en-US"/>
          </w:rPr>
          <w:t>ru</w:t>
        </w:r>
        <w:proofErr w:type="spellEnd"/>
      </w:hyperlink>
      <w:r w:rsidRPr="00641C56">
        <w:rPr>
          <w:rStyle w:val="a3"/>
          <w:color w:val="auto"/>
          <w:u w:val="none"/>
        </w:rPr>
        <w:t xml:space="preserve">, </w:t>
      </w:r>
      <w:r w:rsidRPr="00641C5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641C56">
        <w:rPr>
          <w:rFonts w:eastAsia="Calibri"/>
          <w:spacing w:val="-3"/>
          <w:lang w:eastAsia="en-US"/>
        </w:rPr>
        <w:t>ии ау</w:t>
      </w:r>
      <w:proofErr w:type="gramEnd"/>
      <w:r w:rsidRPr="00641C5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641C56">
        <w:rPr>
          <w:rFonts w:eastAsia="Calibri"/>
          <w:lang w:eastAsia="en-US"/>
        </w:rPr>
        <w:t xml:space="preserve"> </w:t>
      </w:r>
    </w:p>
    <w:p w:rsidR="006502FD" w:rsidRPr="00641C56" w:rsidRDefault="006502FD" w:rsidP="00837372">
      <w:pPr>
        <w:pStyle w:val="ab"/>
        <w:ind w:firstLine="709"/>
        <w:jc w:val="both"/>
        <w:rPr>
          <w:rFonts w:eastAsia="Calibri"/>
          <w:lang w:eastAsia="en-US"/>
        </w:rPr>
      </w:pPr>
    </w:p>
    <w:p w:rsidR="00CB1E44" w:rsidRPr="00641C56" w:rsidRDefault="00CB1E44" w:rsidP="00837372">
      <w:pPr>
        <w:pStyle w:val="ab"/>
        <w:ind w:firstLine="709"/>
        <w:jc w:val="both"/>
        <w:rPr>
          <w:rFonts w:eastAsia="Calibri"/>
          <w:b/>
          <w:spacing w:val="-3"/>
          <w:lang w:eastAsia="en-US"/>
        </w:rPr>
      </w:pPr>
      <w:r w:rsidRPr="00641C56">
        <w:rPr>
          <w:rFonts w:eastAsia="Calibri"/>
          <w:b/>
          <w:lang w:eastAsia="en-US"/>
        </w:rPr>
        <w:t>Место и срок подведения итогов аукциона</w:t>
      </w:r>
      <w:r w:rsidRPr="00641C56">
        <w:rPr>
          <w:rFonts w:eastAsia="Calibri"/>
          <w:lang w:eastAsia="en-US"/>
        </w:rPr>
        <w:t xml:space="preserve">: </w:t>
      </w:r>
      <w:r w:rsidRPr="00641C56">
        <w:rPr>
          <w:rFonts w:eastAsia="Calibri"/>
          <w:bCs/>
          <w:lang w:eastAsia="en-US"/>
        </w:rPr>
        <w:t xml:space="preserve">Республика  Алтай,  Усть-Коксинский район, </w:t>
      </w:r>
      <w:proofErr w:type="gramStart"/>
      <w:r w:rsidRPr="00641C56">
        <w:rPr>
          <w:rFonts w:eastAsia="Calibri"/>
          <w:bCs/>
          <w:lang w:eastAsia="en-US"/>
        </w:rPr>
        <w:t>с</w:t>
      </w:r>
      <w:proofErr w:type="gramEnd"/>
      <w:r w:rsidRPr="00641C56">
        <w:rPr>
          <w:rFonts w:eastAsia="Calibri"/>
          <w:bCs/>
          <w:lang w:eastAsia="en-US"/>
        </w:rPr>
        <w:t xml:space="preserve">. </w:t>
      </w:r>
      <w:proofErr w:type="gramStart"/>
      <w:r w:rsidRPr="00641C56">
        <w:rPr>
          <w:rFonts w:eastAsia="Calibri"/>
          <w:bCs/>
          <w:lang w:eastAsia="en-US"/>
        </w:rPr>
        <w:t>Усть-Кокса</w:t>
      </w:r>
      <w:proofErr w:type="gramEnd"/>
      <w:r w:rsidRPr="00641C56">
        <w:rPr>
          <w:rFonts w:eastAsia="Calibri"/>
          <w:bCs/>
          <w:lang w:eastAsia="en-US"/>
        </w:rPr>
        <w:t>,</w:t>
      </w:r>
      <w:r w:rsidRPr="00641C56">
        <w:t xml:space="preserve"> ул. </w:t>
      </w:r>
      <w:proofErr w:type="spellStart"/>
      <w:r w:rsidRPr="00641C56">
        <w:t>Харитошкина</w:t>
      </w:r>
      <w:proofErr w:type="spellEnd"/>
      <w:r w:rsidRPr="00641C56">
        <w:t xml:space="preserve">, 6, отдел архитектуры и земельных отношений Администрации МО «Усть-Коксинский район», </w:t>
      </w:r>
      <w:r w:rsidR="00306E51" w:rsidRPr="00641C56">
        <w:t>27 марта  2020</w:t>
      </w:r>
      <w:r w:rsidRPr="00641C56">
        <w:rPr>
          <w:rFonts w:eastAsia="Calibri"/>
          <w:lang w:eastAsia="en-US"/>
        </w:rPr>
        <w:t xml:space="preserve"> года - по окончании аукциона</w:t>
      </w:r>
      <w:r w:rsidRPr="00641C56">
        <w:rPr>
          <w:rFonts w:eastAsia="Calibri"/>
          <w:b/>
          <w:lang w:eastAsia="en-US"/>
        </w:rPr>
        <w:t>.</w:t>
      </w:r>
    </w:p>
    <w:p w:rsidR="00322CA4" w:rsidRPr="00641C56" w:rsidRDefault="00CB1E44" w:rsidP="00837372">
      <w:pPr>
        <w:jc w:val="both"/>
      </w:pPr>
      <w:r w:rsidRPr="00641C56">
        <w:rPr>
          <w:rFonts w:eastAsia="Calibri"/>
          <w:lang w:eastAsia="en-US"/>
        </w:rPr>
        <w:tab/>
        <w:t xml:space="preserve">За дополнительной информацией и ознакомлением с аукционной документацией обращаться в </w:t>
      </w:r>
      <w:r w:rsidRPr="00641C56">
        <w:t xml:space="preserve">отдел архитектуры и земельных отношений Администрации МО «Усть-Коксинский район», </w:t>
      </w:r>
      <w:proofErr w:type="gramStart"/>
      <w:r w:rsidRPr="00641C56">
        <w:rPr>
          <w:rFonts w:eastAsia="Calibri"/>
          <w:bCs/>
          <w:lang w:eastAsia="en-US"/>
        </w:rPr>
        <w:t>с</w:t>
      </w:r>
      <w:proofErr w:type="gramEnd"/>
      <w:r w:rsidRPr="00641C56">
        <w:rPr>
          <w:rFonts w:eastAsia="Calibri"/>
          <w:bCs/>
          <w:lang w:eastAsia="en-US"/>
        </w:rPr>
        <w:t>. Усть-Кокса,</w:t>
      </w:r>
      <w:r w:rsidRPr="00641C56">
        <w:t xml:space="preserve"> ул. </w:t>
      </w:r>
      <w:proofErr w:type="spellStart"/>
      <w:r w:rsidRPr="00641C56">
        <w:t>Харитошкина</w:t>
      </w:r>
      <w:proofErr w:type="spellEnd"/>
      <w:r w:rsidRPr="00641C56">
        <w:t>, 6.</w:t>
      </w:r>
    </w:p>
    <w:p w:rsidR="00322CA4" w:rsidRPr="00641C56" w:rsidRDefault="00322CA4" w:rsidP="00476447">
      <w:pPr>
        <w:jc w:val="both"/>
      </w:pPr>
    </w:p>
    <w:p w:rsidR="00F5433A" w:rsidRPr="00641C56" w:rsidRDefault="00F5433A" w:rsidP="00476447">
      <w:pPr>
        <w:jc w:val="both"/>
      </w:pPr>
    </w:p>
    <w:p w:rsidR="0072349C" w:rsidRPr="00641C56" w:rsidRDefault="0072349C" w:rsidP="00476447">
      <w:pPr>
        <w:ind w:firstLine="708"/>
        <w:jc w:val="right"/>
        <w:rPr>
          <w:rFonts w:eastAsia="Calibri"/>
          <w:lang w:eastAsia="ar-SA"/>
        </w:rPr>
      </w:pPr>
      <w:r w:rsidRPr="00641C56">
        <w:rPr>
          <w:rFonts w:eastAsia="Calibri"/>
          <w:lang w:eastAsia="ar-SA"/>
        </w:rPr>
        <w:t>Проект</w:t>
      </w:r>
      <w:r w:rsidR="004518F5" w:rsidRPr="00641C56">
        <w:rPr>
          <w:rFonts w:eastAsia="Calibri"/>
          <w:lang w:eastAsia="ar-SA"/>
        </w:rPr>
        <w:t xml:space="preserve"> </w:t>
      </w:r>
    </w:p>
    <w:p w:rsidR="00F97A90" w:rsidRPr="00641C56" w:rsidRDefault="00F97A90" w:rsidP="00476447">
      <w:pPr>
        <w:jc w:val="center"/>
        <w:outlineLvl w:val="0"/>
        <w:rPr>
          <w:b/>
        </w:rPr>
      </w:pPr>
      <w:r w:rsidRPr="00641C56">
        <w:rPr>
          <w:b/>
        </w:rPr>
        <w:t xml:space="preserve">ДОГОВОР </w:t>
      </w:r>
      <w:r w:rsidR="004963F0" w:rsidRPr="00641C56">
        <w:rPr>
          <w:b/>
        </w:rPr>
        <w:t>АРЕНДЫ</w:t>
      </w:r>
      <w:r w:rsidR="00130128" w:rsidRPr="00641C56">
        <w:rPr>
          <w:b/>
        </w:rPr>
        <w:t xml:space="preserve"> З</w:t>
      </w:r>
      <w:r w:rsidRPr="00641C56">
        <w:rPr>
          <w:b/>
        </w:rPr>
        <w:t xml:space="preserve">ЕМЕЛЬНОГО УЧАСТКА, </w:t>
      </w:r>
    </w:p>
    <w:p w:rsidR="00F97A90" w:rsidRPr="00641C56" w:rsidRDefault="00F97A90" w:rsidP="00476447">
      <w:pPr>
        <w:pStyle w:val="ConsNonformat"/>
        <w:widowControl/>
        <w:jc w:val="center"/>
        <w:rPr>
          <w:rFonts w:ascii="Times New Roman" w:hAnsi="Times New Roman" w:cs="Times New Roman"/>
          <w:b/>
        </w:rPr>
      </w:pPr>
      <w:proofErr w:type="gramStart"/>
      <w:r w:rsidRPr="00641C56">
        <w:rPr>
          <w:rFonts w:ascii="Times New Roman" w:hAnsi="Times New Roman" w:cs="Times New Roman"/>
          <w:b/>
        </w:rPr>
        <w:t>НАХОДЯЩЕГОСЯ</w:t>
      </w:r>
      <w:proofErr w:type="gramEnd"/>
      <w:r w:rsidRPr="00641C56">
        <w:rPr>
          <w:rFonts w:ascii="Times New Roman" w:hAnsi="Times New Roman" w:cs="Times New Roman"/>
          <w:b/>
        </w:rPr>
        <w:t xml:space="preserve"> В </w:t>
      </w:r>
      <w:r w:rsidR="00A90440" w:rsidRPr="00641C56">
        <w:rPr>
          <w:rFonts w:ascii="Times New Roman" w:hAnsi="Times New Roman" w:cs="Times New Roman"/>
          <w:b/>
        </w:rPr>
        <w:t>ГОСУДАРСТВЕННОЙ</w:t>
      </w:r>
      <w:r w:rsidRPr="00641C56">
        <w:rPr>
          <w:rFonts w:ascii="Times New Roman" w:hAnsi="Times New Roman" w:cs="Times New Roman"/>
          <w:b/>
        </w:rPr>
        <w:t xml:space="preserve"> СОБСТВЕННОСТИ </w:t>
      </w:r>
    </w:p>
    <w:p w:rsidR="00F97A90" w:rsidRPr="00641C56" w:rsidRDefault="00F97A90" w:rsidP="00476447">
      <w:pPr>
        <w:jc w:val="center"/>
        <w:rPr>
          <w:b/>
        </w:rPr>
      </w:pPr>
    </w:p>
    <w:p w:rsidR="00F97A90" w:rsidRPr="00641C56" w:rsidRDefault="005F1046" w:rsidP="00476447">
      <w:proofErr w:type="gramStart"/>
      <w:r w:rsidRPr="00641C56">
        <w:t>с</w:t>
      </w:r>
      <w:proofErr w:type="gramEnd"/>
      <w:r w:rsidRPr="00641C56">
        <w:t xml:space="preserve">. </w:t>
      </w:r>
      <w:proofErr w:type="gramStart"/>
      <w:r w:rsidRPr="00641C56">
        <w:t>Усть-Кокса</w:t>
      </w:r>
      <w:proofErr w:type="gramEnd"/>
      <w:r w:rsidRPr="00641C56">
        <w:t xml:space="preserve">, Республики Алтай      </w:t>
      </w:r>
      <w:r w:rsidR="00F97A90" w:rsidRPr="00641C56">
        <w:t xml:space="preserve">                </w:t>
      </w:r>
      <w:r w:rsidR="00CC4437" w:rsidRPr="00641C56">
        <w:t xml:space="preserve">      </w:t>
      </w:r>
      <w:r w:rsidR="006502FD" w:rsidRPr="00641C56">
        <w:t xml:space="preserve">  </w:t>
      </w:r>
      <w:r w:rsidR="00F97A90" w:rsidRPr="00641C56">
        <w:t xml:space="preserve">  №_______</w:t>
      </w:r>
      <w:r w:rsidRPr="00641C56">
        <w:t xml:space="preserve">   от «_</w:t>
      </w:r>
      <w:r w:rsidR="006502FD" w:rsidRPr="00641C56">
        <w:t>__</w:t>
      </w:r>
      <w:r w:rsidRPr="00641C56">
        <w:t>__» ____________ 20</w:t>
      </w:r>
      <w:r w:rsidR="00306E51" w:rsidRPr="00641C56">
        <w:t>20</w:t>
      </w:r>
      <w:r w:rsidRPr="00641C56">
        <w:t xml:space="preserve"> г.</w:t>
      </w:r>
    </w:p>
    <w:p w:rsidR="00F97A90" w:rsidRPr="00641C56" w:rsidRDefault="00F97A90" w:rsidP="00476447"/>
    <w:p w:rsidR="00970A50" w:rsidRPr="00641C56" w:rsidRDefault="00BF00AC" w:rsidP="00970A50">
      <w:pPr>
        <w:tabs>
          <w:tab w:val="left" w:pos="0"/>
        </w:tabs>
        <w:jc w:val="both"/>
        <w:rPr>
          <w:rFonts w:eastAsiaTheme="minorHAnsi"/>
          <w:lang w:eastAsia="en-US"/>
        </w:rPr>
      </w:pPr>
      <w:r w:rsidRPr="00641C56">
        <w:tab/>
      </w:r>
      <w:proofErr w:type="gramStart"/>
      <w:r w:rsidR="00F97A90" w:rsidRPr="00641C56">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641C56">
        <w:rPr>
          <w:bCs/>
        </w:rPr>
        <w:t xml:space="preserve"> зарегистрированн</w:t>
      </w:r>
      <w:r w:rsidR="00D12E27" w:rsidRPr="00641C56">
        <w:rPr>
          <w:bCs/>
        </w:rPr>
        <w:t>ая</w:t>
      </w:r>
      <w:r w:rsidR="00F97A90" w:rsidRPr="00641C56">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w:t>
      </w:r>
      <w:proofErr w:type="spellStart"/>
      <w:r w:rsidR="00F97A90" w:rsidRPr="00641C56">
        <w:rPr>
          <w:bCs/>
        </w:rPr>
        <w:t>Харитошкина</w:t>
      </w:r>
      <w:proofErr w:type="spellEnd"/>
      <w:r w:rsidR="00F97A90" w:rsidRPr="00641C56">
        <w:rPr>
          <w:bCs/>
        </w:rPr>
        <w:t>,  д. № 3</w:t>
      </w:r>
      <w:r w:rsidR="00F97A90" w:rsidRPr="00641C56">
        <w:t xml:space="preserve">, в лице Главы </w:t>
      </w:r>
      <w:r w:rsidR="00443BC7" w:rsidRPr="00641C56">
        <w:t>А</w:t>
      </w:r>
      <w:r w:rsidR="00F97A90" w:rsidRPr="00641C56">
        <w:t>дминистрации МО «Усть-Коксинский район» О</w:t>
      </w:r>
      <w:r w:rsidR="00443BC7" w:rsidRPr="00641C56">
        <w:t>лега Алексеевича</w:t>
      </w:r>
      <w:r w:rsidR="00F97A90" w:rsidRPr="00641C56">
        <w:t xml:space="preserve"> </w:t>
      </w:r>
      <w:proofErr w:type="spellStart"/>
      <w:r w:rsidR="00443BC7" w:rsidRPr="00641C56">
        <w:t>Кулигина</w:t>
      </w:r>
      <w:proofErr w:type="spellEnd"/>
      <w:r w:rsidR="00F97A90" w:rsidRPr="00641C56">
        <w:t xml:space="preserve">, </w:t>
      </w:r>
      <w:r w:rsidR="00970A50" w:rsidRPr="00641C56">
        <w:t>действующего на</w:t>
      </w:r>
      <w:proofErr w:type="gramEnd"/>
      <w:r w:rsidR="00970A50" w:rsidRPr="00641C56">
        <w:t xml:space="preserve"> </w:t>
      </w:r>
      <w:proofErr w:type="gramStart"/>
      <w:r w:rsidR="00970A50" w:rsidRPr="00641C56">
        <w:t xml:space="preserve">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641C56">
        <w:t xml:space="preserve">Устава МО «Усть-Коксинский район» Республики Алтай, </w:t>
      </w:r>
      <w:r w:rsidR="00F97A90" w:rsidRPr="00641C56">
        <w:rPr>
          <w:rFonts w:eastAsiaTheme="minorHAnsi"/>
          <w:lang w:eastAsia="en-US"/>
        </w:rPr>
        <w:t>руководствуясь главами 27, 28, 3</w:t>
      </w:r>
      <w:r w:rsidR="00130128" w:rsidRPr="00641C56">
        <w:rPr>
          <w:rFonts w:eastAsiaTheme="minorHAnsi"/>
          <w:lang w:eastAsia="en-US"/>
        </w:rPr>
        <w:t>0</w:t>
      </w:r>
      <w:r w:rsidR="00F97A90" w:rsidRPr="00641C56">
        <w:rPr>
          <w:rFonts w:eastAsiaTheme="minorHAnsi"/>
          <w:lang w:eastAsia="en-US"/>
        </w:rPr>
        <w:t xml:space="preserve"> Гражданского кодекса Российской Федерации, </w:t>
      </w:r>
      <w:proofErr w:type="spellStart"/>
      <w:r w:rsidR="00130128" w:rsidRPr="00641C56">
        <w:rPr>
          <w:rFonts w:eastAsiaTheme="minorHAnsi"/>
          <w:lang w:eastAsia="en-US"/>
        </w:rPr>
        <w:t>ст.</w:t>
      </w:r>
      <w:r w:rsidR="00306E51" w:rsidRPr="00641C56">
        <w:rPr>
          <w:rFonts w:eastAsiaTheme="minorHAnsi"/>
          <w:lang w:eastAsia="en-US"/>
        </w:rPr>
        <w:t>ст</w:t>
      </w:r>
      <w:proofErr w:type="spellEnd"/>
      <w:r w:rsidR="00306E51" w:rsidRPr="00641C56">
        <w:rPr>
          <w:rFonts w:eastAsiaTheme="minorHAnsi"/>
          <w:lang w:eastAsia="en-US"/>
        </w:rPr>
        <w:t>.</w:t>
      </w:r>
      <w:r w:rsidR="00130128" w:rsidRPr="00641C56">
        <w:rPr>
          <w:rFonts w:eastAsiaTheme="minorHAnsi"/>
          <w:lang w:eastAsia="en-US"/>
        </w:rPr>
        <w:t xml:space="preserve"> 39.11</w:t>
      </w:r>
      <w:r w:rsidR="00F5433A" w:rsidRPr="00641C56">
        <w:rPr>
          <w:rFonts w:eastAsiaTheme="minorHAnsi"/>
          <w:lang w:eastAsia="en-US"/>
        </w:rPr>
        <w:t>,</w:t>
      </w:r>
      <w:r w:rsidR="00130128" w:rsidRPr="00641C56">
        <w:rPr>
          <w:rFonts w:eastAsiaTheme="minorHAnsi"/>
          <w:lang w:eastAsia="en-US"/>
        </w:rPr>
        <w:t xml:space="preserve">  39.12  Земельного кодекса Российской Федерации,</w:t>
      </w:r>
      <w:r w:rsidR="00970A50" w:rsidRPr="00641C56">
        <w:rPr>
          <w:rFonts w:eastAsiaTheme="minorHAnsi"/>
          <w:lang w:eastAsia="en-US"/>
        </w:rPr>
        <w:t xml:space="preserve"> </w:t>
      </w:r>
      <w:proofErr w:type="spellStart"/>
      <w:r w:rsidR="00F97A90" w:rsidRPr="00641C56">
        <w:rPr>
          <w:rFonts w:eastAsiaTheme="minorHAnsi"/>
          <w:lang w:eastAsia="en-US"/>
        </w:rPr>
        <w:t>абз</w:t>
      </w:r>
      <w:proofErr w:type="spellEnd"/>
      <w:r w:rsidR="00F97A90" w:rsidRPr="00641C56">
        <w:rPr>
          <w:rFonts w:eastAsiaTheme="minorHAnsi"/>
          <w:lang w:eastAsia="en-US"/>
        </w:rPr>
        <w:t xml:space="preserve">. </w:t>
      </w:r>
      <w:r w:rsidR="007948A2" w:rsidRPr="00641C56">
        <w:rPr>
          <w:rFonts w:eastAsiaTheme="minorHAnsi"/>
          <w:lang w:eastAsia="en-US"/>
        </w:rPr>
        <w:t>4</w:t>
      </w:r>
      <w:r w:rsidR="00F97A90" w:rsidRPr="00641C56">
        <w:rPr>
          <w:rFonts w:eastAsiaTheme="minorHAnsi"/>
          <w:lang w:eastAsia="en-US"/>
        </w:rPr>
        <w:t xml:space="preserve"> п. 2 ст. 3.3.</w:t>
      </w:r>
      <w:proofErr w:type="gramEnd"/>
      <w:r w:rsidR="00F97A90" w:rsidRPr="00641C56">
        <w:rPr>
          <w:rFonts w:eastAsiaTheme="minorHAnsi"/>
          <w:lang w:eastAsia="en-US"/>
        </w:rPr>
        <w:t xml:space="preserve"> </w:t>
      </w:r>
      <w:proofErr w:type="gramStart"/>
      <w:r w:rsidR="00F97A90" w:rsidRPr="00641C56">
        <w:rPr>
          <w:rFonts w:eastAsiaTheme="minorHAnsi"/>
          <w:lang w:eastAsia="en-US"/>
        </w:rPr>
        <w:t xml:space="preserve">Федерального закона от 25.12.2001 г. № 137-ФЗ «О введении в действие Земельного кодекса Российской Федерации», </w:t>
      </w:r>
      <w:r w:rsidR="00100123" w:rsidRPr="00641C56">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641C56">
        <w:t xml:space="preserve">утверждённым постановлением Главы Администрации МО </w:t>
      </w:r>
      <w:r w:rsidR="00443BC7" w:rsidRPr="00641C56">
        <w:lastRenderedPageBreak/>
        <w:t>«Усть-Коксинский район» от</w:t>
      </w:r>
      <w:proofErr w:type="gramEnd"/>
      <w:r w:rsidR="00443BC7" w:rsidRPr="00641C56">
        <w:t xml:space="preserve"> 18.04.2017 г. № 213, </w:t>
      </w:r>
      <w:r w:rsidR="008C0671" w:rsidRPr="00641C56">
        <w:t xml:space="preserve">на основании протокола рассмотрения заявок на участие в аукционе от </w:t>
      </w:r>
      <w:r w:rsidR="00092F6E" w:rsidRPr="00641C56">
        <w:t>____________</w:t>
      </w:r>
      <w:r w:rsidR="00D12E27" w:rsidRPr="00641C56">
        <w:t xml:space="preserve"> </w:t>
      </w:r>
      <w:r w:rsidR="008C0671" w:rsidRPr="00641C56">
        <w:t>20</w:t>
      </w:r>
      <w:r w:rsidR="00306E51" w:rsidRPr="00641C56">
        <w:t>20</w:t>
      </w:r>
      <w:r w:rsidR="008C0671" w:rsidRPr="00641C56">
        <w:t xml:space="preserve"> года (протокола о результатах аукциона от </w:t>
      </w:r>
      <w:r w:rsidR="00092F6E" w:rsidRPr="00641C56">
        <w:t>______________</w:t>
      </w:r>
      <w:r w:rsidR="008C0671" w:rsidRPr="00641C56">
        <w:t>20</w:t>
      </w:r>
      <w:r w:rsidR="00306E51" w:rsidRPr="00641C56">
        <w:t>20</w:t>
      </w:r>
      <w:r w:rsidR="008C0671" w:rsidRPr="00641C56">
        <w:t xml:space="preserve"> года)</w:t>
      </w:r>
      <w:r w:rsidR="00970A50" w:rsidRPr="00641C56">
        <w:rPr>
          <w:rFonts w:eastAsiaTheme="minorHAnsi"/>
          <w:lang w:eastAsia="en-US"/>
        </w:rPr>
        <w:t xml:space="preserve">, </w:t>
      </w:r>
      <w:proofErr w:type="gramStart"/>
      <w:r w:rsidR="00970A50" w:rsidRPr="00641C56">
        <w:rPr>
          <w:rFonts w:eastAsiaTheme="minorHAnsi"/>
          <w:lang w:eastAsia="en-US"/>
        </w:rPr>
        <w:t>именуемая</w:t>
      </w:r>
      <w:proofErr w:type="gramEnd"/>
      <w:r w:rsidR="00FC7267" w:rsidRPr="00641C56">
        <w:rPr>
          <w:rFonts w:eastAsiaTheme="minorHAnsi"/>
          <w:lang w:eastAsia="en-US"/>
        </w:rPr>
        <w:t>,</w:t>
      </w:r>
      <w:r w:rsidR="00970A50" w:rsidRPr="00641C56">
        <w:rPr>
          <w:rFonts w:eastAsiaTheme="minorHAnsi"/>
          <w:lang w:eastAsia="en-US"/>
        </w:rPr>
        <w:t xml:space="preserve"> в дальнейшем, </w:t>
      </w:r>
      <w:r w:rsidR="00970A50" w:rsidRPr="00641C56">
        <w:rPr>
          <w:rFonts w:eastAsiaTheme="minorHAnsi"/>
          <w:bCs/>
          <w:lang w:eastAsia="en-US"/>
        </w:rPr>
        <w:t>Арендодатель, с одной стороны,</w:t>
      </w:r>
      <w:r w:rsidR="00970A50" w:rsidRPr="00641C56">
        <w:rPr>
          <w:rFonts w:eastAsiaTheme="minorHAnsi"/>
          <w:lang w:eastAsia="en-US"/>
        </w:rPr>
        <w:t xml:space="preserve"> </w:t>
      </w:r>
    </w:p>
    <w:p w:rsidR="00970A50" w:rsidRPr="00641C56" w:rsidRDefault="00970A50" w:rsidP="00970A50">
      <w:pPr>
        <w:ind w:firstLine="709"/>
        <w:jc w:val="both"/>
        <w:rPr>
          <w:rFonts w:eastAsia="Calibri"/>
          <w:b/>
          <w:bCs/>
          <w:lang w:eastAsia="ar-SA"/>
        </w:rPr>
      </w:pPr>
      <w:r w:rsidRPr="00641C56">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641C56">
        <w:rPr>
          <w:rFonts w:eastAsia="Calibri"/>
          <w:bCs/>
          <w:lang w:eastAsia="ar-SA"/>
        </w:rPr>
        <w:t xml:space="preserve">Арендатор, с другой стороны, </w:t>
      </w:r>
      <w:r w:rsidRPr="00641C56">
        <w:rPr>
          <w:rFonts w:eastAsia="Calibri"/>
          <w:lang w:eastAsia="ar-SA"/>
        </w:rPr>
        <w:t xml:space="preserve">а вместе именуемые в дальнейшем </w:t>
      </w:r>
      <w:r w:rsidRPr="00641C56">
        <w:rPr>
          <w:rFonts w:eastAsia="Calibri"/>
          <w:bCs/>
          <w:lang w:eastAsia="ar-SA"/>
        </w:rPr>
        <w:t>Стороны, з</w:t>
      </w:r>
      <w:r w:rsidRPr="00641C56">
        <w:rPr>
          <w:rFonts w:eastAsia="Calibri"/>
          <w:lang w:eastAsia="ar-SA"/>
        </w:rPr>
        <w:t>аключили настоящий договор о нижеследующем (далее – Договор):</w:t>
      </w:r>
      <w:r w:rsidRPr="00641C56">
        <w:rPr>
          <w:rFonts w:eastAsia="Calibri"/>
          <w:b/>
          <w:bCs/>
          <w:lang w:eastAsia="ar-SA"/>
        </w:rPr>
        <w:t xml:space="preserve">    </w:t>
      </w:r>
    </w:p>
    <w:p w:rsidR="00970A50" w:rsidRPr="00641C56" w:rsidRDefault="00970A50" w:rsidP="00970A50">
      <w:pPr>
        <w:suppressAutoHyphens/>
        <w:jc w:val="center"/>
        <w:outlineLvl w:val="0"/>
        <w:rPr>
          <w:rFonts w:eastAsia="Calibri"/>
          <w:b/>
          <w:lang w:eastAsia="ar-SA"/>
        </w:rPr>
      </w:pPr>
      <w:r w:rsidRPr="00641C56">
        <w:rPr>
          <w:rFonts w:eastAsia="Calibri"/>
          <w:b/>
          <w:lang w:eastAsia="ar-SA"/>
        </w:rPr>
        <w:t>1. Предмет Договора</w:t>
      </w:r>
    </w:p>
    <w:p w:rsidR="00881E15" w:rsidRPr="00641C56" w:rsidRDefault="00970A50" w:rsidP="00651319">
      <w:pPr>
        <w:pStyle w:val="a6"/>
        <w:ind w:left="0" w:firstLine="709"/>
        <w:jc w:val="both"/>
        <w:rPr>
          <w:rFonts w:eastAsia="Calibri"/>
          <w:lang w:eastAsia="ar-SA"/>
        </w:rPr>
      </w:pPr>
      <w:r w:rsidRPr="00641C56">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641C56">
        <w:t>с кадастровым номером 04:08:</w:t>
      </w:r>
      <w:r w:rsidR="00092F6E" w:rsidRPr="00641C56">
        <w:t>________________</w:t>
      </w:r>
      <w:r w:rsidR="00E45432" w:rsidRPr="00641C56">
        <w:t>,</w:t>
      </w:r>
      <w:r w:rsidR="00555B1F" w:rsidRPr="00641C56">
        <w:t xml:space="preserve"> расположенный по адресу</w:t>
      </w:r>
      <w:r w:rsidR="00E45432" w:rsidRPr="00641C56">
        <w:t>:</w:t>
      </w:r>
      <w:r w:rsidR="008C45F7" w:rsidRPr="00641C56">
        <w:rPr>
          <w:rStyle w:val="ac"/>
          <w:i w:val="0"/>
        </w:rPr>
        <w:t xml:space="preserve"> Республика Алтай, </w:t>
      </w:r>
      <w:r w:rsidR="00306E51" w:rsidRPr="00641C56">
        <w:rPr>
          <w:rStyle w:val="ac"/>
          <w:i w:val="0"/>
        </w:rPr>
        <w:t>______________________________________</w:t>
      </w:r>
      <w:r w:rsidR="00E45432" w:rsidRPr="00641C56">
        <w:rPr>
          <w:rStyle w:val="ac"/>
          <w:i w:val="0"/>
        </w:rPr>
        <w:t>,</w:t>
      </w:r>
      <w:r w:rsidR="00E45432" w:rsidRPr="00641C56">
        <w:t xml:space="preserve"> площадью </w:t>
      </w:r>
      <w:r w:rsidR="00092F6E" w:rsidRPr="00641C56">
        <w:t>______________</w:t>
      </w:r>
      <w:r w:rsidR="00E45432" w:rsidRPr="00641C56">
        <w:t xml:space="preserve"> кв. м., </w:t>
      </w:r>
      <w:r w:rsidR="00651319" w:rsidRPr="00641C56">
        <w:t xml:space="preserve">из категории земель населённых пунктов, с разрешённым использованием: </w:t>
      </w:r>
      <w:r w:rsidR="00092F6E" w:rsidRPr="00641C56">
        <w:t>____________________</w:t>
      </w:r>
      <w:r w:rsidR="002E3B2D" w:rsidRPr="00641C56">
        <w:t xml:space="preserve"> </w:t>
      </w:r>
      <w:r w:rsidR="00F92D10" w:rsidRPr="00641C56">
        <w:rPr>
          <w:rFonts w:eastAsia="Calibri"/>
          <w:lang w:eastAsia="ar-SA"/>
        </w:rPr>
        <w:t>(далее – Участок)</w:t>
      </w:r>
      <w:r w:rsidR="00D6169B" w:rsidRPr="00641C56">
        <w:rPr>
          <w:rFonts w:eastAsia="Calibri"/>
          <w:lang w:eastAsia="ar-SA"/>
        </w:rPr>
        <w:t>.</w:t>
      </w:r>
    </w:p>
    <w:p w:rsidR="00F4487A" w:rsidRPr="00641C56" w:rsidRDefault="00F4487A" w:rsidP="00651319">
      <w:pPr>
        <w:pStyle w:val="a6"/>
        <w:ind w:left="0" w:firstLine="709"/>
        <w:jc w:val="both"/>
        <w:rPr>
          <w:rFonts w:eastAsia="Calibri"/>
          <w:lang w:eastAsia="ar-SA"/>
        </w:rPr>
      </w:pPr>
      <w:r w:rsidRPr="00641C56">
        <w:rPr>
          <w:rFonts w:eastAsia="Calibri"/>
          <w:lang w:eastAsia="ar-SA"/>
        </w:rPr>
        <w:t>1.2.</w:t>
      </w:r>
      <w:r w:rsidR="00D079E7" w:rsidRPr="00641C56">
        <w:rPr>
          <w:rFonts w:eastAsia="Calibri"/>
          <w:lang w:eastAsia="ar-SA"/>
        </w:rPr>
        <w:t xml:space="preserve"> </w:t>
      </w:r>
      <w:r w:rsidRPr="00641C56">
        <w:rPr>
          <w:rFonts w:eastAsia="Calibri"/>
          <w:lang w:eastAsia="ar-SA"/>
        </w:rPr>
        <w:t xml:space="preserve">Ограничения (обременения) земельного участка: </w:t>
      </w:r>
      <w:r w:rsidR="00621091" w:rsidRPr="00641C56">
        <w:rPr>
          <w:rFonts w:eastAsia="Calibri"/>
          <w:lang w:eastAsia="ar-SA"/>
        </w:rPr>
        <w:t>______________________________.</w:t>
      </w:r>
    </w:p>
    <w:p w:rsidR="002B2DD9" w:rsidRPr="00641C56" w:rsidRDefault="002B2DD9" w:rsidP="00651319">
      <w:pPr>
        <w:pStyle w:val="a6"/>
        <w:ind w:left="0" w:firstLine="709"/>
        <w:jc w:val="both"/>
        <w:rPr>
          <w:bCs/>
        </w:rPr>
      </w:pPr>
    </w:p>
    <w:p w:rsidR="00970A50" w:rsidRPr="00641C56" w:rsidRDefault="00970A50" w:rsidP="00894AE9">
      <w:pPr>
        <w:pStyle w:val="a6"/>
        <w:ind w:left="0"/>
        <w:jc w:val="center"/>
        <w:rPr>
          <w:b/>
          <w:bCs/>
        </w:rPr>
      </w:pPr>
      <w:r w:rsidRPr="00641C56">
        <w:rPr>
          <w:b/>
          <w:bCs/>
        </w:rPr>
        <w:t>2. Срок Договора</w:t>
      </w:r>
    </w:p>
    <w:p w:rsidR="00970A50" w:rsidRPr="00641C56" w:rsidRDefault="00970A50" w:rsidP="00970A50">
      <w:pPr>
        <w:autoSpaceDE w:val="0"/>
        <w:autoSpaceDN w:val="0"/>
        <w:adjustRightInd w:val="0"/>
        <w:ind w:firstLine="709"/>
        <w:jc w:val="both"/>
      </w:pPr>
      <w:r w:rsidRPr="00641C56">
        <w:t xml:space="preserve">2.1.Срок аренды Участка устанавливается </w:t>
      </w:r>
      <w:r w:rsidR="006B39CB" w:rsidRPr="00641C56">
        <w:t>в</w:t>
      </w:r>
      <w:r w:rsidRPr="00641C56">
        <w:t xml:space="preserve"> </w:t>
      </w:r>
      <w:r w:rsidR="00621091" w:rsidRPr="00641C56">
        <w:t>_______</w:t>
      </w:r>
      <w:r w:rsidR="00E45432" w:rsidRPr="00641C56">
        <w:t xml:space="preserve"> </w:t>
      </w:r>
      <w:r w:rsidR="00894AE9" w:rsidRPr="00641C56">
        <w:t xml:space="preserve"> </w:t>
      </w:r>
      <w:r w:rsidR="00555B1F" w:rsidRPr="00641C56">
        <w:t>лет</w:t>
      </w:r>
      <w:r w:rsidR="00621091" w:rsidRPr="00641C56">
        <w:t xml:space="preserve"> (года)</w:t>
      </w:r>
      <w:r w:rsidR="00555B1F" w:rsidRPr="00641C56">
        <w:t xml:space="preserve"> </w:t>
      </w:r>
      <w:proofErr w:type="gramStart"/>
      <w:r w:rsidR="00555B1F" w:rsidRPr="00641C56">
        <w:t>с даты подписания</w:t>
      </w:r>
      <w:proofErr w:type="gramEnd"/>
      <w:r w:rsidR="00555B1F" w:rsidRPr="00641C56">
        <w:t xml:space="preserve"> Сторонами </w:t>
      </w:r>
      <w:r w:rsidR="002E3B2D" w:rsidRPr="00641C56">
        <w:t xml:space="preserve">настоящего </w:t>
      </w:r>
      <w:r w:rsidR="00555B1F" w:rsidRPr="00641C56">
        <w:t>Договора</w:t>
      </w:r>
      <w:r w:rsidRPr="00641C56">
        <w:t>.</w:t>
      </w:r>
    </w:p>
    <w:p w:rsidR="00970A50" w:rsidRPr="00641C56" w:rsidRDefault="00970A50" w:rsidP="00970A50">
      <w:pPr>
        <w:autoSpaceDE w:val="0"/>
        <w:autoSpaceDN w:val="0"/>
        <w:adjustRightInd w:val="0"/>
        <w:ind w:firstLine="709"/>
        <w:jc w:val="both"/>
      </w:pPr>
      <w:r w:rsidRPr="00641C5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641C56" w:rsidRDefault="00970A50" w:rsidP="00970A50">
      <w:pPr>
        <w:autoSpaceDE w:val="0"/>
        <w:autoSpaceDN w:val="0"/>
        <w:adjustRightInd w:val="0"/>
        <w:ind w:firstLine="709"/>
        <w:jc w:val="both"/>
      </w:pPr>
      <w:r w:rsidRPr="00641C56">
        <w:t xml:space="preserve">2.3. Настоящий </w:t>
      </w:r>
      <w:proofErr w:type="gramStart"/>
      <w:r w:rsidRPr="00641C56">
        <w:t>Договор</w:t>
      </w:r>
      <w:proofErr w:type="gramEnd"/>
      <w:r w:rsidRPr="00641C56">
        <w:t xml:space="preserve"> может быть расторгнут по инициативе Арендатора на основании решения Арендодателя</w:t>
      </w:r>
      <w:r w:rsidR="00AF2002" w:rsidRPr="00641C56">
        <w:t xml:space="preserve"> и</w:t>
      </w:r>
      <w:r w:rsidRPr="00641C56">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641C56" w:rsidRDefault="002B50E2" w:rsidP="00970A50">
      <w:pPr>
        <w:autoSpaceDE w:val="0"/>
        <w:autoSpaceDN w:val="0"/>
        <w:adjustRightInd w:val="0"/>
        <w:ind w:firstLine="709"/>
        <w:jc w:val="both"/>
      </w:pPr>
    </w:p>
    <w:p w:rsidR="00970A50" w:rsidRPr="00641C56" w:rsidRDefault="00970A50" w:rsidP="00970A50">
      <w:pPr>
        <w:autoSpaceDE w:val="0"/>
        <w:autoSpaceDN w:val="0"/>
        <w:adjustRightInd w:val="0"/>
        <w:jc w:val="center"/>
        <w:rPr>
          <w:b/>
          <w:bCs/>
        </w:rPr>
      </w:pPr>
      <w:r w:rsidRPr="00641C56">
        <w:rPr>
          <w:b/>
          <w:bCs/>
        </w:rPr>
        <w:t>3. Размер, сроки и условия внесения арендной платы</w:t>
      </w:r>
    </w:p>
    <w:p w:rsidR="00542435" w:rsidRPr="00641C56" w:rsidRDefault="00970A50" w:rsidP="00970A50">
      <w:pPr>
        <w:widowControl w:val="0"/>
        <w:suppressAutoHyphens/>
        <w:autoSpaceDE w:val="0"/>
        <w:autoSpaceDN w:val="0"/>
        <w:adjustRightInd w:val="0"/>
        <w:ind w:firstLine="709"/>
        <w:jc w:val="both"/>
      </w:pPr>
      <w:r w:rsidRPr="00641C56">
        <w:rPr>
          <w:rFonts w:eastAsia="Calibri"/>
          <w:lang w:eastAsia="ar-SA"/>
        </w:rPr>
        <w:t>3.1. Размер ежегодной арендной платы за Участок составляет</w:t>
      </w:r>
      <w:proofErr w:type="gramStart"/>
      <w:r w:rsidRPr="00641C56">
        <w:rPr>
          <w:rFonts w:eastAsia="Calibri"/>
          <w:lang w:eastAsia="ar-SA"/>
        </w:rPr>
        <w:t xml:space="preserve"> __________ (__________________________________) </w:t>
      </w:r>
      <w:proofErr w:type="gramEnd"/>
      <w:r w:rsidRPr="00641C56">
        <w:rPr>
          <w:rFonts w:eastAsia="Calibri"/>
          <w:lang w:eastAsia="ar-SA"/>
        </w:rPr>
        <w:t xml:space="preserve">рублей и определяется согласно протоколу о результатах аукциона </w:t>
      </w:r>
      <w:r w:rsidR="005A688E" w:rsidRPr="00641C56">
        <w:rPr>
          <w:rFonts w:eastAsia="Calibri"/>
          <w:lang w:eastAsia="ar-SA"/>
        </w:rPr>
        <w:t xml:space="preserve">от </w:t>
      </w:r>
      <w:r w:rsidR="00DA11AD" w:rsidRPr="00641C56">
        <w:rPr>
          <w:rFonts w:eastAsia="Calibri"/>
          <w:lang w:eastAsia="ar-SA"/>
        </w:rPr>
        <w:t>____________</w:t>
      </w:r>
      <w:r w:rsidR="005A688E" w:rsidRPr="00641C56">
        <w:rPr>
          <w:rFonts w:eastAsia="Calibri"/>
          <w:lang w:eastAsia="ar-SA"/>
        </w:rPr>
        <w:t>20</w:t>
      </w:r>
      <w:r w:rsidR="002E3B2D" w:rsidRPr="00641C56">
        <w:rPr>
          <w:rFonts w:eastAsia="Calibri"/>
          <w:lang w:eastAsia="ar-SA"/>
        </w:rPr>
        <w:t>20</w:t>
      </w:r>
      <w:r w:rsidR="005A688E" w:rsidRPr="00641C56">
        <w:rPr>
          <w:rFonts w:eastAsia="Calibri"/>
          <w:lang w:eastAsia="ar-SA"/>
        </w:rPr>
        <w:t xml:space="preserve"> г. </w:t>
      </w:r>
      <w:r w:rsidR="000034A7" w:rsidRPr="00641C56">
        <w:rPr>
          <w:rFonts w:eastAsia="Calibri"/>
          <w:lang w:eastAsia="ar-SA"/>
        </w:rPr>
        <w:t>(</w:t>
      </w:r>
      <w:r w:rsidR="000034A7" w:rsidRPr="00641C56">
        <w:t>протокол</w:t>
      </w:r>
      <w:r w:rsidR="002B50E2" w:rsidRPr="00641C56">
        <w:t>у</w:t>
      </w:r>
      <w:r w:rsidR="000034A7" w:rsidRPr="00641C56">
        <w:t xml:space="preserve"> рассмотрения заявок на участие в аукционе</w:t>
      </w:r>
      <w:r w:rsidR="005A688E" w:rsidRPr="00641C56">
        <w:t xml:space="preserve"> от </w:t>
      </w:r>
      <w:r w:rsidR="00DA11AD" w:rsidRPr="00641C56">
        <w:t>_______________</w:t>
      </w:r>
      <w:r w:rsidR="005A688E" w:rsidRPr="00641C56">
        <w:t xml:space="preserve"> 20</w:t>
      </w:r>
      <w:r w:rsidR="002E3B2D" w:rsidRPr="00641C56">
        <w:t>20</w:t>
      </w:r>
      <w:r w:rsidR="005A688E" w:rsidRPr="00641C56">
        <w:t xml:space="preserve"> г.</w:t>
      </w:r>
      <w:r w:rsidR="000034A7" w:rsidRPr="00641C56">
        <w:t>)</w:t>
      </w:r>
      <w:r w:rsidR="00542435" w:rsidRPr="00641C56">
        <w:t xml:space="preserve">. </w:t>
      </w:r>
    </w:p>
    <w:p w:rsidR="00970A50" w:rsidRPr="00641C56" w:rsidRDefault="00970A50" w:rsidP="00970A50">
      <w:pPr>
        <w:widowControl w:val="0"/>
        <w:suppressAutoHyphens/>
        <w:autoSpaceDE w:val="0"/>
        <w:autoSpaceDN w:val="0"/>
        <w:adjustRightInd w:val="0"/>
        <w:ind w:firstLine="709"/>
        <w:jc w:val="both"/>
        <w:rPr>
          <w:rFonts w:eastAsia="Calibri"/>
          <w:lang w:eastAsia="en-US"/>
        </w:rPr>
      </w:pPr>
      <w:r w:rsidRPr="00641C5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641C56">
        <w:rPr>
          <w:rFonts w:eastAsia="Calibri"/>
          <w:lang w:eastAsia="en-US"/>
        </w:rPr>
        <w:t xml:space="preserve">безналичным расчётом в течение </w:t>
      </w:r>
      <w:r w:rsidR="0057793C" w:rsidRPr="00641C56">
        <w:rPr>
          <w:rFonts w:eastAsia="Calibri"/>
          <w:lang w:eastAsia="en-US"/>
        </w:rPr>
        <w:t>7 - ми</w:t>
      </w:r>
      <w:r w:rsidRPr="00641C5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641C56" w:rsidRDefault="00970A50" w:rsidP="00970A50">
      <w:pPr>
        <w:ind w:firstLine="708"/>
        <w:jc w:val="both"/>
      </w:pPr>
      <w:r w:rsidRPr="00641C56">
        <w:t>Последующие</w:t>
      </w:r>
      <w:r w:rsidR="0057793C" w:rsidRPr="00641C56">
        <w:t xml:space="preserve"> ежегодные</w:t>
      </w:r>
      <w:r w:rsidRPr="00641C56">
        <w:t xml:space="preserve"> арендные платежи вносятся Арендатором,</w:t>
      </w:r>
      <w:r w:rsidR="0057793C" w:rsidRPr="00641C56">
        <w:t xml:space="preserve"> </w:t>
      </w:r>
      <w:r w:rsidRPr="00641C56">
        <w:t xml:space="preserve">равными частями ежеквартально, до 15 числа </w:t>
      </w:r>
      <w:r w:rsidR="0057793C" w:rsidRPr="00641C56">
        <w:t>последнего</w:t>
      </w:r>
      <w:r w:rsidRPr="00641C56">
        <w:t xml:space="preserve"> месяц</w:t>
      </w:r>
      <w:r w:rsidR="0057793C" w:rsidRPr="00641C56">
        <w:t>а</w:t>
      </w:r>
      <w:r w:rsidRPr="00641C56">
        <w:t xml:space="preserve"> расчётного квартального срока.</w:t>
      </w:r>
    </w:p>
    <w:p w:rsidR="00970A50" w:rsidRPr="00641C56" w:rsidRDefault="00E45432" w:rsidP="00970A50">
      <w:pPr>
        <w:ind w:firstLine="708"/>
        <w:jc w:val="both"/>
        <w:rPr>
          <w:rFonts w:eastAsia="Calibri"/>
          <w:bCs/>
          <w:lang w:eastAsia="en-US"/>
        </w:rPr>
      </w:pPr>
      <w:r w:rsidRPr="00641C56">
        <w:t>А</w:t>
      </w:r>
      <w:r w:rsidR="00970A50" w:rsidRPr="00641C56">
        <w:t>рендные платежи перечисляются по р</w:t>
      </w:r>
      <w:r w:rsidR="00970A50" w:rsidRPr="00641C56">
        <w:rPr>
          <w:rFonts w:eastAsia="Calibri"/>
          <w:lang w:eastAsia="en-US"/>
        </w:rPr>
        <w:t xml:space="preserve">еквизитам </w:t>
      </w:r>
      <w:r w:rsidR="00970A50" w:rsidRPr="00641C56">
        <w:t xml:space="preserve">получателя платежа: </w:t>
      </w:r>
      <w:r w:rsidR="00970A50" w:rsidRPr="00641C56">
        <w:rPr>
          <w:rFonts w:eastAsia="Calibri"/>
          <w:spacing w:val="-9"/>
          <w:lang w:eastAsia="en-US"/>
        </w:rPr>
        <w:t xml:space="preserve">УФК по Республике Алтай (Администрация МО «Усть-Коксинский район», л/с 04773004420), </w:t>
      </w:r>
      <w:r w:rsidR="00970A50" w:rsidRPr="00641C56">
        <w:rPr>
          <w:rFonts w:eastAsia="Calibri"/>
          <w:bCs/>
          <w:spacing w:val="-9"/>
          <w:lang w:eastAsia="en-US"/>
        </w:rPr>
        <w:t xml:space="preserve">ИНН: </w:t>
      </w:r>
      <w:r w:rsidR="00970A50" w:rsidRPr="00641C56">
        <w:rPr>
          <w:rFonts w:eastAsia="Calibri"/>
          <w:spacing w:val="-9"/>
          <w:lang w:eastAsia="en-US"/>
        </w:rPr>
        <w:t xml:space="preserve">0406004214, </w:t>
      </w:r>
      <w:r w:rsidR="00970A50" w:rsidRPr="00641C56">
        <w:rPr>
          <w:rFonts w:eastAsia="Calibri"/>
          <w:bCs/>
          <w:spacing w:val="-9"/>
          <w:lang w:eastAsia="en-US"/>
        </w:rPr>
        <w:t xml:space="preserve">КПП: </w:t>
      </w:r>
      <w:r w:rsidR="00970A50" w:rsidRPr="00641C56">
        <w:rPr>
          <w:rFonts w:eastAsia="Calibri"/>
          <w:spacing w:val="-9"/>
          <w:lang w:eastAsia="en-US"/>
        </w:rPr>
        <w:t xml:space="preserve">040601001, </w:t>
      </w:r>
      <w:r w:rsidR="00970A50" w:rsidRPr="00641C56">
        <w:rPr>
          <w:rFonts w:eastAsia="Calibri"/>
          <w:bCs/>
          <w:spacing w:val="-9"/>
          <w:lang w:eastAsia="en-US"/>
        </w:rPr>
        <w:t xml:space="preserve">СЧЕТ: </w:t>
      </w:r>
      <w:r w:rsidR="00970A50" w:rsidRPr="00641C56">
        <w:rPr>
          <w:rFonts w:eastAsia="Calibri"/>
          <w:spacing w:val="-9"/>
          <w:lang w:eastAsia="en-US"/>
        </w:rPr>
        <w:t xml:space="preserve">4010 1810 5000 0001 0000, </w:t>
      </w:r>
      <w:r w:rsidR="00970A50" w:rsidRPr="00641C56">
        <w:t xml:space="preserve">Банк получателя: </w:t>
      </w:r>
      <w:r w:rsidR="00970A50" w:rsidRPr="00641C56">
        <w:rPr>
          <w:rFonts w:eastAsia="Calibri"/>
          <w:spacing w:val="-9"/>
          <w:lang w:eastAsia="en-US"/>
        </w:rPr>
        <w:t>Отделение - НБ Республики Алтай г. Горно-Алтайск,</w:t>
      </w:r>
      <w:r w:rsidR="00970A50" w:rsidRPr="00641C56">
        <w:rPr>
          <w:rFonts w:eastAsia="Calibri"/>
          <w:bCs/>
          <w:spacing w:val="-9"/>
          <w:lang w:eastAsia="en-US"/>
        </w:rPr>
        <w:t xml:space="preserve"> БИК:</w:t>
      </w:r>
      <w:r w:rsidR="00970A50" w:rsidRPr="00641C56">
        <w:rPr>
          <w:rFonts w:eastAsia="Calibri"/>
          <w:spacing w:val="-9"/>
          <w:lang w:eastAsia="en-US"/>
        </w:rPr>
        <w:t xml:space="preserve"> 048405001,</w:t>
      </w:r>
      <w:r w:rsidR="00970A50" w:rsidRPr="00641C56">
        <w:rPr>
          <w:rFonts w:eastAsia="Calibri"/>
          <w:bCs/>
          <w:spacing w:val="-9"/>
          <w:lang w:eastAsia="en-US"/>
        </w:rPr>
        <w:t xml:space="preserve"> ОКТМО:</w:t>
      </w:r>
      <w:r w:rsidR="00970A50" w:rsidRPr="00641C56">
        <w:rPr>
          <w:rFonts w:eastAsia="Calibri"/>
          <w:spacing w:val="-9"/>
          <w:lang w:eastAsia="en-US"/>
        </w:rPr>
        <w:t xml:space="preserve">  84640475,</w:t>
      </w:r>
      <w:r w:rsidR="00970A50" w:rsidRPr="00641C56">
        <w:rPr>
          <w:rFonts w:eastAsia="Calibri"/>
          <w:lang w:eastAsia="en-US"/>
        </w:rPr>
        <w:t xml:space="preserve"> </w:t>
      </w:r>
      <w:r w:rsidR="00970A50" w:rsidRPr="00641C56">
        <w:rPr>
          <w:rFonts w:eastAsia="Calibri"/>
          <w:bCs/>
          <w:lang w:eastAsia="en-US"/>
        </w:rPr>
        <w:t>КБК: 011 111 05013 05 0000 120. Наименование платежа: оплата аренды земельного участка.</w:t>
      </w:r>
    </w:p>
    <w:p w:rsidR="00970A50" w:rsidRPr="00641C56" w:rsidRDefault="00970A50" w:rsidP="00970A50">
      <w:pPr>
        <w:autoSpaceDE w:val="0"/>
        <w:autoSpaceDN w:val="0"/>
        <w:adjustRightInd w:val="0"/>
        <w:ind w:firstLine="709"/>
        <w:jc w:val="both"/>
      </w:pPr>
      <w:r w:rsidRPr="00641C5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641C56" w:rsidRDefault="00DA11AD" w:rsidP="00970A50">
      <w:pPr>
        <w:autoSpaceDE w:val="0"/>
        <w:autoSpaceDN w:val="0"/>
        <w:adjustRightInd w:val="0"/>
        <w:ind w:firstLine="709"/>
        <w:jc w:val="both"/>
      </w:pPr>
      <w:r w:rsidRPr="00641C56">
        <w:t xml:space="preserve">3.4. </w:t>
      </w:r>
      <w:r w:rsidR="00A344BD" w:rsidRPr="00641C56">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641C56" w:rsidRDefault="002B50E2" w:rsidP="00970A50">
      <w:pPr>
        <w:autoSpaceDE w:val="0"/>
        <w:autoSpaceDN w:val="0"/>
        <w:adjustRightInd w:val="0"/>
        <w:ind w:firstLine="709"/>
        <w:jc w:val="both"/>
      </w:pPr>
    </w:p>
    <w:p w:rsidR="00D90E20" w:rsidRPr="00641C56" w:rsidRDefault="00D90E20" w:rsidP="00D90E20">
      <w:pPr>
        <w:autoSpaceDE w:val="0"/>
        <w:autoSpaceDN w:val="0"/>
        <w:adjustRightInd w:val="0"/>
        <w:jc w:val="center"/>
        <w:rPr>
          <w:b/>
          <w:bCs/>
        </w:rPr>
      </w:pPr>
      <w:r w:rsidRPr="00641C56">
        <w:rPr>
          <w:b/>
          <w:bCs/>
        </w:rPr>
        <w:t>4. Права и обязанности Сторон</w:t>
      </w:r>
    </w:p>
    <w:p w:rsidR="00D90E20" w:rsidRPr="00641C56" w:rsidRDefault="00D90E20" w:rsidP="00D90E20">
      <w:pPr>
        <w:autoSpaceDE w:val="0"/>
        <w:autoSpaceDN w:val="0"/>
        <w:adjustRightInd w:val="0"/>
        <w:ind w:firstLine="709"/>
        <w:jc w:val="both"/>
        <w:outlineLvl w:val="0"/>
        <w:rPr>
          <w:bCs/>
        </w:rPr>
      </w:pPr>
      <w:r w:rsidRPr="00641C56">
        <w:rPr>
          <w:iCs/>
        </w:rPr>
        <w:t>4.1. Арендодатель имеет право:</w:t>
      </w:r>
    </w:p>
    <w:p w:rsidR="00D90E20" w:rsidRPr="00641C56" w:rsidRDefault="00D90E20" w:rsidP="00D90E20">
      <w:pPr>
        <w:autoSpaceDE w:val="0"/>
        <w:autoSpaceDN w:val="0"/>
        <w:adjustRightInd w:val="0"/>
        <w:ind w:firstLine="709"/>
        <w:jc w:val="both"/>
        <w:rPr>
          <w:iCs/>
        </w:rPr>
      </w:pPr>
      <w:r w:rsidRPr="00641C5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641C56" w:rsidRDefault="00D90E20" w:rsidP="00D90E20">
      <w:pPr>
        <w:autoSpaceDE w:val="0"/>
        <w:autoSpaceDN w:val="0"/>
        <w:adjustRightInd w:val="0"/>
        <w:ind w:firstLine="709"/>
        <w:jc w:val="both"/>
        <w:rPr>
          <w:iCs/>
        </w:rPr>
      </w:pPr>
      <w:r w:rsidRPr="00641C56">
        <w:t xml:space="preserve">4.1.2. При смене собственника Участка, Договор не </w:t>
      </w:r>
      <w:r w:rsidRPr="00641C56">
        <w:rPr>
          <w:spacing w:val="1"/>
        </w:rPr>
        <w:t xml:space="preserve">прекращает своё действие и считается заключённым на тот же срок, на тех же условиях. </w:t>
      </w:r>
    </w:p>
    <w:p w:rsidR="00D90E20" w:rsidRPr="00641C56" w:rsidRDefault="00D90E20" w:rsidP="00D90E20">
      <w:pPr>
        <w:autoSpaceDE w:val="0"/>
        <w:autoSpaceDN w:val="0"/>
        <w:adjustRightInd w:val="0"/>
        <w:ind w:firstLine="709"/>
        <w:jc w:val="both"/>
        <w:outlineLvl w:val="0"/>
        <w:rPr>
          <w:iCs/>
        </w:rPr>
      </w:pPr>
      <w:r w:rsidRPr="00641C56">
        <w:rPr>
          <w:iCs/>
        </w:rPr>
        <w:lastRenderedPageBreak/>
        <w:t>4.2. Арендодатель обязан:</w:t>
      </w:r>
    </w:p>
    <w:p w:rsidR="00D90E20" w:rsidRPr="00641C56" w:rsidRDefault="00D90E20" w:rsidP="00D90E20">
      <w:pPr>
        <w:autoSpaceDE w:val="0"/>
        <w:autoSpaceDN w:val="0"/>
        <w:adjustRightInd w:val="0"/>
        <w:ind w:firstLine="709"/>
        <w:jc w:val="both"/>
        <w:rPr>
          <w:iCs/>
        </w:rPr>
      </w:pPr>
      <w:r w:rsidRPr="00641C5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641C56" w:rsidRDefault="00D90E20" w:rsidP="00D90E20">
      <w:pPr>
        <w:autoSpaceDE w:val="0"/>
        <w:autoSpaceDN w:val="0"/>
        <w:adjustRightInd w:val="0"/>
        <w:ind w:firstLine="709"/>
        <w:jc w:val="both"/>
        <w:rPr>
          <w:iCs/>
        </w:rPr>
      </w:pPr>
      <w:r w:rsidRPr="00641C56">
        <w:t>4.2.2. Не вмешиваться в хозяйственную деятельность Арендатора, если она не противоречит условиям настоящего договора.</w:t>
      </w:r>
    </w:p>
    <w:p w:rsidR="00D90E20" w:rsidRPr="00641C56" w:rsidRDefault="00D90E20" w:rsidP="00D90E20">
      <w:pPr>
        <w:autoSpaceDE w:val="0"/>
        <w:autoSpaceDN w:val="0"/>
        <w:adjustRightInd w:val="0"/>
        <w:ind w:firstLine="709"/>
        <w:jc w:val="both"/>
        <w:outlineLvl w:val="0"/>
        <w:rPr>
          <w:iCs/>
        </w:rPr>
      </w:pPr>
      <w:r w:rsidRPr="00641C56">
        <w:rPr>
          <w:iCs/>
        </w:rPr>
        <w:t>4.3. Арендатор имеет право:</w:t>
      </w:r>
    </w:p>
    <w:p w:rsidR="00D90E20" w:rsidRPr="00641C56" w:rsidRDefault="00D90E20" w:rsidP="00D90E20">
      <w:pPr>
        <w:pStyle w:val="ConsPlusNormal"/>
        <w:ind w:firstLine="709"/>
        <w:jc w:val="both"/>
        <w:rPr>
          <w:rFonts w:ascii="Times New Roman" w:hAnsi="Times New Roman" w:cs="Times New Roman"/>
          <w:sz w:val="24"/>
          <w:szCs w:val="24"/>
        </w:rPr>
      </w:pPr>
      <w:r w:rsidRPr="00641C56">
        <w:rPr>
          <w:rFonts w:ascii="Times New Roman" w:hAnsi="Times New Roman" w:cs="Times New Roman"/>
          <w:sz w:val="24"/>
          <w:szCs w:val="24"/>
        </w:rPr>
        <w:t>4.3.1. Приобрести Участок в собственность</w:t>
      </w:r>
      <w:r w:rsidR="00E5465D" w:rsidRPr="00641C56">
        <w:rPr>
          <w:rFonts w:ascii="Times New Roman" w:hAnsi="Times New Roman" w:cs="Times New Roman"/>
          <w:sz w:val="24"/>
          <w:szCs w:val="24"/>
        </w:rPr>
        <w:t xml:space="preserve"> без проведения торгов </w:t>
      </w:r>
      <w:r w:rsidRPr="00641C56">
        <w:rPr>
          <w:rFonts w:ascii="Times New Roman" w:hAnsi="Times New Roman" w:cs="Times New Roman"/>
          <w:sz w:val="24"/>
          <w:szCs w:val="24"/>
        </w:rPr>
        <w:t xml:space="preserve">в случае, предусмотренном </w:t>
      </w:r>
      <w:r w:rsidR="00E5465D" w:rsidRPr="00641C56">
        <w:rPr>
          <w:rFonts w:ascii="Times New Roman" w:hAnsi="Times New Roman" w:cs="Times New Roman"/>
          <w:sz w:val="24"/>
          <w:szCs w:val="24"/>
        </w:rPr>
        <w:t xml:space="preserve">пп.6 п.2 </w:t>
      </w:r>
      <w:r w:rsidRPr="00641C56">
        <w:rPr>
          <w:rFonts w:ascii="Times New Roman" w:hAnsi="Times New Roman" w:cs="Times New Roman"/>
          <w:sz w:val="24"/>
          <w:szCs w:val="24"/>
        </w:rPr>
        <w:t>ст. 39.</w:t>
      </w:r>
      <w:r w:rsidR="00E5465D" w:rsidRPr="00641C56">
        <w:rPr>
          <w:rFonts w:ascii="Times New Roman" w:hAnsi="Times New Roman" w:cs="Times New Roman"/>
          <w:sz w:val="24"/>
          <w:szCs w:val="24"/>
        </w:rPr>
        <w:t>3</w:t>
      </w:r>
      <w:r w:rsidRPr="00641C56">
        <w:rPr>
          <w:rFonts w:ascii="Times New Roman" w:hAnsi="Times New Roman" w:cs="Times New Roman"/>
          <w:sz w:val="24"/>
          <w:szCs w:val="24"/>
        </w:rPr>
        <w:t xml:space="preserve"> Земельного кодекса Российской Федерации.</w:t>
      </w:r>
    </w:p>
    <w:p w:rsidR="00D90E20" w:rsidRPr="00641C56" w:rsidRDefault="00D90E20" w:rsidP="00D90E20">
      <w:pPr>
        <w:autoSpaceDE w:val="0"/>
        <w:autoSpaceDN w:val="0"/>
        <w:adjustRightInd w:val="0"/>
        <w:ind w:firstLine="709"/>
        <w:jc w:val="both"/>
        <w:outlineLvl w:val="0"/>
        <w:rPr>
          <w:iCs/>
        </w:rPr>
      </w:pPr>
      <w:r w:rsidRPr="00641C56">
        <w:rPr>
          <w:iCs/>
        </w:rPr>
        <w:t>4.4. Арендатор обязан:</w:t>
      </w:r>
    </w:p>
    <w:p w:rsidR="00D90E20" w:rsidRPr="00641C56" w:rsidRDefault="00D90E20" w:rsidP="00D90E20">
      <w:pPr>
        <w:autoSpaceDE w:val="0"/>
        <w:autoSpaceDN w:val="0"/>
        <w:adjustRightInd w:val="0"/>
        <w:ind w:firstLine="709"/>
        <w:jc w:val="both"/>
        <w:rPr>
          <w:iCs/>
        </w:rPr>
      </w:pPr>
      <w:r w:rsidRPr="00641C56">
        <w:rPr>
          <w:iCs/>
        </w:rPr>
        <w:t>4.4.1. Использовать   Участок   на   условиях,   установленных Договором.</w:t>
      </w:r>
    </w:p>
    <w:p w:rsidR="00D90E20" w:rsidRPr="00641C56" w:rsidRDefault="00D90E20" w:rsidP="00D90E20">
      <w:pPr>
        <w:autoSpaceDE w:val="0"/>
        <w:autoSpaceDN w:val="0"/>
        <w:adjustRightInd w:val="0"/>
        <w:ind w:firstLine="709"/>
        <w:jc w:val="both"/>
        <w:rPr>
          <w:iCs/>
        </w:rPr>
      </w:pPr>
      <w:r w:rsidRPr="00641C56">
        <w:rPr>
          <w:iCs/>
        </w:rPr>
        <w:t>4.4.2.  Использовать   Участок   в  соответствии   с   целевым назначением и разрешённым использованием.</w:t>
      </w:r>
    </w:p>
    <w:p w:rsidR="00D90E20" w:rsidRPr="00641C56" w:rsidRDefault="00D90E20" w:rsidP="00D90E20">
      <w:pPr>
        <w:autoSpaceDE w:val="0"/>
        <w:autoSpaceDN w:val="0"/>
        <w:adjustRightInd w:val="0"/>
        <w:ind w:firstLine="709"/>
        <w:jc w:val="both"/>
        <w:rPr>
          <w:iCs/>
        </w:rPr>
      </w:pPr>
      <w:r w:rsidRPr="00641C56">
        <w:rPr>
          <w:iCs/>
        </w:rPr>
        <w:t xml:space="preserve">4.4.3. Уплачивать  арендную плату в  размере, сроки,  и  на  условиях,  установленных Договором. </w:t>
      </w:r>
    </w:p>
    <w:p w:rsidR="00D90E20" w:rsidRPr="00641C56" w:rsidRDefault="00D90E20" w:rsidP="00D90E20">
      <w:pPr>
        <w:autoSpaceDE w:val="0"/>
        <w:autoSpaceDN w:val="0"/>
        <w:adjustRightInd w:val="0"/>
        <w:ind w:firstLine="709"/>
        <w:jc w:val="both"/>
        <w:rPr>
          <w:iCs/>
        </w:rPr>
      </w:pPr>
      <w:r w:rsidRPr="00641C56">
        <w:rPr>
          <w:iCs/>
        </w:rPr>
        <w:t xml:space="preserve">4.4.4. Письменно сообщить Арендодателю, не  </w:t>
      </w:r>
      <w:proofErr w:type="gramStart"/>
      <w:r w:rsidRPr="00641C56">
        <w:rPr>
          <w:iCs/>
        </w:rPr>
        <w:t>позднее</w:t>
      </w:r>
      <w:proofErr w:type="gramEnd"/>
      <w:r w:rsidRPr="00641C5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641C56" w:rsidRDefault="00D90E20" w:rsidP="00D90E20">
      <w:pPr>
        <w:autoSpaceDE w:val="0"/>
        <w:autoSpaceDN w:val="0"/>
        <w:adjustRightInd w:val="0"/>
        <w:ind w:firstLine="709"/>
        <w:jc w:val="both"/>
        <w:rPr>
          <w:iCs/>
        </w:rPr>
      </w:pPr>
      <w:r w:rsidRPr="00641C5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641C56" w:rsidRDefault="00D90E20" w:rsidP="00D90E20">
      <w:pPr>
        <w:autoSpaceDE w:val="0"/>
        <w:autoSpaceDN w:val="0"/>
        <w:adjustRightInd w:val="0"/>
        <w:ind w:firstLine="709"/>
        <w:jc w:val="both"/>
        <w:rPr>
          <w:iCs/>
        </w:rPr>
      </w:pPr>
      <w:r w:rsidRPr="00641C56">
        <w:rPr>
          <w:iCs/>
        </w:rPr>
        <w:t>4.4.6. Письменно, в десятидневный срок,  уведомить  Арендодател</w:t>
      </w:r>
      <w:r w:rsidR="00FD07E0" w:rsidRPr="00641C56">
        <w:rPr>
          <w:iCs/>
        </w:rPr>
        <w:t>я об изменении своих реквизитов.</w:t>
      </w:r>
    </w:p>
    <w:p w:rsidR="00120002" w:rsidRPr="00641C56" w:rsidRDefault="00D90E20" w:rsidP="00120002">
      <w:pPr>
        <w:autoSpaceDE w:val="0"/>
        <w:autoSpaceDN w:val="0"/>
        <w:adjustRightInd w:val="0"/>
        <w:ind w:firstLine="709"/>
        <w:jc w:val="both"/>
        <w:rPr>
          <w:iCs/>
        </w:rPr>
      </w:pPr>
      <w:r w:rsidRPr="00641C56">
        <w:rPr>
          <w:iCs/>
        </w:rPr>
        <w:t>4.4.</w:t>
      </w:r>
      <w:r w:rsidR="00FD07E0" w:rsidRPr="00641C56">
        <w:rPr>
          <w:iCs/>
        </w:rPr>
        <w:t>7</w:t>
      </w:r>
      <w:r w:rsidRPr="00641C56">
        <w:rPr>
          <w:iCs/>
        </w:rPr>
        <w:t xml:space="preserve">. Арендодатель и Арендатор имеют иные права  и  </w:t>
      </w:r>
      <w:proofErr w:type="gramStart"/>
      <w:r w:rsidRPr="00641C56">
        <w:rPr>
          <w:iCs/>
        </w:rPr>
        <w:t>несут  иные обязанности</w:t>
      </w:r>
      <w:proofErr w:type="gramEnd"/>
      <w:r w:rsidRPr="00641C56">
        <w:rPr>
          <w:iCs/>
        </w:rPr>
        <w:t>, установленные законод</w:t>
      </w:r>
      <w:r w:rsidR="00A918BE" w:rsidRPr="00641C56">
        <w:rPr>
          <w:iCs/>
        </w:rPr>
        <w:t>ательством Российской Федерации.</w:t>
      </w:r>
    </w:p>
    <w:p w:rsidR="00120002" w:rsidRPr="00641C56" w:rsidRDefault="00120002" w:rsidP="00D90E20">
      <w:pPr>
        <w:autoSpaceDE w:val="0"/>
        <w:autoSpaceDN w:val="0"/>
        <w:adjustRightInd w:val="0"/>
        <w:ind w:firstLine="709"/>
        <w:jc w:val="both"/>
      </w:pPr>
    </w:p>
    <w:p w:rsidR="00D90E20" w:rsidRPr="00641C56" w:rsidRDefault="00D90E20" w:rsidP="00D90E20">
      <w:pPr>
        <w:autoSpaceDE w:val="0"/>
        <w:autoSpaceDN w:val="0"/>
        <w:adjustRightInd w:val="0"/>
        <w:jc w:val="center"/>
        <w:rPr>
          <w:b/>
          <w:bCs/>
        </w:rPr>
      </w:pPr>
      <w:r w:rsidRPr="00641C56">
        <w:rPr>
          <w:b/>
          <w:bCs/>
        </w:rPr>
        <w:t>5. Ответственность Сторон</w:t>
      </w:r>
    </w:p>
    <w:p w:rsidR="00D90E20" w:rsidRPr="00641C56" w:rsidRDefault="00D90E20" w:rsidP="00D90E20">
      <w:pPr>
        <w:autoSpaceDE w:val="0"/>
        <w:autoSpaceDN w:val="0"/>
        <w:adjustRightInd w:val="0"/>
        <w:ind w:firstLine="709"/>
        <w:jc w:val="both"/>
      </w:pPr>
      <w:r w:rsidRPr="00641C56">
        <w:t>5.1. За нарушение  условий Договора Стороны несут ответственность, предусмотренную   законодательством Российской Федерации.</w:t>
      </w:r>
    </w:p>
    <w:p w:rsidR="00D90E20" w:rsidRPr="00641C56" w:rsidRDefault="00D90E20" w:rsidP="00D90E20">
      <w:pPr>
        <w:autoSpaceDE w:val="0"/>
        <w:autoSpaceDN w:val="0"/>
        <w:adjustRightInd w:val="0"/>
        <w:ind w:firstLine="709"/>
        <w:jc w:val="both"/>
      </w:pPr>
      <w:r w:rsidRPr="00641C5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641C56" w:rsidRDefault="00D90E20" w:rsidP="00D90E20">
      <w:pPr>
        <w:autoSpaceDE w:val="0"/>
        <w:autoSpaceDN w:val="0"/>
        <w:adjustRightInd w:val="0"/>
        <w:ind w:firstLine="709"/>
        <w:jc w:val="both"/>
      </w:pPr>
      <w:r w:rsidRPr="00641C5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641C56" w:rsidRDefault="00A918BE" w:rsidP="00D90E20">
      <w:pPr>
        <w:autoSpaceDE w:val="0"/>
        <w:autoSpaceDN w:val="0"/>
        <w:adjustRightInd w:val="0"/>
        <w:ind w:firstLine="709"/>
        <w:jc w:val="both"/>
      </w:pPr>
    </w:p>
    <w:p w:rsidR="00D90E20" w:rsidRPr="00641C56" w:rsidRDefault="00D90E20" w:rsidP="00D90E20">
      <w:pPr>
        <w:autoSpaceDE w:val="0"/>
        <w:autoSpaceDN w:val="0"/>
        <w:adjustRightInd w:val="0"/>
        <w:ind w:firstLine="709"/>
        <w:jc w:val="center"/>
        <w:rPr>
          <w:b/>
          <w:bCs/>
        </w:rPr>
      </w:pPr>
      <w:r w:rsidRPr="00641C56">
        <w:rPr>
          <w:b/>
          <w:bCs/>
        </w:rPr>
        <w:t>6. Изменение, расторжение и прекращение Договора</w:t>
      </w:r>
    </w:p>
    <w:p w:rsidR="00D90E20" w:rsidRPr="00641C56" w:rsidRDefault="00D90E20" w:rsidP="00D90E20">
      <w:pPr>
        <w:autoSpaceDE w:val="0"/>
        <w:autoSpaceDN w:val="0"/>
        <w:adjustRightInd w:val="0"/>
        <w:ind w:firstLine="709"/>
        <w:jc w:val="both"/>
      </w:pPr>
      <w:r w:rsidRPr="00641C56">
        <w:t>6.1. Все изменения и (или) дополнения к  Договору  оформляются Сторонами письменно в  форме дополнительных Соглашений.</w:t>
      </w:r>
    </w:p>
    <w:p w:rsidR="00D90E20" w:rsidRPr="00641C56" w:rsidRDefault="00D90E20" w:rsidP="00D90E20">
      <w:pPr>
        <w:autoSpaceDE w:val="0"/>
        <w:autoSpaceDN w:val="0"/>
        <w:adjustRightInd w:val="0"/>
        <w:ind w:firstLine="709"/>
        <w:jc w:val="both"/>
      </w:pPr>
      <w:r w:rsidRPr="00641C56">
        <w:t xml:space="preserve">6.2. </w:t>
      </w:r>
      <w:proofErr w:type="gramStart"/>
      <w:r w:rsidRPr="00641C56">
        <w:t>Договор</w:t>
      </w:r>
      <w:proofErr w:type="gramEnd"/>
      <w:r w:rsidRPr="00641C56">
        <w:t xml:space="preserve"> может быть расторгнут по взаимному соглашению Сторон.</w:t>
      </w:r>
    </w:p>
    <w:p w:rsidR="00D90E20" w:rsidRPr="00641C56" w:rsidRDefault="00D90E20" w:rsidP="00D90E20">
      <w:pPr>
        <w:ind w:firstLine="709"/>
        <w:jc w:val="both"/>
      </w:pPr>
      <w:r w:rsidRPr="00641C56">
        <w:t xml:space="preserve">6.3.По требованию Арендодателя Договор </w:t>
      </w:r>
      <w:proofErr w:type="gramStart"/>
      <w:r w:rsidRPr="00641C56">
        <w:t>может быть досрочно расторгнут</w:t>
      </w:r>
      <w:proofErr w:type="gramEnd"/>
      <w:r w:rsidRPr="00641C56">
        <w:t xml:space="preserve"> в судебном порядке в следующих случаях:</w:t>
      </w:r>
    </w:p>
    <w:p w:rsidR="00D90E20" w:rsidRPr="00641C56" w:rsidRDefault="00D90E20" w:rsidP="00D90E20">
      <w:pPr>
        <w:ind w:firstLine="709"/>
        <w:jc w:val="both"/>
      </w:pPr>
      <w:r w:rsidRPr="00641C56">
        <w:t xml:space="preserve">1) невнесения, внесения не в полном объеме арендной платы за первый отчетный год в течение </w:t>
      </w:r>
      <w:r w:rsidR="004C614E" w:rsidRPr="00641C56">
        <w:t>7-ми</w:t>
      </w:r>
      <w:r w:rsidRPr="00641C56">
        <w:t xml:space="preserve"> банковских дней с момента подписания Договора;</w:t>
      </w:r>
    </w:p>
    <w:p w:rsidR="00D90E20" w:rsidRPr="00641C56" w:rsidRDefault="00D90E20" w:rsidP="00D90E20">
      <w:pPr>
        <w:ind w:firstLine="709"/>
        <w:jc w:val="both"/>
      </w:pPr>
      <w:r w:rsidRPr="00641C56">
        <w:t>2) невнесения в последующие годы более двух раз подряд арендной платы в установленные Договором сроки;</w:t>
      </w:r>
    </w:p>
    <w:p w:rsidR="00D90E20" w:rsidRPr="00641C56" w:rsidRDefault="00D90E20" w:rsidP="00D90E20">
      <w:pPr>
        <w:ind w:firstLine="709"/>
        <w:jc w:val="both"/>
      </w:pPr>
      <w:r w:rsidRPr="00641C56">
        <w:t>3) неисполнения Арендатором пункта 4.4.2 Договора;</w:t>
      </w:r>
    </w:p>
    <w:p w:rsidR="00D90E20" w:rsidRPr="00641C56" w:rsidRDefault="00D90E20" w:rsidP="00D90E20">
      <w:pPr>
        <w:ind w:firstLine="709"/>
        <w:jc w:val="both"/>
      </w:pPr>
      <w:r w:rsidRPr="00641C56">
        <w:t>4) в иных случаях, предусмотренных законодательством Российской Федерации.</w:t>
      </w:r>
    </w:p>
    <w:p w:rsidR="00D90E20" w:rsidRPr="00641C56" w:rsidRDefault="00D90E20" w:rsidP="00D90E20">
      <w:pPr>
        <w:ind w:firstLine="709"/>
        <w:jc w:val="both"/>
      </w:pPr>
      <w:r w:rsidRPr="00641C56">
        <w:t>Указанные в настоящем пункте нарушения признаются существенными нарушениями условий Договора.</w:t>
      </w:r>
    </w:p>
    <w:p w:rsidR="00D90E20" w:rsidRPr="00641C56" w:rsidRDefault="00D90E20" w:rsidP="00D90E20">
      <w:pPr>
        <w:pStyle w:val="ConsNonformat"/>
        <w:widowControl/>
        <w:ind w:firstLine="709"/>
        <w:jc w:val="both"/>
        <w:rPr>
          <w:rFonts w:ascii="Times New Roman" w:hAnsi="Times New Roman" w:cs="Times New Roman"/>
        </w:rPr>
      </w:pPr>
      <w:r w:rsidRPr="00641C5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641C56" w:rsidRDefault="002B50E2" w:rsidP="00D90E20">
      <w:pPr>
        <w:pStyle w:val="ConsNonformat"/>
        <w:widowControl/>
        <w:ind w:firstLine="709"/>
        <w:jc w:val="both"/>
        <w:rPr>
          <w:rFonts w:ascii="Times New Roman" w:hAnsi="Times New Roman" w:cs="Times New Roman"/>
        </w:rPr>
      </w:pPr>
    </w:p>
    <w:p w:rsidR="00D90E20" w:rsidRPr="00641C56" w:rsidRDefault="00D90E20" w:rsidP="00D90E20">
      <w:pPr>
        <w:autoSpaceDE w:val="0"/>
        <w:autoSpaceDN w:val="0"/>
        <w:adjustRightInd w:val="0"/>
        <w:jc w:val="center"/>
        <w:rPr>
          <w:b/>
          <w:bCs/>
        </w:rPr>
      </w:pPr>
      <w:r w:rsidRPr="00641C56">
        <w:rPr>
          <w:b/>
          <w:bCs/>
        </w:rPr>
        <w:t>7. Рассмотрение и урегулирование споров</w:t>
      </w:r>
    </w:p>
    <w:p w:rsidR="00D90E20" w:rsidRPr="00641C56" w:rsidRDefault="00D90E20" w:rsidP="00D90E20">
      <w:pPr>
        <w:autoSpaceDE w:val="0"/>
        <w:autoSpaceDN w:val="0"/>
        <w:adjustRightInd w:val="0"/>
        <w:ind w:firstLine="709"/>
        <w:jc w:val="both"/>
      </w:pPr>
      <w:r w:rsidRPr="00641C56">
        <w:t>7.1. Все споры между Сторонами, возникающие по Договору, разрешаются в соответствии с законодательством Российской Федерации.</w:t>
      </w:r>
    </w:p>
    <w:p w:rsidR="002B50E2" w:rsidRPr="00641C56" w:rsidRDefault="002B50E2" w:rsidP="00D90E20">
      <w:pPr>
        <w:autoSpaceDE w:val="0"/>
        <w:autoSpaceDN w:val="0"/>
        <w:adjustRightInd w:val="0"/>
        <w:ind w:firstLine="709"/>
        <w:jc w:val="both"/>
      </w:pPr>
    </w:p>
    <w:p w:rsidR="00D90E20" w:rsidRPr="00641C56" w:rsidRDefault="00D90E20" w:rsidP="00D90E20">
      <w:pPr>
        <w:tabs>
          <w:tab w:val="left" w:pos="993"/>
        </w:tabs>
        <w:autoSpaceDE w:val="0"/>
        <w:autoSpaceDN w:val="0"/>
        <w:adjustRightInd w:val="0"/>
        <w:jc w:val="center"/>
        <w:rPr>
          <w:b/>
          <w:bCs/>
        </w:rPr>
      </w:pPr>
      <w:r w:rsidRPr="00641C56">
        <w:rPr>
          <w:b/>
          <w:bCs/>
        </w:rPr>
        <w:t>8. Особые условия Договора</w:t>
      </w:r>
    </w:p>
    <w:p w:rsidR="00D90E20" w:rsidRPr="00641C56" w:rsidRDefault="00D90E20" w:rsidP="00D90E20">
      <w:pPr>
        <w:pStyle w:val="ConsNonformat"/>
        <w:widowControl/>
        <w:ind w:firstLine="709"/>
        <w:jc w:val="both"/>
        <w:rPr>
          <w:rFonts w:ascii="Times New Roman" w:hAnsi="Times New Roman" w:cs="Times New Roman"/>
          <w:iCs/>
        </w:rPr>
      </w:pPr>
      <w:r w:rsidRPr="00641C56">
        <w:rPr>
          <w:rFonts w:ascii="Times New Roman" w:hAnsi="Times New Roman" w:cs="Times New Roman"/>
        </w:rPr>
        <w:lastRenderedPageBreak/>
        <w:t xml:space="preserve">8.1. </w:t>
      </w:r>
      <w:r w:rsidRPr="00641C5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641C56" w:rsidRDefault="00D90E20" w:rsidP="00D90E20">
      <w:pPr>
        <w:autoSpaceDE w:val="0"/>
        <w:autoSpaceDN w:val="0"/>
        <w:adjustRightInd w:val="0"/>
        <w:ind w:firstLine="709"/>
        <w:jc w:val="both"/>
      </w:pPr>
      <w:r w:rsidRPr="00641C5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641C56" w:rsidRDefault="00D90E20" w:rsidP="00D90E20">
      <w:pPr>
        <w:autoSpaceDE w:val="0"/>
        <w:autoSpaceDN w:val="0"/>
        <w:adjustRightInd w:val="0"/>
        <w:jc w:val="center"/>
        <w:rPr>
          <w:b/>
        </w:rPr>
      </w:pPr>
      <w:r w:rsidRPr="00641C56">
        <w:rPr>
          <w:b/>
        </w:rPr>
        <w:t>9. Антикоррупционная оговорка.</w:t>
      </w:r>
    </w:p>
    <w:p w:rsidR="00D90E20" w:rsidRPr="00641C56" w:rsidRDefault="00D90E20" w:rsidP="00D90E20">
      <w:pPr>
        <w:ind w:firstLine="709"/>
        <w:jc w:val="both"/>
      </w:pPr>
      <w:r w:rsidRPr="00641C56">
        <w:t xml:space="preserve">9.1. </w:t>
      </w:r>
      <w:proofErr w:type="gramStart"/>
      <w:r w:rsidRPr="00641C56">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641C56">
        <w:t xml:space="preserve"> в денежной или любой иной форме, каким-либо физическим или юридическим лицам, включая (</w:t>
      </w:r>
      <w:proofErr w:type="gramStart"/>
      <w:r w:rsidRPr="00641C56">
        <w:t>но</w:t>
      </w:r>
      <w:proofErr w:type="gramEnd"/>
      <w:r w:rsidRPr="00641C5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641C56" w:rsidRDefault="002B50E2" w:rsidP="00D90E20">
      <w:pPr>
        <w:ind w:firstLine="709"/>
        <w:jc w:val="both"/>
      </w:pPr>
    </w:p>
    <w:p w:rsidR="00970A50" w:rsidRPr="00641C56" w:rsidRDefault="00970A50" w:rsidP="00970A50">
      <w:pPr>
        <w:tabs>
          <w:tab w:val="left" w:pos="0"/>
        </w:tabs>
        <w:autoSpaceDE w:val="0"/>
        <w:autoSpaceDN w:val="0"/>
        <w:adjustRightInd w:val="0"/>
        <w:jc w:val="center"/>
        <w:rPr>
          <w:b/>
          <w:bCs/>
        </w:rPr>
      </w:pPr>
      <w:r w:rsidRPr="00641C56">
        <w:rPr>
          <w:b/>
          <w:bCs/>
        </w:rPr>
        <w:t>Реквизиты Сторон</w:t>
      </w:r>
    </w:p>
    <w:p w:rsidR="00970A50" w:rsidRPr="00641C56" w:rsidRDefault="00970A50" w:rsidP="00970A50">
      <w:pPr>
        <w:pStyle w:val="ab"/>
        <w:jc w:val="both"/>
      </w:pPr>
      <w:r w:rsidRPr="00641C56">
        <w:tab/>
        <w:t>Арендодатель: Администрация МО «</w:t>
      </w:r>
      <w:proofErr w:type="spellStart"/>
      <w:r w:rsidRPr="00641C56">
        <w:t>Усть-Коксинский</w:t>
      </w:r>
      <w:proofErr w:type="spellEnd"/>
      <w:r w:rsidRPr="00641C56">
        <w:t xml:space="preserve"> район» Республики Алтай, в лице Главы администрации МО «</w:t>
      </w:r>
      <w:proofErr w:type="spellStart"/>
      <w:r w:rsidRPr="00641C56">
        <w:t>Усть-Коксинский</w:t>
      </w:r>
      <w:proofErr w:type="spellEnd"/>
      <w:r w:rsidRPr="00641C56">
        <w:t xml:space="preserve"> район» О</w:t>
      </w:r>
      <w:r w:rsidR="00D5087E" w:rsidRPr="00641C56">
        <w:t xml:space="preserve">.А. </w:t>
      </w:r>
      <w:proofErr w:type="spellStart"/>
      <w:r w:rsidR="00D5087E" w:rsidRPr="00641C56">
        <w:t>Кулигина</w:t>
      </w:r>
      <w:proofErr w:type="spellEnd"/>
      <w:r w:rsidRPr="00641C56">
        <w:t>.</w:t>
      </w:r>
    </w:p>
    <w:p w:rsidR="00970A50" w:rsidRPr="00641C56" w:rsidRDefault="00970A50" w:rsidP="00970A50">
      <w:pPr>
        <w:pStyle w:val="ab"/>
        <w:jc w:val="both"/>
      </w:pPr>
      <w:r w:rsidRPr="00641C56">
        <w:tab/>
        <w:t xml:space="preserve">Юридический адрес: 649490 Республика Алтай, Усть-Коксинский район,  </w:t>
      </w:r>
      <w:proofErr w:type="gramStart"/>
      <w:r w:rsidRPr="00641C56">
        <w:t>с</w:t>
      </w:r>
      <w:proofErr w:type="gramEnd"/>
      <w:r w:rsidRPr="00641C56">
        <w:t xml:space="preserve">. Усть-Кокса, ул. </w:t>
      </w:r>
      <w:proofErr w:type="spellStart"/>
      <w:r w:rsidRPr="00641C56">
        <w:t>Харитошкина</w:t>
      </w:r>
      <w:proofErr w:type="spellEnd"/>
      <w:r w:rsidRPr="00641C56">
        <w:t xml:space="preserve">, 3. </w:t>
      </w:r>
    </w:p>
    <w:p w:rsidR="003C2618" w:rsidRPr="00641C56" w:rsidRDefault="003C2618" w:rsidP="00970A50">
      <w:pPr>
        <w:pStyle w:val="ab"/>
        <w:jc w:val="both"/>
      </w:pPr>
    </w:p>
    <w:p w:rsidR="00970A50" w:rsidRPr="00641C56" w:rsidRDefault="00970A50" w:rsidP="00970A50">
      <w:pPr>
        <w:suppressAutoHyphens/>
        <w:ind w:firstLine="709"/>
        <w:jc w:val="both"/>
        <w:rPr>
          <w:rFonts w:eastAsia="Calibri"/>
          <w:lang w:eastAsia="ar-SA"/>
        </w:rPr>
      </w:pPr>
      <w:r w:rsidRPr="00641C56">
        <w:rPr>
          <w:rFonts w:eastAsia="Calibri"/>
          <w:lang w:eastAsia="ar-SA"/>
        </w:rPr>
        <w:t>Арендатор:</w:t>
      </w:r>
      <w:r w:rsidR="003C2618" w:rsidRPr="00641C56">
        <w:rPr>
          <w:rFonts w:eastAsia="Calibri"/>
          <w:lang w:eastAsia="ar-SA"/>
        </w:rPr>
        <w:t>_____</w:t>
      </w:r>
      <w:r w:rsidRPr="00641C56">
        <w:rPr>
          <w:rFonts w:eastAsia="Calibri"/>
          <w:lang w:eastAsia="ar-SA"/>
        </w:rPr>
        <w:t>______________________________________________________________ ________________________________________________________________</w:t>
      </w:r>
      <w:r w:rsidR="00894AE9" w:rsidRPr="00641C56">
        <w:rPr>
          <w:rFonts w:eastAsia="Calibri"/>
          <w:lang w:eastAsia="ar-SA"/>
        </w:rPr>
        <w:t>_____</w:t>
      </w:r>
      <w:r w:rsidRPr="00641C56">
        <w:rPr>
          <w:rFonts w:eastAsia="Calibri"/>
          <w:lang w:eastAsia="ar-SA"/>
        </w:rPr>
        <w:t>______________</w:t>
      </w:r>
    </w:p>
    <w:p w:rsidR="00970A50" w:rsidRPr="00641C56" w:rsidRDefault="00970A50" w:rsidP="00970A50">
      <w:pPr>
        <w:suppressAutoHyphens/>
        <w:ind w:firstLine="709"/>
        <w:jc w:val="center"/>
        <w:rPr>
          <w:rFonts w:eastAsia="Calibri"/>
          <w:lang w:eastAsia="ar-SA"/>
        </w:rPr>
      </w:pPr>
    </w:p>
    <w:p w:rsidR="00970A50" w:rsidRPr="00641C56" w:rsidRDefault="00970A50" w:rsidP="00970A50">
      <w:pPr>
        <w:suppressAutoHyphens/>
        <w:jc w:val="center"/>
        <w:rPr>
          <w:rFonts w:eastAsia="Calibri"/>
          <w:lang w:eastAsia="ar-SA"/>
        </w:rPr>
      </w:pPr>
      <w:r w:rsidRPr="00641C56">
        <w:rPr>
          <w:rFonts w:eastAsia="Calibri"/>
          <w:lang w:eastAsia="ar-SA"/>
        </w:rPr>
        <w:t>Подписи Сторон:</w:t>
      </w:r>
    </w:p>
    <w:p w:rsidR="00970A50" w:rsidRPr="00641C56" w:rsidRDefault="00970A50" w:rsidP="00970A50">
      <w:pPr>
        <w:suppressAutoHyphens/>
        <w:ind w:firstLine="709"/>
        <w:jc w:val="center"/>
        <w:rPr>
          <w:rFonts w:eastAsia="Calibri"/>
          <w:lang w:eastAsia="ar-SA"/>
        </w:rPr>
      </w:pPr>
    </w:p>
    <w:p w:rsidR="00970A50" w:rsidRPr="00641C56" w:rsidRDefault="00970A50" w:rsidP="00970A50">
      <w:pPr>
        <w:autoSpaceDE w:val="0"/>
        <w:autoSpaceDN w:val="0"/>
        <w:adjustRightInd w:val="0"/>
        <w:jc w:val="both"/>
      </w:pPr>
      <w:r w:rsidRPr="00641C56">
        <w:rPr>
          <w:bCs/>
        </w:rPr>
        <w:t>Арендодатель</w:t>
      </w:r>
      <w:r w:rsidRPr="00641C56">
        <w:t>:                   ________________ О.</w:t>
      </w:r>
      <w:r w:rsidR="00D5087E" w:rsidRPr="00641C56">
        <w:t>А. Кулигин</w:t>
      </w:r>
    </w:p>
    <w:p w:rsidR="003C2618" w:rsidRPr="00641C56" w:rsidRDefault="00970A50" w:rsidP="00970A50">
      <w:pPr>
        <w:autoSpaceDE w:val="0"/>
        <w:autoSpaceDN w:val="0"/>
        <w:adjustRightInd w:val="0"/>
        <w:ind w:firstLine="709"/>
        <w:jc w:val="both"/>
        <w:rPr>
          <w:vertAlign w:val="superscript"/>
        </w:rPr>
      </w:pPr>
      <w:r w:rsidRPr="00641C56">
        <w:rPr>
          <w:bCs/>
          <w:vertAlign w:val="superscript"/>
        </w:rPr>
        <w:t xml:space="preserve">              </w:t>
      </w:r>
      <w:proofErr w:type="spellStart"/>
      <w:r w:rsidRPr="00641C56">
        <w:rPr>
          <w:bCs/>
          <w:vertAlign w:val="superscript"/>
        </w:rPr>
        <w:t>м.п</w:t>
      </w:r>
      <w:proofErr w:type="spellEnd"/>
      <w:r w:rsidRPr="00641C56">
        <w:rPr>
          <w:bCs/>
          <w:vertAlign w:val="superscript"/>
        </w:rPr>
        <w:t>.</w:t>
      </w:r>
      <w:r w:rsidRPr="00641C56">
        <w:t xml:space="preserve">                    </w:t>
      </w:r>
      <w:r w:rsidRPr="00641C56">
        <w:rPr>
          <w:vertAlign w:val="superscript"/>
        </w:rPr>
        <w:t xml:space="preserve">(подпись)        </w:t>
      </w:r>
    </w:p>
    <w:p w:rsidR="003C2618" w:rsidRPr="00641C56" w:rsidRDefault="003C2618" w:rsidP="00970A50">
      <w:pPr>
        <w:autoSpaceDE w:val="0"/>
        <w:autoSpaceDN w:val="0"/>
        <w:adjustRightInd w:val="0"/>
        <w:ind w:firstLine="709"/>
        <w:jc w:val="both"/>
        <w:rPr>
          <w:vertAlign w:val="superscript"/>
        </w:rPr>
      </w:pPr>
    </w:p>
    <w:p w:rsidR="00970A50" w:rsidRPr="00641C56" w:rsidRDefault="00970A50" w:rsidP="00970A50">
      <w:pPr>
        <w:autoSpaceDE w:val="0"/>
        <w:autoSpaceDN w:val="0"/>
        <w:adjustRightInd w:val="0"/>
        <w:ind w:firstLine="709"/>
        <w:jc w:val="both"/>
      </w:pPr>
      <w:r w:rsidRPr="00641C56">
        <w:rPr>
          <w:vertAlign w:val="superscript"/>
        </w:rPr>
        <w:t xml:space="preserve">                                                                                               </w:t>
      </w:r>
    </w:p>
    <w:p w:rsidR="00970A50" w:rsidRPr="00641C56" w:rsidRDefault="00970A50" w:rsidP="00970A50">
      <w:pPr>
        <w:autoSpaceDE w:val="0"/>
        <w:autoSpaceDN w:val="0"/>
        <w:adjustRightInd w:val="0"/>
        <w:jc w:val="both"/>
      </w:pPr>
      <w:r w:rsidRPr="00641C56">
        <w:rPr>
          <w:bCs/>
        </w:rPr>
        <w:t>Арендатор</w:t>
      </w:r>
      <w:r w:rsidRPr="00641C56">
        <w:t>:                        ________________  /______________________/</w:t>
      </w:r>
    </w:p>
    <w:p w:rsidR="00970A50" w:rsidRPr="00641C56" w:rsidRDefault="00970A50" w:rsidP="00970A50">
      <w:pPr>
        <w:tabs>
          <w:tab w:val="left" w:pos="540"/>
        </w:tabs>
        <w:autoSpaceDE w:val="0"/>
        <w:autoSpaceDN w:val="0"/>
        <w:adjustRightInd w:val="0"/>
        <w:ind w:firstLine="709"/>
      </w:pPr>
      <w:r w:rsidRPr="00641C56">
        <w:t xml:space="preserve">    </w:t>
      </w:r>
      <w:r w:rsidRPr="00641C56">
        <w:rPr>
          <w:vertAlign w:val="superscript"/>
        </w:rPr>
        <w:t xml:space="preserve">    </w:t>
      </w:r>
      <w:proofErr w:type="spellStart"/>
      <w:r w:rsidRPr="00641C56">
        <w:rPr>
          <w:vertAlign w:val="superscript"/>
        </w:rPr>
        <w:t>м.п</w:t>
      </w:r>
      <w:proofErr w:type="spellEnd"/>
      <w:r w:rsidRPr="00641C56">
        <w:rPr>
          <w:vertAlign w:val="superscript"/>
        </w:rPr>
        <w:t xml:space="preserve">.     </w:t>
      </w:r>
      <w:r w:rsidRPr="00641C56">
        <w:t xml:space="preserve">                        </w:t>
      </w:r>
      <w:r w:rsidRPr="00641C56">
        <w:rPr>
          <w:vertAlign w:val="superscript"/>
        </w:rPr>
        <w:t>(подпись)                                                          ФИО</w:t>
      </w:r>
    </w:p>
    <w:p w:rsidR="00D12E27" w:rsidRPr="00641C56" w:rsidRDefault="00D12E27" w:rsidP="007B61F4">
      <w:pPr>
        <w:widowControl w:val="0"/>
        <w:autoSpaceDE w:val="0"/>
        <w:autoSpaceDN w:val="0"/>
        <w:adjustRightInd w:val="0"/>
        <w:ind w:left="4820"/>
        <w:jc w:val="both"/>
      </w:pPr>
    </w:p>
    <w:p w:rsidR="00290076" w:rsidRPr="00641C56" w:rsidRDefault="00290076" w:rsidP="00D42DFF">
      <w:pPr>
        <w:widowControl w:val="0"/>
        <w:autoSpaceDE w:val="0"/>
        <w:autoSpaceDN w:val="0"/>
        <w:adjustRightInd w:val="0"/>
        <w:ind w:left="4820"/>
        <w:jc w:val="right"/>
      </w:pPr>
    </w:p>
    <w:p w:rsidR="00A63ADF" w:rsidRPr="00641C56" w:rsidRDefault="00D42DFF" w:rsidP="00D42DFF">
      <w:pPr>
        <w:widowControl w:val="0"/>
        <w:autoSpaceDE w:val="0"/>
        <w:autoSpaceDN w:val="0"/>
        <w:adjustRightInd w:val="0"/>
        <w:ind w:left="4820"/>
        <w:jc w:val="right"/>
      </w:pPr>
      <w:r w:rsidRPr="00641C56">
        <w:t>Образец заявки</w:t>
      </w:r>
      <w:r w:rsidR="000730F1" w:rsidRPr="00641C56">
        <w:t xml:space="preserve"> на участие в аукционе</w:t>
      </w:r>
    </w:p>
    <w:p w:rsidR="00A63ADF" w:rsidRPr="00641C56" w:rsidRDefault="00A63ADF" w:rsidP="007B61F4">
      <w:pPr>
        <w:widowControl w:val="0"/>
        <w:autoSpaceDE w:val="0"/>
        <w:autoSpaceDN w:val="0"/>
        <w:adjustRightInd w:val="0"/>
        <w:ind w:left="4820"/>
        <w:jc w:val="both"/>
      </w:pPr>
    </w:p>
    <w:p w:rsidR="00AA7A0F" w:rsidRPr="00641C56" w:rsidRDefault="00D91F7F" w:rsidP="007B61F4">
      <w:pPr>
        <w:widowControl w:val="0"/>
        <w:autoSpaceDE w:val="0"/>
        <w:autoSpaceDN w:val="0"/>
        <w:adjustRightInd w:val="0"/>
        <w:ind w:left="4820"/>
        <w:jc w:val="both"/>
      </w:pPr>
      <w:r w:rsidRPr="00641C56">
        <w:t>Г</w:t>
      </w:r>
      <w:r w:rsidR="00AA7A0F" w:rsidRPr="00641C56">
        <w:t>лав</w:t>
      </w:r>
      <w:r w:rsidRPr="00641C56">
        <w:t>е</w:t>
      </w:r>
      <w:r w:rsidR="00AA7A0F" w:rsidRPr="00641C56">
        <w:t xml:space="preserve"> А</w:t>
      </w:r>
      <w:r w:rsidR="00AA7A0F" w:rsidRPr="00641C56">
        <w:rPr>
          <w:lang w:eastAsia="en-US"/>
        </w:rPr>
        <w:t>дминистрации МО «</w:t>
      </w:r>
      <w:proofErr w:type="spellStart"/>
      <w:r w:rsidR="00AA7A0F" w:rsidRPr="00641C56">
        <w:rPr>
          <w:lang w:eastAsia="en-US"/>
        </w:rPr>
        <w:t>Усть-Коксинский</w:t>
      </w:r>
      <w:proofErr w:type="spellEnd"/>
      <w:r w:rsidR="00AA7A0F" w:rsidRPr="00641C56">
        <w:rPr>
          <w:lang w:eastAsia="en-US"/>
        </w:rPr>
        <w:t xml:space="preserve"> район» Республики Алтай </w:t>
      </w:r>
      <w:r w:rsidRPr="00641C56">
        <w:rPr>
          <w:lang w:eastAsia="en-US"/>
        </w:rPr>
        <w:t xml:space="preserve">О.А. </w:t>
      </w:r>
      <w:proofErr w:type="spellStart"/>
      <w:r w:rsidRPr="00641C56">
        <w:rPr>
          <w:lang w:eastAsia="en-US"/>
        </w:rPr>
        <w:t>Кулигину</w:t>
      </w:r>
      <w:proofErr w:type="spellEnd"/>
    </w:p>
    <w:p w:rsidR="00AA7A0F" w:rsidRPr="00641C56" w:rsidRDefault="00AA7A0F" w:rsidP="007B61F4">
      <w:pPr>
        <w:widowControl w:val="0"/>
        <w:autoSpaceDE w:val="0"/>
        <w:autoSpaceDN w:val="0"/>
        <w:adjustRightInd w:val="0"/>
        <w:ind w:left="4820"/>
        <w:jc w:val="both"/>
      </w:pPr>
      <w:r w:rsidRPr="00641C56">
        <w:t>От _____________________________________</w:t>
      </w:r>
      <w:r w:rsidR="00460AC2" w:rsidRPr="00641C56">
        <w:t>_________________________________________________</w:t>
      </w:r>
    </w:p>
    <w:p w:rsidR="00AA7A0F" w:rsidRPr="00641C56" w:rsidRDefault="00AA7A0F" w:rsidP="007B61F4">
      <w:pPr>
        <w:widowControl w:val="0"/>
        <w:autoSpaceDE w:val="0"/>
        <w:autoSpaceDN w:val="0"/>
        <w:adjustRightInd w:val="0"/>
        <w:ind w:left="4820"/>
        <w:jc w:val="center"/>
        <w:rPr>
          <w:vertAlign w:val="superscript"/>
        </w:rPr>
      </w:pPr>
      <w:r w:rsidRPr="00641C56">
        <w:rPr>
          <w:vertAlign w:val="superscript"/>
        </w:rPr>
        <w:t>ФИО</w:t>
      </w:r>
    </w:p>
    <w:p w:rsidR="00AA7A0F" w:rsidRPr="00641C56" w:rsidRDefault="00CE2355" w:rsidP="007B61F4">
      <w:pPr>
        <w:tabs>
          <w:tab w:val="left" w:pos="4820"/>
        </w:tabs>
        <w:ind w:left="4820"/>
        <w:jc w:val="both"/>
      </w:pPr>
      <w:r w:rsidRPr="00641C56">
        <w:t>К</w:t>
      </w:r>
      <w:r w:rsidR="00AA7A0F" w:rsidRPr="00641C56">
        <w:t>онтактный</w:t>
      </w:r>
      <w:r w:rsidR="00D91F7F" w:rsidRPr="00641C56">
        <w:t xml:space="preserve"> </w:t>
      </w:r>
      <w:r w:rsidR="00AA7A0F" w:rsidRPr="00641C56">
        <w:t>телефон_______________________</w:t>
      </w:r>
    </w:p>
    <w:p w:rsidR="00D91F7F" w:rsidRPr="00641C56" w:rsidRDefault="00D91F7F" w:rsidP="007B61F4">
      <w:pPr>
        <w:tabs>
          <w:tab w:val="left" w:pos="4820"/>
        </w:tabs>
        <w:ind w:left="4820"/>
        <w:jc w:val="both"/>
      </w:pPr>
      <w:proofErr w:type="gramStart"/>
      <w:r w:rsidRPr="00641C56">
        <w:rPr>
          <w:lang w:val="en-US"/>
        </w:rPr>
        <w:t>e</w:t>
      </w:r>
      <w:r w:rsidRPr="00641C56">
        <w:t>-</w:t>
      </w:r>
      <w:r w:rsidRPr="00641C56">
        <w:rPr>
          <w:lang w:val="en-US"/>
        </w:rPr>
        <w:t>mail</w:t>
      </w:r>
      <w:proofErr w:type="gramEnd"/>
      <w:r w:rsidRPr="00641C56">
        <w:t xml:space="preserve"> ____________________________________</w:t>
      </w:r>
    </w:p>
    <w:p w:rsidR="00AA7A0F" w:rsidRPr="00641C56" w:rsidRDefault="00AA7A0F" w:rsidP="00476447">
      <w:pPr>
        <w:autoSpaceDE w:val="0"/>
        <w:autoSpaceDN w:val="0"/>
        <w:adjustRightInd w:val="0"/>
        <w:jc w:val="center"/>
      </w:pPr>
    </w:p>
    <w:p w:rsidR="00AA7A0F" w:rsidRPr="00641C56" w:rsidRDefault="00AA7A0F" w:rsidP="00476447">
      <w:pPr>
        <w:autoSpaceDE w:val="0"/>
        <w:autoSpaceDN w:val="0"/>
        <w:adjustRightInd w:val="0"/>
        <w:jc w:val="center"/>
      </w:pPr>
      <w:r w:rsidRPr="00641C56">
        <w:t>ЗАЯВКА</w:t>
      </w:r>
    </w:p>
    <w:p w:rsidR="00AA7A0F" w:rsidRPr="00641C56" w:rsidRDefault="00AA7A0F" w:rsidP="00476447">
      <w:pPr>
        <w:autoSpaceDE w:val="0"/>
        <w:autoSpaceDN w:val="0"/>
        <w:adjustRightInd w:val="0"/>
        <w:jc w:val="center"/>
      </w:pPr>
      <w:r w:rsidRPr="00641C56">
        <w:t xml:space="preserve">на участие в аукционе </w:t>
      </w:r>
      <w:r w:rsidR="00D91F7F" w:rsidRPr="00641C56">
        <w:t xml:space="preserve">на право заключения договора аренды </w:t>
      </w:r>
      <w:r w:rsidRPr="00641C56">
        <w:t>земельного участка</w:t>
      </w:r>
    </w:p>
    <w:p w:rsidR="00CE2355" w:rsidRPr="00641C56" w:rsidRDefault="00CE2355" w:rsidP="00476447">
      <w:pPr>
        <w:autoSpaceDE w:val="0"/>
        <w:autoSpaceDN w:val="0"/>
        <w:adjustRightInd w:val="0"/>
        <w:jc w:val="both"/>
      </w:pPr>
    </w:p>
    <w:p w:rsidR="00AA7A0F" w:rsidRPr="00641C56" w:rsidRDefault="007B61F4" w:rsidP="00476447">
      <w:pPr>
        <w:autoSpaceDE w:val="0"/>
        <w:autoSpaceDN w:val="0"/>
        <w:adjustRightInd w:val="0"/>
        <w:jc w:val="both"/>
      </w:pPr>
      <w:r w:rsidRPr="00641C56">
        <w:tab/>
      </w:r>
      <w:r w:rsidR="00AA7A0F" w:rsidRPr="00641C56">
        <w:t>От_______________________________________________</w:t>
      </w:r>
      <w:r w:rsidRPr="00641C56">
        <w:softHyphen/>
      </w:r>
      <w:r w:rsidRPr="00641C56">
        <w:softHyphen/>
      </w:r>
      <w:r w:rsidRPr="00641C56">
        <w:softHyphen/>
      </w:r>
      <w:r w:rsidR="00AA7A0F" w:rsidRPr="00641C56">
        <w:t>________________________</w:t>
      </w:r>
    </w:p>
    <w:p w:rsidR="00AA7A0F" w:rsidRPr="00641C56" w:rsidRDefault="00AA7A0F" w:rsidP="00476447">
      <w:pPr>
        <w:autoSpaceDE w:val="0"/>
        <w:autoSpaceDN w:val="0"/>
        <w:adjustRightInd w:val="0"/>
        <w:spacing w:line="240" w:lineRule="atLeast"/>
        <w:jc w:val="center"/>
      </w:pPr>
      <w:proofErr w:type="gramStart"/>
      <w:r w:rsidRPr="00641C56">
        <w:rPr>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AA7A0F" w:rsidRPr="00641C56" w:rsidRDefault="00AA7A0F" w:rsidP="00476447">
      <w:pPr>
        <w:autoSpaceDE w:val="0"/>
        <w:autoSpaceDN w:val="0"/>
        <w:adjustRightInd w:val="0"/>
      </w:pPr>
      <w:r w:rsidRPr="00641C56">
        <w:t>_______________________________________________________________________________</w:t>
      </w:r>
    </w:p>
    <w:p w:rsidR="00AA7A0F" w:rsidRPr="00641C56" w:rsidRDefault="00AA7A0F" w:rsidP="00476447">
      <w:pPr>
        <w:autoSpaceDE w:val="0"/>
        <w:autoSpaceDN w:val="0"/>
        <w:adjustRightInd w:val="0"/>
        <w:jc w:val="center"/>
      </w:pPr>
      <w:r w:rsidRPr="00641C56">
        <w:rPr>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641C56">
        <w:rPr>
          <w:vertAlign w:val="superscript"/>
        </w:rPr>
        <w:t>в</w:t>
      </w:r>
      <w:proofErr w:type="gramEnd"/>
    </w:p>
    <w:p w:rsidR="00AA7A0F" w:rsidRPr="00641C56" w:rsidRDefault="00AA7A0F" w:rsidP="00476447">
      <w:pPr>
        <w:autoSpaceDE w:val="0"/>
        <w:autoSpaceDN w:val="0"/>
        <w:adjustRightInd w:val="0"/>
        <w:ind w:right="-3"/>
      </w:pPr>
      <w:r w:rsidRPr="00641C56">
        <w:t>_______________________________________________________________________________</w:t>
      </w:r>
    </w:p>
    <w:p w:rsidR="00AA7A0F" w:rsidRPr="00641C56" w:rsidRDefault="00CE2355" w:rsidP="00476447">
      <w:pPr>
        <w:autoSpaceDE w:val="0"/>
        <w:autoSpaceDN w:val="0"/>
        <w:adjustRightInd w:val="0"/>
        <w:ind w:right="-3"/>
        <w:jc w:val="center"/>
        <w:rPr>
          <w:vertAlign w:val="superscript"/>
        </w:rPr>
      </w:pPr>
      <w:proofErr w:type="gramStart"/>
      <w:r w:rsidRPr="00641C56">
        <w:rPr>
          <w:vertAlign w:val="superscript"/>
        </w:rPr>
        <w:t xml:space="preserve">налоговом </w:t>
      </w:r>
      <w:r w:rsidR="00AA7A0F" w:rsidRPr="00641C56">
        <w:rPr>
          <w:vertAlign w:val="superscript"/>
        </w:rPr>
        <w:t>органе; для физических лиц - фамилия, имя, отчество, данные документа, удостоверяющего личность,  ИНН, банковские</w:t>
      </w:r>
      <w:proofErr w:type="gramEnd"/>
    </w:p>
    <w:p w:rsidR="00AA7A0F" w:rsidRPr="00641C56" w:rsidRDefault="00AA7A0F" w:rsidP="00476447">
      <w:pPr>
        <w:autoSpaceDE w:val="0"/>
        <w:autoSpaceDN w:val="0"/>
        <w:adjustRightInd w:val="0"/>
        <w:ind w:right="-3"/>
      </w:pPr>
      <w:r w:rsidRPr="00641C56">
        <w:t>______________________________ (далее – заявитель)</w:t>
      </w:r>
    </w:p>
    <w:p w:rsidR="00AA7A0F" w:rsidRPr="00641C56" w:rsidRDefault="00AA7A0F" w:rsidP="00476447">
      <w:pPr>
        <w:autoSpaceDE w:val="0"/>
        <w:autoSpaceDN w:val="0"/>
        <w:adjustRightInd w:val="0"/>
        <w:ind w:firstLine="709"/>
      </w:pPr>
      <w:r w:rsidRPr="00641C56">
        <w:rPr>
          <w:vertAlign w:val="superscript"/>
        </w:rPr>
        <w:t>реквизиты счёта)</w:t>
      </w:r>
    </w:p>
    <w:p w:rsidR="00AA7A0F" w:rsidRPr="00641C56" w:rsidRDefault="00AA7A0F" w:rsidP="00476447">
      <w:pPr>
        <w:autoSpaceDE w:val="0"/>
        <w:autoSpaceDN w:val="0"/>
        <w:adjustRightInd w:val="0"/>
        <w:ind w:firstLine="709"/>
      </w:pPr>
      <w:r w:rsidRPr="00641C56">
        <w:lastRenderedPageBreak/>
        <w:t>В лице __________________________________________________________________,</w:t>
      </w:r>
    </w:p>
    <w:p w:rsidR="00AA7A0F" w:rsidRPr="00641C56" w:rsidRDefault="00AA7A0F" w:rsidP="00476447">
      <w:pPr>
        <w:autoSpaceDE w:val="0"/>
        <w:autoSpaceDN w:val="0"/>
        <w:adjustRightInd w:val="0"/>
        <w:jc w:val="both"/>
        <w:rPr>
          <w:vertAlign w:val="superscript"/>
        </w:rPr>
      </w:pPr>
      <w:r w:rsidRPr="00641C56">
        <w:rPr>
          <w:vertAlign w:val="superscript"/>
        </w:rPr>
        <w:t xml:space="preserve">                                         (фамилия, имя, отчество представителя заявителя)</w:t>
      </w:r>
    </w:p>
    <w:p w:rsidR="00AA7A0F" w:rsidRPr="00641C56" w:rsidRDefault="00AA7A0F" w:rsidP="00476447">
      <w:pPr>
        <w:autoSpaceDE w:val="0"/>
        <w:autoSpaceDN w:val="0"/>
        <w:adjustRightInd w:val="0"/>
      </w:pPr>
      <w:proofErr w:type="gramStart"/>
      <w:r w:rsidRPr="00641C56">
        <w:t>действующего</w:t>
      </w:r>
      <w:proofErr w:type="gramEnd"/>
      <w:r w:rsidRPr="00641C56">
        <w:t xml:space="preserve"> на основании _____________________________________________________.</w:t>
      </w:r>
    </w:p>
    <w:p w:rsidR="00AA7A0F" w:rsidRPr="00641C56" w:rsidRDefault="00AA7A0F" w:rsidP="00476447">
      <w:pPr>
        <w:autoSpaceDE w:val="0"/>
        <w:autoSpaceDN w:val="0"/>
        <w:adjustRightInd w:val="0"/>
        <w:jc w:val="both"/>
        <w:rPr>
          <w:vertAlign w:val="superscript"/>
        </w:rPr>
      </w:pPr>
      <w:r w:rsidRPr="00641C56">
        <w:rPr>
          <w:vertAlign w:val="superscript"/>
        </w:rPr>
        <w:t xml:space="preserve">                                                                        (номер и дата документа, удостоверяющего полномочия представителя заявителя)</w:t>
      </w:r>
    </w:p>
    <w:p w:rsidR="00AA7A0F" w:rsidRPr="00641C56" w:rsidRDefault="00AA7A0F" w:rsidP="00476447">
      <w:pPr>
        <w:autoSpaceDE w:val="0"/>
        <w:autoSpaceDN w:val="0"/>
        <w:adjustRightInd w:val="0"/>
        <w:ind w:firstLine="709"/>
      </w:pPr>
      <w:r w:rsidRPr="00641C56">
        <w:t>Адрес заявителя (с указанием почтового  индекса) _____________________________</w:t>
      </w:r>
    </w:p>
    <w:p w:rsidR="00AA7A0F" w:rsidRPr="00641C56" w:rsidRDefault="00AA7A0F" w:rsidP="00476447">
      <w:pPr>
        <w:autoSpaceDE w:val="0"/>
        <w:autoSpaceDN w:val="0"/>
        <w:adjustRightInd w:val="0"/>
      </w:pPr>
      <w:r w:rsidRPr="00641C56">
        <w:t>______________________________________________________________________________.</w:t>
      </w:r>
    </w:p>
    <w:p w:rsidR="00AA7A0F" w:rsidRPr="00641C56" w:rsidRDefault="00AA7A0F" w:rsidP="00476447">
      <w:pPr>
        <w:autoSpaceDE w:val="0"/>
        <w:autoSpaceDN w:val="0"/>
        <w:adjustRightInd w:val="0"/>
        <w:jc w:val="center"/>
        <w:rPr>
          <w:vertAlign w:val="superscript"/>
        </w:rPr>
      </w:pPr>
      <w:r w:rsidRPr="00641C56">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641C56" w:rsidRDefault="00AA7A0F" w:rsidP="00476447">
      <w:pPr>
        <w:autoSpaceDE w:val="0"/>
        <w:autoSpaceDN w:val="0"/>
        <w:adjustRightInd w:val="0"/>
        <w:ind w:firstLine="709"/>
      </w:pPr>
      <w:r w:rsidRPr="00641C56">
        <w:t>Почтовый адрес для направления корреспонденции (с указанием индекса) _________</w:t>
      </w:r>
    </w:p>
    <w:p w:rsidR="00AA7A0F" w:rsidRPr="00641C56" w:rsidRDefault="00AA7A0F" w:rsidP="00476447">
      <w:pPr>
        <w:autoSpaceDE w:val="0"/>
        <w:autoSpaceDN w:val="0"/>
        <w:adjustRightInd w:val="0"/>
      </w:pPr>
      <w:r w:rsidRPr="00641C56">
        <w:t>______________________________________________________________________________.</w:t>
      </w:r>
    </w:p>
    <w:p w:rsidR="00AA7A0F" w:rsidRPr="00641C56" w:rsidRDefault="00AA7A0F" w:rsidP="00476447">
      <w:pPr>
        <w:autoSpaceDE w:val="0"/>
        <w:autoSpaceDN w:val="0"/>
        <w:adjustRightInd w:val="0"/>
        <w:ind w:firstLine="709"/>
      </w:pPr>
      <w:r w:rsidRPr="00641C56">
        <w:t>Контактные телефоны (факс) заявител</w:t>
      </w:r>
      <w:proofErr w:type="gramStart"/>
      <w:r w:rsidRPr="00641C56">
        <w:t>я(</w:t>
      </w:r>
      <w:proofErr w:type="gramEnd"/>
      <w:r w:rsidRPr="00641C56">
        <w:t>ей) (представителя заявителя): ____________</w:t>
      </w:r>
    </w:p>
    <w:p w:rsidR="00AA7A0F" w:rsidRPr="00641C56" w:rsidRDefault="00AA7A0F" w:rsidP="00476447">
      <w:pPr>
        <w:autoSpaceDE w:val="0"/>
        <w:autoSpaceDN w:val="0"/>
        <w:adjustRightInd w:val="0"/>
        <w:jc w:val="both"/>
      </w:pPr>
      <w:r w:rsidRPr="00641C56">
        <w:t>______________________________________________________________________________.</w:t>
      </w:r>
    </w:p>
    <w:p w:rsidR="00AA7A0F" w:rsidRPr="00641C56" w:rsidRDefault="00AA7A0F" w:rsidP="00400B0D">
      <w:pPr>
        <w:autoSpaceDE w:val="0"/>
        <w:autoSpaceDN w:val="0"/>
        <w:adjustRightInd w:val="0"/>
        <w:jc w:val="both"/>
      </w:pPr>
      <w:r w:rsidRPr="00641C56">
        <w:t>Выражаю намерение участвовать в аукцион</w:t>
      </w:r>
      <w:r w:rsidR="005F1046" w:rsidRPr="00641C56">
        <w:t xml:space="preserve">е </w:t>
      </w:r>
      <w:r w:rsidR="00704846" w:rsidRPr="00641C56">
        <w:t>на право заключения договора аренды земельного участка</w:t>
      </w:r>
      <w:r w:rsidR="005F1046" w:rsidRPr="00641C56">
        <w:t>,</w:t>
      </w:r>
      <w:r w:rsidR="00400B0D" w:rsidRPr="00641C56">
        <w:t xml:space="preserve"> </w:t>
      </w:r>
      <w:r w:rsidRPr="00641C56">
        <w:t>с кадастровым номером ____________________, площадью _________ кв.м., расположенного по адресу:</w:t>
      </w:r>
      <w:r w:rsidR="00400B0D" w:rsidRPr="00641C56">
        <w:t xml:space="preserve"> </w:t>
      </w:r>
      <w:r w:rsidRPr="00641C56">
        <w:t>_____________________________________________________________________________.</w:t>
      </w:r>
    </w:p>
    <w:p w:rsidR="00AA7A0F" w:rsidRPr="00641C56" w:rsidRDefault="00AA7A0F" w:rsidP="00704846">
      <w:pPr>
        <w:autoSpaceDE w:val="0"/>
        <w:autoSpaceDN w:val="0"/>
        <w:adjustRightInd w:val="0"/>
        <w:ind w:firstLine="708"/>
        <w:jc w:val="both"/>
      </w:pPr>
    </w:p>
    <w:p w:rsidR="00AA7A0F" w:rsidRPr="00641C56" w:rsidRDefault="00AA7A0F" w:rsidP="00704846">
      <w:pPr>
        <w:autoSpaceDE w:val="0"/>
        <w:autoSpaceDN w:val="0"/>
        <w:adjustRightInd w:val="0"/>
        <w:ind w:firstLine="708"/>
        <w:jc w:val="both"/>
      </w:pPr>
      <w:r w:rsidRPr="00641C56">
        <w:t>Цел</w:t>
      </w:r>
      <w:r w:rsidR="00D045F2" w:rsidRPr="00641C56">
        <w:t>ь</w:t>
      </w:r>
      <w:r w:rsidRPr="00641C56">
        <w:t xml:space="preserve"> использования земельного участка: _____________________________________.</w:t>
      </w:r>
    </w:p>
    <w:p w:rsidR="00AA7A0F" w:rsidRPr="00641C56" w:rsidRDefault="00AA7A0F" w:rsidP="00704846">
      <w:pPr>
        <w:pStyle w:val="ConsPlusNormal"/>
        <w:ind w:firstLine="709"/>
        <w:jc w:val="both"/>
        <w:rPr>
          <w:rStyle w:val="a3"/>
          <w:rFonts w:ascii="Times New Roman" w:hAnsi="Times New Roman" w:cs="Times New Roman"/>
          <w:color w:val="auto"/>
          <w:sz w:val="24"/>
          <w:szCs w:val="24"/>
          <w:u w:val="none"/>
        </w:rPr>
      </w:pPr>
      <w:r w:rsidRPr="00641C56">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6" w:history="1">
        <w:proofErr w:type="spellStart"/>
        <w:r w:rsidRPr="00641C56">
          <w:rPr>
            <w:rStyle w:val="a3"/>
            <w:rFonts w:ascii="Times New Roman" w:hAnsi="Times New Roman" w:cs="Times New Roman"/>
            <w:color w:val="auto"/>
            <w:sz w:val="24"/>
            <w:szCs w:val="24"/>
            <w:u w:val="none"/>
            <w:lang w:val="en-US"/>
          </w:rPr>
          <w:t>altay</w:t>
        </w:r>
        <w:proofErr w:type="spellEnd"/>
        <w:r w:rsidRPr="00641C56">
          <w:rPr>
            <w:rStyle w:val="a3"/>
            <w:rFonts w:ascii="Times New Roman" w:hAnsi="Times New Roman" w:cs="Times New Roman"/>
            <w:color w:val="auto"/>
            <w:sz w:val="24"/>
            <w:szCs w:val="24"/>
            <w:u w:val="none"/>
          </w:rPr>
          <w:t>-</w:t>
        </w:r>
        <w:proofErr w:type="spellStart"/>
        <w:r w:rsidRPr="00641C56">
          <w:rPr>
            <w:rStyle w:val="a3"/>
            <w:rFonts w:ascii="Times New Roman" w:hAnsi="Times New Roman" w:cs="Times New Roman"/>
            <w:color w:val="auto"/>
            <w:sz w:val="24"/>
            <w:szCs w:val="24"/>
            <w:u w:val="none"/>
            <w:lang w:val="en-US"/>
          </w:rPr>
          <w:t>ust</w:t>
        </w:r>
        <w:proofErr w:type="spellEnd"/>
        <w:r w:rsidRPr="00641C56">
          <w:rPr>
            <w:rStyle w:val="a3"/>
            <w:rFonts w:ascii="Times New Roman" w:hAnsi="Times New Roman" w:cs="Times New Roman"/>
            <w:color w:val="auto"/>
            <w:sz w:val="24"/>
            <w:szCs w:val="24"/>
            <w:u w:val="none"/>
          </w:rPr>
          <w:t>-</w:t>
        </w:r>
        <w:proofErr w:type="spellStart"/>
        <w:r w:rsidRPr="00641C56">
          <w:rPr>
            <w:rStyle w:val="a3"/>
            <w:rFonts w:ascii="Times New Roman" w:hAnsi="Times New Roman" w:cs="Times New Roman"/>
            <w:color w:val="auto"/>
            <w:sz w:val="24"/>
            <w:szCs w:val="24"/>
            <w:u w:val="none"/>
            <w:lang w:val="en-US"/>
          </w:rPr>
          <w:t>koksa</w:t>
        </w:r>
        <w:proofErr w:type="spellEnd"/>
        <w:r w:rsidRPr="00641C56">
          <w:rPr>
            <w:rStyle w:val="a3"/>
            <w:rFonts w:ascii="Times New Roman" w:hAnsi="Times New Roman" w:cs="Times New Roman"/>
            <w:color w:val="auto"/>
            <w:sz w:val="24"/>
            <w:szCs w:val="24"/>
            <w:u w:val="none"/>
          </w:rPr>
          <w:t>.</w:t>
        </w:r>
        <w:proofErr w:type="spellStart"/>
        <w:r w:rsidRPr="00641C56">
          <w:rPr>
            <w:rStyle w:val="a3"/>
            <w:rFonts w:ascii="Times New Roman" w:hAnsi="Times New Roman" w:cs="Times New Roman"/>
            <w:color w:val="auto"/>
            <w:sz w:val="24"/>
            <w:szCs w:val="24"/>
            <w:u w:val="none"/>
            <w:lang w:val="en-US"/>
          </w:rPr>
          <w:t>ru</w:t>
        </w:r>
        <w:proofErr w:type="spellEnd"/>
      </w:hyperlink>
      <w:r w:rsidRPr="00641C56">
        <w:rPr>
          <w:rStyle w:val="a3"/>
          <w:rFonts w:ascii="Times New Roman" w:hAnsi="Times New Roman" w:cs="Times New Roman"/>
          <w:color w:val="auto"/>
          <w:sz w:val="24"/>
          <w:szCs w:val="24"/>
          <w:u w:val="none"/>
        </w:rPr>
        <w:t>.</w:t>
      </w:r>
    </w:p>
    <w:p w:rsidR="00AA7A0F" w:rsidRPr="00641C56" w:rsidRDefault="00AA7A0F" w:rsidP="00476447">
      <w:pPr>
        <w:autoSpaceDE w:val="0"/>
        <w:autoSpaceDN w:val="0"/>
        <w:adjustRightInd w:val="0"/>
        <w:jc w:val="both"/>
      </w:pPr>
      <w:r w:rsidRPr="00641C56">
        <w:t xml:space="preserve">           С земельным участком на местности ознакомлен, в </w:t>
      </w:r>
      <w:proofErr w:type="gramStart"/>
      <w:r w:rsidRPr="00641C56">
        <w:t>связи</w:t>
      </w:r>
      <w:proofErr w:type="gramEnd"/>
      <w:r w:rsidRPr="00641C56">
        <w:t xml:space="preserve"> с чем принимаю на себя, в случае признания меня победителем аукциона, следующие обязательства: </w:t>
      </w:r>
    </w:p>
    <w:p w:rsidR="00AA7A0F" w:rsidRPr="00641C56" w:rsidRDefault="00AA7A0F" w:rsidP="00476447">
      <w:pPr>
        <w:ind w:firstLine="708"/>
        <w:jc w:val="both"/>
      </w:pPr>
      <w:r w:rsidRPr="00641C56">
        <w:t>1. Подписать протокол о результатах аукциона.</w:t>
      </w:r>
    </w:p>
    <w:p w:rsidR="00AA7A0F" w:rsidRPr="00641C56" w:rsidRDefault="00AA7A0F" w:rsidP="00476447">
      <w:pPr>
        <w:ind w:firstLine="708"/>
        <w:jc w:val="both"/>
      </w:pPr>
      <w:r w:rsidRPr="00641C56">
        <w:t xml:space="preserve">2. Заключить с Администрацией договор </w:t>
      </w:r>
      <w:r w:rsidR="00400B0D" w:rsidRPr="00641C56">
        <w:t>аренды</w:t>
      </w:r>
      <w:r w:rsidRPr="00641C56">
        <w:t xml:space="preserve"> земельного участка.</w:t>
      </w:r>
    </w:p>
    <w:p w:rsidR="00AA7A0F" w:rsidRPr="00641C56" w:rsidRDefault="00AA7A0F" w:rsidP="00476447">
      <w:pPr>
        <w:ind w:firstLine="708"/>
        <w:jc w:val="both"/>
      </w:pPr>
      <w:r w:rsidRPr="00641C56">
        <w:t xml:space="preserve">3. Уплатить на указанный в договоре </w:t>
      </w:r>
      <w:r w:rsidR="00C35EF5" w:rsidRPr="00641C56">
        <w:t>аренды</w:t>
      </w:r>
      <w:r w:rsidRPr="00641C56">
        <w:t xml:space="preserve"> счёт цену </w:t>
      </w:r>
      <w:r w:rsidR="00C35EF5" w:rsidRPr="00641C56">
        <w:t>первого годового арендного платежа</w:t>
      </w:r>
      <w:r w:rsidRPr="00641C56">
        <w:t>, установленн</w:t>
      </w:r>
      <w:r w:rsidR="00C35EF5" w:rsidRPr="00641C56">
        <w:t>ого</w:t>
      </w:r>
      <w:r w:rsidRPr="00641C56">
        <w:t xml:space="preserve"> по результатам аукциона, в течени</w:t>
      </w:r>
      <w:proofErr w:type="gramStart"/>
      <w:r w:rsidRPr="00641C56">
        <w:t>и</w:t>
      </w:r>
      <w:proofErr w:type="gramEnd"/>
      <w:r w:rsidRPr="00641C56">
        <w:t xml:space="preserve"> </w:t>
      </w:r>
      <w:r w:rsidR="00400B0D" w:rsidRPr="00641C56">
        <w:t>7</w:t>
      </w:r>
      <w:r w:rsidRPr="00641C56">
        <w:t xml:space="preserve"> (</w:t>
      </w:r>
      <w:r w:rsidR="00400B0D" w:rsidRPr="00641C56">
        <w:t>семи</w:t>
      </w:r>
      <w:r w:rsidRPr="00641C56">
        <w:t xml:space="preserve">) банковских дней после заключения договора </w:t>
      </w:r>
      <w:r w:rsidR="00C35EF5" w:rsidRPr="00641C56">
        <w:t>аренды</w:t>
      </w:r>
      <w:r w:rsidRPr="00641C56">
        <w:t xml:space="preserve"> земельного участка.</w:t>
      </w:r>
    </w:p>
    <w:p w:rsidR="00AA7A0F" w:rsidRPr="00641C56" w:rsidRDefault="00AA7A0F" w:rsidP="00476447">
      <w:pPr>
        <w:ind w:firstLine="708"/>
        <w:jc w:val="both"/>
      </w:pPr>
      <w:r w:rsidRPr="00641C56">
        <w:t xml:space="preserve">4. Использовать земельный участок  </w:t>
      </w:r>
      <w:proofErr w:type="gramStart"/>
      <w:r w:rsidRPr="00641C56">
        <w:t>для</w:t>
      </w:r>
      <w:proofErr w:type="gramEnd"/>
      <w:r w:rsidRPr="00641C56">
        <w:t xml:space="preserve"> ___________</w:t>
      </w:r>
      <w:r w:rsidR="00CE2355" w:rsidRPr="00641C56">
        <w:t>__</w:t>
      </w:r>
      <w:r w:rsidRPr="00641C56">
        <w:t>_________________</w:t>
      </w:r>
      <w:r w:rsidR="00400B0D" w:rsidRPr="00641C56">
        <w:t>____</w:t>
      </w:r>
      <w:r w:rsidRPr="00641C56">
        <w:t>________</w:t>
      </w:r>
    </w:p>
    <w:p w:rsidR="00AA7A0F" w:rsidRPr="00641C56" w:rsidRDefault="00AA7A0F" w:rsidP="00476447">
      <w:pPr>
        <w:jc w:val="both"/>
      </w:pPr>
      <w:r w:rsidRPr="00641C56">
        <w:t>____________________________________________</w:t>
      </w:r>
      <w:r w:rsidR="00CE2355" w:rsidRPr="00641C56">
        <w:t>________</w:t>
      </w:r>
      <w:r w:rsidRPr="00641C56">
        <w:t>__________</w:t>
      </w:r>
      <w:r w:rsidR="00400B0D" w:rsidRPr="00641C56">
        <w:t>_____</w:t>
      </w:r>
      <w:r w:rsidRPr="00641C56">
        <w:t>________________.</w:t>
      </w:r>
    </w:p>
    <w:p w:rsidR="00AA7A0F" w:rsidRPr="00641C56" w:rsidRDefault="00AA7A0F" w:rsidP="00476447">
      <w:pPr>
        <w:adjustRightInd w:val="0"/>
        <w:ind w:firstLine="284"/>
        <w:contextualSpacing/>
        <w:jc w:val="both"/>
        <w:rPr>
          <w:rFonts w:eastAsia="Lucida Sans Unicode"/>
          <w:kern w:val="1"/>
          <w:shd w:val="clear" w:color="auto" w:fill="FFFFFF"/>
        </w:rPr>
      </w:pPr>
      <w:r w:rsidRPr="00641C56">
        <w:t xml:space="preserve">           В день подписания протокола приёма заявок, обязуюсь явиться Администрацию, по адресу:</w:t>
      </w:r>
      <w:r w:rsidR="00BC683B" w:rsidRPr="00641C56">
        <w:t xml:space="preserve"> </w:t>
      </w:r>
      <w:r w:rsidRPr="00641C56">
        <w:t xml:space="preserve">Республика Алтай, Усть-Коксинский район, село Усть-Кокса, улица </w:t>
      </w:r>
      <w:proofErr w:type="spellStart"/>
      <w:r w:rsidRPr="00641C56">
        <w:t>Харитошкина</w:t>
      </w:r>
      <w:proofErr w:type="spellEnd"/>
      <w:r w:rsidRPr="00641C56">
        <w:t xml:space="preserve">, </w:t>
      </w:r>
      <w:r w:rsidR="00C578D5" w:rsidRPr="00641C56">
        <w:t>6</w:t>
      </w:r>
      <w:r w:rsidR="00BC683B" w:rsidRPr="00641C56">
        <w:t>, для получения уведомления</w:t>
      </w:r>
      <w:r w:rsidRPr="00641C56">
        <w:t xml:space="preserve"> о признании меня участником аукциона, либо о недопущении к участию в аукционе.</w:t>
      </w:r>
    </w:p>
    <w:p w:rsidR="0017038D" w:rsidRPr="00641C56" w:rsidRDefault="00AA7A0F" w:rsidP="00476447">
      <w:pPr>
        <w:jc w:val="both"/>
      </w:pPr>
      <w:r w:rsidRPr="00641C56">
        <w:t xml:space="preserve">          </w:t>
      </w:r>
    </w:p>
    <w:p w:rsidR="00AA7A0F" w:rsidRPr="00641C56" w:rsidRDefault="00AA7A0F" w:rsidP="00476447">
      <w:pPr>
        <w:jc w:val="both"/>
      </w:pPr>
      <w:r w:rsidRPr="00641C56">
        <w:t xml:space="preserve"> К заявлению прилагаются оригиналы (заверенные копии) следующих документов:</w:t>
      </w:r>
    </w:p>
    <w:p w:rsidR="00AA7A0F" w:rsidRPr="00641C56" w:rsidRDefault="00AA7A0F" w:rsidP="00476447">
      <w:pPr>
        <w:jc w:val="both"/>
      </w:pPr>
      <w:r w:rsidRPr="00641C56">
        <w:t>______________________________________________________________</w:t>
      </w:r>
      <w:r w:rsidR="00BC683B" w:rsidRPr="00641C56">
        <w:t>______</w:t>
      </w:r>
      <w:r w:rsidRPr="00641C56">
        <w:t>_______________</w:t>
      </w:r>
    </w:p>
    <w:p w:rsidR="00AA7A0F" w:rsidRPr="00641C56" w:rsidRDefault="00AA7A0F" w:rsidP="00476447">
      <w:pPr>
        <w:jc w:val="both"/>
      </w:pPr>
      <w:r w:rsidRPr="00641C56">
        <w:t>__________________________________________________________________</w:t>
      </w:r>
      <w:r w:rsidR="00BC683B" w:rsidRPr="00641C56">
        <w:t>_</w:t>
      </w:r>
      <w:r w:rsidRPr="00641C56">
        <w:t>___________________________________________________________________________________________________</w:t>
      </w:r>
    </w:p>
    <w:p w:rsidR="00C35EF5" w:rsidRPr="00641C56" w:rsidRDefault="00C35EF5" w:rsidP="00535618">
      <w:pPr>
        <w:pStyle w:val="ConsPlusNonformat"/>
        <w:ind w:firstLine="709"/>
        <w:jc w:val="both"/>
        <w:rPr>
          <w:rFonts w:ascii="Times New Roman" w:hAnsi="Times New Roman" w:cs="Times New Roman"/>
          <w:sz w:val="24"/>
          <w:szCs w:val="24"/>
        </w:rPr>
      </w:pPr>
    </w:p>
    <w:p w:rsidR="00535618" w:rsidRPr="00641C56" w:rsidRDefault="00535618" w:rsidP="00535618">
      <w:pPr>
        <w:pStyle w:val="ConsPlusNonformat"/>
        <w:ind w:firstLine="709"/>
        <w:jc w:val="both"/>
        <w:rPr>
          <w:rFonts w:ascii="Times New Roman" w:hAnsi="Times New Roman" w:cs="Times New Roman"/>
          <w:sz w:val="24"/>
          <w:szCs w:val="24"/>
        </w:rPr>
      </w:pPr>
      <w:proofErr w:type="gramStart"/>
      <w:r w:rsidRPr="00641C56">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roofErr w:type="gramEnd"/>
    </w:p>
    <w:p w:rsidR="00AA7A0F" w:rsidRPr="00641C56" w:rsidRDefault="00AA7A0F" w:rsidP="00476447">
      <w:pPr>
        <w:autoSpaceDE w:val="0"/>
        <w:autoSpaceDN w:val="0"/>
        <w:adjustRightInd w:val="0"/>
      </w:pPr>
    </w:p>
    <w:p w:rsidR="00AA7A0F" w:rsidRPr="00641C56" w:rsidRDefault="00AA7A0F" w:rsidP="00476447">
      <w:pPr>
        <w:autoSpaceDE w:val="0"/>
        <w:autoSpaceDN w:val="0"/>
        <w:adjustRightInd w:val="0"/>
      </w:pPr>
      <w:r w:rsidRPr="00641C56">
        <w:t>Заявитель:</w:t>
      </w:r>
    </w:p>
    <w:p w:rsidR="00AA7A0F" w:rsidRPr="00641C56" w:rsidRDefault="00AA7A0F" w:rsidP="00476447">
      <w:pPr>
        <w:autoSpaceDE w:val="0"/>
        <w:autoSpaceDN w:val="0"/>
        <w:adjustRightInd w:val="0"/>
      </w:pPr>
      <w:r w:rsidRPr="00641C56">
        <w:t xml:space="preserve">_______________________________              __________             </w:t>
      </w:r>
      <w:r w:rsidR="00CE2355" w:rsidRPr="00641C56">
        <w:t>________________________</w:t>
      </w:r>
    </w:p>
    <w:p w:rsidR="00CE2355" w:rsidRPr="00641C56" w:rsidRDefault="00CE2355" w:rsidP="00476447">
      <w:pPr>
        <w:autoSpaceDE w:val="0"/>
        <w:autoSpaceDN w:val="0"/>
        <w:adjustRightInd w:val="0"/>
        <w:rPr>
          <w:vertAlign w:val="superscript"/>
        </w:rPr>
      </w:pPr>
      <w:proofErr w:type="gramStart"/>
      <w:r w:rsidRPr="00641C56">
        <w:rPr>
          <w:vertAlign w:val="superscript"/>
        </w:rPr>
        <w:t>(представитель,</w:t>
      </w:r>
      <w:proofErr w:type="gramEnd"/>
    </w:p>
    <w:p w:rsidR="00AA7A0F" w:rsidRPr="00641C56" w:rsidRDefault="00AA7A0F" w:rsidP="00476447">
      <w:pPr>
        <w:autoSpaceDE w:val="0"/>
        <w:autoSpaceDN w:val="0"/>
        <w:adjustRightInd w:val="0"/>
        <w:rPr>
          <w:vertAlign w:val="superscript"/>
        </w:rPr>
      </w:pPr>
      <w:r w:rsidRPr="00641C56">
        <w:rPr>
          <w:vertAlign w:val="superscript"/>
        </w:rPr>
        <w:t>должность представителя   юридического лица)                                    (подпись)                                         (ФИО заявителя / его)</w:t>
      </w:r>
    </w:p>
    <w:p w:rsidR="00AA7A0F" w:rsidRPr="00641C56" w:rsidRDefault="00AA7A0F" w:rsidP="00476447">
      <w:pPr>
        <w:autoSpaceDE w:val="0"/>
        <w:autoSpaceDN w:val="0"/>
        <w:adjustRightInd w:val="0"/>
      </w:pPr>
      <w:r w:rsidRPr="00641C56">
        <w:t>«____» ______________ 20____ г.</w:t>
      </w:r>
    </w:p>
    <w:p w:rsidR="00AA7A0F" w:rsidRPr="00641C56" w:rsidRDefault="00AA7A0F" w:rsidP="00476447">
      <w:pPr>
        <w:autoSpaceDE w:val="0"/>
        <w:autoSpaceDN w:val="0"/>
        <w:adjustRightInd w:val="0"/>
      </w:pPr>
    </w:p>
    <w:p w:rsidR="0017038D" w:rsidRPr="00641C56" w:rsidRDefault="0017038D" w:rsidP="00476447">
      <w:pPr>
        <w:autoSpaceDE w:val="0"/>
        <w:autoSpaceDN w:val="0"/>
        <w:adjustRightInd w:val="0"/>
      </w:pPr>
    </w:p>
    <w:p w:rsidR="0017038D" w:rsidRPr="00641C56" w:rsidRDefault="0017038D" w:rsidP="00476447">
      <w:pPr>
        <w:autoSpaceDE w:val="0"/>
        <w:autoSpaceDN w:val="0"/>
        <w:adjustRightInd w:val="0"/>
      </w:pPr>
    </w:p>
    <w:p w:rsidR="00AA7A0F" w:rsidRPr="00641C56" w:rsidRDefault="00AA7A0F" w:rsidP="00476447">
      <w:pPr>
        <w:autoSpaceDE w:val="0"/>
        <w:autoSpaceDN w:val="0"/>
        <w:adjustRightInd w:val="0"/>
      </w:pPr>
      <w:r w:rsidRPr="00641C56">
        <w:t>___________________________________________                    ________________________</w:t>
      </w:r>
    </w:p>
    <w:p w:rsidR="00AA7A0F" w:rsidRPr="00641C56" w:rsidRDefault="00AA7A0F" w:rsidP="00476447">
      <w:pPr>
        <w:autoSpaceDE w:val="0"/>
        <w:autoSpaceDN w:val="0"/>
        <w:adjustRightInd w:val="0"/>
        <w:rPr>
          <w:vertAlign w:val="superscript"/>
        </w:rPr>
      </w:pPr>
      <w:r w:rsidRPr="00641C56">
        <w:rPr>
          <w:vertAlign w:val="superscript"/>
        </w:rPr>
        <w:t xml:space="preserve">(ФИО специалиста принявшего документы)                                                                                                                   (подпись)                         </w:t>
      </w:r>
    </w:p>
    <w:p w:rsidR="00AA7A0F" w:rsidRPr="00641C56" w:rsidRDefault="00AA7A0F" w:rsidP="00476447">
      <w:pPr>
        <w:autoSpaceDE w:val="0"/>
        <w:autoSpaceDN w:val="0"/>
        <w:adjustRightInd w:val="0"/>
      </w:pPr>
    </w:p>
    <w:p w:rsidR="00AA7A0F" w:rsidRPr="00641C56" w:rsidRDefault="00AA7A0F" w:rsidP="00476447">
      <w:pPr>
        <w:autoSpaceDE w:val="0"/>
        <w:autoSpaceDN w:val="0"/>
        <w:adjustRightInd w:val="0"/>
        <w:jc w:val="both"/>
        <w:outlineLvl w:val="1"/>
      </w:pPr>
      <w:r w:rsidRPr="00641C56">
        <w:t>Расписка получена</w:t>
      </w:r>
    </w:p>
    <w:p w:rsidR="00AA7A0F" w:rsidRPr="00641C56" w:rsidRDefault="00AA7A0F" w:rsidP="00476447">
      <w:pPr>
        <w:autoSpaceDE w:val="0"/>
        <w:autoSpaceDN w:val="0"/>
        <w:adjustRightInd w:val="0"/>
        <w:jc w:val="both"/>
        <w:outlineLvl w:val="1"/>
      </w:pPr>
      <w:r w:rsidRPr="00641C56">
        <w:t>«____»_______________ 20__ г.</w:t>
      </w:r>
    </w:p>
    <w:p w:rsidR="00AA7A0F" w:rsidRPr="00641C56" w:rsidRDefault="00AA7A0F" w:rsidP="00476447">
      <w:pPr>
        <w:autoSpaceDE w:val="0"/>
        <w:autoSpaceDN w:val="0"/>
        <w:adjustRightInd w:val="0"/>
      </w:pPr>
      <w:r w:rsidRPr="00641C56">
        <w:t xml:space="preserve"> __________________________________________</w:t>
      </w:r>
      <w:r w:rsidRPr="00641C56">
        <w:tab/>
      </w:r>
      <w:r w:rsidRPr="00641C56">
        <w:tab/>
        <w:t>________________________</w:t>
      </w:r>
    </w:p>
    <w:p w:rsidR="0072349C" w:rsidRPr="00641C56" w:rsidRDefault="00AA7A0F" w:rsidP="00476447">
      <w:pPr>
        <w:autoSpaceDE w:val="0"/>
        <w:autoSpaceDN w:val="0"/>
        <w:adjustRightInd w:val="0"/>
        <w:rPr>
          <w:rFonts w:eastAsia="Calibri"/>
          <w:b/>
          <w:bCs/>
          <w:lang w:eastAsia="en-US"/>
        </w:rPr>
      </w:pPr>
      <w:r w:rsidRPr="00641C56">
        <w:rPr>
          <w:vertAlign w:val="superscript"/>
        </w:rPr>
        <w:t>(фамилия, имя, отчество заявителя или его представителя)</w:t>
      </w:r>
      <w:r w:rsidRPr="00641C56">
        <w:rPr>
          <w:vertAlign w:val="superscript"/>
        </w:rPr>
        <w:tab/>
      </w:r>
      <w:r w:rsidRPr="00641C56">
        <w:rPr>
          <w:vertAlign w:val="superscript"/>
        </w:rPr>
        <w:tab/>
        <w:t xml:space="preserve">                                                              (подпись)</w:t>
      </w:r>
    </w:p>
    <w:p w:rsidR="0072349C" w:rsidRPr="00641C56" w:rsidRDefault="0072349C" w:rsidP="00476447">
      <w:pPr>
        <w:suppressAutoHyphens/>
        <w:autoSpaceDE w:val="0"/>
        <w:autoSpaceDN w:val="0"/>
        <w:adjustRightInd w:val="0"/>
        <w:jc w:val="center"/>
        <w:rPr>
          <w:rFonts w:eastAsia="Calibri"/>
          <w:b/>
          <w:bCs/>
          <w:lang w:eastAsia="en-US"/>
        </w:rPr>
      </w:pPr>
    </w:p>
    <w:p w:rsidR="0072349C" w:rsidRPr="00641C56" w:rsidRDefault="0072349C" w:rsidP="00476447">
      <w:pPr>
        <w:suppressAutoHyphens/>
        <w:autoSpaceDE w:val="0"/>
        <w:autoSpaceDN w:val="0"/>
        <w:adjustRightInd w:val="0"/>
        <w:jc w:val="center"/>
        <w:rPr>
          <w:rFonts w:eastAsia="Calibri"/>
          <w:b/>
          <w:bCs/>
          <w:lang w:eastAsia="en-US"/>
        </w:rPr>
      </w:pPr>
    </w:p>
    <w:p w:rsidR="0072349C" w:rsidRPr="00641C56" w:rsidRDefault="005F1046" w:rsidP="005F1046">
      <w:pPr>
        <w:widowControl w:val="0"/>
        <w:suppressAutoHyphens/>
        <w:autoSpaceDE w:val="0"/>
        <w:autoSpaceDN w:val="0"/>
        <w:adjustRightInd w:val="0"/>
        <w:jc w:val="both"/>
      </w:pPr>
      <w:r w:rsidRPr="00641C56">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641C56">
        <w:t>_________________________________________________________________________________</w:t>
      </w:r>
    </w:p>
    <w:sectPr w:rsidR="00276719" w:rsidRPr="0074423D"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2B" w:rsidRDefault="00B1252B" w:rsidP="00D45BD7">
      <w:r>
        <w:separator/>
      </w:r>
    </w:p>
  </w:endnote>
  <w:endnote w:type="continuationSeparator" w:id="0">
    <w:p w:rsidR="00B1252B" w:rsidRDefault="00B1252B"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2B" w:rsidRDefault="00B1252B" w:rsidP="00D45BD7">
      <w:r>
        <w:separator/>
      </w:r>
    </w:p>
  </w:footnote>
  <w:footnote w:type="continuationSeparator" w:id="0">
    <w:p w:rsidR="00B1252B" w:rsidRDefault="00B1252B"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17776"/>
    <w:rsid w:val="00017B77"/>
    <w:rsid w:val="00022B8E"/>
    <w:rsid w:val="00027B6F"/>
    <w:rsid w:val="00027E5C"/>
    <w:rsid w:val="00032266"/>
    <w:rsid w:val="00041F9E"/>
    <w:rsid w:val="0004221F"/>
    <w:rsid w:val="00044F49"/>
    <w:rsid w:val="00052A0A"/>
    <w:rsid w:val="00057657"/>
    <w:rsid w:val="000640F3"/>
    <w:rsid w:val="000653CF"/>
    <w:rsid w:val="000730F1"/>
    <w:rsid w:val="0007599E"/>
    <w:rsid w:val="00077AE8"/>
    <w:rsid w:val="000810E7"/>
    <w:rsid w:val="00082361"/>
    <w:rsid w:val="00082C31"/>
    <w:rsid w:val="000873B6"/>
    <w:rsid w:val="0009028B"/>
    <w:rsid w:val="0009100D"/>
    <w:rsid w:val="00091B50"/>
    <w:rsid w:val="00091CD5"/>
    <w:rsid w:val="00092F6E"/>
    <w:rsid w:val="000967F3"/>
    <w:rsid w:val="00096D50"/>
    <w:rsid w:val="00097FBC"/>
    <w:rsid w:val="000A2D09"/>
    <w:rsid w:val="000A5ED9"/>
    <w:rsid w:val="000A61A7"/>
    <w:rsid w:val="000A6FCC"/>
    <w:rsid w:val="000A750B"/>
    <w:rsid w:val="000B5544"/>
    <w:rsid w:val="000C4D99"/>
    <w:rsid w:val="000D3B93"/>
    <w:rsid w:val="000D492E"/>
    <w:rsid w:val="000E235A"/>
    <w:rsid w:val="000E331C"/>
    <w:rsid w:val="000E7045"/>
    <w:rsid w:val="000E7687"/>
    <w:rsid w:val="000F187C"/>
    <w:rsid w:val="00100123"/>
    <w:rsid w:val="001013FC"/>
    <w:rsid w:val="00101BB0"/>
    <w:rsid w:val="00102173"/>
    <w:rsid w:val="00110CAB"/>
    <w:rsid w:val="00113C94"/>
    <w:rsid w:val="001146E7"/>
    <w:rsid w:val="00115938"/>
    <w:rsid w:val="001164B6"/>
    <w:rsid w:val="00116C0A"/>
    <w:rsid w:val="0011781A"/>
    <w:rsid w:val="00120002"/>
    <w:rsid w:val="00130128"/>
    <w:rsid w:val="0013165C"/>
    <w:rsid w:val="0013444D"/>
    <w:rsid w:val="00141193"/>
    <w:rsid w:val="001420DA"/>
    <w:rsid w:val="001617EF"/>
    <w:rsid w:val="001638AF"/>
    <w:rsid w:val="00167187"/>
    <w:rsid w:val="0017038D"/>
    <w:rsid w:val="00170390"/>
    <w:rsid w:val="00171DA1"/>
    <w:rsid w:val="0018422E"/>
    <w:rsid w:val="00185BB1"/>
    <w:rsid w:val="00187119"/>
    <w:rsid w:val="0018715F"/>
    <w:rsid w:val="00191E64"/>
    <w:rsid w:val="001A0706"/>
    <w:rsid w:val="001A7156"/>
    <w:rsid w:val="001B2333"/>
    <w:rsid w:val="001B2C2B"/>
    <w:rsid w:val="001C3323"/>
    <w:rsid w:val="001C34F4"/>
    <w:rsid w:val="001C3A13"/>
    <w:rsid w:val="001D0597"/>
    <w:rsid w:val="001E0DA9"/>
    <w:rsid w:val="001E4DB7"/>
    <w:rsid w:val="001E5FAC"/>
    <w:rsid w:val="001F5FA5"/>
    <w:rsid w:val="001F6B99"/>
    <w:rsid w:val="00201B5A"/>
    <w:rsid w:val="00226DBA"/>
    <w:rsid w:val="002329C5"/>
    <w:rsid w:val="00233005"/>
    <w:rsid w:val="00233875"/>
    <w:rsid w:val="002345E1"/>
    <w:rsid w:val="002379BF"/>
    <w:rsid w:val="00240F69"/>
    <w:rsid w:val="002434B2"/>
    <w:rsid w:val="002434DE"/>
    <w:rsid w:val="00247E93"/>
    <w:rsid w:val="0025042A"/>
    <w:rsid w:val="002551EC"/>
    <w:rsid w:val="00261CAD"/>
    <w:rsid w:val="00266479"/>
    <w:rsid w:val="0027140B"/>
    <w:rsid w:val="0027223C"/>
    <w:rsid w:val="00276719"/>
    <w:rsid w:val="0028181F"/>
    <w:rsid w:val="00281B9A"/>
    <w:rsid w:val="00285438"/>
    <w:rsid w:val="00290076"/>
    <w:rsid w:val="00292C90"/>
    <w:rsid w:val="00295DE9"/>
    <w:rsid w:val="002963B8"/>
    <w:rsid w:val="0029676E"/>
    <w:rsid w:val="002A6999"/>
    <w:rsid w:val="002B2DD9"/>
    <w:rsid w:val="002B365D"/>
    <w:rsid w:val="002B50E2"/>
    <w:rsid w:val="002C3438"/>
    <w:rsid w:val="002C372A"/>
    <w:rsid w:val="002C38F9"/>
    <w:rsid w:val="002C3F8E"/>
    <w:rsid w:val="002C4875"/>
    <w:rsid w:val="002C72C9"/>
    <w:rsid w:val="002C7BA7"/>
    <w:rsid w:val="002D2590"/>
    <w:rsid w:val="002D36AA"/>
    <w:rsid w:val="002D63BA"/>
    <w:rsid w:val="002D6F99"/>
    <w:rsid w:val="002E2777"/>
    <w:rsid w:val="002E3B2D"/>
    <w:rsid w:val="002E47F7"/>
    <w:rsid w:val="002E4B1C"/>
    <w:rsid w:val="002E5B70"/>
    <w:rsid w:val="002E6B99"/>
    <w:rsid w:val="002F40EF"/>
    <w:rsid w:val="0030251D"/>
    <w:rsid w:val="00305CFD"/>
    <w:rsid w:val="00306E51"/>
    <w:rsid w:val="00307BD0"/>
    <w:rsid w:val="0031302B"/>
    <w:rsid w:val="00313A9E"/>
    <w:rsid w:val="00314F7A"/>
    <w:rsid w:val="0032157F"/>
    <w:rsid w:val="003218C0"/>
    <w:rsid w:val="00321C19"/>
    <w:rsid w:val="00322CA4"/>
    <w:rsid w:val="003253DE"/>
    <w:rsid w:val="00326EAB"/>
    <w:rsid w:val="00334200"/>
    <w:rsid w:val="00335D95"/>
    <w:rsid w:val="0033633A"/>
    <w:rsid w:val="0033797D"/>
    <w:rsid w:val="00342470"/>
    <w:rsid w:val="00342AC1"/>
    <w:rsid w:val="00344EE9"/>
    <w:rsid w:val="00347694"/>
    <w:rsid w:val="00351818"/>
    <w:rsid w:val="00356539"/>
    <w:rsid w:val="003575FB"/>
    <w:rsid w:val="00360520"/>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17B3"/>
    <w:rsid w:val="003D347E"/>
    <w:rsid w:val="003E0641"/>
    <w:rsid w:val="003E0D86"/>
    <w:rsid w:val="003E50FE"/>
    <w:rsid w:val="003F389C"/>
    <w:rsid w:val="003F598A"/>
    <w:rsid w:val="003F6C07"/>
    <w:rsid w:val="003F6F92"/>
    <w:rsid w:val="00400B0D"/>
    <w:rsid w:val="00404C23"/>
    <w:rsid w:val="0041544B"/>
    <w:rsid w:val="00421C5A"/>
    <w:rsid w:val="00425D2B"/>
    <w:rsid w:val="00430084"/>
    <w:rsid w:val="00430A41"/>
    <w:rsid w:val="00430D04"/>
    <w:rsid w:val="00436619"/>
    <w:rsid w:val="00437D11"/>
    <w:rsid w:val="00443BC7"/>
    <w:rsid w:val="004518F5"/>
    <w:rsid w:val="0045465A"/>
    <w:rsid w:val="00460AC2"/>
    <w:rsid w:val="00462CC9"/>
    <w:rsid w:val="00467439"/>
    <w:rsid w:val="004718AB"/>
    <w:rsid w:val="004744E9"/>
    <w:rsid w:val="00474DF5"/>
    <w:rsid w:val="00476447"/>
    <w:rsid w:val="00477BFA"/>
    <w:rsid w:val="0048358D"/>
    <w:rsid w:val="00483D79"/>
    <w:rsid w:val="0048400D"/>
    <w:rsid w:val="004849ED"/>
    <w:rsid w:val="004877CD"/>
    <w:rsid w:val="004904E8"/>
    <w:rsid w:val="00492F5C"/>
    <w:rsid w:val="00493534"/>
    <w:rsid w:val="004963F0"/>
    <w:rsid w:val="004977C8"/>
    <w:rsid w:val="004A0609"/>
    <w:rsid w:val="004A5A21"/>
    <w:rsid w:val="004A5C66"/>
    <w:rsid w:val="004B180C"/>
    <w:rsid w:val="004B3977"/>
    <w:rsid w:val="004B5A72"/>
    <w:rsid w:val="004B7BD2"/>
    <w:rsid w:val="004C39E6"/>
    <w:rsid w:val="004C40B0"/>
    <w:rsid w:val="004C4FE7"/>
    <w:rsid w:val="004C614E"/>
    <w:rsid w:val="004D407E"/>
    <w:rsid w:val="004D4213"/>
    <w:rsid w:val="004E028C"/>
    <w:rsid w:val="004E5E9F"/>
    <w:rsid w:val="004E7431"/>
    <w:rsid w:val="004F663F"/>
    <w:rsid w:val="004F7CC1"/>
    <w:rsid w:val="00512CCA"/>
    <w:rsid w:val="005131F9"/>
    <w:rsid w:val="00513964"/>
    <w:rsid w:val="005152CB"/>
    <w:rsid w:val="005231B7"/>
    <w:rsid w:val="00524117"/>
    <w:rsid w:val="005311E2"/>
    <w:rsid w:val="00533DFE"/>
    <w:rsid w:val="005353DC"/>
    <w:rsid w:val="00535618"/>
    <w:rsid w:val="00536E25"/>
    <w:rsid w:val="00541D32"/>
    <w:rsid w:val="00542435"/>
    <w:rsid w:val="00550647"/>
    <w:rsid w:val="00550A85"/>
    <w:rsid w:val="00555B1F"/>
    <w:rsid w:val="00555CFE"/>
    <w:rsid w:val="00556697"/>
    <w:rsid w:val="005566F9"/>
    <w:rsid w:val="005572B3"/>
    <w:rsid w:val="00557C53"/>
    <w:rsid w:val="005614F8"/>
    <w:rsid w:val="0056153F"/>
    <w:rsid w:val="00570181"/>
    <w:rsid w:val="00576841"/>
    <w:rsid w:val="005768DA"/>
    <w:rsid w:val="0057793C"/>
    <w:rsid w:val="005812B0"/>
    <w:rsid w:val="00582B62"/>
    <w:rsid w:val="00590C6F"/>
    <w:rsid w:val="005938F2"/>
    <w:rsid w:val="00593944"/>
    <w:rsid w:val="005A688E"/>
    <w:rsid w:val="005A6B1C"/>
    <w:rsid w:val="005B28F1"/>
    <w:rsid w:val="005B4B0D"/>
    <w:rsid w:val="005C4A85"/>
    <w:rsid w:val="005C5E92"/>
    <w:rsid w:val="005D123A"/>
    <w:rsid w:val="005D2C9B"/>
    <w:rsid w:val="005D4DE5"/>
    <w:rsid w:val="005D59F8"/>
    <w:rsid w:val="005E4568"/>
    <w:rsid w:val="005E7741"/>
    <w:rsid w:val="005F1046"/>
    <w:rsid w:val="00604861"/>
    <w:rsid w:val="00606FB9"/>
    <w:rsid w:val="006074AE"/>
    <w:rsid w:val="006079AE"/>
    <w:rsid w:val="00610CFA"/>
    <w:rsid w:val="00612C97"/>
    <w:rsid w:val="0062050A"/>
    <w:rsid w:val="00621091"/>
    <w:rsid w:val="006230AC"/>
    <w:rsid w:val="006251DA"/>
    <w:rsid w:val="006258C3"/>
    <w:rsid w:val="00626851"/>
    <w:rsid w:val="0063097E"/>
    <w:rsid w:val="00631C0D"/>
    <w:rsid w:val="00632EA0"/>
    <w:rsid w:val="00640684"/>
    <w:rsid w:val="00640DD9"/>
    <w:rsid w:val="00641C56"/>
    <w:rsid w:val="00644B23"/>
    <w:rsid w:val="006502FD"/>
    <w:rsid w:val="00651319"/>
    <w:rsid w:val="006517CA"/>
    <w:rsid w:val="00651FB6"/>
    <w:rsid w:val="006541C5"/>
    <w:rsid w:val="006564E3"/>
    <w:rsid w:val="00662530"/>
    <w:rsid w:val="00663F5F"/>
    <w:rsid w:val="00664674"/>
    <w:rsid w:val="006710C8"/>
    <w:rsid w:val="00671C71"/>
    <w:rsid w:val="0067366E"/>
    <w:rsid w:val="00681472"/>
    <w:rsid w:val="0068278B"/>
    <w:rsid w:val="00683725"/>
    <w:rsid w:val="006850A3"/>
    <w:rsid w:val="00690CE6"/>
    <w:rsid w:val="00692B9D"/>
    <w:rsid w:val="006A0107"/>
    <w:rsid w:val="006A056C"/>
    <w:rsid w:val="006A1095"/>
    <w:rsid w:val="006A5F5B"/>
    <w:rsid w:val="006B2119"/>
    <w:rsid w:val="006B39CB"/>
    <w:rsid w:val="006B59D9"/>
    <w:rsid w:val="006B5D31"/>
    <w:rsid w:val="006C1A9B"/>
    <w:rsid w:val="006C31A4"/>
    <w:rsid w:val="006C4482"/>
    <w:rsid w:val="006C5EF2"/>
    <w:rsid w:val="006C78E3"/>
    <w:rsid w:val="006D2B88"/>
    <w:rsid w:val="006D6313"/>
    <w:rsid w:val="006D7D67"/>
    <w:rsid w:val="006E2349"/>
    <w:rsid w:val="006E2749"/>
    <w:rsid w:val="006E2943"/>
    <w:rsid w:val="006E531F"/>
    <w:rsid w:val="006E576A"/>
    <w:rsid w:val="006F2CE2"/>
    <w:rsid w:val="006F3D62"/>
    <w:rsid w:val="006F49E1"/>
    <w:rsid w:val="006F5F56"/>
    <w:rsid w:val="006F74BF"/>
    <w:rsid w:val="0070013B"/>
    <w:rsid w:val="00704846"/>
    <w:rsid w:val="007052B7"/>
    <w:rsid w:val="00705B87"/>
    <w:rsid w:val="007070B0"/>
    <w:rsid w:val="00707B03"/>
    <w:rsid w:val="00714D59"/>
    <w:rsid w:val="007163EC"/>
    <w:rsid w:val="00716CED"/>
    <w:rsid w:val="007217AA"/>
    <w:rsid w:val="0072349C"/>
    <w:rsid w:val="00726211"/>
    <w:rsid w:val="00731085"/>
    <w:rsid w:val="00742331"/>
    <w:rsid w:val="007435F2"/>
    <w:rsid w:val="0074423D"/>
    <w:rsid w:val="00745424"/>
    <w:rsid w:val="00754393"/>
    <w:rsid w:val="007543C5"/>
    <w:rsid w:val="00755C4A"/>
    <w:rsid w:val="00761E1D"/>
    <w:rsid w:val="007632D1"/>
    <w:rsid w:val="00765F1D"/>
    <w:rsid w:val="00770040"/>
    <w:rsid w:val="00770740"/>
    <w:rsid w:val="0077331C"/>
    <w:rsid w:val="00776064"/>
    <w:rsid w:val="00776BA0"/>
    <w:rsid w:val="00783221"/>
    <w:rsid w:val="007850C2"/>
    <w:rsid w:val="00787B5D"/>
    <w:rsid w:val="00791266"/>
    <w:rsid w:val="007948A2"/>
    <w:rsid w:val="007973E2"/>
    <w:rsid w:val="007A48A4"/>
    <w:rsid w:val="007A5A27"/>
    <w:rsid w:val="007A7675"/>
    <w:rsid w:val="007B223A"/>
    <w:rsid w:val="007B22BA"/>
    <w:rsid w:val="007B26DD"/>
    <w:rsid w:val="007B40AC"/>
    <w:rsid w:val="007B5C96"/>
    <w:rsid w:val="007B61F4"/>
    <w:rsid w:val="007C20EF"/>
    <w:rsid w:val="007C29D0"/>
    <w:rsid w:val="007C304C"/>
    <w:rsid w:val="007C4DE5"/>
    <w:rsid w:val="007D255F"/>
    <w:rsid w:val="007D27DE"/>
    <w:rsid w:val="007D5788"/>
    <w:rsid w:val="007E5904"/>
    <w:rsid w:val="007E5F23"/>
    <w:rsid w:val="007E5F87"/>
    <w:rsid w:val="00821004"/>
    <w:rsid w:val="00823692"/>
    <w:rsid w:val="00826E52"/>
    <w:rsid w:val="00831912"/>
    <w:rsid w:val="008332D3"/>
    <w:rsid w:val="00835513"/>
    <w:rsid w:val="00835D13"/>
    <w:rsid w:val="00837372"/>
    <w:rsid w:val="00844641"/>
    <w:rsid w:val="008471E9"/>
    <w:rsid w:val="00847A64"/>
    <w:rsid w:val="00847BA4"/>
    <w:rsid w:val="00856E41"/>
    <w:rsid w:val="00860E09"/>
    <w:rsid w:val="0086280B"/>
    <w:rsid w:val="008747DD"/>
    <w:rsid w:val="00880C1C"/>
    <w:rsid w:val="00881E15"/>
    <w:rsid w:val="008823DF"/>
    <w:rsid w:val="008834E5"/>
    <w:rsid w:val="0088615B"/>
    <w:rsid w:val="00892716"/>
    <w:rsid w:val="00894AE9"/>
    <w:rsid w:val="00896331"/>
    <w:rsid w:val="008B1E95"/>
    <w:rsid w:val="008B6248"/>
    <w:rsid w:val="008B638E"/>
    <w:rsid w:val="008C05D2"/>
    <w:rsid w:val="008C061E"/>
    <w:rsid w:val="008C0671"/>
    <w:rsid w:val="008C1A5E"/>
    <w:rsid w:val="008C45F7"/>
    <w:rsid w:val="008C5237"/>
    <w:rsid w:val="008C700C"/>
    <w:rsid w:val="008D17C2"/>
    <w:rsid w:val="008D6883"/>
    <w:rsid w:val="008E10D0"/>
    <w:rsid w:val="008E4AB0"/>
    <w:rsid w:val="008E4B92"/>
    <w:rsid w:val="008E518D"/>
    <w:rsid w:val="008E6DCA"/>
    <w:rsid w:val="008F1E10"/>
    <w:rsid w:val="008F2D6E"/>
    <w:rsid w:val="00910E65"/>
    <w:rsid w:val="00911336"/>
    <w:rsid w:val="00914557"/>
    <w:rsid w:val="00915FDC"/>
    <w:rsid w:val="0092015A"/>
    <w:rsid w:val="00927D8B"/>
    <w:rsid w:val="00930EC4"/>
    <w:rsid w:val="00930F62"/>
    <w:rsid w:val="009344AA"/>
    <w:rsid w:val="009441C9"/>
    <w:rsid w:val="00944C9C"/>
    <w:rsid w:val="00950A76"/>
    <w:rsid w:val="00954F95"/>
    <w:rsid w:val="0096141E"/>
    <w:rsid w:val="00970A50"/>
    <w:rsid w:val="00971922"/>
    <w:rsid w:val="00971FF5"/>
    <w:rsid w:val="0097590C"/>
    <w:rsid w:val="009821BA"/>
    <w:rsid w:val="009826D9"/>
    <w:rsid w:val="00982831"/>
    <w:rsid w:val="00986125"/>
    <w:rsid w:val="00990AD7"/>
    <w:rsid w:val="00996D0C"/>
    <w:rsid w:val="009A244F"/>
    <w:rsid w:val="009A6D58"/>
    <w:rsid w:val="009A7406"/>
    <w:rsid w:val="009B2760"/>
    <w:rsid w:val="009B2CC9"/>
    <w:rsid w:val="009B5EB0"/>
    <w:rsid w:val="009B6A6A"/>
    <w:rsid w:val="009C0BEA"/>
    <w:rsid w:val="009C2B24"/>
    <w:rsid w:val="009C4093"/>
    <w:rsid w:val="009C48D2"/>
    <w:rsid w:val="009C60B1"/>
    <w:rsid w:val="009D2325"/>
    <w:rsid w:val="009D2DB7"/>
    <w:rsid w:val="009D5083"/>
    <w:rsid w:val="009D6DB8"/>
    <w:rsid w:val="009E1810"/>
    <w:rsid w:val="009E56C3"/>
    <w:rsid w:val="009E6AB1"/>
    <w:rsid w:val="009E73EC"/>
    <w:rsid w:val="009F21FD"/>
    <w:rsid w:val="009F37F3"/>
    <w:rsid w:val="009F4E29"/>
    <w:rsid w:val="00A0645D"/>
    <w:rsid w:val="00A06AED"/>
    <w:rsid w:val="00A13130"/>
    <w:rsid w:val="00A133AB"/>
    <w:rsid w:val="00A173C3"/>
    <w:rsid w:val="00A2000C"/>
    <w:rsid w:val="00A20486"/>
    <w:rsid w:val="00A22980"/>
    <w:rsid w:val="00A24EE5"/>
    <w:rsid w:val="00A344BD"/>
    <w:rsid w:val="00A351EF"/>
    <w:rsid w:val="00A35B1C"/>
    <w:rsid w:val="00A40DD6"/>
    <w:rsid w:val="00A46F21"/>
    <w:rsid w:val="00A509DB"/>
    <w:rsid w:val="00A545F2"/>
    <w:rsid w:val="00A61D9E"/>
    <w:rsid w:val="00A63ADF"/>
    <w:rsid w:val="00A67F11"/>
    <w:rsid w:val="00A90440"/>
    <w:rsid w:val="00A918BE"/>
    <w:rsid w:val="00A936D9"/>
    <w:rsid w:val="00A96405"/>
    <w:rsid w:val="00AA1D9F"/>
    <w:rsid w:val="00AA76A4"/>
    <w:rsid w:val="00AA7A0F"/>
    <w:rsid w:val="00AB173C"/>
    <w:rsid w:val="00AB488C"/>
    <w:rsid w:val="00AC1CF0"/>
    <w:rsid w:val="00AC34DE"/>
    <w:rsid w:val="00AC429F"/>
    <w:rsid w:val="00AC64AD"/>
    <w:rsid w:val="00AD0C7C"/>
    <w:rsid w:val="00AD247E"/>
    <w:rsid w:val="00AD2C9F"/>
    <w:rsid w:val="00AD5E50"/>
    <w:rsid w:val="00AD630A"/>
    <w:rsid w:val="00AD6745"/>
    <w:rsid w:val="00AD69D7"/>
    <w:rsid w:val="00AE5F37"/>
    <w:rsid w:val="00AF2002"/>
    <w:rsid w:val="00AF24EA"/>
    <w:rsid w:val="00AF2886"/>
    <w:rsid w:val="00AF47B8"/>
    <w:rsid w:val="00AF7AFD"/>
    <w:rsid w:val="00B026BA"/>
    <w:rsid w:val="00B02C65"/>
    <w:rsid w:val="00B04B83"/>
    <w:rsid w:val="00B05AC9"/>
    <w:rsid w:val="00B115E6"/>
    <w:rsid w:val="00B12374"/>
    <w:rsid w:val="00B1252B"/>
    <w:rsid w:val="00B12718"/>
    <w:rsid w:val="00B14DB8"/>
    <w:rsid w:val="00B15042"/>
    <w:rsid w:val="00B15B0E"/>
    <w:rsid w:val="00B23D68"/>
    <w:rsid w:val="00B277D5"/>
    <w:rsid w:val="00B303DA"/>
    <w:rsid w:val="00B332DA"/>
    <w:rsid w:val="00B361AE"/>
    <w:rsid w:val="00B44E87"/>
    <w:rsid w:val="00B47875"/>
    <w:rsid w:val="00B5003F"/>
    <w:rsid w:val="00B509AA"/>
    <w:rsid w:val="00B55F0A"/>
    <w:rsid w:val="00B654C5"/>
    <w:rsid w:val="00B71BAF"/>
    <w:rsid w:val="00B77679"/>
    <w:rsid w:val="00B77791"/>
    <w:rsid w:val="00B806E0"/>
    <w:rsid w:val="00B8088F"/>
    <w:rsid w:val="00B8457D"/>
    <w:rsid w:val="00B92FE6"/>
    <w:rsid w:val="00B93621"/>
    <w:rsid w:val="00B945B6"/>
    <w:rsid w:val="00B9737B"/>
    <w:rsid w:val="00BA0197"/>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1C57"/>
    <w:rsid w:val="00C24E57"/>
    <w:rsid w:val="00C26DA5"/>
    <w:rsid w:val="00C274A8"/>
    <w:rsid w:val="00C3124B"/>
    <w:rsid w:val="00C35EF5"/>
    <w:rsid w:val="00C407BE"/>
    <w:rsid w:val="00C46558"/>
    <w:rsid w:val="00C50CF2"/>
    <w:rsid w:val="00C55DA5"/>
    <w:rsid w:val="00C578D5"/>
    <w:rsid w:val="00C57F64"/>
    <w:rsid w:val="00C605F2"/>
    <w:rsid w:val="00C64B34"/>
    <w:rsid w:val="00C656D4"/>
    <w:rsid w:val="00C67A5E"/>
    <w:rsid w:val="00C7081B"/>
    <w:rsid w:val="00C73F6E"/>
    <w:rsid w:val="00C8004B"/>
    <w:rsid w:val="00C85E20"/>
    <w:rsid w:val="00C85FCD"/>
    <w:rsid w:val="00C94985"/>
    <w:rsid w:val="00C978BD"/>
    <w:rsid w:val="00CA4A8B"/>
    <w:rsid w:val="00CB0F04"/>
    <w:rsid w:val="00CB1E44"/>
    <w:rsid w:val="00CB4320"/>
    <w:rsid w:val="00CB4F4D"/>
    <w:rsid w:val="00CB6D49"/>
    <w:rsid w:val="00CB7857"/>
    <w:rsid w:val="00CC32B9"/>
    <w:rsid w:val="00CC4437"/>
    <w:rsid w:val="00CC4FF4"/>
    <w:rsid w:val="00CD371B"/>
    <w:rsid w:val="00CD598F"/>
    <w:rsid w:val="00CE02AE"/>
    <w:rsid w:val="00CE0C7C"/>
    <w:rsid w:val="00CE2355"/>
    <w:rsid w:val="00CE36F1"/>
    <w:rsid w:val="00CF3B24"/>
    <w:rsid w:val="00CF3C32"/>
    <w:rsid w:val="00CF3FEA"/>
    <w:rsid w:val="00CF7DB6"/>
    <w:rsid w:val="00D01734"/>
    <w:rsid w:val="00D045F2"/>
    <w:rsid w:val="00D079E7"/>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6CBA"/>
    <w:rsid w:val="00D473EA"/>
    <w:rsid w:val="00D5087E"/>
    <w:rsid w:val="00D53C9C"/>
    <w:rsid w:val="00D6169B"/>
    <w:rsid w:val="00D62296"/>
    <w:rsid w:val="00D630C7"/>
    <w:rsid w:val="00D74AD4"/>
    <w:rsid w:val="00D74F5C"/>
    <w:rsid w:val="00D775FC"/>
    <w:rsid w:val="00D90E20"/>
    <w:rsid w:val="00D91F7F"/>
    <w:rsid w:val="00D92781"/>
    <w:rsid w:val="00D95AC4"/>
    <w:rsid w:val="00DA0642"/>
    <w:rsid w:val="00DA11AD"/>
    <w:rsid w:val="00DC27BF"/>
    <w:rsid w:val="00DC4F16"/>
    <w:rsid w:val="00DD1DFA"/>
    <w:rsid w:val="00DD251F"/>
    <w:rsid w:val="00DD46A3"/>
    <w:rsid w:val="00DE5C6F"/>
    <w:rsid w:val="00DE7F29"/>
    <w:rsid w:val="00DF3455"/>
    <w:rsid w:val="00DF5E08"/>
    <w:rsid w:val="00E01320"/>
    <w:rsid w:val="00E01F82"/>
    <w:rsid w:val="00E059F8"/>
    <w:rsid w:val="00E070D2"/>
    <w:rsid w:val="00E077A7"/>
    <w:rsid w:val="00E16405"/>
    <w:rsid w:val="00E214D0"/>
    <w:rsid w:val="00E24262"/>
    <w:rsid w:val="00E2726C"/>
    <w:rsid w:val="00E310A0"/>
    <w:rsid w:val="00E31559"/>
    <w:rsid w:val="00E34601"/>
    <w:rsid w:val="00E34992"/>
    <w:rsid w:val="00E365A5"/>
    <w:rsid w:val="00E36F03"/>
    <w:rsid w:val="00E377AE"/>
    <w:rsid w:val="00E432A9"/>
    <w:rsid w:val="00E45432"/>
    <w:rsid w:val="00E46200"/>
    <w:rsid w:val="00E46A6F"/>
    <w:rsid w:val="00E50993"/>
    <w:rsid w:val="00E5465D"/>
    <w:rsid w:val="00E600A1"/>
    <w:rsid w:val="00E62FC6"/>
    <w:rsid w:val="00E6495B"/>
    <w:rsid w:val="00E655D4"/>
    <w:rsid w:val="00E66F60"/>
    <w:rsid w:val="00E700E0"/>
    <w:rsid w:val="00E70E51"/>
    <w:rsid w:val="00E732F4"/>
    <w:rsid w:val="00E83BE9"/>
    <w:rsid w:val="00E94215"/>
    <w:rsid w:val="00E95563"/>
    <w:rsid w:val="00EA5E75"/>
    <w:rsid w:val="00EB0EE9"/>
    <w:rsid w:val="00EB4FA5"/>
    <w:rsid w:val="00EC0E3C"/>
    <w:rsid w:val="00EC0FB6"/>
    <w:rsid w:val="00EC5066"/>
    <w:rsid w:val="00EC5A7D"/>
    <w:rsid w:val="00EC62CC"/>
    <w:rsid w:val="00EC7552"/>
    <w:rsid w:val="00ED13AE"/>
    <w:rsid w:val="00EE0978"/>
    <w:rsid w:val="00EE3179"/>
    <w:rsid w:val="00EE5ABC"/>
    <w:rsid w:val="00EE6629"/>
    <w:rsid w:val="00EF05AF"/>
    <w:rsid w:val="00F02059"/>
    <w:rsid w:val="00F0480C"/>
    <w:rsid w:val="00F05DFC"/>
    <w:rsid w:val="00F0650F"/>
    <w:rsid w:val="00F07F8A"/>
    <w:rsid w:val="00F10922"/>
    <w:rsid w:val="00F109F2"/>
    <w:rsid w:val="00F11374"/>
    <w:rsid w:val="00F150BE"/>
    <w:rsid w:val="00F1628D"/>
    <w:rsid w:val="00F165D2"/>
    <w:rsid w:val="00F17976"/>
    <w:rsid w:val="00F218E0"/>
    <w:rsid w:val="00F231C9"/>
    <w:rsid w:val="00F24967"/>
    <w:rsid w:val="00F24B4A"/>
    <w:rsid w:val="00F26524"/>
    <w:rsid w:val="00F2735D"/>
    <w:rsid w:val="00F27F52"/>
    <w:rsid w:val="00F371DF"/>
    <w:rsid w:val="00F378C2"/>
    <w:rsid w:val="00F401AA"/>
    <w:rsid w:val="00F40930"/>
    <w:rsid w:val="00F44219"/>
    <w:rsid w:val="00F4487A"/>
    <w:rsid w:val="00F504BB"/>
    <w:rsid w:val="00F51AC0"/>
    <w:rsid w:val="00F52974"/>
    <w:rsid w:val="00F5433A"/>
    <w:rsid w:val="00F54F06"/>
    <w:rsid w:val="00F558F7"/>
    <w:rsid w:val="00F64483"/>
    <w:rsid w:val="00F705F1"/>
    <w:rsid w:val="00F7532E"/>
    <w:rsid w:val="00F80080"/>
    <w:rsid w:val="00F92955"/>
    <w:rsid w:val="00F92D10"/>
    <w:rsid w:val="00F9458C"/>
    <w:rsid w:val="00F95B9F"/>
    <w:rsid w:val="00F97A90"/>
    <w:rsid w:val="00FA2115"/>
    <w:rsid w:val="00FB546F"/>
    <w:rsid w:val="00FC666F"/>
    <w:rsid w:val="00FC7267"/>
    <w:rsid w:val="00FD07E0"/>
    <w:rsid w:val="00FD10AA"/>
    <w:rsid w:val="00FE0D68"/>
    <w:rsid w:val="00FE125D"/>
    <w:rsid w:val="00FE252E"/>
    <w:rsid w:val="00FE5723"/>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A1F15ED617795A5DE75B2434FBEFACEDB99DE68335B4867E67B7A11D458EBEE6276B8A56B29C3AF3C6843244CC7421D0452E63C8CBv0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A1F15ED617795A5DE75B2434FBEFACEDB99DE68335B4867E67B7A11D458EBEE6276B8B5FB09C3AF3C6843244CC7421D0452E63C8CBv0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koks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B5EB99C3AF3C6843244CC7421D0452E63C8CBv0P" TargetMode="External"/><Relationship Id="rId5" Type="http://schemas.openxmlformats.org/officeDocument/2006/relationships/settings" Target="settings.xml"/><Relationship Id="rId15" Type="http://schemas.openxmlformats.org/officeDocument/2006/relationships/hyperlink" Target="http://www.adm.koksa.ru" TargetMode="External"/><Relationship Id="rId10" Type="http://schemas.openxmlformats.org/officeDocument/2006/relationships/hyperlink" Target="http://www.fireman.ru/bd/snip/2-01-02-85.htm" TargetMode="External"/><Relationship Id="rId4" Type="http://schemas.microsoft.com/office/2007/relationships/stylesWithEffects" Target="stylesWithEffects.xml"/><Relationship Id="rId9" Type="http://schemas.openxmlformats.org/officeDocument/2006/relationships/hyperlink" Target="http://www.fireman.ru/bd/snip/2-01-02-85.htm"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519E-727B-4B9D-B505-4B76DDAC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17</Pages>
  <Words>8676</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КАН</cp:lastModifiedBy>
  <cp:revision>465</cp:revision>
  <cp:lastPrinted>2020-02-23T02:51:00Z</cp:lastPrinted>
  <dcterms:created xsi:type="dcterms:W3CDTF">2018-10-17T08:56:00Z</dcterms:created>
  <dcterms:modified xsi:type="dcterms:W3CDTF">2020-02-23T03:37:00Z</dcterms:modified>
</cp:coreProperties>
</file>