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Pr="00F54F06" w:rsidRDefault="00382C66" w:rsidP="002551EC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AF2886" w:rsidRPr="00F54F06" w:rsidRDefault="00382C66" w:rsidP="00AF28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 </w:t>
      </w:r>
      <w:r w:rsidR="004B5A72" w:rsidRPr="00F54F06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F54F06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="00F0480C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Республики Алтай</w:t>
      </w: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аукциона, </w:t>
      </w:r>
      <w:r w:rsidRPr="00F54F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 w:rsidRPr="00F54F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F54F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 по форме подачи заявок</w:t>
      </w:r>
      <w:r w:rsidRPr="00F54F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1420DA" w:rsidRPr="00F54F06">
        <w:rPr>
          <w:rFonts w:ascii="Times New Roman" w:hAnsi="Times New Roman" w:cs="Times New Roman"/>
          <w:sz w:val="24"/>
          <w:szCs w:val="24"/>
        </w:rPr>
        <w:t xml:space="preserve"> 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A20486" w:rsidRPr="00F54F06">
        <w:rPr>
          <w:rFonts w:ascii="Times New Roman" w:hAnsi="Times New Roman" w:cs="Times New Roman"/>
          <w:b/>
          <w:sz w:val="24"/>
          <w:szCs w:val="24"/>
        </w:rPr>
        <w:t>ов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A20486" w:rsidRPr="00F54F06">
        <w:rPr>
          <w:rFonts w:ascii="Times New Roman" w:hAnsi="Times New Roman" w:cs="Times New Roman"/>
          <w:b/>
          <w:sz w:val="24"/>
          <w:szCs w:val="24"/>
        </w:rPr>
        <w:t>ых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20486" w:rsidRPr="00F54F06">
        <w:rPr>
          <w:rFonts w:ascii="Times New Roman" w:hAnsi="Times New Roman" w:cs="Times New Roman"/>
          <w:b/>
          <w:sz w:val="24"/>
          <w:szCs w:val="24"/>
        </w:rPr>
        <w:t>ов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480C" w:rsidRPr="00F54F06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>, с кадастровым</w:t>
      </w:r>
      <w:r w:rsidR="00A20486" w:rsidRPr="00F54F06">
        <w:rPr>
          <w:rFonts w:ascii="Times New Roman" w:hAnsi="Times New Roman" w:cs="Times New Roman"/>
          <w:b/>
          <w:sz w:val="24"/>
          <w:szCs w:val="24"/>
        </w:rPr>
        <w:t>и номерами: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86" w:rsidRPr="00F54F06">
        <w:rPr>
          <w:rFonts w:ascii="Times New Roman" w:hAnsi="Times New Roman" w:cs="Times New Roman"/>
          <w:b/>
          <w:sz w:val="24"/>
          <w:szCs w:val="24"/>
        </w:rPr>
        <w:t>04:08:011313:</w:t>
      </w:r>
      <w:r w:rsidR="00F0480C" w:rsidRPr="00F54F06">
        <w:rPr>
          <w:rFonts w:ascii="Times New Roman" w:hAnsi="Times New Roman" w:cs="Times New Roman"/>
          <w:b/>
          <w:sz w:val="24"/>
          <w:szCs w:val="24"/>
        </w:rPr>
        <w:t>837</w:t>
      </w:r>
      <w:r w:rsidR="00AF2886" w:rsidRPr="00F54F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F0480C" w:rsidRPr="00F54F06">
        <w:rPr>
          <w:rFonts w:ascii="Times New Roman" w:hAnsi="Times New Roman" w:cs="Times New Roman"/>
          <w:b/>
          <w:sz w:val="24"/>
          <w:szCs w:val="24"/>
        </w:rPr>
        <w:t>04:08:011313:285, 04:08:011313:232</w:t>
      </w:r>
    </w:p>
    <w:p w:rsidR="00F0480C" w:rsidRPr="00F54F06" w:rsidRDefault="00F0480C" w:rsidP="00AF28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47" w:rsidRPr="00F54F06" w:rsidRDefault="000873B6" w:rsidP="00D34B15">
      <w:pPr>
        <w:ind w:firstLine="709"/>
        <w:jc w:val="both"/>
        <w:rPr>
          <w:rFonts w:eastAsia="Calibri"/>
          <w:lang w:eastAsia="en-US"/>
        </w:rPr>
      </w:pPr>
      <w:r w:rsidRPr="00F54F06">
        <w:rPr>
          <w:rFonts w:eastAsia="Calibri"/>
          <w:b/>
          <w:lang w:eastAsia="en-US"/>
        </w:rPr>
        <w:t>Форма аукциона и форма подачи предложений о цене</w:t>
      </w:r>
      <w:r w:rsidRPr="00F54F06">
        <w:rPr>
          <w:rFonts w:eastAsia="Calibri"/>
          <w:lang w:eastAsia="en-US"/>
        </w:rPr>
        <w:t>: открытый аукцион по составу участников и по форме подачи предложений о размере</w:t>
      </w:r>
      <w:r w:rsidR="00EE3179" w:rsidRPr="00F54F06">
        <w:rPr>
          <w:rFonts w:eastAsia="Calibri"/>
          <w:lang w:eastAsia="en-US"/>
        </w:rPr>
        <w:t xml:space="preserve"> ежегодной арендной платы за земельный</w:t>
      </w:r>
      <w:r w:rsidRPr="00F54F06">
        <w:rPr>
          <w:rFonts w:eastAsia="Calibri"/>
          <w:lang w:eastAsia="en-US"/>
        </w:rPr>
        <w:t xml:space="preserve"> участ</w:t>
      </w:r>
      <w:r w:rsidR="00EE3179" w:rsidRPr="00F54F06">
        <w:rPr>
          <w:rFonts w:eastAsia="Calibri"/>
          <w:lang w:eastAsia="en-US"/>
        </w:rPr>
        <w:t>о</w:t>
      </w:r>
      <w:r w:rsidRPr="00F54F06">
        <w:rPr>
          <w:rFonts w:eastAsia="Calibri"/>
          <w:lang w:eastAsia="en-US"/>
        </w:rPr>
        <w:t>к.</w:t>
      </w:r>
    </w:p>
    <w:p w:rsidR="00382C66" w:rsidRPr="00F54F06" w:rsidRDefault="00382C66" w:rsidP="00D34B15">
      <w:pPr>
        <w:suppressAutoHyphens/>
        <w:ind w:firstLine="709"/>
        <w:jc w:val="both"/>
        <w:rPr>
          <w:rFonts w:eastAsia="Calibri"/>
          <w:lang w:eastAsia="ar-SA"/>
        </w:rPr>
      </w:pPr>
      <w:r w:rsidRPr="00F54F06">
        <w:rPr>
          <w:rFonts w:eastAsia="Calibri"/>
          <w:b/>
          <w:lang w:eastAsia="ar-SA"/>
        </w:rPr>
        <w:t>Организатор торгов</w:t>
      </w:r>
      <w:r w:rsidRPr="00F54F06">
        <w:rPr>
          <w:rFonts w:eastAsia="Calibri"/>
          <w:lang w:eastAsia="ar-SA"/>
        </w:rPr>
        <w:t xml:space="preserve">: </w:t>
      </w:r>
      <w:r w:rsidR="009B5EB0" w:rsidRPr="00F54F06">
        <w:rPr>
          <w:color w:val="000000"/>
        </w:rPr>
        <w:t>Администрация М</w:t>
      </w:r>
      <w:r w:rsidR="009B5EB0" w:rsidRPr="00F54F06">
        <w:t xml:space="preserve">униципального образования «Усть-Коксинский район» </w:t>
      </w:r>
      <w:r w:rsidR="004977C8" w:rsidRPr="00F54F06">
        <w:rPr>
          <w:rFonts w:eastAsia="Calibri"/>
          <w:lang w:eastAsia="en-US"/>
        </w:rPr>
        <w:t xml:space="preserve">Республики Алтай. Местонахождение: </w:t>
      </w:r>
      <w:r w:rsidR="004977C8" w:rsidRPr="00F54F06">
        <w:t xml:space="preserve">Республика Алтай, Усть-Коксинский район, </w:t>
      </w:r>
      <w:proofErr w:type="gramStart"/>
      <w:r w:rsidR="004977C8" w:rsidRPr="00F54F06">
        <w:t>с</w:t>
      </w:r>
      <w:proofErr w:type="gramEnd"/>
      <w:r w:rsidR="004977C8" w:rsidRPr="00F54F06">
        <w:t xml:space="preserve">. Усть-Кокса, ул. </w:t>
      </w:r>
      <w:proofErr w:type="spellStart"/>
      <w:r w:rsidR="004977C8" w:rsidRPr="00F54F06">
        <w:t>Харитошкина</w:t>
      </w:r>
      <w:proofErr w:type="spellEnd"/>
      <w:r w:rsidR="004977C8" w:rsidRPr="00F54F06">
        <w:t>, 3.</w:t>
      </w:r>
    </w:p>
    <w:p w:rsidR="00EE3179" w:rsidRPr="00F54F06" w:rsidRDefault="00831912" w:rsidP="00D34B15">
      <w:pPr>
        <w:jc w:val="both"/>
      </w:pPr>
      <w:r w:rsidRPr="00F54F06">
        <w:rPr>
          <w:rFonts w:eastAsia="Calibri"/>
          <w:lang w:eastAsia="ar-SA"/>
        </w:rPr>
        <w:tab/>
      </w:r>
      <w:r w:rsidR="004977C8" w:rsidRPr="00F54F06">
        <w:rPr>
          <w:rFonts w:eastAsia="Calibri"/>
          <w:b/>
          <w:lang w:eastAsia="ar-SA"/>
        </w:rPr>
        <w:t>Основание проведения аукциона:</w:t>
      </w:r>
      <w:r w:rsidR="004977C8" w:rsidRPr="00F54F06">
        <w:rPr>
          <w:rFonts w:eastAsia="Calibri"/>
          <w:lang w:eastAsia="ar-SA"/>
        </w:rPr>
        <w:t xml:space="preserve"> постановление</w:t>
      </w:r>
      <w:r w:rsidR="00B509AA" w:rsidRPr="00F54F06">
        <w:rPr>
          <w:rFonts w:eastAsia="Calibri"/>
          <w:lang w:eastAsia="ar-SA"/>
        </w:rPr>
        <w:t xml:space="preserve"> </w:t>
      </w:r>
      <w:r w:rsidR="009B5EB0" w:rsidRPr="00F54F06">
        <w:rPr>
          <w:color w:val="000000"/>
        </w:rPr>
        <w:t>Главы Администрации  М</w:t>
      </w:r>
      <w:r w:rsidR="009B5EB0" w:rsidRPr="00F54F06">
        <w:t>О «Усть-Коксинский район</w:t>
      </w:r>
      <w:r w:rsidR="005E7741" w:rsidRPr="00F54F06">
        <w:t>»</w:t>
      </w:r>
      <w:r w:rsidR="00D34B15" w:rsidRPr="00F54F06">
        <w:t xml:space="preserve"> </w:t>
      </w:r>
      <w:r w:rsidR="00AF2886" w:rsidRPr="00F54F06">
        <w:t xml:space="preserve">от </w:t>
      </w:r>
      <w:r w:rsidR="00F0480C" w:rsidRPr="00F54F06">
        <w:t>28 марта 2019</w:t>
      </w:r>
      <w:r w:rsidR="00D34B15" w:rsidRPr="00F54F06">
        <w:t xml:space="preserve"> г. № </w:t>
      </w:r>
      <w:r w:rsidR="00F0480C" w:rsidRPr="00F54F06">
        <w:t>206</w:t>
      </w:r>
      <w:r w:rsidR="006E576A" w:rsidRPr="00F54F06">
        <w:t>.</w:t>
      </w:r>
      <w:r w:rsidR="00EE3179" w:rsidRPr="00F54F06">
        <w:t xml:space="preserve"> </w:t>
      </w:r>
    </w:p>
    <w:p w:rsidR="00101BB0" w:rsidRPr="00F54F06" w:rsidRDefault="00101BB0" w:rsidP="00D34B15">
      <w:pPr>
        <w:pStyle w:val="a6"/>
        <w:ind w:left="0" w:firstLine="709"/>
        <w:jc w:val="both"/>
      </w:pPr>
      <w:r w:rsidRPr="00F54F06">
        <w:rPr>
          <w:b/>
        </w:rPr>
        <w:t>Д</w:t>
      </w:r>
      <w:r w:rsidRPr="00F54F06">
        <w:rPr>
          <w:rFonts w:eastAsia="Calibri"/>
          <w:b/>
          <w:lang w:eastAsia="en-US"/>
        </w:rPr>
        <w:t>ата проведения аукциона</w:t>
      </w:r>
      <w:r w:rsidRPr="00F54F06">
        <w:rPr>
          <w:rFonts w:eastAsia="Calibri"/>
          <w:lang w:eastAsia="en-US"/>
        </w:rPr>
        <w:t xml:space="preserve">: </w:t>
      </w:r>
      <w:r w:rsidR="00F0480C" w:rsidRPr="00F54F06">
        <w:rPr>
          <w:rFonts w:eastAsia="Calibri"/>
          <w:lang w:eastAsia="en-US"/>
        </w:rPr>
        <w:t>30</w:t>
      </w:r>
      <w:r w:rsidR="00D34B15" w:rsidRPr="00F54F06">
        <w:t xml:space="preserve"> </w:t>
      </w:r>
      <w:r w:rsidR="00F0480C" w:rsidRPr="00F54F06">
        <w:t>апреля</w:t>
      </w:r>
      <w:r w:rsidRPr="00F54F06">
        <w:t xml:space="preserve"> 201</w:t>
      </w:r>
      <w:r w:rsidR="00F0480C" w:rsidRPr="00F54F06">
        <w:t>9</w:t>
      </w:r>
      <w:r w:rsidRPr="00F54F06">
        <w:t xml:space="preserve"> года.</w:t>
      </w:r>
    </w:p>
    <w:p w:rsidR="00AF2886" w:rsidRPr="00F54F06" w:rsidRDefault="005E7741" w:rsidP="00AF2886">
      <w:pPr>
        <w:pStyle w:val="a6"/>
        <w:ind w:left="0" w:firstLine="709"/>
        <w:jc w:val="both"/>
        <w:rPr>
          <w:rFonts w:eastAsia="Calibri"/>
          <w:lang w:eastAsia="en-US"/>
        </w:rPr>
      </w:pPr>
      <w:r w:rsidRPr="00F54F06">
        <w:rPr>
          <w:rFonts w:eastAsia="Calibri"/>
          <w:b/>
          <w:lang w:eastAsia="en-US"/>
        </w:rPr>
        <w:t>Время проведения аукциона</w:t>
      </w:r>
      <w:r w:rsidRPr="00F54F06">
        <w:rPr>
          <w:rFonts w:eastAsia="Calibri"/>
          <w:lang w:eastAsia="en-US"/>
        </w:rPr>
        <w:t xml:space="preserve">: </w:t>
      </w:r>
      <w:r w:rsidR="00F0480C" w:rsidRPr="00F54F06">
        <w:rPr>
          <w:rFonts w:eastAsia="Calibri"/>
          <w:lang w:eastAsia="en-US"/>
        </w:rPr>
        <w:t>10</w:t>
      </w:r>
      <w:r w:rsidR="00F0480C" w:rsidRPr="00F54F06">
        <w:rPr>
          <w:rFonts w:eastAsia="Calibri"/>
          <w:vertAlign w:val="superscript"/>
          <w:lang w:eastAsia="en-US"/>
        </w:rPr>
        <w:t>00</w:t>
      </w:r>
      <w:r w:rsidR="00AF2886" w:rsidRPr="00F54F06">
        <w:rPr>
          <w:rFonts w:eastAsia="Calibri"/>
          <w:lang w:eastAsia="en-US"/>
        </w:rPr>
        <w:t xml:space="preserve"> час.</w:t>
      </w:r>
    </w:p>
    <w:p w:rsidR="005E7741" w:rsidRPr="00F54F06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b/>
          <w:sz w:val="24"/>
          <w:szCs w:val="24"/>
        </w:rPr>
        <w:t>Место проведения аукциона</w:t>
      </w:r>
      <w:r w:rsidRPr="00F54F06">
        <w:rPr>
          <w:rFonts w:ascii="Times New Roman" w:hAnsi="Times New Roman" w:cs="Times New Roman"/>
          <w:sz w:val="24"/>
          <w:szCs w:val="24"/>
        </w:rPr>
        <w:t xml:space="preserve">: Республика Алтай, Усть-Коксинский район,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54F06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F54F06">
        <w:rPr>
          <w:rFonts w:ascii="Times New Roman" w:hAnsi="Times New Roman" w:cs="Times New Roman"/>
          <w:sz w:val="24"/>
          <w:szCs w:val="24"/>
        </w:rPr>
        <w:t xml:space="preserve">, 6, отдел </w:t>
      </w:r>
      <w:r w:rsidR="00101BB0" w:rsidRPr="00F54F06">
        <w:rPr>
          <w:rFonts w:ascii="Times New Roman" w:hAnsi="Times New Roman" w:cs="Times New Roman"/>
          <w:sz w:val="24"/>
          <w:szCs w:val="24"/>
        </w:rPr>
        <w:t>архитектуры и</w:t>
      </w:r>
      <w:r w:rsidRPr="00F54F0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 w:rsidRPr="00F54F06">
        <w:rPr>
          <w:rFonts w:ascii="Times New Roman" w:hAnsi="Times New Roman" w:cs="Times New Roman"/>
          <w:sz w:val="24"/>
          <w:szCs w:val="24"/>
        </w:rPr>
        <w:t>х отношений</w:t>
      </w:r>
      <w:r w:rsidRPr="00F54F06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0873B6" w:rsidRPr="00F54F0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/>
          <w:bCs/>
          <w:lang w:eastAsia="en-US"/>
        </w:rPr>
        <w:t>Порядок проведения аукциона</w:t>
      </w:r>
      <w:r w:rsidRPr="00F54F06">
        <w:rPr>
          <w:rFonts w:eastAsia="Calibri"/>
          <w:bCs/>
          <w:lang w:eastAsia="en-US"/>
        </w:rPr>
        <w:t>:</w:t>
      </w:r>
    </w:p>
    <w:p w:rsidR="000873B6" w:rsidRPr="00F54F0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а) аукцион ведет аукционист;</w:t>
      </w:r>
    </w:p>
    <w:p w:rsidR="000873B6" w:rsidRPr="00F54F06" w:rsidRDefault="009D2DB7" w:rsidP="00187119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б</w:t>
      </w:r>
      <w:proofErr w:type="gramStart"/>
      <w:r w:rsidRPr="00F54F06">
        <w:rPr>
          <w:rFonts w:eastAsia="Calibri"/>
          <w:bCs/>
          <w:lang w:eastAsia="en-US"/>
        </w:rPr>
        <w:t>)</w:t>
      </w:r>
      <w:r w:rsidR="000873B6" w:rsidRPr="00F54F06">
        <w:rPr>
          <w:rFonts w:eastAsia="Calibri"/>
          <w:bCs/>
          <w:lang w:eastAsia="en-US"/>
        </w:rPr>
        <w:t>а</w:t>
      </w:r>
      <w:proofErr w:type="gramEnd"/>
      <w:r w:rsidR="000873B6" w:rsidRPr="00F54F06">
        <w:rPr>
          <w:rFonts w:eastAsia="Calibri"/>
          <w:bCs/>
          <w:lang w:eastAsia="en-US"/>
        </w:rPr>
        <w:t xml:space="preserve">укцион начинается с оглашения аукционистом наименования, основных характеристик </w:t>
      </w:r>
      <w:r w:rsidR="00101BB0" w:rsidRPr="00F54F06">
        <w:rPr>
          <w:rFonts w:eastAsia="Calibri"/>
          <w:bCs/>
          <w:lang w:eastAsia="en-US"/>
        </w:rPr>
        <w:t xml:space="preserve">предмета аукциона </w:t>
      </w:r>
      <w:r w:rsidR="000873B6" w:rsidRPr="00F54F06">
        <w:rPr>
          <w:rFonts w:eastAsia="Calibri"/>
          <w:bCs/>
          <w:lang w:eastAsia="en-US"/>
        </w:rPr>
        <w:t>и начальной</w:t>
      </w:r>
      <w:r w:rsidR="006E2349" w:rsidRPr="00F54F06">
        <w:rPr>
          <w:rFonts w:eastAsia="Calibri"/>
          <w:bCs/>
          <w:lang w:eastAsia="en-US"/>
        </w:rPr>
        <w:t xml:space="preserve"> цены</w:t>
      </w:r>
      <w:r w:rsidR="000873B6" w:rsidRPr="00F54F06">
        <w:rPr>
          <w:rFonts w:eastAsia="Calibri"/>
          <w:bCs/>
          <w:lang w:eastAsia="en-US"/>
        </w:rPr>
        <w:t xml:space="preserve"> </w:t>
      </w:r>
      <w:r w:rsidR="00101BB0" w:rsidRPr="00F54F06">
        <w:rPr>
          <w:rFonts w:eastAsia="Calibri"/>
          <w:bCs/>
          <w:lang w:eastAsia="en-US"/>
        </w:rPr>
        <w:t xml:space="preserve">предмета аукциона, определённой </w:t>
      </w:r>
      <w:r w:rsidR="00101BB0" w:rsidRPr="00F54F06">
        <w:rPr>
          <w:color w:val="000000"/>
        </w:rPr>
        <w:t xml:space="preserve">в размере ежегодной арендной платы за </w:t>
      </w:r>
      <w:r w:rsidR="00101BB0" w:rsidRPr="00F54F06">
        <w:rPr>
          <w:rFonts w:eastAsia="Calibri"/>
          <w:bCs/>
          <w:lang w:eastAsia="en-US"/>
        </w:rPr>
        <w:t>земельный участок</w:t>
      </w:r>
      <w:r w:rsidR="000873B6" w:rsidRPr="00F54F06">
        <w:rPr>
          <w:rFonts w:eastAsia="Calibri"/>
          <w:bCs/>
          <w:lang w:eastAsia="en-US"/>
        </w:rPr>
        <w:t>, «шага аукциона» и порядка проведения аукциона;</w:t>
      </w:r>
    </w:p>
    <w:p w:rsidR="00101BB0" w:rsidRPr="00F54F06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 аукционистом начальной цены (е</w:t>
      </w:r>
      <w:r w:rsidRPr="00F54F06">
        <w:rPr>
          <w:color w:val="000000"/>
        </w:rPr>
        <w:t xml:space="preserve">жегодной арендной платы) за </w:t>
      </w:r>
      <w:r w:rsidRPr="00F54F06">
        <w:rPr>
          <w:rFonts w:eastAsia="Calibri"/>
          <w:bCs/>
          <w:lang w:eastAsia="en-US"/>
        </w:rPr>
        <w:t>земельный участок, и каждой очередной цены</w:t>
      </w:r>
      <w:r w:rsidRPr="00F54F06">
        <w:rPr>
          <w:color w:val="000000"/>
        </w:rPr>
        <w:t xml:space="preserve"> (ежегодной арендной платы) за </w:t>
      </w:r>
      <w:r w:rsidRPr="00F54F06">
        <w:rPr>
          <w:rFonts w:eastAsia="Calibri"/>
          <w:bCs/>
          <w:lang w:eastAsia="en-US"/>
        </w:rPr>
        <w:t>земельный участок;</w:t>
      </w:r>
    </w:p>
    <w:p w:rsidR="00101BB0" w:rsidRPr="00F54F06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г) каждую последующую цену (е</w:t>
      </w:r>
      <w:r w:rsidRPr="00F54F06">
        <w:rPr>
          <w:color w:val="000000"/>
        </w:rPr>
        <w:t xml:space="preserve">жегодную арендную плату) </w:t>
      </w:r>
      <w:r w:rsidRPr="00F54F06">
        <w:rPr>
          <w:rFonts w:eastAsia="Calibri"/>
          <w:bCs/>
          <w:lang w:eastAsia="en-US"/>
        </w:rPr>
        <w:t>аукционист назначает путём увеличения текущей цены (е</w:t>
      </w:r>
      <w:r w:rsidRPr="00F54F06">
        <w:rPr>
          <w:color w:val="000000"/>
        </w:rPr>
        <w:t xml:space="preserve">жегодной арендной платы) </w:t>
      </w:r>
      <w:r w:rsidRPr="00F54F06">
        <w:rPr>
          <w:rFonts w:eastAsia="Calibri"/>
          <w:bCs/>
          <w:lang w:eastAsia="en-US"/>
        </w:rPr>
        <w:t>на «шаг аукциона». После объявления очередной цены (е</w:t>
      </w:r>
      <w:r w:rsidRPr="00F54F06">
        <w:rPr>
          <w:color w:val="000000"/>
        </w:rPr>
        <w:t>жегодной арендной платы)</w:t>
      </w:r>
      <w:r w:rsidRPr="00F54F06">
        <w:rPr>
          <w:rFonts w:eastAsia="Calibri"/>
          <w:bCs/>
          <w:lang w:eastAsia="en-US"/>
        </w:rPr>
        <w:t>,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(е</w:t>
      </w:r>
      <w:r w:rsidRPr="00F54F06">
        <w:rPr>
          <w:color w:val="000000"/>
        </w:rPr>
        <w:t>жегодную арендную плату)</w:t>
      </w:r>
      <w:r w:rsidRPr="00F54F06">
        <w:rPr>
          <w:rFonts w:eastAsia="Calibri"/>
          <w:bCs/>
          <w:lang w:eastAsia="en-US"/>
        </w:rPr>
        <w:t>, в соответствии с «шагом аукциона»;</w:t>
      </w:r>
    </w:p>
    <w:p w:rsidR="009D2DB7" w:rsidRPr="00F54F06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F54F06">
        <w:rPr>
          <w:rFonts w:eastAsia="Calibri"/>
          <w:bCs/>
          <w:lang w:eastAsia="en-US"/>
        </w:rPr>
        <w:t xml:space="preserve">д) при отсутствии участников аукциона, готовых на </w:t>
      </w:r>
      <w:r w:rsidRPr="00F54F06">
        <w:t>заключение договора аренды земельного участка</w:t>
      </w:r>
      <w:r w:rsidRPr="00F54F06">
        <w:rPr>
          <w:rFonts w:eastAsia="Calibri"/>
          <w:bCs/>
          <w:lang w:eastAsia="en-US"/>
        </w:rPr>
        <w:t xml:space="preserve"> в соответствии с названной аукционистом ценой (е</w:t>
      </w:r>
      <w:r w:rsidRPr="00F54F06">
        <w:rPr>
          <w:color w:val="000000"/>
        </w:rPr>
        <w:t>жегодной арендной платой)</w:t>
      </w:r>
      <w:r w:rsidRPr="00F54F06">
        <w:rPr>
          <w:rFonts w:eastAsia="Calibri"/>
          <w:bCs/>
          <w:lang w:eastAsia="en-US"/>
        </w:rPr>
        <w:t>, аукционист повторяет цену (размер е</w:t>
      </w:r>
      <w:r w:rsidRPr="00F54F06">
        <w:rPr>
          <w:color w:val="000000"/>
        </w:rPr>
        <w:t xml:space="preserve">жегодной арендной плату) </w:t>
      </w:r>
      <w:r w:rsidRPr="00F54F06">
        <w:rPr>
          <w:rFonts w:eastAsia="Calibri"/>
          <w:bCs/>
          <w:lang w:eastAsia="en-US"/>
        </w:rPr>
        <w:t xml:space="preserve"> 3 раза. </w:t>
      </w:r>
      <w:proofErr w:type="gramEnd"/>
    </w:p>
    <w:p w:rsidR="00101BB0" w:rsidRPr="00F54F06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Если после троекратного объявления очередной цены (е</w:t>
      </w:r>
      <w:r w:rsidRPr="00F54F06">
        <w:rPr>
          <w:color w:val="000000"/>
        </w:rPr>
        <w:t>жегодной арендной платы)</w:t>
      </w:r>
      <w:r w:rsidRPr="00F54F06">
        <w:rPr>
          <w:rFonts w:eastAsia="Calibri"/>
          <w:bCs/>
          <w:lang w:eastAsia="en-US"/>
        </w:rPr>
        <w:t>,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101BB0" w:rsidRPr="00F54F06" w:rsidRDefault="00101BB0" w:rsidP="00101BB0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bCs/>
          <w:lang w:eastAsia="en-US"/>
        </w:rPr>
        <w:t>е) по завершении торгов, аукционист объявляет цену (размер е</w:t>
      </w:r>
      <w:r w:rsidRPr="00F54F06">
        <w:rPr>
          <w:color w:val="000000"/>
        </w:rPr>
        <w:t xml:space="preserve">жегодной арендной плату) </w:t>
      </w:r>
      <w:r w:rsidRPr="00F54F06">
        <w:rPr>
          <w:rFonts w:eastAsia="Calibri"/>
          <w:bCs/>
          <w:lang w:eastAsia="en-US"/>
        </w:rPr>
        <w:t xml:space="preserve"> за земельный участок и номер карточки победителя аукциона.  </w:t>
      </w:r>
    </w:p>
    <w:p w:rsidR="00AF2886" w:rsidRPr="00F54F06" w:rsidRDefault="0048400D" w:rsidP="00D34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</w:t>
      </w:r>
      <w:r w:rsidR="006E576A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аукциона</w:t>
      </w:r>
      <w:r w:rsidR="00AF2886" w:rsidRPr="00F54F06">
        <w:rPr>
          <w:rFonts w:ascii="Times New Roman" w:hAnsi="Times New Roman" w:cs="Times New Roman"/>
          <w:sz w:val="24"/>
          <w:szCs w:val="24"/>
        </w:rPr>
        <w:t>:</w:t>
      </w:r>
    </w:p>
    <w:p w:rsidR="00F54F06" w:rsidRDefault="00AF2886" w:rsidP="00F54F0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F06">
        <w:rPr>
          <w:rFonts w:ascii="Times New Roman" w:hAnsi="Times New Roman" w:cs="Times New Roman"/>
          <w:b/>
          <w:sz w:val="24"/>
          <w:szCs w:val="24"/>
        </w:rPr>
        <w:t>Лот 1:</w:t>
      </w:r>
      <w:r w:rsidRPr="00F54F06">
        <w:rPr>
          <w:rFonts w:ascii="Times New Roman" w:hAnsi="Times New Roman" w:cs="Times New Roman"/>
          <w:sz w:val="24"/>
          <w:szCs w:val="24"/>
        </w:rPr>
        <w:t xml:space="preserve"> земельный участок, 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</w:t>
      </w:r>
      <w:r w:rsidRPr="00F54F06">
        <w:rPr>
          <w:rFonts w:ascii="Times New Roman" w:hAnsi="Times New Roman" w:cs="Times New Roman"/>
          <w:sz w:val="24"/>
          <w:szCs w:val="24"/>
        </w:rPr>
        <w:t>с кадастровым номером 04:08:011313:</w:t>
      </w:r>
      <w:r w:rsidR="00EB0EE9" w:rsidRPr="00F54F06">
        <w:rPr>
          <w:rFonts w:ascii="Times New Roman" w:hAnsi="Times New Roman" w:cs="Times New Roman"/>
          <w:sz w:val="24"/>
          <w:szCs w:val="24"/>
        </w:rPr>
        <w:t>285</w:t>
      </w:r>
      <w:r w:rsidRPr="00F54F06">
        <w:rPr>
          <w:rFonts w:ascii="Times New Roman" w:hAnsi="Times New Roman" w:cs="Times New Roman"/>
          <w:sz w:val="24"/>
          <w:szCs w:val="24"/>
        </w:rPr>
        <w:t>,</w:t>
      </w:r>
      <w:r w:rsidR="00EB0EE9" w:rsidRPr="00F54F06">
        <w:rPr>
          <w:rFonts w:ascii="Times New Roman" w:hAnsi="Times New Roman" w:cs="Times New Roman"/>
          <w:sz w:val="24"/>
          <w:szCs w:val="24"/>
        </w:rPr>
        <w:t xml:space="preserve"> расположенный по </w:t>
      </w:r>
      <w:r w:rsidRPr="00F54F06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B0EE9" w:rsidRPr="00F54F06">
        <w:rPr>
          <w:rFonts w:ascii="Times New Roman" w:hAnsi="Times New Roman" w:cs="Times New Roman"/>
          <w:sz w:val="24"/>
          <w:szCs w:val="24"/>
        </w:rPr>
        <w:t>у</w:t>
      </w:r>
      <w:r w:rsidRPr="00F54F0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</w:t>
      </w:r>
      <w:r w:rsidR="00EB0EE9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инский район, с. Усть-Кокса, пер.</w:t>
      </w:r>
      <w:r w:rsidR="004977C8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B0EE9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Тихий, 6</w:t>
      </w:r>
      <w:r w:rsidRPr="00F54F06">
        <w:rPr>
          <w:rStyle w:val="ac"/>
          <w:rFonts w:ascii="Times New Roman" w:hAnsi="Times New Roman" w:cs="Times New Roman"/>
          <w:i w:val="0"/>
          <w:sz w:val="24"/>
          <w:szCs w:val="24"/>
        </w:rPr>
        <w:t>,</w:t>
      </w:r>
      <w:r w:rsidRPr="00F54F06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B0EE9" w:rsidRPr="00F54F06">
        <w:rPr>
          <w:rFonts w:ascii="Times New Roman" w:hAnsi="Times New Roman" w:cs="Times New Roman"/>
          <w:sz w:val="24"/>
          <w:szCs w:val="24"/>
        </w:rPr>
        <w:t>1500</w:t>
      </w:r>
      <w:r w:rsidRPr="00F54F06"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EB0EE9" w:rsidRPr="00F54F06">
        <w:rPr>
          <w:rFonts w:ascii="Times New Roman" w:hAnsi="Times New Roman" w:cs="Times New Roman"/>
          <w:sz w:val="24"/>
          <w:szCs w:val="24"/>
        </w:rPr>
        <w:t xml:space="preserve">с </w:t>
      </w:r>
      <w:r w:rsidRPr="00F54F06">
        <w:rPr>
          <w:rFonts w:ascii="Times New Roman" w:hAnsi="Times New Roman" w:cs="Times New Roman"/>
          <w:sz w:val="24"/>
          <w:szCs w:val="24"/>
        </w:rPr>
        <w:t>разрешённ</w:t>
      </w:r>
      <w:r w:rsidR="00EB0EE9" w:rsidRPr="00F54F06">
        <w:rPr>
          <w:rFonts w:ascii="Times New Roman" w:hAnsi="Times New Roman" w:cs="Times New Roman"/>
          <w:sz w:val="24"/>
          <w:szCs w:val="24"/>
        </w:rPr>
        <w:t>ым</w:t>
      </w:r>
      <w:r w:rsidRPr="00F54F06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EB0EE9" w:rsidRPr="00F54F06">
        <w:rPr>
          <w:rFonts w:ascii="Times New Roman" w:hAnsi="Times New Roman" w:cs="Times New Roman"/>
          <w:sz w:val="24"/>
          <w:szCs w:val="24"/>
        </w:rPr>
        <w:t>м</w:t>
      </w:r>
      <w:r w:rsidRPr="00F54F06">
        <w:rPr>
          <w:rFonts w:ascii="Times New Roman" w:hAnsi="Times New Roman" w:cs="Times New Roman"/>
          <w:sz w:val="24"/>
          <w:szCs w:val="24"/>
        </w:rPr>
        <w:t xml:space="preserve">: </w:t>
      </w:r>
      <w:r w:rsidR="00EB0EE9" w:rsidRPr="00F54F06">
        <w:rPr>
          <w:rFonts w:ascii="Times New Roman" w:hAnsi="Times New Roman" w:cs="Times New Roman"/>
          <w:color w:val="000000"/>
          <w:sz w:val="24"/>
          <w:szCs w:val="24"/>
        </w:rPr>
        <w:t>малоэтажная многоквартирная жилая застройка, для малоэтажной застройки</w:t>
      </w:r>
      <w:r w:rsidR="00787B5D" w:rsidRPr="00F54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2C9F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ограничений</w:t>
      </w:r>
      <w:r w:rsidR="00D1143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(обременений) земельного участка</w:t>
      </w:r>
      <w:r w:rsidR="00D11438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нет</w:t>
      </w:r>
      <w:r w:rsidR="00F54F06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201B5A" w:rsidRDefault="00F54F06" w:rsidP="00201B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B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201B5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54F06">
        <w:rPr>
          <w:rFonts w:ascii="Times New Roman" w:hAnsi="Times New Roman" w:cs="Times New Roman"/>
          <w:sz w:val="24"/>
          <w:szCs w:val="24"/>
        </w:rPr>
        <w:t>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Усть-Коксинского района:</w:t>
      </w:r>
      <w:r w:rsidR="00201B5A">
        <w:rPr>
          <w:rFonts w:ascii="Times New Roman" w:hAnsi="Times New Roman" w:cs="Times New Roman"/>
          <w:sz w:val="24"/>
          <w:szCs w:val="24"/>
        </w:rP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для ведения личного подсобного хозяйства или индивидуального жилищного строительства:</w:t>
      </w:r>
      <w:r w:rsidRPr="00F54F06">
        <w:rPr>
          <w:rFonts w:ascii="Times New Roman" w:hAnsi="Times New Roman" w:cs="Times New Roman"/>
          <w:sz w:val="24"/>
          <w:szCs w:val="24"/>
        </w:rPr>
        <w:tab/>
        <w:t xml:space="preserve">минимальный размер – </w:t>
      </w:r>
      <w:smartTag w:uri="urn:schemas-microsoft-com:office:smarttags" w:element="metricconverter">
        <w:smartTagPr>
          <w:attr w:name="ProductID" w:val="0,09 га"/>
        </w:smartTagPr>
        <w:r w:rsidRPr="00F54F06">
          <w:rPr>
            <w:rFonts w:ascii="Times New Roman" w:hAnsi="Times New Roman" w:cs="Times New Roman"/>
            <w:sz w:val="24"/>
            <w:szCs w:val="24"/>
          </w:rPr>
          <w:t>0,09 га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в населенных пунктах;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ab/>
        <w:t xml:space="preserve">максимальный размер для индивидуального жилищного </w:t>
      </w:r>
      <w:r w:rsidRPr="00F54F06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и для ведения личного подсобного хозяйства в населенных пунктах – </w:t>
      </w:r>
      <w:smartTag w:uri="urn:schemas-microsoft-com:office:smarttags" w:element="metricconverter">
        <w:smartTagPr>
          <w:attr w:name="ProductID" w:val="0,15 га"/>
        </w:smartTagPr>
        <w:r w:rsidRPr="00F54F06">
          <w:rPr>
            <w:rFonts w:ascii="Times New Roman" w:hAnsi="Times New Roman" w:cs="Times New Roman"/>
            <w:sz w:val="24"/>
            <w:szCs w:val="24"/>
          </w:rPr>
          <w:t>0,15 га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  <w:r w:rsidR="00201B5A">
        <w:rPr>
          <w:rFonts w:ascii="Times New Roman" w:hAnsi="Times New Roman" w:cs="Times New Roman"/>
          <w:sz w:val="24"/>
          <w:szCs w:val="24"/>
        </w:rP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максимальный процент застройки  земельного уча</w:t>
      </w:r>
      <w:r w:rsidR="00201B5A">
        <w:rPr>
          <w:rFonts w:ascii="Times New Roman" w:hAnsi="Times New Roman" w:cs="Times New Roman"/>
          <w:sz w:val="24"/>
          <w:szCs w:val="24"/>
        </w:rPr>
        <w:t>стка – 60%.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Предельные параметры размещения построек в границах жилых зон: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Расстояние между жилым строением (или домом), хозяйственными постройками и границей соседнего участка измеряется от цоколя или от стены дома, постройки (при отсутствии цоколя), если элементы дома и постройки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расстояние от мусоросборников, дворовых туалетов от границ участка домовладения – не менее </w:t>
      </w:r>
      <w:smartTag w:uri="urn:schemas-microsoft-com:office:smarttags" w:element="metricconverter">
        <w:smartTagPr>
          <w:attr w:name="ProductID" w:val="4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размещение дворовых туалетов от окон жилых помещений дома – </w:t>
      </w:r>
      <w:smartTag w:uri="urn:schemas-microsoft-com:office:smarttags" w:element="metricconverter">
        <w:smartTagPr>
          <w:attr w:name="ProductID" w:val="8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 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максимальная высота основных строений от уровня земли до конька скатной крыши -13м,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9,6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 шпили</w:t>
      </w:r>
      <w:r w:rsidR="00201B5A"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без ограничений;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, до конька скатной кровли – не более 7м;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</w:t>
      </w:r>
      <w:r w:rsidR="00201B5A"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 xml:space="preserve"> 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F54F06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в зависимости от степени огнестойкости зданий;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обеспечение подъезда пожарной техники к жилым домам хозяйственным постройкам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минимальное расстояние от площадки с контейнером для сбора мусора до жилых домов - </w:t>
      </w:r>
      <w:smartTag w:uri="urn:schemas-microsoft-com:office:smarttags" w:element="metricconverter">
        <w:smartTagPr>
          <w:attr w:name="ProductID" w:val="25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максимальная высота кустарников, высаженных вдоль ограждения на 1 линии собственного земельного участка – </w:t>
      </w:r>
      <w:smartTag w:uri="urn:schemas-microsoft-com:office:smarttags" w:element="metricconverter">
        <w:smartTagPr>
          <w:attr w:name="ProductID" w:val="1,5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минимальное расстояние между стволами деревьев на землях общего пользования - </w:t>
      </w:r>
      <w:smartTag w:uri="urn:schemas-microsoft-com:office:smarttags" w:element="metricconverter">
        <w:smartTagPr>
          <w:attr w:name="ProductID" w:val="6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="00201B5A"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 – хозяйственные постройки: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 xml:space="preserve"> противопожарных норм, этажность не более 2 этажей. В случае строительства второго этажа возможно только возведение мансардного этажа и с увеличением отступа от границы смежного земельного участка не менее 2-х метров, с учетом инсоляции смежного земельного участка. При возведении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от границы соседнего участка, скат крыши следует ориентировать таким образом, чтобы сток дождевой воды не попал на соседний участок. Высоту хозяйственных помещений, в том числе расположенных в подвале, следует принимать не менее </w:t>
      </w:r>
      <w:smartTag w:uri="urn:schemas-microsoft-com:office:smarttags" w:element="metricconverter">
        <w:smartTagPr>
          <w:attr w:name="ProductID" w:val="2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, высоту погреба - не менее </w:t>
      </w:r>
      <w:smartTag w:uri="urn:schemas-microsoft-com:office:smarttags" w:element="metricconverter">
        <w:smartTagPr>
          <w:attr w:name="ProductID" w:val="1,6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до низа выступающих конструкций (балок, прогонов). </w:t>
      </w:r>
    </w:p>
    <w:p w:rsidR="00F54F06" w:rsidRPr="00F54F06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54F06">
        <w:rPr>
          <w:rFonts w:ascii="Times New Roman" w:hAnsi="Times New Roman" w:cs="Times New Roman"/>
          <w:sz w:val="24"/>
          <w:szCs w:val="24"/>
        </w:rPr>
        <w:t>неканализованном</w:t>
      </w:r>
      <w:proofErr w:type="spellEnd"/>
      <w:r w:rsidRPr="00F54F06">
        <w:rPr>
          <w:rFonts w:ascii="Times New Roman" w:hAnsi="Times New Roman" w:cs="Times New Roman"/>
          <w:sz w:val="24"/>
          <w:szCs w:val="24"/>
        </w:rPr>
        <w:t xml:space="preserve"> удалении фекалий необходимо обеспечивать устройства с местным компостированием -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>пудр-клозеты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 xml:space="preserve">, биотуалеты.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 xml:space="preserve">Допускается использование выгребных устройств типа люфт-клозет и надворных уборных, а также одно и двухкамерных септиков с размещением от границ участка не менее </w:t>
      </w:r>
      <w:smartTag w:uri="urn:schemas-microsoft-com:office:smarttags" w:element="metricconverter">
        <w:smartTagPr>
          <w:attr w:name="ProductID" w:val="1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. 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от границы соседнего участка.</w:t>
      </w:r>
      <w:proofErr w:type="gramEnd"/>
    </w:p>
    <w:p w:rsidR="00F54F06" w:rsidRPr="00F54F06" w:rsidRDefault="00F54F06" w:rsidP="00F54F06">
      <w:pPr>
        <w:keepNext/>
        <w:ind w:firstLine="567"/>
        <w:jc w:val="both"/>
      </w:pPr>
      <w:r w:rsidRPr="00F54F06">
        <w:t xml:space="preserve">Газоснабжение домов производить от газобаллонных установок сжиженного газа, от резервуарных установок со сжиженным газом или от газовых сетей. Проектирование газовых систем, установку газовых плит и приборов учета расхода газа следует осуществлять в </w:t>
      </w:r>
      <w:r w:rsidRPr="00F54F06">
        <w:lastRenderedPageBreak/>
        <w:t xml:space="preserve">соответствии с требованиями правил проектирования. Баллоны вместимостью более </w:t>
      </w:r>
      <w:smartTag w:uri="urn:schemas-microsoft-com:office:smarttags" w:element="metricconverter">
        <w:smartTagPr>
          <w:attr w:name="ProductID" w:val="12 л"/>
        </w:smartTagPr>
        <w:r w:rsidRPr="00F54F06">
          <w:t>12 л</w:t>
        </w:r>
      </w:smartTag>
      <w:r w:rsidRPr="00F54F06">
        <w:t xml:space="preserve">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</w:t>
      </w:r>
      <w:smartTag w:uri="urn:schemas-microsoft-com:office:smarttags" w:element="metricconverter">
        <w:smartTagPr>
          <w:attr w:name="ProductID" w:val="5 м"/>
        </w:smartTagPr>
        <w:r w:rsidRPr="00F54F06">
          <w:t>5 м</w:t>
        </w:r>
      </w:smartTag>
      <w:r w:rsidRPr="00F54F06">
        <w:t xml:space="preserve"> от входа в здание.</w:t>
      </w:r>
    </w:p>
    <w:p w:rsidR="00F54F06" w:rsidRPr="00F54F06" w:rsidRDefault="00F54F06" w:rsidP="00F54F06">
      <w:pPr>
        <w:keepNext/>
        <w:tabs>
          <w:tab w:val="left" w:pos="0"/>
        </w:tabs>
        <w:suppressAutoHyphens/>
        <w:snapToGrid w:val="0"/>
        <w:ind w:firstLine="567"/>
        <w:jc w:val="both"/>
      </w:pPr>
      <w:r w:rsidRPr="00F54F06">
        <w:t>Гаражи для автомобилей могут быть отдельно стоящими, встроенными или пристроенными к жилому дому и хозяйственным постройкам.</w:t>
      </w:r>
    </w:p>
    <w:p w:rsidR="00F54F06" w:rsidRDefault="00F54F06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Под жилым домом и хозяйственными постройками допускается устройство подвала и погреба. Высота жилых помещений принимается от пола до потолка не менее 2,5 м</w:t>
      </w:r>
      <w:r w:rsidR="00201B5A">
        <w:rPr>
          <w:rFonts w:ascii="Times New Roman" w:hAnsi="Times New Roman" w:cs="Times New Roman"/>
          <w:sz w:val="24"/>
          <w:szCs w:val="24"/>
        </w:rPr>
        <w:t>.</w:t>
      </w:r>
    </w:p>
    <w:p w:rsidR="009C2B24" w:rsidRDefault="00954F95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9C2B24" w:rsidRPr="009C2B24">
        <w:rPr>
          <w:rFonts w:ascii="Times New Roman" w:hAnsi="Times New Roman" w:cs="Times New Roman"/>
          <w:b/>
          <w:sz w:val="24"/>
          <w:szCs w:val="24"/>
        </w:rPr>
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9C2B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2B24" w:rsidRDefault="00233005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техническими условиями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№85</w:t>
      </w:r>
      <w:r w:rsidR="0031302B">
        <w:rPr>
          <w:rFonts w:ascii="Times New Roman" w:hAnsi="Times New Roman" w:cs="Times New Roman"/>
          <w:sz w:val="24"/>
          <w:szCs w:val="24"/>
        </w:rPr>
        <w:t xml:space="preserve"> от 13.03.2019 г.</w:t>
      </w:r>
      <w:r>
        <w:rPr>
          <w:rFonts w:ascii="Times New Roman" w:hAnsi="Times New Roman" w:cs="Times New Roman"/>
          <w:sz w:val="24"/>
          <w:szCs w:val="24"/>
        </w:rPr>
        <w:t xml:space="preserve"> существует техническая возможность на подключение (технологическое присоединение) объекта капитального строительства к сетям инженерно-технического обеспечения водоснабжения.</w:t>
      </w:r>
    </w:p>
    <w:p w:rsidR="0031302B" w:rsidRDefault="0031302B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трубы, диаметр, номинальное давление в месте подключения: ПЭ100 ГОСТ 18599-2001 Диаметр </w:t>
      </w:r>
      <w:smartTag w:uri="urn:schemas-microsoft-com:office:smarttags" w:element="metricconverter">
        <w:smartTagPr>
          <w:attr w:name="ProductID" w:val="140 мм"/>
        </w:smartTagPr>
        <w:r>
          <w:rPr>
            <w:rFonts w:ascii="Times New Roman" w:hAnsi="Times New Roman" w:cs="Times New Roman"/>
            <w:sz w:val="24"/>
            <w:szCs w:val="24"/>
          </w:rPr>
          <w:t>140 мм</w:t>
        </w:r>
      </w:smartTag>
      <w:r>
        <w:rPr>
          <w:rFonts w:ascii="Times New Roman" w:hAnsi="Times New Roman" w:cs="Times New Roman"/>
          <w:sz w:val="24"/>
          <w:szCs w:val="24"/>
        </w:rPr>
        <w:t>. 3 кг/см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302B" w:rsidRDefault="0031302B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до начала выполнения работ произвести согласование трассы с ОАО «Ростелеком»,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РЭС.</w:t>
      </w:r>
    </w:p>
    <w:p w:rsidR="0031302B" w:rsidRDefault="0031302B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подключения: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/э трубы диаметром 32 мм. Установить в колодце кран 32 мм. Подключение рекомендовано производить специализированной организацией.</w:t>
      </w:r>
    </w:p>
    <w:p w:rsidR="0031302B" w:rsidRDefault="0031302B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технических условий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13.03.2021 г.</w:t>
      </w:r>
    </w:p>
    <w:p w:rsidR="0031302B" w:rsidRPr="00F54F06" w:rsidRDefault="0031302B" w:rsidP="00F54F0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объекта, без учета прокладки водопровода составляет 1 105 руб. 96 копеек.</w:t>
      </w:r>
    </w:p>
    <w:p w:rsidR="00AF2886" w:rsidRDefault="00AF2886" w:rsidP="00AF2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b/>
          <w:sz w:val="24"/>
          <w:szCs w:val="24"/>
        </w:rPr>
        <w:t>Лот 2</w:t>
      </w:r>
      <w:r w:rsidRPr="00F54F06">
        <w:rPr>
          <w:rFonts w:ascii="Times New Roman" w:hAnsi="Times New Roman" w:cs="Times New Roman"/>
          <w:sz w:val="24"/>
          <w:szCs w:val="24"/>
        </w:rPr>
        <w:t xml:space="preserve">: 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земельный участок, из категории земель населенных пунктов, с кадастровым номером 04:08:011313:837, расположенный по  адресу: </w:t>
      </w:r>
      <w:proofErr w:type="gramStart"/>
      <w:r w:rsidR="004977C8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 район, с. Усть-Кокса, ул.</w:t>
      </w:r>
      <w:r w:rsidR="0031302B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4977C8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Уймонская</w:t>
      </w:r>
      <w:proofErr w:type="spellEnd"/>
      <w:r w:rsidR="004977C8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 12</w:t>
      </w:r>
      <w:r w:rsidR="004977C8" w:rsidRPr="00F54F06">
        <w:rPr>
          <w:rStyle w:val="ac"/>
          <w:rFonts w:ascii="Times New Roman" w:hAnsi="Times New Roman" w:cs="Times New Roman"/>
          <w:i w:val="0"/>
          <w:sz w:val="24"/>
          <w:szCs w:val="24"/>
        </w:rPr>
        <w:t>,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 площадью 1104 кв. м., с разрешённым использованием: </w:t>
      </w:r>
      <w:r w:rsidR="004977C8" w:rsidRPr="00F54F06">
        <w:rPr>
          <w:rFonts w:ascii="Times New Roman" w:hAnsi="Times New Roman" w:cs="Times New Roman"/>
          <w:color w:val="000000"/>
          <w:sz w:val="24"/>
          <w:szCs w:val="24"/>
        </w:rPr>
        <w:t>малоэтажная многоквартирная жилая застройка, для малоэтажной застройки</w:t>
      </w:r>
      <w:r w:rsidR="00D11438" w:rsidRPr="00F54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143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ограничений (обременений) земельного участка</w:t>
      </w:r>
      <w:r w:rsidR="00D11438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нет</w:t>
      </w:r>
      <w:r w:rsidRPr="00F54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51F" w:rsidRDefault="00DD251F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B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54F06">
        <w:rPr>
          <w:rFonts w:ascii="Times New Roman" w:hAnsi="Times New Roman" w:cs="Times New Roman"/>
          <w:sz w:val="24"/>
          <w:szCs w:val="24"/>
        </w:rPr>
        <w:t>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Усть-Коксинского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для ведения личного подсобного хозяйства или индивидуального жилищного строительства:</w:t>
      </w:r>
      <w:r w:rsidRPr="00F54F06">
        <w:rPr>
          <w:rFonts w:ascii="Times New Roman" w:hAnsi="Times New Roman" w:cs="Times New Roman"/>
          <w:sz w:val="24"/>
          <w:szCs w:val="24"/>
        </w:rPr>
        <w:tab/>
        <w:t xml:space="preserve">минимальный размер – </w:t>
      </w:r>
      <w:smartTag w:uri="urn:schemas-microsoft-com:office:smarttags" w:element="metricconverter">
        <w:smartTagPr>
          <w:attr w:name="ProductID" w:val="0,09 га"/>
        </w:smartTagPr>
        <w:r w:rsidRPr="00F54F06">
          <w:rPr>
            <w:rFonts w:ascii="Times New Roman" w:hAnsi="Times New Roman" w:cs="Times New Roman"/>
            <w:sz w:val="24"/>
            <w:szCs w:val="24"/>
          </w:rPr>
          <w:t>0,09 га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в населенных пунктах;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ab/>
        <w:t xml:space="preserve">максимальный размер для индивидуального жилищного строительства и для ведения личного подсобного хозяйства в населенных пунктах – </w:t>
      </w:r>
      <w:smartTag w:uri="urn:schemas-microsoft-com:office:smarttags" w:element="metricconverter">
        <w:smartTagPr>
          <w:attr w:name="ProductID" w:val="0,15 га"/>
        </w:smartTagPr>
        <w:r w:rsidRPr="00F54F06">
          <w:rPr>
            <w:rFonts w:ascii="Times New Roman" w:hAnsi="Times New Roman" w:cs="Times New Roman"/>
            <w:sz w:val="24"/>
            <w:szCs w:val="24"/>
          </w:rPr>
          <w:t>0,15 га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максимальный процент застройки  земельного уча</w:t>
      </w:r>
      <w:r>
        <w:rPr>
          <w:rFonts w:ascii="Times New Roman" w:hAnsi="Times New Roman" w:cs="Times New Roman"/>
          <w:sz w:val="24"/>
          <w:szCs w:val="24"/>
        </w:rPr>
        <w:t>стка – 60%.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Предельные параметры размещения построек в границах жилых зон: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Расстояние между жилым строением (или домом), хозяйственными постройками и границей соседнего участка измеряется от цоколя или от стены дома, постройки (при отсутствии цоколя), если элементы дома и постройки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расстояние от мусоросборников, дворовых туалетов от границ участка домовладения – не менее </w:t>
      </w:r>
      <w:smartTag w:uri="urn:schemas-microsoft-com:office:smarttags" w:element="metricconverter">
        <w:smartTagPr>
          <w:attr w:name="ProductID" w:val="4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размещение дворовых туалетов от окон жилых помещений дома – </w:t>
      </w:r>
      <w:smartTag w:uri="urn:schemas-microsoft-com:office:smarttags" w:element="metricconverter">
        <w:smartTagPr>
          <w:attr w:name="ProductID" w:val="8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 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максимальная высота основных строений от уровня земли до конька скатной крыши -13м,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9,6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 шпили</w:t>
      </w:r>
      <w: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без ограничений;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, до конька скатной кровли – не более 7м;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допускается блокирование хозяйственных построек на смежных приусадебных участках </w:t>
      </w:r>
      <w:r w:rsidRPr="00F54F06">
        <w:rPr>
          <w:rFonts w:ascii="Times New Roman" w:hAnsi="Times New Roman" w:cs="Times New Roman"/>
          <w:sz w:val="24"/>
          <w:szCs w:val="24"/>
        </w:rPr>
        <w:lastRenderedPageBreak/>
        <w:t>по взаимному согласию собственников жилого дома, а также блокирование хозяйственных построек к основному строению;</w:t>
      </w:r>
    </w:p>
    <w:p w:rsidR="00C3124B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DD251F" w:rsidRPr="00F54F06" w:rsidRDefault="00DD251F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 xml:space="preserve"> 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F54F06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51F" w:rsidRPr="00F54F06" w:rsidRDefault="00DD251F" w:rsidP="00DD251F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"/>
        </w:smartTagPr>
        <w:r w:rsidRPr="00F54F06">
          <w:t>15 м</w:t>
        </w:r>
      </w:smartTag>
      <w:r w:rsidRPr="00F54F06">
        <w:t xml:space="preserve"> в зависимости от степени огнестойкости зданий;</w:t>
      </w:r>
    </w:p>
    <w:p w:rsidR="00DD251F" w:rsidRPr="00F54F06" w:rsidRDefault="00DD251F" w:rsidP="00DD251F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обеспечение подъезда пожарной техники к жилым домам хозяйственным постройкам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F54F06">
          <w:t>5 м</w:t>
        </w:r>
      </w:smartTag>
      <w:r w:rsidRPr="00F54F06">
        <w:t>;</w:t>
      </w:r>
    </w:p>
    <w:p w:rsidR="00DD251F" w:rsidRPr="00F54F06" w:rsidRDefault="00DD251F" w:rsidP="00DD251F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минимальное расстояние от площадки с контейнером для сбора мусора до жилых домов - </w:t>
      </w:r>
      <w:smartTag w:uri="urn:schemas-microsoft-com:office:smarttags" w:element="metricconverter">
        <w:smartTagPr>
          <w:attr w:name="ProductID" w:val="25 м"/>
        </w:smartTagPr>
        <w:r w:rsidRPr="00F54F06">
          <w:t>25 м</w:t>
        </w:r>
      </w:smartTag>
      <w:r w:rsidRPr="00F54F06">
        <w:t>;</w:t>
      </w:r>
    </w:p>
    <w:p w:rsidR="00DD251F" w:rsidRPr="00F54F06" w:rsidRDefault="00DD251F" w:rsidP="00DD251F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максимальная высота кустарников, высаженных вдоль ограждения на 1 линии собственного земельного участка – </w:t>
      </w:r>
      <w:smartTag w:uri="urn:schemas-microsoft-com:office:smarttags" w:element="metricconverter">
        <w:smartTagPr>
          <w:attr w:name="ProductID" w:val="1,5 м"/>
        </w:smartTagPr>
        <w:r w:rsidRPr="00F54F06">
          <w:t>1,5 м</w:t>
        </w:r>
      </w:smartTag>
      <w:r w:rsidRPr="00F54F06">
        <w:t>;</w:t>
      </w:r>
    </w:p>
    <w:p w:rsidR="00DD251F" w:rsidRDefault="00DD251F" w:rsidP="00DD251F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минимальное расстояние между стволами деревьев на землях общего пользования - </w:t>
      </w:r>
      <w:smartTag w:uri="urn:schemas-microsoft-com:office:smarttags" w:element="metricconverter">
        <w:smartTagPr>
          <w:attr w:name="ProductID" w:val="6 м"/>
        </w:smartTagPr>
        <w:r w:rsidRPr="00F54F06">
          <w:t>6 м</w:t>
        </w:r>
      </w:smartTag>
      <w:r>
        <w:t>;</w:t>
      </w:r>
    </w:p>
    <w:p w:rsidR="00DD251F" w:rsidRPr="00F54F06" w:rsidRDefault="00DD251F" w:rsidP="00DD251F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 – хозяйственные постройки: </w:t>
      </w:r>
      <w:proofErr w:type="gramStart"/>
      <w:r w:rsidRPr="00F54F06">
        <w:t>согласно</w:t>
      </w:r>
      <w:proofErr w:type="gramEnd"/>
      <w:r w:rsidRPr="00F54F06">
        <w:t xml:space="preserve"> противопожарных норм, этажность не более 2 этажей. В случае строительства второго этажа возможно только возведение мансардного этажа и с увеличением отступа от границы смежного земельного участка не менее 2-х метров, с учетом инсоляции смежного земельного участка. При возведении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F54F06">
          <w:t>1 м</w:t>
        </w:r>
      </w:smartTag>
      <w:r w:rsidRPr="00F54F06">
        <w:t xml:space="preserve"> от границы соседнего участка, скат крыши следует ориентировать таким образом, чтобы сток дождевой воды не попал на соседний участок. Высоту хозяйственных помещений, в том числе расположенных в подвале, следует принимать не менее </w:t>
      </w:r>
      <w:smartTag w:uri="urn:schemas-microsoft-com:office:smarttags" w:element="metricconverter">
        <w:smartTagPr>
          <w:attr w:name="ProductID" w:val="2 м"/>
        </w:smartTagPr>
        <w:r w:rsidRPr="00F54F06">
          <w:t>2 м</w:t>
        </w:r>
      </w:smartTag>
      <w:r w:rsidRPr="00F54F06">
        <w:t xml:space="preserve">, высоту погреба - не менее </w:t>
      </w:r>
      <w:smartTag w:uri="urn:schemas-microsoft-com:office:smarttags" w:element="metricconverter">
        <w:smartTagPr>
          <w:attr w:name="ProductID" w:val="1,6 м"/>
        </w:smartTagPr>
        <w:r w:rsidRPr="00F54F06">
          <w:t>1,6 м</w:t>
        </w:r>
      </w:smartTag>
      <w:r w:rsidRPr="00F54F06">
        <w:t xml:space="preserve"> до низа выступающих конструкций (балок, прогонов). </w:t>
      </w:r>
    </w:p>
    <w:p w:rsidR="00DD251F" w:rsidRPr="00F54F06" w:rsidRDefault="00DD251F" w:rsidP="00DD251F">
      <w:pPr>
        <w:keepNext/>
        <w:ind w:firstLine="567"/>
        <w:jc w:val="both"/>
      </w:pPr>
      <w:r w:rsidRPr="00F54F06">
        <w:t xml:space="preserve">При </w:t>
      </w:r>
      <w:proofErr w:type="spellStart"/>
      <w:r w:rsidRPr="00F54F06">
        <w:t>неканализованном</w:t>
      </w:r>
      <w:proofErr w:type="spellEnd"/>
      <w:r w:rsidRPr="00F54F06">
        <w:t xml:space="preserve"> удалении фекалий необходимо обеспечивать устройства с местным компостированием - </w:t>
      </w:r>
      <w:proofErr w:type="gramStart"/>
      <w:r w:rsidRPr="00F54F06">
        <w:t>пудр-клозеты</w:t>
      </w:r>
      <w:proofErr w:type="gramEnd"/>
      <w:r w:rsidRPr="00F54F06">
        <w:t xml:space="preserve">, биотуалеты. </w:t>
      </w:r>
      <w:proofErr w:type="gramStart"/>
      <w:r w:rsidRPr="00F54F06">
        <w:t xml:space="preserve">Допускается использование выгребных устройств типа люфт-клозет и надворных уборных, а также одно и двухкамерных септиков с размещением от границ участка не менее </w:t>
      </w:r>
      <w:smartTag w:uri="urn:schemas-microsoft-com:office:smarttags" w:element="metricconverter">
        <w:smartTagPr>
          <w:attr w:name="ProductID" w:val="1 м"/>
        </w:smartTagPr>
        <w:r w:rsidRPr="00F54F06">
          <w:t>1 м</w:t>
        </w:r>
      </w:smartTag>
      <w:r w:rsidRPr="00F54F06">
        <w:t xml:space="preserve">. 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Pr="00F54F06">
          <w:t>1 м</w:t>
        </w:r>
      </w:smartTag>
      <w:r w:rsidRPr="00F54F06">
        <w:t xml:space="preserve"> от границы соседнего участка.</w:t>
      </w:r>
      <w:proofErr w:type="gramEnd"/>
    </w:p>
    <w:p w:rsidR="00DD251F" w:rsidRPr="00F54F06" w:rsidRDefault="00DD251F" w:rsidP="00DD251F">
      <w:pPr>
        <w:keepNext/>
        <w:ind w:firstLine="567"/>
        <w:jc w:val="both"/>
      </w:pPr>
      <w:r w:rsidRPr="00F54F06">
        <w:t xml:space="preserve">Газоснабжение домов производить от газобаллонных установок сжиженного газа, от резервуарных установок со сжиженным газом или от газовых сетей. Проектирование газовых систем, установку газовых плит и приборов учета расхода газа следует осуществлять в соответствии с требованиями правил проектирования. Баллоны вместимостью более </w:t>
      </w:r>
      <w:smartTag w:uri="urn:schemas-microsoft-com:office:smarttags" w:element="metricconverter">
        <w:smartTagPr>
          <w:attr w:name="ProductID" w:val="12 л"/>
        </w:smartTagPr>
        <w:r w:rsidRPr="00F54F06">
          <w:t>12 л</w:t>
        </w:r>
      </w:smartTag>
      <w:r w:rsidRPr="00F54F06">
        <w:t xml:space="preserve">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</w:t>
      </w:r>
      <w:smartTag w:uri="urn:schemas-microsoft-com:office:smarttags" w:element="metricconverter">
        <w:smartTagPr>
          <w:attr w:name="ProductID" w:val="5 м"/>
        </w:smartTagPr>
        <w:r w:rsidRPr="00F54F06">
          <w:t>5 м</w:t>
        </w:r>
      </w:smartTag>
      <w:r w:rsidRPr="00F54F06">
        <w:t xml:space="preserve"> от входа в здание.</w:t>
      </w:r>
    </w:p>
    <w:p w:rsidR="00DD251F" w:rsidRPr="00F54F06" w:rsidRDefault="00DD251F" w:rsidP="00DD251F">
      <w:pPr>
        <w:keepNext/>
        <w:tabs>
          <w:tab w:val="left" w:pos="0"/>
        </w:tabs>
        <w:suppressAutoHyphens/>
        <w:snapToGrid w:val="0"/>
        <w:ind w:firstLine="567"/>
        <w:jc w:val="both"/>
      </w:pPr>
      <w:r w:rsidRPr="00F54F06">
        <w:t>Гаражи для автомобилей могут быть отдельно стоящими, встроенными или пристроенными к жилому дому и хозяйственным постройкам.</w:t>
      </w:r>
    </w:p>
    <w:p w:rsidR="00DD251F" w:rsidRDefault="00DD251F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Под жилым домом и хозяйственными постройками допускается устройство подвала и погреба. Высота жилых помещений принимается от пола до потолка не менее 2,5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02B" w:rsidRDefault="0031302B" w:rsidP="00313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9C2B24">
        <w:rPr>
          <w:rFonts w:ascii="Times New Roman" w:hAnsi="Times New Roman" w:cs="Times New Roman"/>
          <w:b/>
          <w:sz w:val="24"/>
          <w:szCs w:val="24"/>
        </w:rPr>
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51F" w:rsidRPr="00F54F06" w:rsidRDefault="0031302B" w:rsidP="00313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№105 от 13.03.2019 г. техническая возможность на подключение (технологическое присоединение) объекта капитального строительства к сетям инженерно-технического обеспе</w:t>
      </w:r>
      <w:r w:rsidR="00FF2A9B">
        <w:rPr>
          <w:rFonts w:ascii="Times New Roman" w:hAnsi="Times New Roman" w:cs="Times New Roman"/>
          <w:sz w:val="24"/>
          <w:szCs w:val="24"/>
        </w:rPr>
        <w:t>чения водоснабжения отсутствует, так как объект расположен на большой удаленности от основной водопроводной трассы.</w:t>
      </w:r>
    </w:p>
    <w:p w:rsidR="00AF2886" w:rsidRDefault="00AF2886" w:rsidP="00AF288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F06">
        <w:rPr>
          <w:rFonts w:ascii="Times New Roman" w:hAnsi="Times New Roman" w:cs="Times New Roman"/>
          <w:b/>
          <w:sz w:val="24"/>
          <w:szCs w:val="24"/>
        </w:rPr>
        <w:t>Лот 3:</w:t>
      </w:r>
      <w:r w:rsidRPr="00F54F06">
        <w:rPr>
          <w:rFonts w:ascii="Times New Roman" w:hAnsi="Times New Roman" w:cs="Times New Roman"/>
          <w:sz w:val="24"/>
          <w:szCs w:val="24"/>
        </w:rPr>
        <w:t xml:space="preserve"> 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земельный участок, из категории земель населенных пунктов, с кадастровым номером 04:08:011313:232, расположенный по  адресу: </w:t>
      </w:r>
      <w:proofErr w:type="gramStart"/>
      <w:r w:rsidR="004977C8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 район, с. Усть-Кокса, ул. Казачья, 16</w:t>
      </w:r>
      <w:r w:rsidR="004977C8" w:rsidRPr="00F54F06">
        <w:rPr>
          <w:rStyle w:val="ac"/>
          <w:rFonts w:ascii="Times New Roman" w:hAnsi="Times New Roman" w:cs="Times New Roman"/>
          <w:i w:val="0"/>
          <w:sz w:val="24"/>
          <w:szCs w:val="24"/>
        </w:rPr>
        <w:t>,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 площадью 942 кв. м., с разрешённым использованием: </w:t>
      </w:r>
      <w:r w:rsidR="004977C8" w:rsidRPr="00F54F06">
        <w:rPr>
          <w:rFonts w:ascii="Times New Roman" w:hAnsi="Times New Roman" w:cs="Times New Roman"/>
          <w:color w:val="000000"/>
          <w:sz w:val="24"/>
          <w:szCs w:val="24"/>
        </w:rPr>
        <w:t>малоэтажная многоквартирная жилая застройка, для малоэтажной застройки</w:t>
      </w:r>
      <w:r w:rsidR="00D11438" w:rsidRPr="00F54F06">
        <w:rPr>
          <w:rFonts w:ascii="Times New Roman" w:hAnsi="Times New Roman" w:cs="Times New Roman"/>
          <w:sz w:val="24"/>
          <w:szCs w:val="24"/>
        </w:rPr>
        <w:t xml:space="preserve">, </w:t>
      </w:r>
      <w:r w:rsidR="00D1143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ограничений (обременений) земельного участка</w:t>
      </w:r>
      <w:r w:rsidR="00D11438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нет.</w:t>
      </w:r>
      <w:proofErr w:type="gramEnd"/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B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</w:t>
      </w:r>
      <w:r w:rsidRPr="00201B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строительства объекта капитального строительства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54F06">
        <w:rPr>
          <w:rFonts w:ascii="Times New Roman" w:hAnsi="Times New Roman" w:cs="Times New Roman"/>
          <w:sz w:val="24"/>
          <w:szCs w:val="24"/>
        </w:rPr>
        <w:t>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Усть-Коксинского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для ведения личного подсобного хозяйства или индивидуального жилищного строительства:</w:t>
      </w:r>
      <w:r w:rsidRPr="00F54F06">
        <w:rPr>
          <w:rFonts w:ascii="Times New Roman" w:hAnsi="Times New Roman" w:cs="Times New Roman"/>
          <w:sz w:val="24"/>
          <w:szCs w:val="24"/>
        </w:rPr>
        <w:tab/>
        <w:t xml:space="preserve">минимальный размер – </w:t>
      </w:r>
      <w:smartTag w:uri="urn:schemas-microsoft-com:office:smarttags" w:element="metricconverter">
        <w:smartTagPr>
          <w:attr w:name="ProductID" w:val="0,09 га"/>
        </w:smartTagPr>
        <w:r w:rsidRPr="00F54F06">
          <w:rPr>
            <w:rFonts w:ascii="Times New Roman" w:hAnsi="Times New Roman" w:cs="Times New Roman"/>
            <w:sz w:val="24"/>
            <w:szCs w:val="24"/>
          </w:rPr>
          <w:t>0,09 га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в населенных пунктах;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ab/>
        <w:t xml:space="preserve">максимальный размер для индивидуального жилищного строительства и для ведения личного подсобного хозяйства в населенных пунктах – </w:t>
      </w:r>
      <w:smartTag w:uri="urn:schemas-microsoft-com:office:smarttags" w:element="metricconverter">
        <w:smartTagPr>
          <w:attr w:name="ProductID" w:val="0,15 га"/>
        </w:smartTagPr>
        <w:r w:rsidRPr="00F54F06">
          <w:rPr>
            <w:rFonts w:ascii="Times New Roman" w:hAnsi="Times New Roman" w:cs="Times New Roman"/>
            <w:sz w:val="24"/>
            <w:szCs w:val="24"/>
          </w:rPr>
          <w:t>0,15 га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максимальный процент застройки  земельного уча</w:t>
      </w:r>
      <w:r>
        <w:rPr>
          <w:rFonts w:ascii="Times New Roman" w:hAnsi="Times New Roman" w:cs="Times New Roman"/>
          <w:sz w:val="24"/>
          <w:szCs w:val="24"/>
        </w:rPr>
        <w:t>стка – 60%.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Предельные параметры размещения построек в границах жилых зон: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Расстояние между жилым строением (или домом), хозяйственными постройками и границей соседнего участка измеряется от цоколя или от стены дома, постройки (при отсутствии цоколя), если элементы дома и постройки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расстояние от мусоросборников, дворовых туалетов от границ участка домовладения – не менее </w:t>
      </w:r>
      <w:smartTag w:uri="urn:schemas-microsoft-com:office:smarttags" w:element="metricconverter">
        <w:smartTagPr>
          <w:attr w:name="ProductID" w:val="4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размещение дворовых туалетов от окон жилых помещений дома – </w:t>
      </w:r>
      <w:smartTag w:uri="urn:schemas-microsoft-com:office:smarttags" w:element="metricconverter">
        <w:smartTagPr>
          <w:attr w:name="ProductID" w:val="8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 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максимальная высота основных строений от уровня земли до конька скатной крыши -13м,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9,6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 шпили</w:t>
      </w:r>
      <w: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без ограничений;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, до конька скатной кровли – не более 7м;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C3124B" w:rsidRPr="00F54F06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 xml:space="preserve"> 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F54F06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124B" w:rsidRPr="00F54F06" w:rsidRDefault="00C3124B" w:rsidP="00C3124B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"/>
        </w:smartTagPr>
        <w:r w:rsidRPr="00F54F06">
          <w:t>15 м</w:t>
        </w:r>
      </w:smartTag>
      <w:r w:rsidRPr="00F54F06">
        <w:t xml:space="preserve"> в зависимости от степени огнестойкости зданий;</w:t>
      </w:r>
    </w:p>
    <w:p w:rsidR="00C3124B" w:rsidRPr="00F54F06" w:rsidRDefault="00C3124B" w:rsidP="00C3124B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обеспечение подъезда пожарной техники к жилым домам хозяйственным постройкам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F54F06">
          <w:t>5 м</w:t>
        </w:r>
      </w:smartTag>
      <w:r w:rsidRPr="00F54F06">
        <w:t>;</w:t>
      </w:r>
    </w:p>
    <w:p w:rsidR="00C3124B" w:rsidRPr="00F54F06" w:rsidRDefault="00C3124B" w:rsidP="00C3124B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минимальное расстояние от площадки с контейнером для сбора мусора до жилых домов - </w:t>
      </w:r>
      <w:smartTag w:uri="urn:schemas-microsoft-com:office:smarttags" w:element="metricconverter">
        <w:smartTagPr>
          <w:attr w:name="ProductID" w:val="25 м"/>
        </w:smartTagPr>
        <w:r w:rsidRPr="00F54F06">
          <w:t>25 м</w:t>
        </w:r>
      </w:smartTag>
      <w:r w:rsidRPr="00F54F06">
        <w:t>;</w:t>
      </w:r>
    </w:p>
    <w:p w:rsidR="00C3124B" w:rsidRPr="00F54F06" w:rsidRDefault="00C3124B" w:rsidP="00C3124B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максимальная высота кустарников, высаженных вдоль ограждения на 1 линии собственного земельного участка – </w:t>
      </w:r>
      <w:smartTag w:uri="urn:schemas-microsoft-com:office:smarttags" w:element="metricconverter">
        <w:smartTagPr>
          <w:attr w:name="ProductID" w:val="1,5 м"/>
        </w:smartTagPr>
        <w:r w:rsidRPr="00F54F06">
          <w:t>1,5 м</w:t>
        </w:r>
      </w:smartTag>
      <w:r w:rsidRPr="00F54F06">
        <w:t>;</w:t>
      </w:r>
    </w:p>
    <w:p w:rsidR="00C3124B" w:rsidRDefault="00C3124B" w:rsidP="00C3124B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– минимальное расстояние между стволами деревьев на землях общего пользования - </w:t>
      </w:r>
      <w:smartTag w:uri="urn:schemas-microsoft-com:office:smarttags" w:element="metricconverter">
        <w:smartTagPr>
          <w:attr w:name="ProductID" w:val="6 м"/>
        </w:smartTagPr>
        <w:r w:rsidRPr="00F54F06">
          <w:t>6 м</w:t>
        </w:r>
      </w:smartTag>
      <w:r>
        <w:t>;</w:t>
      </w:r>
    </w:p>
    <w:p w:rsidR="00C3124B" w:rsidRPr="00F54F06" w:rsidRDefault="00C3124B" w:rsidP="00C3124B">
      <w:pPr>
        <w:keepNext/>
        <w:tabs>
          <w:tab w:val="left" w:pos="0"/>
        </w:tabs>
        <w:suppressAutoHyphens/>
        <w:snapToGrid w:val="0"/>
        <w:jc w:val="both"/>
      </w:pPr>
      <w:r w:rsidRPr="00F54F06">
        <w:t xml:space="preserve"> – хозяйственные постройки: </w:t>
      </w:r>
      <w:proofErr w:type="gramStart"/>
      <w:r w:rsidRPr="00F54F06">
        <w:t>согласно</w:t>
      </w:r>
      <w:proofErr w:type="gramEnd"/>
      <w:r w:rsidRPr="00F54F06">
        <w:t xml:space="preserve"> противопожарных норм, этажность не более 2 этажей. В случае строительства второго этажа возможно только возведение мансардного этажа и с увеличением отступа от границы смежного земельного участка не менее 2-х метров, с учетом инсоляции смежного земельного участка. При возведении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F54F06">
          <w:t>1 м</w:t>
        </w:r>
      </w:smartTag>
      <w:r w:rsidRPr="00F54F06">
        <w:t xml:space="preserve"> от границы соседнего участка, скат крыши следует ориентировать таким образом, чтобы сток дождевой воды не попал на соседний участок. Высоту хозяйственных помещений, в том числе расположенных в подвале, следует принимать не менее </w:t>
      </w:r>
      <w:smartTag w:uri="urn:schemas-microsoft-com:office:smarttags" w:element="metricconverter">
        <w:smartTagPr>
          <w:attr w:name="ProductID" w:val="2 м"/>
        </w:smartTagPr>
        <w:r w:rsidRPr="00F54F06">
          <w:t>2 м</w:t>
        </w:r>
      </w:smartTag>
      <w:r w:rsidRPr="00F54F06">
        <w:t xml:space="preserve">, высоту погреба - не менее </w:t>
      </w:r>
      <w:smartTag w:uri="urn:schemas-microsoft-com:office:smarttags" w:element="metricconverter">
        <w:smartTagPr>
          <w:attr w:name="ProductID" w:val="1,6 м"/>
        </w:smartTagPr>
        <w:r w:rsidRPr="00F54F06">
          <w:t>1,6 м</w:t>
        </w:r>
      </w:smartTag>
      <w:r w:rsidRPr="00F54F06">
        <w:t xml:space="preserve"> до низа выступающих конструкций (балок, прогонов). </w:t>
      </w:r>
    </w:p>
    <w:p w:rsidR="00C3124B" w:rsidRPr="00F54F06" w:rsidRDefault="00C3124B" w:rsidP="00C3124B">
      <w:pPr>
        <w:keepNext/>
        <w:ind w:firstLine="567"/>
        <w:jc w:val="both"/>
      </w:pPr>
      <w:r w:rsidRPr="00F54F06">
        <w:t xml:space="preserve">При </w:t>
      </w:r>
      <w:proofErr w:type="spellStart"/>
      <w:r w:rsidRPr="00F54F06">
        <w:t>неканализованном</w:t>
      </w:r>
      <w:proofErr w:type="spellEnd"/>
      <w:r w:rsidRPr="00F54F06">
        <w:t xml:space="preserve"> удалении фекалий необходимо обеспечивать устройства с местным компостированием - </w:t>
      </w:r>
      <w:proofErr w:type="gramStart"/>
      <w:r w:rsidRPr="00F54F06">
        <w:t>пудр-клозеты</w:t>
      </w:r>
      <w:proofErr w:type="gramEnd"/>
      <w:r w:rsidRPr="00F54F06">
        <w:t xml:space="preserve">, биотуалеты. </w:t>
      </w:r>
      <w:proofErr w:type="gramStart"/>
      <w:r w:rsidRPr="00F54F06">
        <w:t xml:space="preserve">Допускается использование выгребных устройств типа люфт-клозет и надворных уборных, а также одно и двухкамерных септиков с размещением от границ участка не менее </w:t>
      </w:r>
      <w:smartTag w:uri="urn:schemas-microsoft-com:office:smarttags" w:element="metricconverter">
        <w:smartTagPr>
          <w:attr w:name="ProductID" w:val="1 м"/>
        </w:smartTagPr>
        <w:r w:rsidRPr="00F54F06">
          <w:t>1 м</w:t>
        </w:r>
      </w:smartTag>
      <w:r w:rsidRPr="00F54F06">
        <w:t>. Сбор и обработку стоков душа, бани, сауны и хозяйственных сточных вод следует производить в фильтровальной траншее с гравийно-</w:t>
      </w:r>
      <w:r w:rsidRPr="00F54F06">
        <w:lastRenderedPageBreak/>
        <w:t xml:space="preserve">песчаной засыпкой или в других очистных сооружениях,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Pr="00F54F06">
          <w:t>1 м</w:t>
        </w:r>
      </w:smartTag>
      <w:r w:rsidRPr="00F54F06">
        <w:t xml:space="preserve"> от границы соседнего участка.</w:t>
      </w:r>
      <w:proofErr w:type="gramEnd"/>
    </w:p>
    <w:p w:rsidR="00C3124B" w:rsidRPr="00F54F06" w:rsidRDefault="00C3124B" w:rsidP="00C3124B">
      <w:pPr>
        <w:keepNext/>
        <w:ind w:firstLine="567"/>
        <w:jc w:val="both"/>
      </w:pPr>
      <w:r w:rsidRPr="00F54F06">
        <w:t xml:space="preserve">Газоснабжение домов производить от газобаллонных установок сжиженного газа, от резервуарных установок со сжиженным газом или от газовых сетей. Проектирование газовых систем, установку газовых плит и приборов учета расхода газа следует осуществлять в соответствии с требованиями правил проектирования. Баллоны вместимостью более </w:t>
      </w:r>
      <w:smartTag w:uri="urn:schemas-microsoft-com:office:smarttags" w:element="metricconverter">
        <w:smartTagPr>
          <w:attr w:name="ProductID" w:val="12 л"/>
        </w:smartTagPr>
        <w:r w:rsidRPr="00F54F06">
          <w:t>12 л</w:t>
        </w:r>
      </w:smartTag>
      <w:r w:rsidRPr="00F54F06">
        <w:t xml:space="preserve">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</w:t>
      </w:r>
      <w:smartTag w:uri="urn:schemas-microsoft-com:office:smarttags" w:element="metricconverter">
        <w:smartTagPr>
          <w:attr w:name="ProductID" w:val="5 м"/>
        </w:smartTagPr>
        <w:r w:rsidRPr="00F54F06">
          <w:t>5 м</w:t>
        </w:r>
      </w:smartTag>
      <w:r w:rsidRPr="00F54F06">
        <w:t xml:space="preserve"> от входа в здание.</w:t>
      </w:r>
    </w:p>
    <w:p w:rsidR="00C3124B" w:rsidRPr="00F54F06" w:rsidRDefault="00C3124B" w:rsidP="00C3124B">
      <w:pPr>
        <w:keepNext/>
        <w:tabs>
          <w:tab w:val="left" w:pos="0"/>
        </w:tabs>
        <w:suppressAutoHyphens/>
        <w:snapToGrid w:val="0"/>
        <w:ind w:firstLine="567"/>
        <w:jc w:val="both"/>
      </w:pPr>
      <w:r w:rsidRPr="00F54F06">
        <w:t>Гаражи для автомобилей могут быть отдельно стоящими, встроенными или пристроенными к жилому дому и хозяйственным постройкам.</w:t>
      </w:r>
    </w:p>
    <w:p w:rsidR="00C3124B" w:rsidRDefault="00C3124B" w:rsidP="00C31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Под жилым домом и хозяйственными постройками допускается устройство подвала и погреба. Высота жилых помещений принимается от пола до потолка не менее 2,5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0EF" w:rsidRDefault="007C20EF" w:rsidP="007C2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9C2B24">
        <w:rPr>
          <w:rFonts w:ascii="Times New Roman" w:hAnsi="Times New Roman" w:cs="Times New Roman"/>
          <w:b/>
          <w:sz w:val="24"/>
          <w:szCs w:val="24"/>
        </w:rPr>
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0EF" w:rsidRDefault="007C20EF" w:rsidP="007C2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техническими условиями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№84 от 13.03.2019 г. существует техническая возможность на подключение (технологическое присоединение) объекта капитального строительства к сетям инженерно-технического обеспечения водоснабжения.</w:t>
      </w:r>
    </w:p>
    <w:p w:rsidR="007C20EF" w:rsidRDefault="007C20EF" w:rsidP="007C2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трубы, диаметр, номинальное давление в месте подключения: ПЭ100 ГОСТ 18599-2001 Диаметр </w:t>
      </w:r>
      <w:smartTag w:uri="urn:schemas-microsoft-com:office:smarttags" w:element="metricconverter">
        <w:smartTagPr>
          <w:attr w:name="ProductID" w:val="140 мм"/>
        </w:smartTagPr>
        <w:r>
          <w:rPr>
            <w:rFonts w:ascii="Times New Roman" w:hAnsi="Times New Roman" w:cs="Times New Roman"/>
            <w:sz w:val="24"/>
            <w:szCs w:val="24"/>
          </w:rPr>
          <w:t>140 мм</w:t>
        </w:r>
      </w:smartTag>
      <w:r>
        <w:rPr>
          <w:rFonts w:ascii="Times New Roman" w:hAnsi="Times New Roman" w:cs="Times New Roman"/>
          <w:sz w:val="24"/>
          <w:szCs w:val="24"/>
        </w:rPr>
        <w:t>. 3 кг/см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20EF" w:rsidRDefault="007C20EF" w:rsidP="007C2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до начала выполнения работ произвести согласование трассы с ОАО «Ростелеком»,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РЭС.</w:t>
      </w:r>
    </w:p>
    <w:p w:rsidR="007C20EF" w:rsidRDefault="007C20EF" w:rsidP="007C2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подключения: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/э трубы диаметром 32 мм. Установить в колодце кран 32 мм. Подключение рекомендовано производить специализированной организацией.</w:t>
      </w:r>
    </w:p>
    <w:p w:rsidR="007C20EF" w:rsidRDefault="007C20EF" w:rsidP="007C2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технических условий: до 13.03.2021 г.</w:t>
      </w:r>
    </w:p>
    <w:p w:rsidR="00C3124B" w:rsidRDefault="007C20EF" w:rsidP="007C20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объекта, без учета прокладки водопровода составляет 1 105 руб. 96 копеек.</w:t>
      </w:r>
    </w:p>
    <w:p w:rsidR="00382C66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правах на земельн</w:t>
      </w:r>
      <w:r w:rsidR="004977C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ые</w:t>
      </w: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</w:t>
      </w:r>
      <w:r w:rsidR="004977C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ки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неразграниченная </w:t>
      </w:r>
      <w:r w:rsidR="00EA5E75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5C4A" w:rsidRPr="00F54F06" w:rsidRDefault="006258C3" w:rsidP="009C2B24">
      <w:pPr>
        <w:jc w:val="both"/>
        <w:rPr>
          <w:bCs/>
        </w:rPr>
      </w:pPr>
      <w:r w:rsidRPr="00F54F06">
        <w:rPr>
          <w:rFonts w:eastAsia="Calibri"/>
          <w:lang w:eastAsia="en-US"/>
        </w:rPr>
        <w:tab/>
      </w:r>
      <w:proofErr w:type="gramStart"/>
      <w:r w:rsidR="00755C4A" w:rsidRPr="00F109F2">
        <w:rPr>
          <w:rFonts w:eastAsia="Calibri"/>
          <w:b/>
          <w:lang w:eastAsia="en-US"/>
        </w:rPr>
        <w:t xml:space="preserve">Начальная цена </w:t>
      </w:r>
      <w:r w:rsidR="00755C4A" w:rsidRPr="00F109F2">
        <w:rPr>
          <w:color w:val="000000"/>
        </w:rPr>
        <w:t>предметов аукциона,</w:t>
      </w:r>
      <w:r w:rsidR="00755C4A" w:rsidRPr="00F109F2">
        <w:t xml:space="preserve"> на право заключения договоров аренды</w:t>
      </w:r>
      <w:r w:rsidR="00755C4A" w:rsidRPr="00F109F2">
        <w:rPr>
          <w:color w:val="000000"/>
        </w:rPr>
        <w:t>,</w:t>
      </w:r>
      <w:r w:rsidR="00755C4A" w:rsidRPr="00F54F06">
        <w:rPr>
          <w:color w:val="000000"/>
        </w:rPr>
        <w:t xml:space="preserve"> установлена в размере ежегодной арендной платы </w:t>
      </w:r>
      <w:r w:rsidR="00D4227C" w:rsidRPr="00F54F06">
        <w:rPr>
          <w:color w:val="000000"/>
        </w:rPr>
        <w:t>в процентах</w:t>
      </w:r>
      <w:r w:rsidR="00755C4A" w:rsidRPr="00F54F06">
        <w:rPr>
          <w:color w:val="000000"/>
        </w:rPr>
        <w:t xml:space="preserve"> </w:t>
      </w:r>
      <w:r w:rsidR="00D4227C" w:rsidRPr="00F54F06">
        <w:rPr>
          <w:color w:val="000000"/>
        </w:rPr>
        <w:t>(</w:t>
      </w:r>
      <w:r w:rsidR="00755C4A" w:rsidRPr="00F54F06">
        <w:rPr>
          <w:color w:val="000000"/>
        </w:rPr>
        <w:t>%</w:t>
      </w:r>
      <w:r w:rsidR="00D4227C" w:rsidRPr="00F54F06">
        <w:rPr>
          <w:color w:val="000000"/>
        </w:rPr>
        <w:t>)</w:t>
      </w:r>
      <w:r w:rsidR="00755C4A" w:rsidRPr="00F54F06">
        <w:rPr>
          <w:color w:val="000000"/>
        </w:rPr>
        <w:t xml:space="preserve"> от кадастровой стоимости такого земельного участка, утверждённой Приказом</w:t>
      </w:r>
      <w:r w:rsidR="00755C4A" w:rsidRPr="00F54F06">
        <w:rPr>
          <w:bCs/>
          <w:color w:val="000000"/>
        </w:rPr>
        <w:t xml:space="preserve"> Министерства природных ресурсов, экологии и имущественных отношений Республики Алтай от</w:t>
      </w:r>
      <w:r w:rsidR="00755C4A" w:rsidRPr="00F54F06">
        <w:rPr>
          <w:color w:val="000000"/>
        </w:rPr>
        <w:t xml:space="preserve"> 28.11.2016 </w:t>
      </w:r>
      <w:r w:rsidR="00755C4A" w:rsidRPr="00F54F06">
        <w:rPr>
          <w:rFonts w:eastAsia="TimesNewRoman"/>
          <w:color w:val="000000"/>
        </w:rPr>
        <w:t>г</w:t>
      </w:r>
      <w:r w:rsidR="00755C4A" w:rsidRPr="00F54F06">
        <w:rPr>
          <w:color w:val="000000"/>
        </w:rPr>
        <w:t xml:space="preserve">. </w:t>
      </w:r>
      <w:r w:rsidR="00755C4A" w:rsidRPr="00F54F06">
        <w:rPr>
          <w:rFonts w:eastAsia="TimesNewRoman"/>
          <w:color w:val="000000"/>
        </w:rPr>
        <w:t xml:space="preserve">№ </w:t>
      </w:r>
      <w:r w:rsidR="00755C4A" w:rsidRPr="00F54F06">
        <w:rPr>
          <w:color w:val="000000"/>
        </w:rPr>
        <w:t>587 «</w:t>
      </w:r>
      <w:r w:rsidR="00755C4A" w:rsidRPr="00F54F06">
        <w:rPr>
          <w:bCs/>
          <w:color w:val="000000"/>
        </w:rPr>
        <w:t>Об утверждении результатов определения</w:t>
      </w:r>
      <w:r w:rsidR="00755C4A" w:rsidRPr="00F54F06"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 Алтай:</w:t>
      </w:r>
      <w:proofErr w:type="gramEnd"/>
    </w:p>
    <w:p w:rsidR="00D4227C" w:rsidRPr="00F54F06" w:rsidRDefault="00D4227C" w:rsidP="00D4227C">
      <w:pPr>
        <w:pStyle w:val="a6"/>
        <w:ind w:left="0" w:firstLine="709"/>
        <w:jc w:val="both"/>
        <w:rPr>
          <w:color w:val="000000"/>
        </w:rPr>
      </w:pPr>
      <w:r w:rsidRPr="00F109F2">
        <w:rPr>
          <w:b/>
          <w:color w:val="000000"/>
        </w:rPr>
        <w:t>Лот 1:</w:t>
      </w:r>
      <w:r w:rsidRPr="00F54F06">
        <w:rPr>
          <w:color w:val="000000"/>
        </w:rPr>
        <w:t xml:space="preserve"> </w:t>
      </w:r>
      <w:r w:rsidR="00ED13AE">
        <w:rPr>
          <w:color w:val="000000"/>
        </w:rPr>
        <w:t>3 116</w:t>
      </w:r>
      <w:r w:rsidRPr="00F54F06">
        <w:rPr>
          <w:color w:val="000000"/>
        </w:rPr>
        <w:t xml:space="preserve"> (</w:t>
      </w:r>
      <w:r w:rsidR="00ED13AE">
        <w:rPr>
          <w:color w:val="000000"/>
        </w:rPr>
        <w:t>три тысячи сто шестнадцать</w:t>
      </w:r>
      <w:r w:rsidRPr="00F54F06">
        <w:rPr>
          <w:color w:val="000000"/>
        </w:rPr>
        <w:t xml:space="preserve">) рублей </w:t>
      </w:r>
      <w:r w:rsidR="00ED13AE">
        <w:rPr>
          <w:color w:val="000000"/>
        </w:rPr>
        <w:t>–</w:t>
      </w:r>
      <w:r w:rsidRPr="00F54F06">
        <w:rPr>
          <w:color w:val="000000"/>
        </w:rPr>
        <w:t xml:space="preserve"> </w:t>
      </w:r>
      <w:r w:rsidR="00ED13AE">
        <w:rPr>
          <w:color w:val="000000"/>
        </w:rPr>
        <w:t>1,5</w:t>
      </w:r>
      <w:r w:rsidRPr="00F54F06">
        <w:rPr>
          <w:color w:val="000000"/>
        </w:rPr>
        <w:t xml:space="preserve"> % от кадастровой стоимости земельного участка;</w:t>
      </w:r>
    </w:p>
    <w:p w:rsidR="00D4227C" w:rsidRPr="00F54F06" w:rsidRDefault="00D4227C" w:rsidP="00D4227C">
      <w:pPr>
        <w:pStyle w:val="a6"/>
        <w:ind w:left="0" w:firstLine="709"/>
        <w:jc w:val="both"/>
        <w:rPr>
          <w:color w:val="000000"/>
        </w:rPr>
      </w:pPr>
      <w:r w:rsidRPr="00F109F2">
        <w:rPr>
          <w:b/>
          <w:color w:val="000000"/>
        </w:rPr>
        <w:t>Лот 2:</w:t>
      </w:r>
      <w:r w:rsidRPr="00F54F06">
        <w:rPr>
          <w:color w:val="000000"/>
        </w:rPr>
        <w:t xml:space="preserve"> </w:t>
      </w:r>
      <w:r w:rsidR="00421C5A">
        <w:rPr>
          <w:color w:val="000000"/>
        </w:rPr>
        <w:t>2 29</w:t>
      </w:r>
      <w:r w:rsidR="002434DE">
        <w:rPr>
          <w:color w:val="000000"/>
        </w:rPr>
        <w:t>3</w:t>
      </w:r>
      <w:r w:rsidRPr="00F54F06">
        <w:rPr>
          <w:color w:val="000000"/>
        </w:rPr>
        <w:t xml:space="preserve"> (</w:t>
      </w:r>
      <w:r w:rsidR="00421C5A">
        <w:rPr>
          <w:color w:val="000000"/>
        </w:rPr>
        <w:t xml:space="preserve">две тысячи двести девяносто </w:t>
      </w:r>
      <w:r w:rsidR="002434DE">
        <w:rPr>
          <w:color w:val="000000"/>
        </w:rPr>
        <w:t>три</w:t>
      </w:r>
      <w:r w:rsidRPr="00F54F06">
        <w:rPr>
          <w:color w:val="000000"/>
        </w:rPr>
        <w:t>) рубл</w:t>
      </w:r>
      <w:r w:rsidR="00421C5A">
        <w:rPr>
          <w:color w:val="000000"/>
        </w:rPr>
        <w:t>я</w:t>
      </w:r>
      <w:r w:rsidRPr="00F54F06">
        <w:rPr>
          <w:color w:val="000000"/>
        </w:rPr>
        <w:t xml:space="preserve"> </w:t>
      </w:r>
      <w:r w:rsidR="002434DE">
        <w:rPr>
          <w:color w:val="000000"/>
        </w:rPr>
        <w:t>–</w:t>
      </w:r>
      <w:r w:rsidRPr="00F54F06">
        <w:rPr>
          <w:color w:val="000000"/>
        </w:rPr>
        <w:t xml:space="preserve"> </w:t>
      </w:r>
      <w:r w:rsidR="002434DE">
        <w:rPr>
          <w:color w:val="000000"/>
        </w:rPr>
        <w:t>1,5</w:t>
      </w:r>
      <w:r w:rsidRPr="00F54F06">
        <w:rPr>
          <w:color w:val="000000"/>
        </w:rPr>
        <w:t xml:space="preserve"> % от кадастровой стоимости земельного участка;</w:t>
      </w:r>
    </w:p>
    <w:p w:rsidR="00D4227C" w:rsidRPr="00F54F06" w:rsidRDefault="00D4227C" w:rsidP="00D4227C">
      <w:pPr>
        <w:pStyle w:val="a6"/>
        <w:ind w:left="0" w:firstLine="709"/>
        <w:jc w:val="both"/>
        <w:rPr>
          <w:color w:val="000000"/>
        </w:rPr>
      </w:pPr>
      <w:r w:rsidRPr="00F109F2">
        <w:rPr>
          <w:b/>
          <w:color w:val="000000"/>
        </w:rPr>
        <w:t>Лот 3:</w:t>
      </w:r>
      <w:r w:rsidRPr="00F54F06">
        <w:rPr>
          <w:color w:val="000000"/>
        </w:rPr>
        <w:t xml:space="preserve"> </w:t>
      </w:r>
      <w:r w:rsidR="002434DE">
        <w:rPr>
          <w:color w:val="000000"/>
        </w:rPr>
        <w:t>1 957</w:t>
      </w:r>
      <w:r w:rsidRPr="00F54F06">
        <w:rPr>
          <w:color w:val="000000"/>
        </w:rPr>
        <w:t xml:space="preserve"> (</w:t>
      </w:r>
      <w:r w:rsidR="002434DE">
        <w:rPr>
          <w:color w:val="000000"/>
        </w:rPr>
        <w:t>одна тысяча девятьсот пятьдесят семь</w:t>
      </w:r>
      <w:r w:rsidRPr="00F54F06">
        <w:rPr>
          <w:color w:val="000000"/>
        </w:rPr>
        <w:t xml:space="preserve">) рублей – </w:t>
      </w:r>
      <w:r w:rsidR="002434DE">
        <w:rPr>
          <w:color w:val="000000"/>
        </w:rPr>
        <w:t>1,5</w:t>
      </w:r>
      <w:r w:rsidRPr="00F54F06">
        <w:rPr>
          <w:color w:val="000000"/>
        </w:rPr>
        <w:t xml:space="preserve"> % от кадастровой стоимости земельного участка.</w:t>
      </w:r>
    </w:p>
    <w:p w:rsidR="00755C4A" w:rsidRPr="00F54F06" w:rsidRDefault="00755C4A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2434DE">
        <w:rPr>
          <w:rFonts w:eastAsia="Calibri"/>
          <w:b/>
          <w:lang w:eastAsia="en-US"/>
        </w:rPr>
        <w:t>Шаг аукциона</w:t>
      </w:r>
      <w:r w:rsidR="002434DE">
        <w:rPr>
          <w:rFonts w:eastAsia="Calibri"/>
          <w:lang w:eastAsia="en-US"/>
        </w:rPr>
        <w:t xml:space="preserve"> устанавливается в пределах трех процентов начальной цены предмета аукциона</w:t>
      </w:r>
      <w:r w:rsidRPr="00F54F06">
        <w:rPr>
          <w:rFonts w:eastAsia="Calibri"/>
          <w:lang w:eastAsia="en-US"/>
        </w:rPr>
        <w:t>, составляет:</w:t>
      </w:r>
    </w:p>
    <w:p w:rsidR="00D74F5C" w:rsidRPr="00F54F06" w:rsidRDefault="00D74F5C" w:rsidP="00D74F5C">
      <w:pPr>
        <w:pStyle w:val="a6"/>
        <w:ind w:left="0" w:firstLine="709"/>
        <w:jc w:val="both"/>
      </w:pPr>
      <w:r w:rsidRPr="00F54F06">
        <w:t xml:space="preserve">Лот 1: </w:t>
      </w:r>
      <w:r w:rsidR="002434DE">
        <w:t>93</w:t>
      </w:r>
      <w:r w:rsidRPr="00F54F06">
        <w:t xml:space="preserve"> (</w:t>
      </w:r>
      <w:r w:rsidR="002434DE">
        <w:t>девяносто три</w:t>
      </w:r>
      <w:r w:rsidRPr="00F54F06">
        <w:t>) рубл</w:t>
      </w:r>
      <w:r w:rsidR="002434DE">
        <w:t>я</w:t>
      </w:r>
      <w:r w:rsidRPr="00F54F06">
        <w:t>;</w:t>
      </w:r>
    </w:p>
    <w:p w:rsidR="00D74F5C" w:rsidRPr="00F54F06" w:rsidRDefault="00D74F5C" w:rsidP="00D74F5C">
      <w:pPr>
        <w:pStyle w:val="a6"/>
        <w:ind w:left="0" w:firstLine="709"/>
        <w:jc w:val="both"/>
      </w:pPr>
      <w:r w:rsidRPr="00F54F06">
        <w:t xml:space="preserve">Лот 2: </w:t>
      </w:r>
      <w:r w:rsidR="002434DE">
        <w:t xml:space="preserve"> 68 </w:t>
      </w:r>
      <w:r w:rsidRPr="00F54F06">
        <w:t>(</w:t>
      </w:r>
      <w:r w:rsidR="002434DE">
        <w:t>шестьдесят восемь</w:t>
      </w:r>
      <w:r w:rsidRPr="00F54F06">
        <w:t>) рублей;</w:t>
      </w:r>
    </w:p>
    <w:p w:rsidR="00D74F5C" w:rsidRPr="00F54F06" w:rsidRDefault="00D74F5C" w:rsidP="00D74F5C">
      <w:pPr>
        <w:pStyle w:val="a6"/>
        <w:ind w:left="0" w:firstLine="709"/>
        <w:jc w:val="both"/>
      </w:pPr>
      <w:r w:rsidRPr="00F54F06">
        <w:t xml:space="preserve">Лот 3: </w:t>
      </w:r>
      <w:r w:rsidR="009A6D58">
        <w:t>58</w:t>
      </w:r>
      <w:r w:rsidRPr="00F54F06">
        <w:t xml:space="preserve"> (</w:t>
      </w:r>
      <w:r w:rsidR="009A6D58">
        <w:t>пятьдесят восемь</w:t>
      </w:r>
      <w:r w:rsidRPr="00F54F06">
        <w:t>) рубл</w:t>
      </w:r>
      <w:r w:rsidR="002434DE">
        <w:t>ей</w:t>
      </w:r>
      <w:r w:rsidRPr="00F54F06">
        <w:t>.</w:t>
      </w:r>
    </w:p>
    <w:p w:rsidR="00755C4A" w:rsidRPr="00F54F06" w:rsidRDefault="00F165D2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823692">
        <w:rPr>
          <w:rFonts w:eastAsia="Calibri"/>
          <w:b/>
          <w:lang w:eastAsia="en-US"/>
        </w:rPr>
        <w:t>Задаток</w:t>
      </w:r>
      <w:r w:rsidRPr="00F54F06">
        <w:rPr>
          <w:rFonts w:eastAsia="Calibri"/>
          <w:lang w:eastAsia="en-US"/>
        </w:rPr>
        <w:t xml:space="preserve">, в размере </w:t>
      </w:r>
      <w:r w:rsidR="00F0650F">
        <w:rPr>
          <w:rFonts w:eastAsia="Calibri"/>
          <w:lang w:eastAsia="en-US"/>
        </w:rPr>
        <w:t>50</w:t>
      </w:r>
      <w:r w:rsidR="00D74F5C" w:rsidRPr="00F54F06">
        <w:rPr>
          <w:rFonts w:eastAsia="Calibri"/>
          <w:lang w:eastAsia="en-US"/>
        </w:rPr>
        <w:t xml:space="preserve"> </w:t>
      </w:r>
      <w:r w:rsidRPr="00F54F06">
        <w:rPr>
          <w:rFonts w:eastAsia="Calibri"/>
          <w:lang w:eastAsia="en-US"/>
        </w:rPr>
        <w:t xml:space="preserve">% начальной цены </w:t>
      </w:r>
      <w:r w:rsidRPr="00F54F06">
        <w:t>(</w:t>
      </w:r>
      <w:r w:rsidRPr="00F54F06">
        <w:rPr>
          <w:color w:val="000000"/>
        </w:rPr>
        <w:t>ежегодной арендной платы)</w:t>
      </w:r>
      <w:r w:rsidRPr="00F54F06">
        <w:rPr>
          <w:rFonts w:eastAsia="Calibri"/>
          <w:lang w:eastAsia="en-US"/>
        </w:rPr>
        <w:t xml:space="preserve"> предметов аукциона, составляет:</w:t>
      </w:r>
    </w:p>
    <w:p w:rsidR="00D74F5C" w:rsidRPr="00F54F06" w:rsidRDefault="00D74F5C" w:rsidP="00D74F5C">
      <w:pPr>
        <w:pStyle w:val="a6"/>
        <w:ind w:left="0" w:firstLine="709"/>
        <w:jc w:val="both"/>
      </w:pPr>
      <w:r w:rsidRPr="00F54F06">
        <w:t xml:space="preserve">Лот 1: </w:t>
      </w:r>
      <w:r w:rsidR="00F0650F">
        <w:t>1 558</w:t>
      </w:r>
      <w:r w:rsidRPr="00F54F06">
        <w:t xml:space="preserve"> (одна тысяча пятьсот </w:t>
      </w:r>
      <w:r w:rsidR="00F0650F">
        <w:t>пятьдесят восемь</w:t>
      </w:r>
      <w:r w:rsidRPr="00F54F06">
        <w:t>) рублей;</w:t>
      </w:r>
    </w:p>
    <w:p w:rsidR="00D74F5C" w:rsidRPr="00F54F06" w:rsidRDefault="00D74F5C" w:rsidP="00D74F5C">
      <w:pPr>
        <w:pStyle w:val="a6"/>
        <w:ind w:left="0" w:firstLine="709"/>
        <w:jc w:val="both"/>
      </w:pPr>
      <w:r w:rsidRPr="00F54F06">
        <w:t xml:space="preserve">Лот 2: </w:t>
      </w:r>
      <w:r w:rsidR="00F0650F">
        <w:t>1 14</w:t>
      </w:r>
      <w:r w:rsidR="00D14128">
        <w:t>7</w:t>
      </w:r>
      <w:r w:rsidRPr="00F54F06">
        <w:t xml:space="preserve"> (</w:t>
      </w:r>
      <w:r w:rsidR="00F0650F">
        <w:t xml:space="preserve">одна тысяча сто сорок </w:t>
      </w:r>
      <w:r w:rsidR="00D14128">
        <w:t>семь</w:t>
      </w:r>
      <w:r w:rsidRPr="00F54F06">
        <w:t>) рублей;</w:t>
      </w:r>
    </w:p>
    <w:p w:rsidR="00D74F5C" w:rsidRPr="00F54F06" w:rsidRDefault="00D74F5C" w:rsidP="00D74F5C">
      <w:pPr>
        <w:pStyle w:val="a6"/>
        <w:ind w:left="0" w:firstLine="709"/>
        <w:jc w:val="both"/>
      </w:pPr>
      <w:r w:rsidRPr="00F54F06">
        <w:t xml:space="preserve">Лот 3: </w:t>
      </w:r>
      <w:r w:rsidR="00F0650F">
        <w:t>97</w:t>
      </w:r>
      <w:r w:rsidR="009A6D58">
        <w:t>9</w:t>
      </w:r>
      <w:r w:rsidRPr="00F54F06">
        <w:t xml:space="preserve"> (</w:t>
      </w:r>
      <w:r w:rsidR="00F0650F">
        <w:t xml:space="preserve">девятьсот семьдесят </w:t>
      </w:r>
      <w:r w:rsidR="009A6D58">
        <w:t>девять</w:t>
      </w:r>
      <w:r w:rsidRPr="00F54F06">
        <w:t>) рублей.</w:t>
      </w:r>
    </w:p>
    <w:p w:rsidR="00F165D2" w:rsidRPr="00F54F06" w:rsidRDefault="00F165D2" w:rsidP="00755C4A">
      <w:pPr>
        <w:pStyle w:val="a6"/>
        <w:ind w:left="0" w:firstLine="709"/>
        <w:jc w:val="both"/>
        <w:rPr>
          <w:color w:val="000000"/>
        </w:rPr>
      </w:pPr>
      <w:r w:rsidRPr="002F40EF">
        <w:rPr>
          <w:b/>
          <w:color w:val="000000"/>
        </w:rPr>
        <w:t>С</w:t>
      </w:r>
      <w:r w:rsidR="00755C4A" w:rsidRPr="002F40EF">
        <w:rPr>
          <w:b/>
          <w:color w:val="000000"/>
        </w:rPr>
        <w:t>рок</w:t>
      </w:r>
      <w:r w:rsidRPr="002F40EF">
        <w:rPr>
          <w:b/>
          <w:color w:val="000000"/>
        </w:rPr>
        <w:t>и</w:t>
      </w:r>
      <w:r w:rsidR="00755C4A" w:rsidRPr="002F40EF">
        <w:rPr>
          <w:b/>
          <w:color w:val="000000"/>
        </w:rPr>
        <w:t xml:space="preserve"> аренды</w:t>
      </w:r>
      <w:r w:rsidR="00755C4A" w:rsidRPr="00F54F06">
        <w:rPr>
          <w:color w:val="000000"/>
        </w:rPr>
        <w:t xml:space="preserve"> земельных участков: </w:t>
      </w:r>
    </w:p>
    <w:p w:rsidR="00D74F5C" w:rsidRPr="00F54F06" w:rsidRDefault="00D74F5C" w:rsidP="00D74F5C">
      <w:pPr>
        <w:pStyle w:val="a6"/>
        <w:ind w:left="0" w:firstLine="709"/>
        <w:jc w:val="both"/>
        <w:rPr>
          <w:color w:val="000000"/>
        </w:rPr>
      </w:pPr>
      <w:r w:rsidRPr="00F54F06">
        <w:t xml:space="preserve">Лот 1: </w:t>
      </w:r>
      <w:r w:rsidR="002F40EF">
        <w:t>9 лет</w:t>
      </w:r>
      <w:r w:rsidRPr="00F54F06">
        <w:rPr>
          <w:color w:val="000000"/>
        </w:rPr>
        <w:t>;</w:t>
      </w:r>
    </w:p>
    <w:p w:rsidR="00D74F5C" w:rsidRPr="00F54F06" w:rsidRDefault="00D74F5C" w:rsidP="00D74F5C">
      <w:pPr>
        <w:pStyle w:val="a6"/>
        <w:ind w:left="0" w:firstLine="709"/>
        <w:jc w:val="both"/>
        <w:rPr>
          <w:color w:val="000000"/>
        </w:rPr>
      </w:pPr>
      <w:r w:rsidRPr="00F54F06">
        <w:lastRenderedPageBreak/>
        <w:t xml:space="preserve">Лот 2: </w:t>
      </w:r>
      <w:r w:rsidR="002F40EF">
        <w:t>9 лет</w:t>
      </w:r>
      <w:r w:rsidRPr="00F54F06">
        <w:rPr>
          <w:color w:val="000000"/>
        </w:rPr>
        <w:t>;</w:t>
      </w:r>
    </w:p>
    <w:p w:rsidR="00D74F5C" w:rsidRPr="00F54F06" w:rsidRDefault="00D74F5C" w:rsidP="00D74F5C">
      <w:pPr>
        <w:pStyle w:val="a6"/>
        <w:ind w:left="0" w:firstLine="709"/>
        <w:jc w:val="both"/>
      </w:pPr>
      <w:r w:rsidRPr="00F54F06">
        <w:t xml:space="preserve">Лот 3: </w:t>
      </w:r>
      <w:r w:rsidR="002F40EF">
        <w:t>9 лет</w:t>
      </w:r>
      <w:r w:rsidRPr="00F54F06">
        <w:t>.</w:t>
      </w:r>
    </w:p>
    <w:p w:rsidR="006F49E1" w:rsidRPr="00F54F06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F54F06">
        <w:rPr>
          <w:rFonts w:ascii="Times New Roman" w:hAnsi="Times New Roman" w:cs="Times New Roman"/>
          <w:sz w:val="24"/>
          <w:szCs w:val="24"/>
        </w:rPr>
        <w:t>либо в форме электронных документов, с использованием информационно-телекоммуникационной сети «Интернет», либо подаются в МФЦ</w:t>
      </w:r>
      <w:r w:rsidR="00664674">
        <w:rPr>
          <w:rFonts w:ascii="Times New Roman" w:hAnsi="Times New Roman" w:cs="Times New Roman"/>
          <w:sz w:val="24"/>
          <w:szCs w:val="24"/>
        </w:rPr>
        <w:t>,</w:t>
      </w:r>
      <w:r w:rsidRPr="00F54F06">
        <w:rPr>
          <w:rFonts w:ascii="Times New Roman" w:hAnsi="Times New Roman" w:cs="Times New Roman"/>
          <w:sz w:val="24"/>
          <w:szCs w:val="24"/>
        </w:rPr>
        <w:t xml:space="preserve"> 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D74F5C" w:rsidRPr="00F54F06" w:rsidRDefault="00D74F5C" w:rsidP="00D74F5C">
      <w:pPr>
        <w:pStyle w:val="a6"/>
        <w:ind w:left="0" w:firstLine="709"/>
        <w:jc w:val="both"/>
        <w:rPr>
          <w:rFonts w:eastAsia="Calibri"/>
          <w:lang w:eastAsia="en-US"/>
        </w:rPr>
      </w:pPr>
      <w:r w:rsidRPr="007973E2">
        <w:rPr>
          <w:rFonts w:eastAsia="Calibri"/>
          <w:b/>
          <w:lang w:eastAsia="en-US"/>
        </w:rPr>
        <w:t>Дата и время начала и окончания приёма заявок, с прилагаемыми документами</w:t>
      </w:r>
      <w:r w:rsidRPr="00F54F06">
        <w:rPr>
          <w:rFonts w:eastAsia="Calibri"/>
          <w:lang w:eastAsia="en-US"/>
        </w:rPr>
        <w:t xml:space="preserve">: </w:t>
      </w:r>
      <w:r w:rsidRPr="00F54F06">
        <w:t xml:space="preserve">с </w:t>
      </w:r>
      <w:r w:rsidR="007973E2">
        <w:t>29</w:t>
      </w:r>
      <w:r w:rsidRPr="00F54F06">
        <w:t xml:space="preserve"> </w:t>
      </w:r>
      <w:r w:rsidR="007973E2">
        <w:t>марта</w:t>
      </w:r>
      <w:r w:rsidRPr="00F54F06">
        <w:t xml:space="preserve"> 201</w:t>
      </w:r>
      <w:r w:rsidR="007973E2">
        <w:t>9</w:t>
      </w:r>
      <w:r w:rsidRPr="00F54F06">
        <w:t xml:space="preserve"> г. </w:t>
      </w:r>
      <w:r w:rsidR="007973E2">
        <w:t>по</w:t>
      </w:r>
      <w:r w:rsidRPr="00F54F06">
        <w:t xml:space="preserve"> </w:t>
      </w:r>
      <w:r w:rsidR="007973E2">
        <w:t>25</w:t>
      </w:r>
      <w:r w:rsidRPr="00F54F06">
        <w:t xml:space="preserve"> </w:t>
      </w:r>
      <w:r w:rsidR="007973E2">
        <w:t>апреля</w:t>
      </w:r>
      <w:r w:rsidRPr="00F54F06">
        <w:t xml:space="preserve"> 201</w:t>
      </w:r>
      <w:r w:rsidR="00761E1D">
        <w:t>9</w:t>
      </w:r>
      <w:bookmarkStart w:id="0" w:name="_GoBack"/>
      <w:bookmarkEnd w:id="0"/>
      <w:r w:rsidRPr="00F54F06">
        <w:t xml:space="preserve"> года, с 9</w:t>
      </w:r>
      <w:r w:rsidRPr="00F54F06">
        <w:rPr>
          <w:vertAlign w:val="superscript"/>
        </w:rPr>
        <w:t>00</w:t>
      </w:r>
      <w:r w:rsidRPr="00F54F06">
        <w:t xml:space="preserve"> час до 13</w:t>
      </w:r>
      <w:r w:rsidRPr="00F54F06">
        <w:rPr>
          <w:vertAlign w:val="superscript"/>
        </w:rPr>
        <w:t xml:space="preserve">00 </w:t>
      </w:r>
      <w:r w:rsidRPr="00F54F06">
        <w:rPr>
          <w:rFonts w:eastAsia="Calibri"/>
          <w:lang w:eastAsia="en-US"/>
        </w:rPr>
        <w:t>ежедневно, кроме субботы, воскресен</w:t>
      </w:r>
      <w:r w:rsidR="007973E2">
        <w:rPr>
          <w:rFonts w:eastAsia="Calibri"/>
          <w:lang w:eastAsia="en-US"/>
        </w:rPr>
        <w:t>и</w:t>
      </w:r>
      <w:r w:rsidRPr="00F54F06">
        <w:rPr>
          <w:rFonts w:eastAsia="Calibri"/>
          <w:lang w:eastAsia="en-US"/>
        </w:rPr>
        <w:t>я и праздничных дней.</w:t>
      </w:r>
    </w:p>
    <w:p w:rsidR="0037089B" w:rsidRPr="00F54F06" w:rsidRDefault="00382C66" w:rsidP="0037089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 места при</w:t>
      </w:r>
      <w:r w:rsidR="00C26DA5"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ё</w:t>
      </w:r>
      <w:r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 </w:t>
      </w:r>
      <w:r w:rsidR="00D74F5C"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рассмотрения </w:t>
      </w:r>
      <w:r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заявок</w:t>
      </w:r>
      <w:r w:rsidR="00C26DA5"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8D6883"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прилагаемыми документами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7089B" w:rsidRPr="00F54F06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="0037089B" w:rsidRPr="00F54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89B" w:rsidRPr="00F54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9B" w:rsidRPr="00F54F06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37089B" w:rsidRPr="00F54F0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7089B" w:rsidRPr="00F54F06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7089B" w:rsidRPr="00F54F06">
        <w:rPr>
          <w:rFonts w:ascii="Times New Roman" w:hAnsi="Times New Roman" w:cs="Times New Roman"/>
          <w:sz w:val="24"/>
          <w:szCs w:val="24"/>
        </w:rPr>
        <w:t>, 6, отдел архитектуры и земельных отношений Администрации МО «Усть-Коксинский район».</w:t>
      </w:r>
      <w:r w:rsidR="007948A2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C78E3" w:rsidRPr="00F54F06" w:rsidRDefault="006C78E3" w:rsidP="003708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F165D2" w:rsidRPr="00F54F06">
        <w:rPr>
          <w:rFonts w:ascii="Times New Roman" w:hAnsi="Times New Roman" w:cs="Times New Roman"/>
          <w:sz w:val="24"/>
          <w:szCs w:val="24"/>
        </w:rPr>
        <w:t xml:space="preserve"> на один лот,</w:t>
      </w:r>
      <w:r w:rsidRPr="00F54F0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6C78E3" w:rsidRPr="007973E2" w:rsidRDefault="006C78E3" w:rsidP="006C78E3">
      <w:pPr>
        <w:pStyle w:val="a6"/>
        <w:ind w:left="0" w:firstLine="709"/>
        <w:jc w:val="both"/>
        <w:rPr>
          <w:b/>
        </w:rPr>
      </w:pPr>
      <w:r w:rsidRPr="007973E2">
        <w:rPr>
          <w:rFonts w:eastAsia="Calibri"/>
          <w:b/>
          <w:lang w:eastAsia="en-US"/>
        </w:rPr>
        <w:t>Перечень документов, прилагаемых заявителями к заявке на участия в аукционе:</w:t>
      </w:r>
    </w:p>
    <w:p w:rsidR="00382C66" w:rsidRPr="00F54F0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Физическое лицо при подаче заявки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F54F06" w:rsidRDefault="00EA5E75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Одновременно с заявкой</w:t>
      </w:r>
      <w:r w:rsidR="00382C66" w:rsidRPr="00F54F06">
        <w:rPr>
          <w:rFonts w:eastAsia="Calibri"/>
          <w:lang w:eastAsia="en-US"/>
        </w:rPr>
        <w:t xml:space="preserve"> установленной форм</w:t>
      </w:r>
      <w:r w:rsidRPr="00F54F06">
        <w:rPr>
          <w:rFonts w:eastAsia="Calibri"/>
          <w:lang w:eastAsia="en-US"/>
        </w:rPr>
        <w:t>ы</w:t>
      </w:r>
      <w:r w:rsidR="00671C71" w:rsidRPr="00F54F06">
        <w:rPr>
          <w:rFonts w:eastAsia="Calibri"/>
          <w:lang w:eastAsia="en-US"/>
        </w:rPr>
        <w:t xml:space="preserve">  с указанием реквизита счёт</w:t>
      </w:r>
      <w:r w:rsidR="00382C66" w:rsidRPr="00F54F06">
        <w:rPr>
          <w:rFonts w:eastAsia="Calibri"/>
          <w:lang w:eastAsia="en-US"/>
        </w:rPr>
        <w:t>а для возврата задатка</w:t>
      </w:r>
      <w:r w:rsidR="00671C71" w:rsidRPr="00F54F06">
        <w:rPr>
          <w:rFonts w:eastAsia="Calibri"/>
          <w:lang w:eastAsia="en-US"/>
        </w:rPr>
        <w:t>,</w:t>
      </w:r>
      <w:r w:rsidR="00382C66" w:rsidRPr="00F54F0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F54F0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F54F0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2)надлежащим образом заверенный перевод на русский язык документов о государственной регистрации юридического лица</w:t>
      </w:r>
      <w:r w:rsidR="00C26DA5" w:rsidRPr="00F54F06">
        <w:rPr>
          <w:rFonts w:eastAsia="Calibri"/>
          <w:lang w:eastAsia="en-US"/>
        </w:rPr>
        <w:t>,</w:t>
      </w:r>
      <w:r w:rsidRPr="00F54F0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F54F0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 xml:space="preserve">3) документы, </w:t>
      </w:r>
      <w:r w:rsidR="0068278B" w:rsidRPr="00F54F06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 w:rsidRPr="00F54F06">
        <w:rPr>
          <w:rFonts w:eastAsia="Calibri"/>
          <w:lang w:eastAsia="en-US"/>
        </w:rPr>
        <w:t>.</w:t>
      </w:r>
    </w:p>
    <w:p w:rsidR="00382C66" w:rsidRPr="00F54F0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Дата</w:t>
      </w:r>
      <w:r w:rsidR="00AA1D9F" w:rsidRPr="00F54F06">
        <w:rPr>
          <w:rFonts w:eastAsia="Calibri"/>
          <w:lang w:eastAsia="en-US"/>
        </w:rPr>
        <w:t xml:space="preserve"> и время</w:t>
      </w:r>
      <w:r w:rsidRPr="00F54F06">
        <w:rPr>
          <w:rFonts w:eastAsia="Calibri"/>
          <w:lang w:eastAsia="en-US"/>
        </w:rPr>
        <w:t xml:space="preserve"> рассмотрения заявок</w:t>
      </w:r>
      <w:r w:rsidR="00671C71" w:rsidRPr="00F54F06">
        <w:rPr>
          <w:rFonts w:eastAsia="Calibri"/>
          <w:lang w:eastAsia="en-US"/>
        </w:rPr>
        <w:t>,</w:t>
      </w:r>
      <w:r w:rsidRPr="00F54F0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 w:rsidRPr="00F54F06">
        <w:rPr>
          <w:rFonts w:eastAsia="Calibri"/>
          <w:lang w:eastAsia="en-US"/>
        </w:rPr>
        <w:t xml:space="preserve">: </w:t>
      </w:r>
      <w:r w:rsidR="002D36AA">
        <w:rPr>
          <w:rFonts w:eastAsia="Calibri"/>
          <w:lang w:eastAsia="en-US"/>
        </w:rPr>
        <w:t>26</w:t>
      </w:r>
      <w:r w:rsidR="00D74F5C" w:rsidRPr="00F54F06">
        <w:rPr>
          <w:rFonts w:eastAsia="Calibri"/>
          <w:lang w:eastAsia="en-US"/>
        </w:rPr>
        <w:t xml:space="preserve"> </w:t>
      </w:r>
      <w:r w:rsidR="002D36AA">
        <w:rPr>
          <w:rFonts w:eastAsia="Calibri"/>
          <w:lang w:eastAsia="en-US"/>
        </w:rPr>
        <w:t>апреля</w:t>
      </w:r>
      <w:r w:rsidR="0062050A" w:rsidRPr="00F54F06">
        <w:t xml:space="preserve"> 201</w:t>
      </w:r>
      <w:r w:rsidR="002D36AA">
        <w:t>9</w:t>
      </w:r>
      <w:r w:rsidR="0062050A" w:rsidRPr="00F54F06">
        <w:t xml:space="preserve"> года</w:t>
      </w:r>
      <w:r w:rsidR="00AA1D9F" w:rsidRPr="00F54F06">
        <w:t>,</w:t>
      </w:r>
      <w:r w:rsidR="008D6883" w:rsidRPr="00F54F06">
        <w:t xml:space="preserve"> </w:t>
      </w:r>
      <w:r w:rsidR="00AA1D9F" w:rsidRPr="00F54F06">
        <w:rPr>
          <w:rFonts w:eastAsia="Calibri"/>
          <w:lang w:eastAsia="en-US"/>
        </w:rPr>
        <w:t xml:space="preserve">в </w:t>
      </w:r>
      <w:r w:rsidR="002D36AA">
        <w:rPr>
          <w:rFonts w:eastAsia="Calibri"/>
          <w:lang w:eastAsia="en-US"/>
        </w:rPr>
        <w:t>10</w:t>
      </w:r>
      <w:r w:rsidR="00AA1D9F" w:rsidRPr="00F54F06">
        <w:rPr>
          <w:rFonts w:eastAsia="Calibri"/>
          <w:vertAlign w:val="superscript"/>
          <w:lang w:eastAsia="en-US"/>
        </w:rPr>
        <w:t>00</w:t>
      </w:r>
      <w:r w:rsidR="00AA1D9F" w:rsidRPr="00F54F06">
        <w:rPr>
          <w:rFonts w:eastAsia="Calibri"/>
          <w:lang w:eastAsia="en-US"/>
        </w:rPr>
        <w:t xml:space="preserve"> часов.</w:t>
      </w:r>
    </w:p>
    <w:p w:rsidR="00313A9E" w:rsidRPr="002D36AA" w:rsidRDefault="00382C66" w:rsidP="00476447">
      <w:pPr>
        <w:ind w:firstLine="708"/>
        <w:jc w:val="both"/>
        <w:rPr>
          <w:rFonts w:eastAsia="Calibri"/>
          <w:b/>
          <w:lang w:eastAsia="en-US"/>
        </w:rPr>
      </w:pPr>
      <w:r w:rsidRPr="002D36AA">
        <w:rPr>
          <w:rFonts w:eastAsia="Calibri"/>
          <w:b/>
          <w:lang w:eastAsia="en-US"/>
        </w:rPr>
        <w:t>С</w:t>
      </w:r>
      <w:r w:rsidR="002D36AA" w:rsidRPr="002D36AA">
        <w:rPr>
          <w:rFonts w:eastAsia="Calibri"/>
          <w:b/>
          <w:lang w:eastAsia="en-US"/>
        </w:rPr>
        <w:t>роки, порядок внесения и возврата</w:t>
      </w:r>
      <w:r w:rsidRPr="002D36AA">
        <w:rPr>
          <w:rFonts w:eastAsia="Calibri"/>
          <w:b/>
          <w:lang w:eastAsia="en-US"/>
        </w:rPr>
        <w:t xml:space="preserve"> задатка: </w:t>
      </w:r>
    </w:p>
    <w:p w:rsidR="00382C66" w:rsidRPr="00F54F06" w:rsidRDefault="0062050A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П</w:t>
      </w:r>
      <w:r w:rsidR="00382C66" w:rsidRPr="00F54F06">
        <w:rPr>
          <w:rFonts w:eastAsia="Calibri"/>
          <w:lang w:eastAsia="en-US"/>
        </w:rPr>
        <w:t xml:space="preserve">ретендент вносит задаток </w:t>
      </w:r>
      <w:r w:rsidR="009441C9" w:rsidRPr="00F54F06">
        <w:rPr>
          <w:rFonts w:eastAsia="Calibri"/>
          <w:lang w:eastAsia="en-US"/>
        </w:rPr>
        <w:t>после</w:t>
      </w:r>
      <w:r w:rsidR="00382C66" w:rsidRPr="00F54F06">
        <w:rPr>
          <w:rFonts w:eastAsia="Calibri"/>
          <w:lang w:eastAsia="en-US"/>
        </w:rPr>
        <w:t xml:space="preserve"> опубликования информационного сообщения и</w:t>
      </w:r>
      <w:r w:rsidR="00313A9E" w:rsidRPr="00F54F06">
        <w:rPr>
          <w:rFonts w:eastAsia="Calibri"/>
          <w:lang w:eastAsia="en-US"/>
        </w:rPr>
        <w:t xml:space="preserve"> до дня окончания приёма </w:t>
      </w:r>
      <w:r w:rsidR="00382C66" w:rsidRPr="00F54F06">
        <w:rPr>
          <w:rFonts w:eastAsia="Calibri"/>
          <w:lang w:eastAsia="en-US"/>
        </w:rPr>
        <w:t>заявок на участие в аукционе. Документом</w:t>
      </w:r>
      <w:r w:rsidR="0068278B" w:rsidRPr="00F54F06">
        <w:rPr>
          <w:rFonts w:eastAsia="Calibri"/>
          <w:lang w:eastAsia="en-US"/>
        </w:rPr>
        <w:t xml:space="preserve">, </w:t>
      </w:r>
      <w:r w:rsidR="00382C66" w:rsidRPr="00F54F06">
        <w:rPr>
          <w:rFonts w:eastAsia="Calibri"/>
          <w:lang w:eastAsia="en-US"/>
        </w:rPr>
        <w:t>подтверждающим поступление задатка на сч</w:t>
      </w:r>
      <w:r w:rsidR="00EE5ABC" w:rsidRPr="00F54F06">
        <w:rPr>
          <w:rFonts w:eastAsia="Calibri"/>
          <w:lang w:eastAsia="en-US"/>
        </w:rPr>
        <w:t>ё</w:t>
      </w:r>
      <w:r w:rsidR="00382C66" w:rsidRPr="00F54F0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 w:rsidRPr="00F54F06">
        <w:rPr>
          <w:rFonts w:eastAsia="Calibri"/>
          <w:lang w:eastAsia="en-US"/>
        </w:rPr>
        <w:t>ё</w:t>
      </w:r>
      <w:r w:rsidR="00382C66" w:rsidRPr="00F54F06">
        <w:rPr>
          <w:rFonts w:eastAsia="Calibri"/>
          <w:lang w:eastAsia="en-US"/>
        </w:rPr>
        <w:t>та</w:t>
      </w:r>
      <w:r w:rsidR="008D6883" w:rsidRPr="00F54F06">
        <w:rPr>
          <w:rFonts w:eastAsia="Calibri"/>
          <w:lang w:eastAsia="en-US"/>
        </w:rPr>
        <w:t>,</w:t>
      </w:r>
      <w:r w:rsidR="00F52974" w:rsidRPr="00F54F06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F54F06">
        <w:rPr>
          <w:rFonts w:eastAsia="Calibri"/>
          <w:lang w:eastAsia="en-US"/>
        </w:rPr>
        <w:t xml:space="preserve">. </w:t>
      </w:r>
    </w:p>
    <w:p w:rsidR="002D6F99" w:rsidRPr="00F1628D" w:rsidRDefault="00F1628D" w:rsidP="00476447">
      <w:pPr>
        <w:pStyle w:val="ab"/>
        <w:ind w:firstLine="708"/>
        <w:jc w:val="both"/>
        <w:rPr>
          <w:b/>
        </w:rPr>
      </w:pPr>
      <w:r>
        <w:rPr>
          <w:b/>
        </w:rPr>
        <w:t>Задаток вносится единым платежом в валюте Российской Федерации на следующие реквизиты</w:t>
      </w:r>
      <w:r w:rsidR="002D6F99" w:rsidRPr="00F1628D">
        <w:rPr>
          <w:b/>
        </w:rPr>
        <w:t>:</w:t>
      </w:r>
    </w:p>
    <w:p w:rsidR="002D6F99" w:rsidRPr="00F54F06" w:rsidRDefault="004B180C" w:rsidP="00476447">
      <w:pPr>
        <w:jc w:val="both"/>
      </w:pPr>
      <w:r w:rsidRPr="00F54F06">
        <w:tab/>
      </w:r>
      <w:r w:rsidR="005812B0" w:rsidRPr="00F54F06">
        <w:t>УФК по Республике Алтай (Отдел № 3, Администрация МО «Усть-Коксинский район» Республики Алтай л/с 05773004420)</w:t>
      </w:r>
      <w:r w:rsidRPr="00F54F06">
        <w:t>,</w:t>
      </w:r>
      <w:r w:rsidR="005812B0" w:rsidRPr="00F54F06">
        <w:t xml:space="preserve"> ИНН: 0406004214</w:t>
      </w:r>
      <w:r w:rsidRPr="00F54F06">
        <w:t>,</w:t>
      </w:r>
      <w:r w:rsidR="005812B0" w:rsidRPr="00F54F06">
        <w:t xml:space="preserve"> КПП: 040601001</w:t>
      </w:r>
      <w:r w:rsidRPr="00F54F06">
        <w:t>,</w:t>
      </w:r>
      <w:r w:rsidR="005812B0" w:rsidRPr="00F54F06">
        <w:t xml:space="preserve"> Расч</w:t>
      </w:r>
      <w:r w:rsidRPr="00F54F06">
        <w:t>ё</w:t>
      </w:r>
      <w:r w:rsidR="005812B0" w:rsidRPr="00F54F06">
        <w:t>тный счет: 40302810700003000014</w:t>
      </w:r>
      <w:r w:rsidRPr="00F54F06">
        <w:t>,</w:t>
      </w:r>
      <w:r w:rsidR="003A520B" w:rsidRPr="00F54F06">
        <w:t xml:space="preserve">Банк получателя: </w:t>
      </w:r>
      <w:r w:rsidR="005812B0" w:rsidRPr="00F54F06">
        <w:t>Отделение - НБ Республики Алтай г. Горно-Алтайск</w:t>
      </w:r>
      <w:r w:rsidRPr="00F54F06">
        <w:t>,</w:t>
      </w:r>
      <w:r w:rsidR="005812B0" w:rsidRPr="00F54F06">
        <w:t xml:space="preserve"> БИК 048405001</w:t>
      </w:r>
      <w:r w:rsidRPr="00F54F06">
        <w:t>.</w:t>
      </w:r>
      <w:r w:rsidR="00313A9E" w:rsidRPr="00F54F06">
        <w:t xml:space="preserve"> </w:t>
      </w:r>
      <w:r w:rsidRPr="00F54F06">
        <w:t xml:space="preserve">Назначение платежа: задаток для участия в аукционе </w:t>
      </w:r>
      <w:r w:rsidR="00FF257D" w:rsidRPr="00F54F06">
        <w:t>на право заключения договора аренды земельного участка</w:t>
      </w:r>
      <w:r w:rsidR="00F1628D">
        <w:t xml:space="preserve"> (указать адрес участка).</w:t>
      </w:r>
    </w:p>
    <w:p w:rsidR="00382C66" w:rsidRPr="00F54F06" w:rsidRDefault="00430084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На указанный сч</w:t>
      </w:r>
      <w:r w:rsidR="007C29D0" w:rsidRPr="00F54F06">
        <w:rPr>
          <w:rFonts w:eastAsia="Calibri"/>
          <w:lang w:eastAsia="en-US"/>
        </w:rPr>
        <w:t>ё</w:t>
      </w:r>
      <w:r w:rsidRPr="00F54F06">
        <w:rPr>
          <w:rFonts w:eastAsia="Calibri"/>
          <w:lang w:eastAsia="en-US"/>
        </w:rPr>
        <w:t>т задаток должен поступить до дня окончания при</w:t>
      </w:r>
      <w:r w:rsidR="007C29D0" w:rsidRPr="00F54F06">
        <w:rPr>
          <w:rFonts w:eastAsia="Calibri"/>
          <w:lang w:eastAsia="en-US"/>
        </w:rPr>
        <w:t>ё</w:t>
      </w:r>
      <w:r w:rsidRPr="00F54F06">
        <w:rPr>
          <w:rFonts w:eastAsia="Calibri"/>
          <w:lang w:eastAsia="en-US"/>
        </w:rPr>
        <w:t>ма документов для участия в аукционе.</w:t>
      </w:r>
    </w:p>
    <w:p w:rsidR="006541C5" w:rsidRPr="00F1628D" w:rsidRDefault="006541C5" w:rsidP="00476447">
      <w:pPr>
        <w:ind w:firstLine="708"/>
        <w:jc w:val="both"/>
        <w:rPr>
          <w:rFonts w:eastAsia="Calibri"/>
          <w:b/>
          <w:lang w:eastAsia="en-US"/>
        </w:rPr>
      </w:pPr>
      <w:r w:rsidRPr="00F1628D">
        <w:rPr>
          <w:rFonts w:eastAsia="Calibri"/>
          <w:b/>
          <w:lang w:eastAsia="en-US"/>
        </w:rPr>
        <w:t>Задаток возвращается на сч</w:t>
      </w:r>
      <w:r w:rsidR="007C29D0" w:rsidRPr="00F1628D">
        <w:rPr>
          <w:rFonts w:eastAsia="Calibri"/>
          <w:b/>
          <w:lang w:eastAsia="en-US"/>
        </w:rPr>
        <w:t>ё</w:t>
      </w:r>
      <w:r w:rsidRPr="00F1628D">
        <w:rPr>
          <w:rFonts w:eastAsia="Calibri"/>
          <w:b/>
          <w:lang w:eastAsia="en-US"/>
        </w:rPr>
        <w:t>т, указанный в заявке на участие в аукционе:</w:t>
      </w:r>
    </w:p>
    <w:p w:rsidR="006541C5" w:rsidRPr="00F54F06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а) лицам</w:t>
      </w:r>
      <w:r w:rsidR="002E47F7" w:rsidRPr="00F54F06">
        <w:rPr>
          <w:rFonts w:eastAsia="Calibri"/>
          <w:lang w:eastAsia="en-US"/>
        </w:rPr>
        <w:t>,</w:t>
      </w:r>
      <w:r w:rsidRPr="00F54F06"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 w:rsidRPr="00F54F06">
        <w:rPr>
          <w:rFonts w:eastAsia="Calibri"/>
          <w:lang w:eastAsia="en-US"/>
        </w:rPr>
        <w:t>ё</w:t>
      </w:r>
      <w:r w:rsidRPr="00F54F06"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Pr="00F54F06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 xml:space="preserve">б) заявителям, не допущенным к участию в аукционе – в течение 3-х рабочих дней со дня оформления протокола </w:t>
      </w:r>
      <w:r w:rsidR="00D74F5C" w:rsidRPr="00F54F06">
        <w:rPr>
          <w:rFonts w:eastAsia="Calibri"/>
          <w:lang w:eastAsia="en-US"/>
        </w:rPr>
        <w:t>рассмотрения</w:t>
      </w:r>
      <w:r w:rsidRPr="00F54F06">
        <w:rPr>
          <w:rFonts w:eastAsia="Calibri"/>
          <w:lang w:eastAsia="en-US"/>
        </w:rPr>
        <w:t xml:space="preserve"> заявок на участие в ау</w:t>
      </w:r>
      <w:r w:rsidR="00AA76A4" w:rsidRPr="00F54F06">
        <w:rPr>
          <w:rFonts w:eastAsia="Calibri"/>
          <w:lang w:eastAsia="en-US"/>
        </w:rPr>
        <w:t>к</w:t>
      </w:r>
      <w:r w:rsidRPr="00F54F06">
        <w:rPr>
          <w:rFonts w:eastAsia="Calibri"/>
          <w:lang w:eastAsia="en-US"/>
        </w:rPr>
        <w:t>ционе;</w:t>
      </w:r>
    </w:p>
    <w:p w:rsidR="00342AC1" w:rsidRPr="00F54F06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в) заявителям, отозвавшим заявку</w:t>
      </w:r>
      <w:r w:rsidR="004B180C" w:rsidRPr="00F54F06">
        <w:rPr>
          <w:rFonts w:eastAsia="Calibri"/>
          <w:lang w:eastAsia="en-US"/>
        </w:rPr>
        <w:t>,</w:t>
      </w:r>
      <w:r w:rsidRPr="00F54F06">
        <w:rPr>
          <w:rFonts w:eastAsia="Calibri"/>
          <w:lang w:eastAsia="en-US"/>
        </w:rPr>
        <w:t xml:space="preserve"> на участие в аукционе</w:t>
      </w:r>
      <w:r w:rsidR="004B180C" w:rsidRPr="00F54F06">
        <w:rPr>
          <w:rFonts w:eastAsia="Calibri"/>
          <w:lang w:eastAsia="en-US"/>
        </w:rPr>
        <w:t>,</w:t>
      </w:r>
      <w:r w:rsidRPr="00F54F06">
        <w:rPr>
          <w:rFonts w:eastAsia="Calibri"/>
          <w:lang w:eastAsia="en-US"/>
        </w:rPr>
        <w:t xml:space="preserve"> до дня окончания срока при</w:t>
      </w:r>
      <w:r w:rsidR="007C29D0" w:rsidRPr="00F54F06">
        <w:rPr>
          <w:rFonts w:eastAsia="Calibri"/>
          <w:lang w:eastAsia="en-US"/>
        </w:rPr>
        <w:t>ё</w:t>
      </w:r>
      <w:r w:rsidRPr="00F54F06"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 w:rsidRPr="00F54F06">
        <w:rPr>
          <w:rFonts w:eastAsia="Calibri"/>
          <w:lang w:eastAsia="en-US"/>
        </w:rPr>
        <w:t>уведомления об отзыве заявки на участие в аукционе. В случае отзыва заявки заявителем позднее дня окончания срока при</w:t>
      </w:r>
      <w:r w:rsidR="007C29D0" w:rsidRPr="00F54F06">
        <w:rPr>
          <w:rFonts w:eastAsia="Calibri"/>
          <w:lang w:eastAsia="en-US"/>
        </w:rPr>
        <w:t>ё</w:t>
      </w:r>
      <w:r w:rsidR="00342AC1" w:rsidRPr="00F54F06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Pr="00F54F06" w:rsidRDefault="00342AC1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г) участникам аукциона – в течени</w:t>
      </w:r>
      <w:proofErr w:type="gramStart"/>
      <w:r w:rsidRPr="00F54F06">
        <w:rPr>
          <w:rFonts w:eastAsia="Calibri"/>
          <w:lang w:eastAsia="en-US"/>
        </w:rPr>
        <w:t>и</w:t>
      </w:r>
      <w:proofErr w:type="gramEnd"/>
      <w:r w:rsidRPr="00F54F06">
        <w:rPr>
          <w:rFonts w:eastAsia="Calibri"/>
          <w:lang w:eastAsia="en-US"/>
        </w:rPr>
        <w:t xml:space="preserve"> 3-х дней со дня принятия</w:t>
      </w:r>
      <w:r w:rsidR="00D74F5C" w:rsidRPr="00F54F06">
        <w:rPr>
          <w:rFonts w:eastAsia="Calibri"/>
          <w:lang w:eastAsia="en-US"/>
        </w:rPr>
        <w:t xml:space="preserve"> </w:t>
      </w:r>
      <w:r w:rsidR="004B180C" w:rsidRPr="00F54F06">
        <w:rPr>
          <w:rFonts w:eastAsia="Calibri"/>
          <w:lang w:eastAsia="en-US"/>
        </w:rPr>
        <w:t>О</w:t>
      </w:r>
      <w:r w:rsidRPr="00F54F06">
        <w:rPr>
          <w:rFonts w:eastAsia="Calibri"/>
          <w:lang w:eastAsia="en-US"/>
        </w:rPr>
        <w:t>рганизатором аукциона</w:t>
      </w:r>
      <w:r w:rsidR="007C29D0" w:rsidRPr="00F54F06">
        <w:rPr>
          <w:rFonts w:eastAsia="Calibri"/>
          <w:lang w:eastAsia="en-US"/>
        </w:rPr>
        <w:t>,</w:t>
      </w:r>
      <w:r w:rsidRPr="00F54F06"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Pr="00F54F06" w:rsidRDefault="00F52974" w:rsidP="00F52974">
      <w:pPr>
        <w:ind w:firstLine="708"/>
        <w:jc w:val="both"/>
        <w:rPr>
          <w:rFonts w:eastAsia="Calibri"/>
          <w:lang w:eastAsia="en-US"/>
        </w:rPr>
      </w:pPr>
      <w:proofErr w:type="gramStart"/>
      <w:r w:rsidRPr="00F54F06"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</w:t>
      </w:r>
      <w:r w:rsidR="00FF257D" w:rsidRPr="00F54F06">
        <w:rPr>
          <w:rFonts w:eastAsia="Calibri"/>
          <w:lang w:eastAsia="en-US"/>
        </w:rPr>
        <w:t>аренды</w:t>
      </w:r>
      <w:r w:rsidRPr="00F54F06">
        <w:rPr>
          <w:rFonts w:eastAsia="Calibri"/>
          <w:lang w:eastAsia="en-US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засчитывается в </w:t>
      </w:r>
      <w:r w:rsidR="00533DFE">
        <w:rPr>
          <w:rFonts w:eastAsia="Calibri"/>
          <w:lang w:eastAsia="en-US"/>
        </w:rPr>
        <w:t>счет ежегодной арендной платы за земельный участок, установленной</w:t>
      </w:r>
      <w:r w:rsidRPr="00F54F06">
        <w:rPr>
          <w:rFonts w:eastAsia="Calibri"/>
          <w:lang w:eastAsia="en-US"/>
        </w:rPr>
        <w:t xml:space="preserve"> по результатам аукциона.</w:t>
      </w:r>
      <w:proofErr w:type="gramEnd"/>
      <w:r w:rsidRPr="00F54F06">
        <w:rPr>
          <w:rFonts w:eastAsia="Calibri"/>
          <w:lang w:eastAsia="en-US"/>
        </w:rPr>
        <w:t xml:space="preserve"> </w:t>
      </w:r>
      <w:proofErr w:type="gramStart"/>
      <w:r w:rsidRPr="00F54F06">
        <w:rPr>
          <w:rFonts w:eastAsia="Calibri"/>
          <w:lang w:eastAsia="en-US"/>
        </w:rPr>
        <w:t xml:space="preserve">Задатки,  внесённые лицами, не заключившими, в установленном статьей 39.12 Земельного </w:t>
      </w:r>
      <w:r w:rsidRPr="00F54F06">
        <w:rPr>
          <w:rFonts w:eastAsia="Calibri"/>
          <w:lang w:eastAsia="en-US"/>
        </w:rPr>
        <w:lastRenderedPageBreak/>
        <w:t xml:space="preserve">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  <w:proofErr w:type="gramEnd"/>
    </w:p>
    <w:p w:rsidR="00F52974" w:rsidRPr="00F54F06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Иные сведения:</w:t>
      </w:r>
    </w:p>
    <w:p w:rsidR="00FF257D" w:rsidRPr="00F54F06" w:rsidRDefault="00FF257D" w:rsidP="00FF257D">
      <w:pPr>
        <w:ind w:firstLine="708"/>
        <w:jc w:val="both"/>
      </w:pPr>
      <w:r w:rsidRPr="00F54F06">
        <w:rPr>
          <w:rFonts w:eastAsia="Calibri"/>
          <w:lang w:eastAsia="en-US"/>
        </w:rPr>
        <w:t xml:space="preserve">По </w:t>
      </w:r>
      <w:r w:rsidRPr="00F54F06">
        <w:t xml:space="preserve">последнему предложению о цене </w:t>
      </w:r>
      <w:r w:rsidRPr="00F54F06">
        <w:rPr>
          <w:rFonts w:eastAsia="Calibri"/>
          <w:bCs/>
          <w:lang w:eastAsia="en-US"/>
        </w:rPr>
        <w:t>(е</w:t>
      </w:r>
      <w:r w:rsidRPr="00F54F06">
        <w:rPr>
          <w:color w:val="000000"/>
        </w:rPr>
        <w:t>жегодной арендной плате)</w:t>
      </w:r>
      <w:r w:rsidRPr="00F54F06">
        <w:t xml:space="preserve"> предмета аукциона, определяется цена </w:t>
      </w:r>
      <w:r w:rsidRPr="00F54F06">
        <w:rPr>
          <w:rFonts w:eastAsia="Calibri"/>
          <w:bCs/>
          <w:lang w:eastAsia="en-US"/>
        </w:rPr>
        <w:t>(е</w:t>
      </w:r>
      <w:r w:rsidRPr="00F54F06">
        <w:rPr>
          <w:color w:val="000000"/>
        </w:rPr>
        <w:t>жегодная арендная плата)</w:t>
      </w:r>
      <w:r w:rsidRPr="00F54F06">
        <w:t>, приобретаемого в аренду земельного участка.</w:t>
      </w:r>
    </w:p>
    <w:p w:rsidR="00FF257D" w:rsidRPr="00F54F06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F54F06">
        <w:t xml:space="preserve">Победителем аукциона признается участник аукциона, предложивший наибольшую цену </w:t>
      </w:r>
      <w:r w:rsidRPr="00F54F06">
        <w:rPr>
          <w:rFonts w:eastAsia="Calibri"/>
          <w:bCs/>
          <w:lang w:eastAsia="en-US"/>
        </w:rPr>
        <w:t>(е</w:t>
      </w:r>
      <w:r w:rsidRPr="00F54F06">
        <w:rPr>
          <w:color w:val="000000"/>
        </w:rPr>
        <w:t>жегодную арендную плату)</w:t>
      </w:r>
      <w:r w:rsidRPr="00F54F06">
        <w:t xml:space="preserve"> за земельный участок</w:t>
      </w:r>
      <w:r w:rsidRPr="00F54F06">
        <w:rPr>
          <w:rFonts w:eastAsia="Calibri"/>
          <w:lang w:eastAsia="en-US"/>
        </w:rPr>
        <w:t xml:space="preserve">. </w:t>
      </w:r>
      <w:proofErr w:type="gramStart"/>
      <w:r w:rsidRPr="00F54F06">
        <w:rPr>
          <w:rFonts w:eastAsia="Calibri"/>
          <w:lang w:eastAsia="en-US"/>
        </w:rPr>
        <w:t>При заключении договора аренды земельного участка, находящегося в государственной или муниципальной собственности, приобретённого по результатам аукциона н</w:t>
      </w:r>
      <w:r w:rsidRPr="00F54F06">
        <w:t xml:space="preserve">а право заключения договоров аренды на </w:t>
      </w:r>
      <w:r w:rsidRPr="00F54F06">
        <w:rPr>
          <w:rFonts w:eastAsia="Calibri"/>
          <w:lang w:eastAsia="en-US"/>
        </w:rPr>
        <w:t>земельные участки, е</w:t>
      </w:r>
      <w:r w:rsidRPr="00F54F06">
        <w:rPr>
          <w:color w:val="000000"/>
        </w:rPr>
        <w:t>жегодная арендная плата</w:t>
      </w:r>
      <w:r w:rsidR="00D74F5C" w:rsidRPr="00F54F06">
        <w:rPr>
          <w:color w:val="000000"/>
        </w:rPr>
        <w:t>,</w:t>
      </w:r>
      <w:r w:rsidRPr="00F54F06">
        <w:rPr>
          <w:color w:val="000000"/>
        </w:rPr>
        <w:t xml:space="preserve"> за</w:t>
      </w:r>
      <w:r w:rsidRPr="00F54F06">
        <w:rPr>
          <w:rFonts w:eastAsia="Calibri"/>
          <w:lang w:eastAsia="en-US"/>
        </w:rPr>
        <w:t xml:space="preserve"> земельный участок</w:t>
      </w:r>
      <w:r w:rsidR="00D74F5C" w:rsidRPr="00F54F06">
        <w:rPr>
          <w:rFonts w:eastAsia="Calibri"/>
          <w:lang w:eastAsia="en-US"/>
        </w:rPr>
        <w:t>,</w:t>
      </w:r>
      <w:r w:rsidRPr="00F54F06">
        <w:rPr>
          <w:rFonts w:eastAsia="Calibri"/>
          <w:lang w:eastAsia="en-US"/>
        </w:rPr>
        <w:t xml:space="preserve"> определяется по результатам аукциона или в размере начальной цены </w:t>
      </w:r>
      <w:r w:rsidRPr="00F54F06">
        <w:rPr>
          <w:rFonts w:eastAsia="Calibri"/>
          <w:bCs/>
          <w:lang w:eastAsia="en-US"/>
        </w:rPr>
        <w:t>(е</w:t>
      </w:r>
      <w:r w:rsidRPr="00F54F06">
        <w:rPr>
          <w:color w:val="000000"/>
        </w:rPr>
        <w:t xml:space="preserve">жегодной арендной платы) </w:t>
      </w:r>
      <w:r w:rsidRPr="00F54F06"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</w:t>
      </w:r>
      <w:proofErr w:type="gramEnd"/>
      <w:r w:rsidRPr="00F54F06">
        <w:rPr>
          <w:rFonts w:eastAsia="Calibri"/>
          <w:lang w:eastAsia="en-US"/>
        </w:rPr>
        <w:t xml:space="preserve"> единственным участником аукциона, либо с единственным, принявшим участие в аукционе, его участником. </w:t>
      </w:r>
    </w:p>
    <w:p w:rsidR="00FF257D" w:rsidRPr="00F54F06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76AC2">
        <w:rPr>
          <w:rFonts w:eastAsia="Calibri"/>
          <w:b/>
          <w:lang w:eastAsia="en-US"/>
        </w:rPr>
        <w:t>Условия и сроки внесения</w:t>
      </w:r>
      <w:r w:rsidRPr="00376AC2">
        <w:rPr>
          <w:rFonts w:eastAsia="Calibri"/>
          <w:b/>
          <w:bCs/>
          <w:lang w:eastAsia="en-US"/>
        </w:rPr>
        <w:t xml:space="preserve"> е</w:t>
      </w:r>
      <w:r w:rsidRPr="00376AC2">
        <w:rPr>
          <w:b/>
          <w:color w:val="000000"/>
        </w:rPr>
        <w:t>жегодной</w:t>
      </w:r>
      <w:r w:rsidRPr="00376AC2">
        <w:rPr>
          <w:rFonts w:eastAsia="Calibri"/>
          <w:b/>
          <w:lang w:eastAsia="en-US"/>
        </w:rPr>
        <w:t xml:space="preserve"> арендной платы</w:t>
      </w:r>
      <w:r w:rsidRPr="00F54F06">
        <w:rPr>
          <w:rFonts w:eastAsia="Calibri"/>
          <w:lang w:eastAsia="en-US"/>
        </w:rPr>
        <w:t xml:space="preserve">: </w:t>
      </w:r>
    </w:p>
    <w:p w:rsidR="00FF257D" w:rsidRPr="00F54F06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F54F06"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 </w:t>
      </w:r>
      <w:r w:rsidRPr="00F54F06">
        <w:rPr>
          <w:rFonts w:eastAsia="Calibri"/>
          <w:lang w:eastAsia="en-US"/>
        </w:rPr>
        <w:t>безналичным расчё</w:t>
      </w:r>
      <w:r w:rsidR="006230AC">
        <w:rPr>
          <w:rFonts w:eastAsia="Calibri"/>
          <w:lang w:eastAsia="en-US"/>
        </w:rPr>
        <w:t>том, в течение 7</w:t>
      </w:r>
      <w:r w:rsidR="00D34B15" w:rsidRPr="00F54F06">
        <w:rPr>
          <w:rFonts w:eastAsia="Calibri"/>
          <w:lang w:eastAsia="en-US"/>
        </w:rPr>
        <w:t xml:space="preserve"> (</w:t>
      </w:r>
      <w:r w:rsidR="006230AC">
        <w:rPr>
          <w:rFonts w:eastAsia="Calibri"/>
          <w:lang w:eastAsia="en-US"/>
        </w:rPr>
        <w:t>семи</w:t>
      </w:r>
      <w:r w:rsidR="00D34B15" w:rsidRPr="00F54F06">
        <w:rPr>
          <w:rFonts w:eastAsia="Calibri"/>
          <w:lang w:eastAsia="en-US"/>
        </w:rPr>
        <w:t>)</w:t>
      </w:r>
      <w:r w:rsidRPr="00F54F06">
        <w:rPr>
          <w:rFonts w:eastAsia="Calibri"/>
          <w:lang w:eastAsia="en-US"/>
        </w:rPr>
        <w:t xml:space="preserve"> банковских дней, с момента подписания договора аренды.  Внес</w:t>
      </w:r>
      <w:r w:rsidR="00D34B15" w:rsidRPr="00F54F06">
        <w:rPr>
          <w:rFonts w:eastAsia="Calibri"/>
          <w:lang w:eastAsia="en-US"/>
        </w:rPr>
        <w:t>ё</w:t>
      </w:r>
      <w:r w:rsidRPr="00F54F06">
        <w:rPr>
          <w:rFonts w:eastAsia="Calibri"/>
          <w:lang w:eastAsia="en-US"/>
        </w:rPr>
        <w:t xml:space="preserve">нный задаток засчитывается в счёт арендной платы. </w:t>
      </w:r>
    </w:p>
    <w:p w:rsidR="00FF257D" w:rsidRPr="00F54F06" w:rsidRDefault="00FF257D" w:rsidP="00FF257D">
      <w:pPr>
        <w:ind w:firstLine="708"/>
        <w:jc w:val="both"/>
      </w:pPr>
      <w:r w:rsidRPr="00F54F06">
        <w:t xml:space="preserve">Последующие ежегодные арендные платежи вносятся Арендатором равными частями ежеквартально, до 15 числа месяца, </w:t>
      </w:r>
      <w:r w:rsidR="006230AC">
        <w:t>последнего месяца</w:t>
      </w:r>
      <w:r w:rsidRPr="00F54F06">
        <w:t xml:space="preserve"> расчётного квартального срока.</w:t>
      </w:r>
    </w:p>
    <w:p w:rsidR="00FF257D" w:rsidRPr="00F54F06" w:rsidRDefault="00FF257D" w:rsidP="00FF257D">
      <w:pPr>
        <w:ind w:firstLine="708"/>
        <w:jc w:val="both"/>
        <w:rPr>
          <w:rFonts w:eastAsia="Calibri"/>
          <w:bCs/>
          <w:lang w:eastAsia="en-US"/>
        </w:rPr>
      </w:pPr>
      <w:r w:rsidRPr="00F54F06">
        <w:t>Первый и последующие арендные платежи перечисляются по р</w:t>
      </w:r>
      <w:r w:rsidRPr="00F54F06">
        <w:rPr>
          <w:rFonts w:eastAsia="Calibri"/>
          <w:lang w:eastAsia="en-US"/>
        </w:rPr>
        <w:t xml:space="preserve">еквизитам </w:t>
      </w:r>
      <w:r w:rsidRPr="00F54F06">
        <w:t xml:space="preserve">получателя платежа: </w:t>
      </w:r>
      <w:r w:rsidRPr="00F54F06">
        <w:rPr>
          <w:rFonts w:eastAsia="Calibri"/>
          <w:color w:val="000000"/>
          <w:spacing w:val="-9"/>
          <w:lang w:eastAsia="en-US"/>
        </w:rPr>
        <w:t xml:space="preserve">УФК по Республике Алтай (Администрация МО «Усть-Коксинский район», л/с 04773004420), 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F54F06">
        <w:rPr>
          <w:rFonts w:eastAsia="Calibri"/>
          <w:color w:val="000000"/>
          <w:spacing w:val="-9"/>
          <w:lang w:eastAsia="en-US"/>
        </w:rPr>
        <w:t xml:space="preserve">0406004214, 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F54F06">
        <w:rPr>
          <w:rFonts w:eastAsia="Calibri"/>
          <w:color w:val="000000"/>
          <w:spacing w:val="-9"/>
          <w:lang w:eastAsia="en-US"/>
        </w:rPr>
        <w:t xml:space="preserve">040601001, 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F54F06">
        <w:rPr>
          <w:rFonts w:eastAsia="Calibri"/>
          <w:color w:val="000000"/>
          <w:spacing w:val="-9"/>
          <w:lang w:eastAsia="en-US"/>
        </w:rPr>
        <w:t xml:space="preserve">4010 1810 5000 0001 0000, </w:t>
      </w:r>
      <w:r w:rsidRPr="00F54F06">
        <w:t xml:space="preserve">Банк получателя: </w:t>
      </w:r>
      <w:r w:rsidRPr="00F54F0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F54F06">
        <w:rPr>
          <w:rFonts w:eastAsia="Calibri"/>
          <w:color w:val="000000"/>
          <w:spacing w:val="-9"/>
          <w:lang w:eastAsia="en-US"/>
        </w:rPr>
        <w:t xml:space="preserve"> 048405001,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F54F06">
        <w:rPr>
          <w:rFonts w:eastAsia="Calibri"/>
          <w:color w:val="000000"/>
          <w:spacing w:val="-9"/>
          <w:lang w:eastAsia="en-US"/>
        </w:rPr>
        <w:t xml:space="preserve">  84640475,</w:t>
      </w:r>
      <w:r w:rsidRPr="00F54F06">
        <w:rPr>
          <w:rFonts w:eastAsia="Calibri"/>
          <w:lang w:eastAsia="en-US"/>
        </w:rPr>
        <w:t xml:space="preserve"> </w:t>
      </w:r>
      <w:r w:rsidRPr="00F54F06">
        <w:rPr>
          <w:rFonts w:eastAsia="Calibri"/>
          <w:bCs/>
          <w:lang w:eastAsia="en-US"/>
        </w:rPr>
        <w:t>КБК: 011 111 05013 05 0000 120. Наименование платежа: оплата аренды земельного участка.</w:t>
      </w:r>
    </w:p>
    <w:p w:rsidR="00FF257D" w:rsidRPr="00F54F06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E059F8">
        <w:rPr>
          <w:rFonts w:eastAsia="Calibri"/>
          <w:b/>
          <w:lang w:eastAsia="en-US"/>
        </w:rPr>
        <w:t>Сроки заключения договор</w:t>
      </w:r>
      <w:r w:rsidR="00F92D10" w:rsidRPr="00E059F8">
        <w:rPr>
          <w:rFonts w:eastAsia="Calibri"/>
          <w:b/>
          <w:lang w:eastAsia="en-US"/>
        </w:rPr>
        <w:t>ов аренды,</w:t>
      </w:r>
      <w:r w:rsidRPr="00E059F8">
        <w:rPr>
          <w:rFonts w:eastAsia="Calibri"/>
          <w:b/>
          <w:lang w:eastAsia="en-US"/>
        </w:rPr>
        <w:t xml:space="preserve"> </w:t>
      </w:r>
      <w:r w:rsidR="00F92D10" w:rsidRPr="00E059F8">
        <w:rPr>
          <w:rFonts w:eastAsia="Calibri"/>
          <w:b/>
          <w:lang w:eastAsia="en-US"/>
        </w:rPr>
        <w:t>п</w:t>
      </w:r>
      <w:r w:rsidRPr="00E059F8">
        <w:rPr>
          <w:rFonts w:eastAsia="Calibri"/>
          <w:b/>
          <w:lang w:eastAsia="en-US"/>
        </w:rPr>
        <w:t>о результатам аукциона</w:t>
      </w:r>
      <w:r w:rsidRPr="00F54F06">
        <w:rPr>
          <w:rFonts w:eastAsia="Calibri"/>
          <w:lang w:eastAsia="en-US"/>
        </w:rPr>
        <w:t xml:space="preserve"> - не ранее, чем через  10 дней,  со дня размещения информации о результатах аукциона.</w:t>
      </w:r>
    </w:p>
    <w:p w:rsidR="00FF257D" w:rsidRPr="00F54F06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Проект</w:t>
      </w:r>
      <w:r w:rsidR="00F92D10" w:rsidRPr="00F54F06">
        <w:rPr>
          <w:rFonts w:eastAsia="Calibri"/>
          <w:lang w:eastAsia="en-US"/>
        </w:rPr>
        <w:t>ы</w:t>
      </w:r>
      <w:r w:rsidRPr="00F54F06">
        <w:rPr>
          <w:rFonts w:eastAsia="Calibri"/>
          <w:lang w:eastAsia="en-US"/>
        </w:rPr>
        <w:t xml:space="preserve"> договор</w:t>
      </w:r>
      <w:r w:rsidR="00F92D10" w:rsidRPr="00F54F06">
        <w:rPr>
          <w:rFonts w:eastAsia="Calibri"/>
          <w:lang w:eastAsia="en-US"/>
        </w:rPr>
        <w:t>ов</w:t>
      </w:r>
      <w:r w:rsidRPr="00F54F06">
        <w:rPr>
          <w:rFonts w:eastAsia="Calibri"/>
          <w:lang w:eastAsia="en-US"/>
        </w:rPr>
        <w:t xml:space="preserve"> аренды земельн</w:t>
      </w:r>
      <w:r w:rsidR="00F92D10" w:rsidRPr="00F54F06">
        <w:rPr>
          <w:rFonts w:eastAsia="Calibri"/>
          <w:lang w:eastAsia="en-US"/>
        </w:rPr>
        <w:t>ых</w:t>
      </w:r>
      <w:r w:rsidRPr="00F54F06">
        <w:rPr>
          <w:rFonts w:eastAsia="Calibri"/>
          <w:lang w:eastAsia="en-US"/>
        </w:rPr>
        <w:t xml:space="preserve"> участк</w:t>
      </w:r>
      <w:r w:rsidR="00F92D10" w:rsidRPr="00F54F06">
        <w:rPr>
          <w:rFonts w:eastAsia="Calibri"/>
          <w:lang w:eastAsia="en-US"/>
        </w:rPr>
        <w:t>ов</w:t>
      </w:r>
      <w:r w:rsidRPr="00F54F06">
        <w:rPr>
          <w:rFonts w:eastAsia="Calibri"/>
          <w:lang w:eastAsia="en-US"/>
        </w:rPr>
        <w:t xml:space="preserve"> прилага</w:t>
      </w:r>
      <w:r w:rsidR="00F92D10" w:rsidRPr="00F54F06">
        <w:rPr>
          <w:rFonts w:eastAsia="Calibri"/>
          <w:lang w:eastAsia="en-US"/>
        </w:rPr>
        <w:t>ю</w:t>
      </w:r>
      <w:r w:rsidRPr="00F54F06">
        <w:rPr>
          <w:rFonts w:eastAsia="Calibri"/>
          <w:lang w:eastAsia="en-US"/>
        </w:rPr>
        <w:t>тся к извещению.</w:t>
      </w:r>
    </w:p>
    <w:p w:rsidR="00831912" w:rsidRPr="00F54F06" w:rsidRDefault="00FF257D" w:rsidP="00831912">
      <w:pPr>
        <w:pStyle w:val="ab"/>
        <w:ind w:firstLine="709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F54F06">
        <w:rPr>
          <w:rFonts w:eastAsia="Calibri"/>
          <w:lang w:eastAsia="en-US"/>
        </w:rPr>
        <w:t>ии ау</w:t>
      </w:r>
      <w:proofErr w:type="gramEnd"/>
      <w:r w:rsidRPr="00F54F06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F54F06">
        <w:rPr>
          <w:rFonts w:eastAsia="Calibri"/>
          <w:lang w:eastAsia="en-US"/>
        </w:rPr>
        <w:t>ии ау</w:t>
      </w:r>
      <w:proofErr w:type="gramEnd"/>
      <w:r w:rsidRPr="00F54F06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9" w:history="1">
        <w:r w:rsidRPr="00F54F06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4F0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4F06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4F0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4F06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4F0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4F06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4F06">
        <w:rPr>
          <w:rFonts w:eastAsia="Calibri"/>
          <w:lang w:eastAsia="en-US"/>
        </w:rPr>
        <w:t xml:space="preserve"> и на о</w:t>
      </w:r>
      <w:r w:rsidRPr="00F54F06">
        <w:t xml:space="preserve">фициальном сайте районной администрации - </w:t>
      </w:r>
      <w:hyperlink r:id="rId10" w:history="1">
        <w:proofErr w:type="spellStart"/>
        <w:r w:rsidRPr="00F54F06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4F06">
          <w:rPr>
            <w:rStyle w:val="a3"/>
            <w:color w:val="auto"/>
            <w:u w:val="none"/>
          </w:rPr>
          <w:t>-</w:t>
        </w:r>
        <w:proofErr w:type="spellStart"/>
        <w:r w:rsidRPr="00F54F06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4F06">
          <w:rPr>
            <w:rStyle w:val="a3"/>
            <w:color w:val="auto"/>
            <w:u w:val="none"/>
          </w:rPr>
          <w:t>-</w:t>
        </w:r>
        <w:proofErr w:type="spellStart"/>
        <w:r w:rsidRPr="00F54F06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4F06">
          <w:rPr>
            <w:rStyle w:val="a3"/>
            <w:color w:val="auto"/>
            <w:u w:val="none"/>
          </w:rPr>
          <w:t>.</w:t>
        </w:r>
        <w:proofErr w:type="spellStart"/>
        <w:r w:rsidRPr="00F54F0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4F06">
        <w:rPr>
          <w:rStyle w:val="a3"/>
          <w:color w:val="auto"/>
          <w:u w:val="none"/>
        </w:rPr>
        <w:t xml:space="preserve">, </w:t>
      </w:r>
      <w:r w:rsidRPr="00F54F06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аукциона, в течение тр</w:t>
      </w:r>
      <w:r w:rsidR="00D74F5C" w:rsidRPr="00F54F06">
        <w:rPr>
          <w:rFonts w:eastAsia="Calibri"/>
          <w:spacing w:val="-3"/>
          <w:lang w:eastAsia="en-US"/>
        </w:rPr>
        <w:t>ё</w:t>
      </w:r>
      <w:r w:rsidRPr="00F54F06">
        <w:rPr>
          <w:rFonts w:eastAsia="Calibri"/>
          <w:spacing w:val="-3"/>
          <w:lang w:eastAsia="en-US"/>
        </w:rPr>
        <w:t>х дней со дня принятия решения об отказе в проведен</w:t>
      </w:r>
      <w:proofErr w:type="gramStart"/>
      <w:r w:rsidRPr="00F54F06">
        <w:rPr>
          <w:rFonts w:eastAsia="Calibri"/>
          <w:spacing w:val="-3"/>
          <w:lang w:eastAsia="en-US"/>
        </w:rPr>
        <w:t>ии ау</w:t>
      </w:r>
      <w:proofErr w:type="gramEnd"/>
      <w:r w:rsidRPr="00F54F06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="003A520B" w:rsidRPr="00F54F06">
        <w:rPr>
          <w:rFonts w:eastAsia="Calibri"/>
          <w:lang w:eastAsia="en-US"/>
        </w:rPr>
        <w:t xml:space="preserve"> </w:t>
      </w:r>
    </w:p>
    <w:p w:rsidR="003A520B" w:rsidRPr="00F54F06" w:rsidRDefault="003A520B" w:rsidP="00831912">
      <w:pPr>
        <w:pStyle w:val="ab"/>
        <w:ind w:firstLine="709"/>
        <w:jc w:val="both"/>
        <w:rPr>
          <w:rFonts w:eastAsia="Calibri"/>
          <w:spacing w:val="-3"/>
          <w:lang w:eastAsia="en-US"/>
        </w:rPr>
      </w:pPr>
      <w:r w:rsidRPr="00467439">
        <w:rPr>
          <w:rFonts w:eastAsia="Calibri"/>
          <w:b/>
          <w:lang w:eastAsia="en-US"/>
        </w:rPr>
        <w:t>Место и срок подведения итогов аукциона</w:t>
      </w:r>
      <w:r w:rsidRPr="00F54F06">
        <w:rPr>
          <w:rFonts w:eastAsia="Calibri"/>
          <w:lang w:eastAsia="en-US"/>
        </w:rPr>
        <w:t xml:space="preserve">: </w:t>
      </w:r>
      <w:r w:rsidRPr="00F54F06">
        <w:rPr>
          <w:rFonts w:eastAsia="Calibri"/>
          <w:bCs/>
          <w:lang w:eastAsia="en-US"/>
        </w:rPr>
        <w:t xml:space="preserve">Республика  Алтай,  Усть-Коксинский район, </w:t>
      </w:r>
      <w:proofErr w:type="gramStart"/>
      <w:r w:rsidRPr="00F54F06">
        <w:rPr>
          <w:rFonts w:eastAsia="Calibri"/>
          <w:bCs/>
          <w:lang w:eastAsia="en-US"/>
        </w:rPr>
        <w:t>с</w:t>
      </w:r>
      <w:proofErr w:type="gramEnd"/>
      <w:r w:rsidRPr="00F54F06">
        <w:rPr>
          <w:rFonts w:eastAsia="Calibri"/>
          <w:bCs/>
          <w:lang w:eastAsia="en-US"/>
        </w:rPr>
        <w:t xml:space="preserve">. </w:t>
      </w:r>
      <w:proofErr w:type="gramStart"/>
      <w:r w:rsidRPr="00F54F06">
        <w:rPr>
          <w:rFonts w:eastAsia="Calibri"/>
          <w:bCs/>
          <w:lang w:eastAsia="en-US"/>
        </w:rPr>
        <w:t>Усть-Кокса</w:t>
      </w:r>
      <w:proofErr w:type="gramEnd"/>
      <w:r w:rsidRPr="00F54F06">
        <w:rPr>
          <w:rFonts w:eastAsia="Calibri"/>
          <w:bCs/>
          <w:lang w:eastAsia="en-US"/>
        </w:rPr>
        <w:t>,</w:t>
      </w:r>
      <w:r w:rsidR="00322CA4" w:rsidRPr="00F54F06">
        <w:t xml:space="preserve"> ул. </w:t>
      </w:r>
      <w:proofErr w:type="spellStart"/>
      <w:r w:rsidR="00322CA4" w:rsidRPr="00F54F06">
        <w:t>Харитошкина</w:t>
      </w:r>
      <w:proofErr w:type="spellEnd"/>
      <w:r w:rsidR="00322CA4" w:rsidRPr="00F54F06">
        <w:t xml:space="preserve">, </w:t>
      </w:r>
      <w:r w:rsidR="007948A2" w:rsidRPr="00F54F06">
        <w:t xml:space="preserve">6, отдел </w:t>
      </w:r>
      <w:r w:rsidR="00FF257D" w:rsidRPr="00F54F06">
        <w:t xml:space="preserve">архитектуры и </w:t>
      </w:r>
      <w:r w:rsidR="007948A2" w:rsidRPr="00F54F06">
        <w:t>земельны</w:t>
      </w:r>
      <w:r w:rsidR="00FF257D" w:rsidRPr="00F54F06">
        <w:t>х</w:t>
      </w:r>
      <w:r w:rsidR="007948A2" w:rsidRPr="00F54F06">
        <w:t xml:space="preserve"> отношени</w:t>
      </w:r>
      <w:r w:rsidR="00FF257D" w:rsidRPr="00F54F06">
        <w:t>й</w:t>
      </w:r>
      <w:r w:rsidR="007948A2" w:rsidRPr="00F54F06">
        <w:t xml:space="preserve"> Администрации МО «Усть-Коксинский район», </w:t>
      </w:r>
      <w:r w:rsidR="00467439">
        <w:t>30 апреля 2019</w:t>
      </w:r>
      <w:r w:rsidRPr="00F54F06">
        <w:rPr>
          <w:rFonts w:eastAsia="Calibri"/>
          <w:lang w:eastAsia="en-US"/>
        </w:rPr>
        <w:t xml:space="preserve"> г</w:t>
      </w:r>
      <w:r w:rsidR="007948A2" w:rsidRPr="00F54F06">
        <w:rPr>
          <w:rFonts w:eastAsia="Calibri"/>
          <w:lang w:eastAsia="en-US"/>
        </w:rPr>
        <w:t>ода -</w:t>
      </w:r>
      <w:r w:rsidRPr="00F54F06">
        <w:rPr>
          <w:rFonts w:eastAsia="Calibri"/>
          <w:lang w:eastAsia="en-US"/>
        </w:rPr>
        <w:t xml:space="preserve"> по окончании аукциона.</w:t>
      </w:r>
    </w:p>
    <w:p w:rsidR="00322CA4" w:rsidRPr="00F54F06" w:rsidRDefault="00322CA4" w:rsidP="00476447">
      <w:pPr>
        <w:jc w:val="both"/>
      </w:pPr>
      <w:r w:rsidRPr="00F54F06">
        <w:rPr>
          <w:rFonts w:eastAsia="Calibri"/>
          <w:lang w:eastAsia="en-US"/>
        </w:rPr>
        <w:tab/>
      </w:r>
      <w:r w:rsidR="003A520B" w:rsidRPr="00F54F06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F54F06">
        <w:t xml:space="preserve">отдел </w:t>
      </w:r>
      <w:r w:rsidR="00970A50" w:rsidRPr="00F54F06">
        <w:t xml:space="preserve">архитектуры и земельных отношений </w:t>
      </w:r>
      <w:r w:rsidR="007948A2" w:rsidRPr="00F54F06">
        <w:t>Администрации МО «Усть-Коксинский район»,</w:t>
      </w:r>
      <w:r w:rsidR="00970A50" w:rsidRPr="00F54F06">
        <w:t xml:space="preserve"> </w:t>
      </w:r>
      <w:proofErr w:type="gramStart"/>
      <w:r w:rsidRPr="00F54F06">
        <w:rPr>
          <w:rFonts w:eastAsia="Calibri"/>
          <w:bCs/>
          <w:lang w:eastAsia="en-US"/>
        </w:rPr>
        <w:t>с</w:t>
      </w:r>
      <w:proofErr w:type="gramEnd"/>
      <w:r w:rsidRPr="00F54F06">
        <w:rPr>
          <w:rFonts w:eastAsia="Calibri"/>
          <w:bCs/>
          <w:lang w:eastAsia="en-US"/>
        </w:rPr>
        <w:t>. Усть-Кокса,</w:t>
      </w:r>
      <w:r w:rsidRPr="00F54F06">
        <w:t xml:space="preserve"> ул. </w:t>
      </w:r>
      <w:proofErr w:type="spellStart"/>
      <w:r w:rsidRPr="00F54F06">
        <w:t>Харитошкина</w:t>
      </w:r>
      <w:proofErr w:type="spellEnd"/>
      <w:r w:rsidRPr="00F54F06">
        <w:t xml:space="preserve">, </w:t>
      </w:r>
      <w:r w:rsidR="007948A2" w:rsidRPr="00F54F06">
        <w:t>6</w:t>
      </w:r>
      <w:r w:rsidRPr="00F54F06">
        <w:t>.</w:t>
      </w:r>
    </w:p>
    <w:p w:rsidR="00322CA4" w:rsidRPr="00F54F06" w:rsidRDefault="00322CA4" w:rsidP="00476447">
      <w:pPr>
        <w:jc w:val="both"/>
      </w:pPr>
    </w:p>
    <w:p w:rsidR="0072349C" w:rsidRPr="00F54F06" w:rsidRDefault="0072349C" w:rsidP="00476447">
      <w:pPr>
        <w:ind w:firstLine="708"/>
        <w:jc w:val="right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Проект</w:t>
      </w:r>
      <w:r w:rsidR="004518F5" w:rsidRPr="00F54F06">
        <w:rPr>
          <w:rFonts w:eastAsia="Calibri"/>
          <w:lang w:eastAsia="ar-SA"/>
        </w:rPr>
        <w:t xml:space="preserve"> </w:t>
      </w:r>
      <w:r w:rsidR="00542435" w:rsidRPr="00F54F06">
        <w:rPr>
          <w:rFonts w:eastAsia="Calibri"/>
          <w:lang w:eastAsia="ar-SA"/>
        </w:rPr>
        <w:t>–</w:t>
      </w:r>
      <w:r w:rsidR="00690CE6">
        <w:rPr>
          <w:rFonts w:eastAsia="Calibri"/>
          <w:lang w:eastAsia="ar-SA"/>
        </w:rPr>
        <w:t xml:space="preserve"> </w:t>
      </w:r>
      <w:r w:rsidR="00542435" w:rsidRPr="00F54F06">
        <w:rPr>
          <w:rFonts w:eastAsia="Calibri"/>
          <w:lang w:eastAsia="ar-SA"/>
        </w:rPr>
        <w:t>лот 1</w:t>
      </w:r>
      <w:r w:rsidR="008C0671">
        <w:rPr>
          <w:rFonts w:eastAsia="Calibri"/>
          <w:lang w:eastAsia="ar-SA"/>
        </w:rPr>
        <w:t>,2,3</w:t>
      </w:r>
    </w:p>
    <w:p w:rsidR="00F97A90" w:rsidRPr="00F54F06" w:rsidRDefault="00F97A90" w:rsidP="00476447">
      <w:pPr>
        <w:jc w:val="center"/>
        <w:outlineLvl w:val="0"/>
      </w:pPr>
      <w:r w:rsidRPr="00F54F06">
        <w:t xml:space="preserve">ДОГОВОР </w:t>
      </w:r>
      <w:r w:rsidR="004963F0" w:rsidRPr="00F54F06">
        <w:t>АРЕНДЫ</w:t>
      </w:r>
      <w:r w:rsidR="00130128" w:rsidRPr="00F54F06">
        <w:t xml:space="preserve"> З</w:t>
      </w:r>
      <w:r w:rsidRPr="00F54F06">
        <w:t xml:space="preserve">ЕМЕЛЬНОГО  УЧАСТКА, </w:t>
      </w:r>
    </w:p>
    <w:p w:rsidR="00F97A90" w:rsidRPr="00F54F06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54F06">
        <w:rPr>
          <w:rFonts w:ascii="Times New Roman" w:hAnsi="Times New Roman" w:cs="Times New Roman"/>
        </w:rPr>
        <w:t>НАХОДЯЩЕГОСЯ</w:t>
      </w:r>
      <w:proofErr w:type="gramEnd"/>
      <w:r w:rsidRPr="00F54F06">
        <w:rPr>
          <w:rFonts w:ascii="Times New Roman" w:hAnsi="Times New Roman" w:cs="Times New Roman"/>
        </w:rPr>
        <w:t xml:space="preserve"> В </w:t>
      </w:r>
      <w:r w:rsidR="00A90440" w:rsidRPr="00F54F06">
        <w:rPr>
          <w:rFonts w:ascii="Times New Roman" w:hAnsi="Times New Roman" w:cs="Times New Roman"/>
        </w:rPr>
        <w:t>ГОСУДАРСТВЕННОЙ</w:t>
      </w:r>
      <w:r w:rsidRPr="00F54F06">
        <w:rPr>
          <w:rFonts w:ascii="Times New Roman" w:hAnsi="Times New Roman" w:cs="Times New Roman"/>
        </w:rPr>
        <w:t xml:space="preserve"> СОБСТВЕННОСТИ </w:t>
      </w:r>
    </w:p>
    <w:p w:rsidR="00F97A90" w:rsidRPr="00F54F06" w:rsidRDefault="00F97A90" w:rsidP="00476447">
      <w:pPr>
        <w:jc w:val="center"/>
        <w:rPr>
          <w:b/>
        </w:rPr>
      </w:pPr>
    </w:p>
    <w:p w:rsidR="00F97A90" w:rsidRPr="00F54F06" w:rsidRDefault="005F1046" w:rsidP="00476447">
      <w:proofErr w:type="gramStart"/>
      <w:r w:rsidRPr="00F54F06">
        <w:t>с</w:t>
      </w:r>
      <w:proofErr w:type="gramEnd"/>
      <w:r w:rsidRPr="00F54F06">
        <w:t xml:space="preserve">. </w:t>
      </w:r>
      <w:proofErr w:type="gramStart"/>
      <w:r w:rsidRPr="00F54F06">
        <w:t>Усть-Кокса</w:t>
      </w:r>
      <w:proofErr w:type="gramEnd"/>
      <w:r w:rsidRPr="00F54F06">
        <w:t xml:space="preserve">, Республики Алтай      </w:t>
      </w:r>
      <w:r w:rsidR="00F97A90" w:rsidRPr="00F54F06">
        <w:t xml:space="preserve">                  №_______</w:t>
      </w:r>
      <w:r w:rsidRPr="00F54F06">
        <w:t xml:space="preserve">   от «___» ________________ 201</w:t>
      </w:r>
      <w:r w:rsidR="00761E1D">
        <w:t>9</w:t>
      </w:r>
      <w:r w:rsidRPr="00F54F06">
        <w:t xml:space="preserve"> г.</w:t>
      </w:r>
    </w:p>
    <w:p w:rsidR="00F97A90" w:rsidRPr="00F54F06" w:rsidRDefault="00F97A90" w:rsidP="00476447"/>
    <w:p w:rsidR="00970A50" w:rsidRPr="00A509DB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54F06">
        <w:tab/>
      </w:r>
      <w:proofErr w:type="gramStart"/>
      <w:r w:rsidR="00F97A90" w:rsidRPr="00A509DB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509DB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</w:t>
      </w:r>
      <w:r w:rsidR="00F97A90" w:rsidRPr="00A509DB">
        <w:rPr>
          <w:bCs/>
        </w:rPr>
        <w:lastRenderedPageBreak/>
        <w:t xml:space="preserve">Кокса, ул.  </w:t>
      </w:r>
      <w:proofErr w:type="spellStart"/>
      <w:r w:rsidR="00F97A90" w:rsidRPr="00A509DB">
        <w:rPr>
          <w:bCs/>
        </w:rPr>
        <w:t>Харитошкина</w:t>
      </w:r>
      <w:proofErr w:type="spellEnd"/>
      <w:r w:rsidR="00F97A90" w:rsidRPr="00A509DB">
        <w:rPr>
          <w:bCs/>
        </w:rPr>
        <w:t>,  д. № 3</w:t>
      </w:r>
      <w:r w:rsidR="00F97A90" w:rsidRPr="00A509DB">
        <w:t xml:space="preserve">, в лице Главы </w:t>
      </w:r>
      <w:r w:rsidR="00443BC7" w:rsidRPr="00A509DB">
        <w:t>А</w:t>
      </w:r>
      <w:r w:rsidR="00F97A90" w:rsidRPr="00A509DB">
        <w:t>дминистрации МО «Усть-Коксинский район» О</w:t>
      </w:r>
      <w:r w:rsidR="00443BC7" w:rsidRPr="00A509DB">
        <w:t>лега Алексеевича</w:t>
      </w:r>
      <w:r w:rsidR="00F97A90" w:rsidRPr="00A509DB">
        <w:t xml:space="preserve"> </w:t>
      </w:r>
      <w:proofErr w:type="spellStart"/>
      <w:r w:rsidR="00443BC7" w:rsidRPr="00A509DB">
        <w:t>Кулигина</w:t>
      </w:r>
      <w:proofErr w:type="spellEnd"/>
      <w:r w:rsidR="00F97A90" w:rsidRPr="00A509DB">
        <w:t xml:space="preserve">, </w:t>
      </w:r>
      <w:r w:rsidR="00970A50" w:rsidRPr="00A509DB">
        <w:t>действующего на</w:t>
      </w:r>
      <w:proofErr w:type="gramEnd"/>
      <w:r w:rsidR="00970A50" w:rsidRPr="00A509DB">
        <w:t xml:space="preserve"> </w:t>
      </w:r>
      <w:proofErr w:type="gramStart"/>
      <w:r w:rsidR="00970A50" w:rsidRPr="00A509DB">
        <w:t xml:space="preserve">основании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="00F97A90" w:rsidRPr="00A509DB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A509DB">
        <w:rPr>
          <w:rFonts w:eastAsiaTheme="minorHAnsi"/>
          <w:lang w:eastAsia="en-US"/>
        </w:rPr>
        <w:t>руководствуясь главами 27, 28, 3</w:t>
      </w:r>
      <w:r w:rsidR="00130128" w:rsidRPr="00A509DB">
        <w:rPr>
          <w:rFonts w:eastAsiaTheme="minorHAnsi"/>
          <w:lang w:eastAsia="en-US"/>
        </w:rPr>
        <w:t>0</w:t>
      </w:r>
      <w:r w:rsidR="00F97A90" w:rsidRPr="00A509DB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A509DB">
        <w:rPr>
          <w:rFonts w:eastAsiaTheme="minorHAnsi"/>
          <w:lang w:eastAsia="en-US"/>
        </w:rPr>
        <w:t>ст. 39.11.  39.12.</w:t>
      </w:r>
      <w:proofErr w:type="gramEnd"/>
      <w:r w:rsidR="00130128" w:rsidRPr="00A509DB">
        <w:rPr>
          <w:rFonts w:eastAsiaTheme="minorHAnsi"/>
          <w:lang w:eastAsia="en-US"/>
        </w:rPr>
        <w:t xml:space="preserve">  Земельного кодекса Российской Федерации,</w:t>
      </w:r>
      <w:r w:rsidR="00970A50" w:rsidRPr="00A509DB">
        <w:rPr>
          <w:rFonts w:eastAsiaTheme="minorHAnsi"/>
          <w:lang w:eastAsia="en-US"/>
        </w:rPr>
        <w:t xml:space="preserve"> </w:t>
      </w:r>
      <w:proofErr w:type="spellStart"/>
      <w:r w:rsidR="00F97A90" w:rsidRPr="00A509DB">
        <w:rPr>
          <w:rFonts w:eastAsiaTheme="minorHAnsi"/>
          <w:lang w:eastAsia="en-US"/>
        </w:rPr>
        <w:t>абз</w:t>
      </w:r>
      <w:proofErr w:type="spellEnd"/>
      <w:r w:rsidR="00F97A90" w:rsidRPr="00A509DB">
        <w:rPr>
          <w:rFonts w:eastAsiaTheme="minorHAnsi"/>
          <w:lang w:eastAsia="en-US"/>
        </w:rPr>
        <w:t xml:space="preserve">. </w:t>
      </w:r>
      <w:r w:rsidR="007948A2" w:rsidRPr="00A509DB">
        <w:rPr>
          <w:rFonts w:eastAsiaTheme="minorHAnsi"/>
          <w:lang w:eastAsia="en-US"/>
        </w:rPr>
        <w:t>4</w:t>
      </w:r>
      <w:r w:rsidR="00F97A90" w:rsidRPr="00A509DB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A509DB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A509DB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собственности», </w:t>
      </w:r>
      <w:r w:rsidR="00443BC7" w:rsidRPr="00A509DB">
        <w:t>утверждённым постановлением Главы Администрации МО «Усть-Коксинский район» от</w:t>
      </w:r>
      <w:proofErr w:type="gramEnd"/>
      <w:r w:rsidR="00443BC7" w:rsidRPr="00A509DB">
        <w:t xml:space="preserve"> 18.04.2017 г. № 213, </w:t>
      </w:r>
      <w:r w:rsidR="008C0671" w:rsidRPr="00A509DB">
        <w:t>на основании протокола рассмотрения заявок на участие в аукционе от 26 апреля 2019 года (протокола о результатах аукциона от 30 апреля 2019 года)</w:t>
      </w:r>
      <w:r w:rsidR="00970A50" w:rsidRPr="00A509DB">
        <w:rPr>
          <w:rFonts w:eastAsiaTheme="minorHAnsi"/>
          <w:lang w:eastAsia="en-US"/>
        </w:rPr>
        <w:t xml:space="preserve">, </w:t>
      </w:r>
      <w:proofErr w:type="gramStart"/>
      <w:r w:rsidR="00970A50" w:rsidRPr="00A509DB">
        <w:rPr>
          <w:rFonts w:eastAsiaTheme="minorHAnsi"/>
          <w:lang w:eastAsia="en-US"/>
        </w:rPr>
        <w:t>именуемая</w:t>
      </w:r>
      <w:proofErr w:type="gramEnd"/>
      <w:r w:rsidR="00970A50" w:rsidRPr="00A509DB">
        <w:rPr>
          <w:rFonts w:eastAsiaTheme="minorHAnsi"/>
          <w:lang w:eastAsia="en-US"/>
        </w:rPr>
        <w:t xml:space="preserve">, в дальнейшем, </w:t>
      </w:r>
      <w:r w:rsidR="00970A50" w:rsidRPr="00A509DB">
        <w:rPr>
          <w:rFonts w:eastAsiaTheme="minorHAnsi"/>
          <w:bCs/>
          <w:lang w:eastAsia="en-US"/>
        </w:rPr>
        <w:t>Арендодатель, с одной стороны,</w:t>
      </w:r>
      <w:r w:rsidR="00970A50" w:rsidRPr="00A509DB">
        <w:rPr>
          <w:rFonts w:eastAsiaTheme="minorHAnsi"/>
          <w:lang w:eastAsia="en-US"/>
        </w:rPr>
        <w:t xml:space="preserve"> </w:t>
      </w:r>
    </w:p>
    <w:p w:rsidR="00970A50" w:rsidRPr="00A509DB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A509DB">
        <w:rPr>
          <w:rFonts w:eastAsia="Calibri"/>
          <w:lang w:eastAsia="ar-SA"/>
        </w:rPr>
        <w:t xml:space="preserve">и, _______________________________________________________________________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A509DB">
        <w:rPr>
          <w:rFonts w:eastAsia="Calibri"/>
          <w:bCs/>
          <w:lang w:eastAsia="ar-SA"/>
        </w:rPr>
        <w:t xml:space="preserve">Арендатор, с другой стороны, </w:t>
      </w:r>
      <w:r w:rsidRPr="00A509DB">
        <w:rPr>
          <w:rFonts w:eastAsia="Calibri"/>
          <w:lang w:eastAsia="ar-SA"/>
        </w:rPr>
        <w:t xml:space="preserve">а вместе именуемые в дальнейшем </w:t>
      </w:r>
      <w:r w:rsidRPr="00A509DB">
        <w:rPr>
          <w:rFonts w:eastAsia="Calibri"/>
          <w:bCs/>
          <w:lang w:eastAsia="ar-SA"/>
        </w:rPr>
        <w:t>Стороны, з</w:t>
      </w:r>
      <w:r w:rsidRPr="00A509DB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A509DB">
        <w:rPr>
          <w:rFonts w:eastAsia="Calibri"/>
          <w:b/>
          <w:bCs/>
          <w:lang w:eastAsia="ar-SA"/>
        </w:rPr>
        <w:t xml:space="preserve">    </w:t>
      </w:r>
    </w:p>
    <w:p w:rsidR="00970A50" w:rsidRPr="00A509DB" w:rsidRDefault="00970A50" w:rsidP="00970A50">
      <w:pPr>
        <w:suppressAutoHyphens/>
        <w:jc w:val="center"/>
        <w:outlineLvl w:val="0"/>
        <w:rPr>
          <w:rFonts w:eastAsia="Calibri"/>
          <w:lang w:eastAsia="ar-SA"/>
        </w:rPr>
      </w:pPr>
      <w:r w:rsidRPr="00A509DB">
        <w:rPr>
          <w:rFonts w:eastAsia="Calibri"/>
          <w:lang w:eastAsia="ar-SA"/>
        </w:rPr>
        <w:t>1. Предмет Договора</w:t>
      </w:r>
    </w:p>
    <w:p w:rsidR="00881E15" w:rsidRPr="00A509DB" w:rsidRDefault="00970A50" w:rsidP="00651319">
      <w:pPr>
        <w:pStyle w:val="a6"/>
        <w:ind w:left="0" w:firstLine="709"/>
        <w:jc w:val="both"/>
        <w:rPr>
          <w:bCs/>
        </w:rPr>
      </w:pPr>
      <w:r w:rsidRPr="00A509DB">
        <w:rPr>
          <w:rFonts w:eastAsia="Calibri"/>
          <w:lang w:eastAsia="ar-SA"/>
        </w:rPr>
        <w:t xml:space="preserve">1.1. </w:t>
      </w:r>
      <w:proofErr w:type="gramStart"/>
      <w:r w:rsidRPr="00A509DB">
        <w:rPr>
          <w:rFonts w:eastAsia="Calibri"/>
          <w:lang w:eastAsia="ar-SA"/>
        </w:rPr>
        <w:t>Арендодатель предоставляет, а Арендатор принимает</w:t>
      </w:r>
      <w:r w:rsidR="00E45432" w:rsidRPr="00A509DB">
        <w:rPr>
          <w:rFonts w:eastAsia="Calibri"/>
          <w:lang w:eastAsia="ar-SA"/>
        </w:rPr>
        <w:t>,</w:t>
      </w:r>
      <w:r w:rsidRPr="00A509DB">
        <w:rPr>
          <w:rFonts w:eastAsia="Calibri"/>
          <w:lang w:eastAsia="ar-SA"/>
        </w:rPr>
        <w:t xml:space="preserve"> в аренду</w:t>
      </w:r>
      <w:r w:rsidR="00E45432" w:rsidRPr="00A509DB">
        <w:rPr>
          <w:rFonts w:eastAsia="Calibri"/>
          <w:lang w:eastAsia="ar-SA"/>
        </w:rPr>
        <w:t>,</w:t>
      </w:r>
      <w:r w:rsidRPr="00A509DB">
        <w:rPr>
          <w:rFonts w:eastAsia="Calibri"/>
          <w:lang w:eastAsia="ar-SA"/>
        </w:rPr>
        <w:t xml:space="preserve"> земельный участок, находящийся в государственной, неразграниченной собственности, </w:t>
      </w:r>
      <w:r w:rsidR="00E45432" w:rsidRPr="00A509DB">
        <w:t>с кадастровым номером 04:08:</w:t>
      </w:r>
      <w:r w:rsidR="008C0671" w:rsidRPr="00A509DB">
        <w:t>___________</w:t>
      </w:r>
      <w:r w:rsidR="00555B1F" w:rsidRPr="00A509DB">
        <w:t>______</w:t>
      </w:r>
      <w:r w:rsidR="008C0671" w:rsidRPr="00A509DB">
        <w:t>_</w:t>
      </w:r>
      <w:r w:rsidR="00E45432" w:rsidRPr="00A509DB">
        <w:t>,</w:t>
      </w:r>
      <w:r w:rsidR="00555B1F" w:rsidRPr="00A509DB">
        <w:t xml:space="preserve"> расположенный по адресу</w:t>
      </w:r>
      <w:r w:rsidR="00E45432" w:rsidRPr="00A509DB">
        <w:t xml:space="preserve">: </w:t>
      </w:r>
      <w:r w:rsidR="008C0671" w:rsidRPr="00A509DB">
        <w:rPr>
          <w:rStyle w:val="ac"/>
          <w:i w:val="0"/>
        </w:rPr>
        <w:t>___________________________________________________________________________________</w:t>
      </w:r>
      <w:r w:rsidR="00E45432" w:rsidRPr="00A509DB">
        <w:rPr>
          <w:rStyle w:val="ac"/>
          <w:i w:val="0"/>
        </w:rPr>
        <w:t>,</w:t>
      </w:r>
      <w:r w:rsidR="00E45432" w:rsidRPr="00A509DB">
        <w:t xml:space="preserve"> площадью </w:t>
      </w:r>
      <w:r w:rsidR="008C0671" w:rsidRPr="00A509DB">
        <w:t>______</w:t>
      </w:r>
      <w:r w:rsidR="00E45432" w:rsidRPr="00A509DB">
        <w:t xml:space="preserve"> кв. м., </w:t>
      </w:r>
      <w:r w:rsidR="00651319" w:rsidRPr="00A509DB">
        <w:t xml:space="preserve">из категории земель населённых пунктов, с разрешённым использованием: </w:t>
      </w:r>
      <w:r w:rsidR="008C0671" w:rsidRPr="00A509DB">
        <w:rPr>
          <w:color w:val="000000"/>
        </w:rPr>
        <w:t>малоэтажная многоквартирная жилая застройка, для малоэтажной застройки</w:t>
      </w:r>
      <w:r w:rsidR="00F92D10" w:rsidRPr="00A509DB">
        <w:rPr>
          <w:rFonts w:eastAsia="Calibri"/>
          <w:lang w:eastAsia="ar-SA"/>
        </w:rPr>
        <w:t xml:space="preserve"> (далее – Участок)</w:t>
      </w:r>
      <w:r w:rsidR="00D6169B" w:rsidRPr="00A509DB">
        <w:rPr>
          <w:rFonts w:eastAsia="Calibri"/>
          <w:lang w:eastAsia="ar-SA"/>
        </w:rPr>
        <w:t>.</w:t>
      </w:r>
      <w:proofErr w:type="gramEnd"/>
    </w:p>
    <w:p w:rsidR="00970A50" w:rsidRPr="00A509DB" w:rsidRDefault="00970A50" w:rsidP="00894AE9">
      <w:pPr>
        <w:pStyle w:val="a6"/>
        <w:ind w:left="0"/>
        <w:jc w:val="center"/>
        <w:rPr>
          <w:bCs/>
        </w:rPr>
      </w:pPr>
      <w:r w:rsidRPr="00A509DB">
        <w:rPr>
          <w:bCs/>
        </w:rPr>
        <w:t>2. Срок Договора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 xml:space="preserve">2.1.Срок аренды Участка устанавливается </w:t>
      </w:r>
      <w:r w:rsidR="006B39CB" w:rsidRPr="00A509DB">
        <w:t>в</w:t>
      </w:r>
      <w:r w:rsidRPr="00A509DB">
        <w:t xml:space="preserve"> </w:t>
      </w:r>
      <w:r w:rsidR="00555B1F" w:rsidRPr="00A509DB">
        <w:t>9</w:t>
      </w:r>
      <w:r w:rsidR="00E45432" w:rsidRPr="00A509DB">
        <w:t xml:space="preserve"> (</w:t>
      </w:r>
      <w:r w:rsidR="00555B1F" w:rsidRPr="00A509DB">
        <w:t>девять</w:t>
      </w:r>
      <w:r w:rsidR="00894AE9" w:rsidRPr="00A509DB">
        <w:t xml:space="preserve">) </w:t>
      </w:r>
      <w:r w:rsidR="00555B1F" w:rsidRPr="00A509DB">
        <w:t xml:space="preserve">лет </w:t>
      </w:r>
      <w:proofErr w:type="gramStart"/>
      <w:r w:rsidR="00555B1F" w:rsidRPr="00A509DB">
        <w:t>с даты подписания</w:t>
      </w:r>
      <w:proofErr w:type="gramEnd"/>
      <w:r w:rsidR="00555B1F" w:rsidRPr="00A509DB">
        <w:t xml:space="preserve"> Сторонами Договора</w:t>
      </w:r>
      <w:r w:rsidRPr="00A509DB">
        <w:t>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 xml:space="preserve">2.2. Договор аренды Участка 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 xml:space="preserve">2.3. Настоящий </w:t>
      </w:r>
      <w:proofErr w:type="gramStart"/>
      <w:r w:rsidRPr="00A509DB">
        <w:t>Договор</w:t>
      </w:r>
      <w:proofErr w:type="gramEnd"/>
      <w:r w:rsidRPr="00A509DB">
        <w:t xml:space="preserve"> может быть расторгнут по инициативе Арендатора на основании решения Арендодателя,</w:t>
      </w:r>
      <w:r w:rsidR="00AF2002" w:rsidRPr="00A509DB">
        <w:t xml:space="preserve"> и</w:t>
      </w:r>
      <w:r w:rsidRPr="00A509DB">
        <w:t xml:space="preserve"> в случае приобретения, Арендатором Участка по основаниям, установленным статьёй 39.20 Земельного кодекса Российской Федерации.</w:t>
      </w:r>
    </w:p>
    <w:p w:rsidR="00970A50" w:rsidRPr="00A509DB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3. Размер, сроки и условия внесения арендной платы</w:t>
      </w:r>
    </w:p>
    <w:p w:rsidR="00542435" w:rsidRPr="00A509DB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509DB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A509DB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A509DB">
        <w:rPr>
          <w:rFonts w:eastAsia="Calibri"/>
          <w:lang w:eastAsia="ar-SA"/>
        </w:rPr>
        <w:t xml:space="preserve">рублей и определяется согласно протоколу о результатах аукциона </w:t>
      </w:r>
      <w:r w:rsidR="005A688E" w:rsidRPr="00A509DB">
        <w:rPr>
          <w:rFonts w:eastAsia="Calibri"/>
          <w:lang w:eastAsia="ar-SA"/>
        </w:rPr>
        <w:t xml:space="preserve">от 30 апреля 2019 г. </w:t>
      </w:r>
      <w:r w:rsidR="000034A7" w:rsidRPr="00A509DB">
        <w:rPr>
          <w:rFonts w:eastAsia="Calibri"/>
          <w:lang w:eastAsia="ar-SA"/>
        </w:rPr>
        <w:t>(</w:t>
      </w:r>
      <w:r w:rsidR="000034A7" w:rsidRPr="00A509DB">
        <w:t>протокола рассмотрения заявок на участие в аукционе</w:t>
      </w:r>
      <w:r w:rsidR="005A688E" w:rsidRPr="00A509DB">
        <w:t xml:space="preserve"> от 26 апреля 2019 г.</w:t>
      </w:r>
      <w:r w:rsidR="000034A7" w:rsidRPr="00A509DB">
        <w:t>)</w:t>
      </w:r>
      <w:r w:rsidR="00542435" w:rsidRPr="00A509DB">
        <w:rPr>
          <w:color w:val="000000"/>
        </w:rPr>
        <w:t>.</w:t>
      </w:r>
      <w:r w:rsidR="00542435" w:rsidRPr="00A509DB">
        <w:t xml:space="preserve"> </w:t>
      </w:r>
    </w:p>
    <w:p w:rsidR="00970A50" w:rsidRPr="00A509DB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509DB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A509DB">
        <w:rPr>
          <w:rFonts w:eastAsia="Calibri"/>
          <w:lang w:eastAsia="en-US"/>
        </w:rPr>
        <w:t xml:space="preserve">безналичным расчётом в течение </w:t>
      </w:r>
      <w:r w:rsidR="0057793C" w:rsidRPr="00A509DB">
        <w:rPr>
          <w:rFonts w:eastAsia="Calibri"/>
          <w:lang w:eastAsia="en-US"/>
        </w:rPr>
        <w:t>7 - ми</w:t>
      </w:r>
      <w:r w:rsidRPr="00A509DB">
        <w:rPr>
          <w:rFonts w:eastAsia="Calibri"/>
          <w:lang w:eastAsia="en-US"/>
        </w:rPr>
        <w:t xml:space="preserve"> банковских дней с момента подписания Договора.  Внесённый задаток засчитывается в счёт арендной платы. </w:t>
      </w:r>
    </w:p>
    <w:p w:rsidR="00970A50" w:rsidRPr="00A509DB" w:rsidRDefault="00970A50" w:rsidP="00970A50">
      <w:pPr>
        <w:ind w:firstLine="708"/>
        <w:jc w:val="both"/>
      </w:pPr>
      <w:r w:rsidRPr="00A509DB">
        <w:t>Последующие</w:t>
      </w:r>
      <w:r w:rsidR="0057793C" w:rsidRPr="00A509DB">
        <w:t xml:space="preserve"> ежегодные</w:t>
      </w:r>
      <w:r w:rsidRPr="00A509DB">
        <w:t xml:space="preserve"> арендные платежи вносятся Арендатором,</w:t>
      </w:r>
      <w:r w:rsidR="0057793C" w:rsidRPr="00A509DB">
        <w:t xml:space="preserve"> </w:t>
      </w:r>
      <w:r w:rsidRPr="00A509DB">
        <w:t xml:space="preserve">равными частями ежеквартально, до 15 числа </w:t>
      </w:r>
      <w:r w:rsidR="0057793C" w:rsidRPr="00A509DB">
        <w:t>последнего</w:t>
      </w:r>
      <w:r w:rsidRPr="00A509DB">
        <w:t xml:space="preserve"> месяц</w:t>
      </w:r>
      <w:r w:rsidR="0057793C" w:rsidRPr="00A509DB">
        <w:t>а</w:t>
      </w:r>
      <w:r w:rsidRPr="00A509DB">
        <w:t xml:space="preserve"> расчётного квартального срока.</w:t>
      </w:r>
    </w:p>
    <w:p w:rsidR="00970A50" w:rsidRPr="00A509DB" w:rsidRDefault="00E45432" w:rsidP="00970A50">
      <w:pPr>
        <w:ind w:firstLine="708"/>
        <w:jc w:val="both"/>
        <w:rPr>
          <w:rFonts w:eastAsia="Calibri"/>
          <w:bCs/>
          <w:lang w:eastAsia="en-US"/>
        </w:rPr>
      </w:pPr>
      <w:r w:rsidRPr="00A509DB">
        <w:t>А</w:t>
      </w:r>
      <w:r w:rsidR="00970A50" w:rsidRPr="00A509DB">
        <w:t>рендные платежи перечисляются по р</w:t>
      </w:r>
      <w:r w:rsidR="00970A50" w:rsidRPr="00A509DB">
        <w:rPr>
          <w:rFonts w:eastAsia="Calibri"/>
          <w:lang w:eastAsia="en-US"/>
        </w:rPr>
        <w:t xml:space="preserve">еквизитам </w:t>
      </w:r>
      <w:r w:rsidR="00970A50" w:rsidRPr="00A509DB">
        <w:t xml:space="preserve">получателя платежа: 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УФК по Республике Алтай (Администрация МО «Усть-Коксинский район», л/с 04773004420), 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0406004214, 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040601001, 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4010 1810 5000 0001 0000, </w:t>
      </w:r>
      <w:r w:rsidR="00970A50" w:rsidRPr="00A509DB">
        <w:t xml:space="preserve">Банк получателя: </w:t>
      </w:r>
      <w:r w:rsidR="00970A50" w:rsidRPr="00A509DB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 048405001,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  84640475,</w:t>
      </w:r>
      <w:r w:rsidR="00970A50" w:rsidRPr="00A509DB">
        <w:rPr>
          <w:rFonts w:eastAsia="Calibri"/>
          <w:lang w:eastAsia="en-US"/>
        </w:rPr>
        <w:t xml:space="preserve"> </w:t>
      </w:r>
      <w:r w:rsidR="00970A50" w:rsidRPr="00A509DB">
        <w:rPr>
          <w:rFonts w:eastAsia="Calibri"/>
          <w:bCs/>
          <w:lang w:eastAsia="en-US"/>
        </w:rPr>
        <w:t>КБК: 011 111 05013 05 0000 120. Наименование платежа: оплата аренды земельного участка.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lastRenderedPageBreak/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970A50" w:rsidRPr="00A509DB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4. Права и обязанности Сторон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509DB">
        <w:rPr>
          <w:iCs/>
        </w:rPr>
        <w:t>4.1. Арендодатель имеет право: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 xml:space="preserve"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 </w:t>
      </w:r>
      <w:r w:rsidR="00E16405" w:rsidRPr="00A509DB">
        <w:rPr>
          <w:iCs/>
        </w:rPr>
        <w:t xml:space="preserve">и </w:t>
      </w:r>
      <w:r w:rsidRPr="00A509DB">
        <w:rPr>
          <w:iCs/>
        </w:rPr>
        <w:t>в случае нарушения других условий Договора.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t xml:space="preserve">4.1.2. При смене собственника Участка, Договор не </w:t>
      </w:r>
      <w:r w:rsidRPr="00A509DB">
        <w:rPr>
          <w:spacing w:val="1"/>
        </w:rPr>
        <w:t xml:space="preserve">прекращает своё действие и считается заключённым на тот же срок, на тех же условиях. 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4.1.3. Требовать досрочного расторжения Договора при нарушении двукратного срока внесения арендной  платы.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4.2. Арендодатель обязан: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 xml:space="preserve">4.2.1. Передать, Арендатору, Участок в день подписания Договора, который, по соглашению Сторон, имеет и силу акта приёма – передачи.  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t xml:space="preserve">4.2.2. Передать в </w:t>
      </w:r>
      <w:r w:rsidRPr="00A509DB">
        <w:rPr>
          <w:iCs/>
        </w:rPr>
        <w:t>Управление Росреестра по Республике Алтай</w:t>
      </w:r>
      <w:r w:rsidRPr="00A509DB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4.3. Арендатор имеет право:</w:t>
      </w:r>
    </w:p>
    <w:p w:rsidR="00970A50" w:rsidRPr="00A509DB" w:rsidRDefault="00970A50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DB">
        <w:rPr>
          <w:rFonts w:ascii="Times New Roman" w:hAnsi="Times New Roman" w:cs="Times New Roman"/>
          <w:sz w:val="24"/>
          <w:szCs w:val="24"/>
        </w:rPr>
        <w:t>4.3.</w:t>
      </w:r>
      <w:r w:rsidR="00F10922" w:rsidRPr="00A509DB">
        <w:rPr>
          <w:rFonts w:ascii="Times New Roman" w:hAnsi="Times New Roman" w:cs="Times New Roman"/>
          <w:sz w:val="24"/>
          <w:szCs w:val="24"/>
        </w:rPr>
        <w:t>1</w:t>
      </w:r>
      <w:r w:rsidRPr="00A509DB">
        <w:rPr>
          <w:rFonts w:ascii="Times New Roman" w:hAnsi="Times New Roman" w:cs="Times New Roman"/>
          <w:sz w:val="24"/>
          <w:szCs w:val="24"/>
        </w:rPr>
        <w:t>. Возводить здания, в соответствии с целевым назначением Участка и его разрешённым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70A50" w:rsidRPr="00A509DB" w:rsidRDefault="00F10922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DB">
        <w:rPr>
          <w:rFonts w:ascii="Times New Roman" w:hAnsi="Times New Roman" w:cs="Times New Roman"/>
          <w:sz w:val="24"/>
          <w:szCs w:val="24"/>
        </w:rPr>
        <w:t>4.3.2</w:t>
      </w:r>
      <w:r w:rsidR="00970A50" w:rsidRPr="00A509DB">
        <w:rPr>
          <w:rFonts w:ascii="Times New Roman" w:hAnsi="Times New Roman" w:cs="Times New Roman"/>
          <w:sz w:val="24"/>
          <w:szCs w:val="24"/>
        </w:rPr>
        <w:t>. Приобрести Участок, в собственность, в случаях, предусмотренных статьей 39.20 Земельного кодекса – как со</w:t>
      </w:r>
      <w:r w:rsidR="00F44219" w:rsidRPr="00A509DB">
        <w:rPr>
          <w:rFonts w:ascii="Times New Roman" w:hAnsi="Times New Roman" w:cs="Times New Roman"/>
          <w:sz w:val="24"/>
          <w:szCs w:val="24"/>
        </w:rPr>
        <w:t>бственник здания</w:t>
      </w:r>
      <w:r w:rsidR="00970A50" w:rsidRPr="00A509DB">
        <w:rPr>
          <w:rFonts w:ascii="Times New Roman" w:hAnsi="Times New Roman" w:cs="Times New Roman"/>
          <w:sz w:val="24"/>
          <w:szCs w:val="24"/>
        </w:rPr>
        <w:t>, возведённого, в соответствии с разрешённым использованием Участка.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4.4. Арендатор обязан: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4.4.1. Использовать   Участок   на   условиях,   установленных Договором.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4.4.2.  Использовать   Участок   в  соответствии   с   целевым назначением и разрешённым использованием.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 xml:space="preserve">4.4.3. Уплачивать  арендную плату в  размере, сроки,  и  на  условиях,  установленных Договором. 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rPr>
          <w:iCs/>
        </w:rPr>
        <w:t xml:space="preserve">4.4.7. Арендодатель и Арендатор имеют иные права  и  </w:t>
      </w:r>
      <w:proofErr w:type="gramStart"/>
      <w:r w:rsidRPr="00A509DB">
        <w:rPr>
          <w:iCs/>
        </w:rPr>
        <w:t>несут  иные обязанности</w:t>
      </w:r>
      <w:proofErr w:type="gramEnd"/>
      <w:r w:rsidRPr="00A509DB">
        <w:rPr>
          <w:iCs/>
        </w:rPr>
        <w:t>, установленные законодательством Российской Федерации.</w:t>
      </w:r>
    </w:p>
    <w:p w:rsidR="00970A50" w:rsidRPr="00A509DB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5. Ответственность Сторон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33797D" w:rsidRPr="00A509DB" w:rsidRDefault="00970A50" w:rsidP="0033797D">
      <w:pPr>
        <w:autoSpaceDE w:val="0"/>
        <w:autoSpaceDN w:val="0"/>
        <w:adjustRightInd w:val="0"/>
        <w:ind w:firstLine="709"/>
        <w:jc w:val="both"/>
      </w:pPr>
      <w:r w:rsidRPr="00A509DB">
        <w:t>5.3. Ответственность  Сторон,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970A50" w:rsidRPr="00A509DB" w:rsidRDefault="00970A50" w:rsidP="0033797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A509DB">
        <w:rPr>
          <w:bCs/>
        </w:rPr>
        <w:t>6. Изменение, расторжение и прекращение Договора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6.1. Все изменения и (или) дополнения к  Договору  оформляются Сторонами письменно в  форме дополнительных Соглашений.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lastRenderedPageBreak/>
        <w:t xml:space="preserve">6.2. </w:t>
      </w:r>
      <w:proofErr w:type="gramStart"/>
      <w:r w:rsidRPr="00A509DB">
        <w:t>Договор</w:t>
      </w:r>
      <w:proofErr w:type="gramEnd"/>
      <w:r w:rsidRPr="00A509DB">
        <w:t xml:space="preserve"> может быть расторгнут по требованию  Арендодателя, по   решению   суда   на  основании  и  в  порядке,  установленном гражданским законодательством.</w:t>
      </w:r>
    </w:p>
    <w:p w:rsidR="00F64483" w:rsidRPr="00A509DB" w:rsidRDefault="00970A50" w:rsidP="00F64483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509DB">
        <w:rPr>
          <w:rFonts w:ascii="Times New Roman" w:hAnsi="Times New Roman" w:cs="Times New Roman"/>
        </w:rPr>
        <w:t>6.3. При  прекращении  Договора, Арендатор обязан вернуть Арендодателю Участок в надлежащем состоянии</w:t>
      </w:r>
      <w:r w:rsidR="00F64483" w:rsidRPr="00A509DB">
        <w:rPr>
          <w:rFonts w:ascii="Times New Roman" w:hAnsi="Times New Roman" w:cs="Times New Roman"/>
        </w:rPr>
        <w:t>, с учётом целей предоставления земельного участка.</w:t>
      </w:r>
    </w:p>
    <w:p w:rsidR="00970A50" w:rsidRPr="00A509DB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7. Рассмотрение и урегулирование споров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70A50" w:rsidRPr="00A509DB" w:rsidRDefault="00970A50" w:rsidP="00970A50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8. Особые условия Договора</w:t>
      </w:r>
    </w:p>
    <w:p w:rsidR="00F44219" w:rsidRPr="00A509DB" w:rsidRDefault="00970A50" w:rsidP="00F44219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A509DB">
        <w:rPr>
          <w:rFonts w:ascii="Times New Roman" w:hAnsi="Times New Roman" w:cs="Times New Roman"/>
        </w:rPr>
        <w:t xml:space="preserve">8.1. </w:t>
      </w:r>
      <w:r w:rsidRPr="00A509DB">
        <w:rPr>
          <w:rFonts w:ascii="Times New Roman" w:hAnsi="Times New Roman" w:cs="Times New Roman"/>
          <w:iCs/>
        </w:rPr>
        <w:t>С момента подписания настоящего Договора</w:t>
      </w:r>
      <w:r w:rsidR="00F64483" w:rsidRPr="00A509DB">
        <w:rPr>
          <w:rFonts w:ascii="Times New Roman" w:hAnsi="Times New Roman" w:cs="Times New Roman"/>
          <w:iCs/>
        </w:rPr>
        <w:t>,</w:t>
      </w:r>
      <w:r w:rsidRPr="00A509DB">
        <w:rPr>
          <w:rFonts w:ascii="Times New Roman" w:hAnsi="Times New Roman" w:cs="Times New Roman"/>
          <w:iCs/>
        </w:rPr>
        <w:t xml:space="preserve"> </w:t>
      </w:r>
      <w:r w:rsidR="00F44219" w:rsidRPr="00A509DB">
        <w:rPr>
          <w:rFonts w:ascii="Times New Roman" w:hAnsi="Times New Roman" w:cs="Times New Roman"/>
          <w:iCs/>
        </w:rPr>
        <w:t>обязанность по при</w:t>
      </w:r>
      <w:r w:rsidR="00F64483" w:rsidRPr="00A509DB">
        <w:rPr>
          <w:rFonts w:ascii="Times New Roman" w:hAnsi="Times New Roman" w:cs="Times New Roman"/>
          <w:iCs/>
        </w:rPr>
        <w:t>ё</w:t>
      </w:r>
      <w:r w:rsidR="00F44219" w:rsidRPr="00A509DB">
        <w:rPr>
          <w:rFonts w:ascii="Times New Roman" w:hAnsi="Times New Roman" w:cs="Times New Roman"/>
          <w:iCs/>
        </w:rPr>
        <w:t xml:space="preserve">му-передаче Участка Сторонами договора считается исполненной. </w:t>
      </w:r>
    </w:p>
    <w:p w:rsidR="00F64483" w:rsidRPr="00A509DB" w:rsidRDefault="00970A50" w:rsidP="00F64483">
      <w:pPr>
        <w:autoSpaceDE w:val="0"/>
        <w:autoSpaceDN w:val="0"/>
        <w:adjustRightInd w:val="0"/>
        <w:ind w:firstLine="709"/>
        <w:jc w:val="both"/>
      </w:pPr>
      <w:r w:rsidRPr="00A509DB">
        <w:t>8.</w:t>
      </w:r>
      <w:r w:rsidR="00F64483" w:rsidRPr="00A509DB">
        <w:t>2</w:t>
      </w:r>
      <w:r w:rsidRPr="00A509DB">
        <w:t>. Договор  составлен  в  3  (трех) экземплярах,  имеющих одинаковую юридическую  силу,  по  одному - для каждой из Сторон,  один экземпляр хранится в Управлении Росреестра по Республике Алтай.</w:t>
      </w:r>
    </w:p>
    <w:p w:rsidR="00F64483" w:rsidRPr="00A509DB" w:rsidRDefault="00F64483" w:rsidP="00F64483">
      <w:pPr>
        <w:autoSpaceDE w:val="0"/>
        <w:autoSpaceDN w:val="0"/>
        <w:adjustRightInd w:val="0"/>
        <w:jc w:val="center"/>
      </w:pPr>
      <w:r w:rsidRPr="00A509DB">
        <w:t>9. Антикоррупционная оговорка.</w:t>
      </w:r>
    </w:p>
    <w:p w:rsidR="00F64483" w:rsidRPr="00A509DB" w:rsidRDefault="00F64483" w:rsidP="00F64483">
      <w:pPr>
        <w:ind w:firstLine="709"/>
        <w:jc w:val="both"/>
      </w:pPr>
      <w:r w:rsidRPr="00A509DB">
        <w:t xml:space="preserve">9.1. </w:t>
      </w:r>
      <w:proofErr w:type="gramStart"/>
      <w:r w:rsidRPr="00A509DB">
        <w:t>Арендодатель обязуются, в рамках исполнения настоящего Договора,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A509DB">
        <w:t xml:space="preserve"> в денежной или любой иной форме, каким-либо физическим или юридическим лицам, включая (</w:t>
      </w:r>
      <w:proofErr w:type="gramStart"/>
      <w:r w:rsidRPr="00A509DB">
        <w:t>но</w:t>
      </w:r>
      <w:proofErr w:type="gramEnd"/>
      <w:r w:rsidRPr="00A509DB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F64483" w:rsidRPr="00A509DB" w:rsidRDefault="00F64483" w:rsidP="00970A50">
      <w:pPr>
        <w:autoSpaceDE w:val="0"/>
        <w:autoSpaceDN w:val="0"/>
        <w:adjustRightInd w:val="0"/>
        <w:ind w:firstLine="709"/>
        <w:jc w:val="both"/>
      </w:pPr>
    </w:p>
    <w:p w:rsidR="00970A50" w:rsidRPr="00A509DB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Реквизиты Сторон</w:t>
      </w:r>
    </w:p>
    <w:p w:rsidR="00970A50" w:rsidRPr="00A509DB" w:rsidRDefault="00970A50" w:rsidP="00970A50">
      <w:pPr>
        <w:pStyle w:val="ab"/>
        <w:jc w:val="both"/>
      </w:pPr>
      <w:r w:rsidRPr="00A509DB">
        <w:tab/>
        <w:t>Арендодатель: Администрация МО «</w:t>
      </w:r>
      <w:proofErr w:type="spellStart"/>
      <w:r w:rsidRPr="00A509DB">
        <w:t>Усть-Коксинский</w:t>
      </w:r>
      <w:proofErr w:type="spellEnd"/>
      <w:r w:rsidRPr="00A509DB">
        <w:t xml:space="preserve"> район» Республики Алтай, в лице Главы администрации МО «</w:t>
      </w:r>
      <w:proofErr w:type="spellStart"/>
      <w:r w:rsidRPr="00A509DB">
        <w:t>Усть-Коксинский</w:t>
      </w:r>
      <w:proofErr w:type="spellEnd"/>
      <w:r w:rsidRPr="00A509DB">
        <w:t xml:space="preserve"> район» О</w:t>
      </w:r>
      <w:r w:rsidR="00D5087E" w:rsidRPr="00A509DB">
        <w:t xml:space="preserve">.А. </w:t>
      </w:r>
      <w:proofErr w:type="spellStart"/>
      <w:r w:rsidR="00D5087E" w:rsidRPr="00A509DB">
        <w:t>Кулигина</w:t>
      </w:r>
      <w:proofErr w:type="spellEnd"/>
      <w:r w:rsidRPr="00A509DB">
        <w:t>.</w:t>
      </w:r>
    </w:p>
    <w:p w:rsidR="00970A50" w:rsidRPr="00A509DB" w:rsidRDefault="00970A50" w:rsidP="00970A50">
      <w:pPr>
        <w:pStyle w:val="ab"/>
        <w:jc w:val="both"/>
      </w:pPr>
      <w:r w:rsidRPr="00A509DB">
        <w:tab/>
        <w:t xml:space="preserve">Юридический адрес: 649490 Республика Алтай, Усть-Коксинский район,  </w:t>
      </w:r>
      <w:proofErr w:type="gramStart"/>
      <w:r w:rsidRPr="00A509DB">
        <w:t>с</w:t>
      </w:r>
      <w:proofErr w:type="gramEnd"/>
      <w:r w:rsidRPr="00A509DB">
        <w:t xml:space="preserve">. Усть-Кокса, ул. </w:t>
      </w:r>
      <w:proofErr w:type="spellStart"/>
      <w:r w:rsidRPr="00A509DB">
        <w:t>Харитошкина</w:t>
      </w:r>
      <w:proofErr w:type="spellEnd"/>
      <w:r w:rsidRPr="00A509DB">
        <w:t xml:space="preserve">, 3. </w:t>
      </w:r>
    </w:p>
    <w:p w:rsidR="003C2618" w:rsidRPr="00F54F06" w:rsidRDefault="003C2618" w:rsidP="00970A50">
      <w:pPr>
        <w:pStyle w:val="ab"/>
        <w:jc w:val="both"/>
      </w:pPr>
    </w:p>
    <w:p w:rsidR="00970A50" w:rsidRPr="00F54F06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Арендатор:</w:t>
      </w:r>
      <w:r w:rsidR="003C2618">
        <w:rPr>
          <w:rFonts w:eastAsia="Calibri"/>
          <w:lang w:eastAsia="ar-SA"/>
        </w:rPr>
        <w:t>_____</w:t>
      </w:r>
      <w:r w:rsidRPr="00F54F06">
        <w:rPr>
          <w:rFonts w:eastAsia="Calibri"/>
          <w:lang w:eastAsia="ar-SA"/>
        </w:rPr>
        <w:t>______________________________________________________________ ________________________________________________________________</w:t>
      </w:r>
      <w:r w:rsidR="00894AE9" w:rsidRPr="00F54F06">
        <w:rPr>
          <w:rFonts w:eastAsia="Calibri"/>
          <w:lang w:eastAsia="ar-SA"/>
        </w:rPr>
        <w:t>_____</w:t>
      </w:r>
      <w:r w:rsidRPr="00F54F06">
        <w:rPr>
          <w:rFonts w:eastAsia="Calibri"/>
          <w:lang w:eastAsia="ar-SA"/>
        </w:rPr>
        <w:t>______________</w:t>
      </w:r>
    </w:p>
    <w:p w:rsidR="00970A50" w:rsidRPr="00F54F0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F54F06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Подписи Сторон:</w:t>
      </w:r>
    </w:p>
    <w:p w:rsidR="00970A50" w:rsidRPr="00F54F0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Default="00970A50" w:rsidP="00970A50">
      <w:pPr>
        <w:autoSpaceDE w:val="0"/>
        <w:autoSpaceDN w:val="0"/>
        <w:adjustRightInd w:val="0"/>
        <w:jc w:val="both"/>
      </w:pPr>
      <w:r w:rsidRPr="00F54F06">
        <w:rPr>
          <w:bCs/>
        </w:rPr>
        <w:t>Арендодатель</w:t>
      </w:r>
      <w:r w:rsidRPr="00F54F06">
        <w:t>:                   ________________ О.</w:t>
      </w:r>
      <w:r w:rsidR="00D5087E" w:rsidRPr="00F54F06">
        <w:t xml:space="preserve">А. </w:t>
      </w:r>
      <w:proofErr w:type="spellStart"/>
      <w:r w:rsidR="00D5087E" w:rsidRPr="00F54F06">
        <w:t>Кулигин</w:t>
      </w:r>
      <w:proofErr w:type="spellEnd"/>
    </w:p>
    <w:p w:rsidR="003C2618" w:rsidRDefault="00970A50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F54F06">
        <w:rPr>
          <w:bCs/>
          <w:vertAlign w:val="superscript"/>
        </w:rPr>
        <w:t xml:space="preserve">              </w:t>
      </w:r>
      <w:proofErr w:type="spellStart"/>
      <w:r w:rsidRPr="00F54F06">
        <w:rPr>
          <w:bCs/>
          <w:vertAlign w:val="superscript"/>
        </w:rPr>
        <w:t>м.п</w:t>
      </w:r>
      <w:proofErr w:type="spellEnd"/>
      <w:r w:rsidRPr="00F54F06">
        <w:rPr>
          <w:bCs/>
          <w:vertAlign w:val="superscript"/>
        </w:rPr>
        <w:t>.</w:t>
      </w:r>
      <w:r w:rsidRPr="00F54F06">
        <w:t xml:space="preserve">                    </w:t>
      </w:r>
      <w:r w:rsidRPr="00F54F06">
        <w:rPr>
          <w:vertAlign w:val="superscript"/>
        </w:rPr>
        <w:t xml:space="preserve">(подпись)        </w:t>
      </w:r>
    </w:p>
    <w:p w:rsidR="003C2618" w:rsidRDefault="003C2618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970A50" w:rsidRPr="00F54F06" w:rsidRDefault="00970A50" w:rsidP="00970A50">
      <w:pPr>
        <w:autoSpaceDE w:val="0"/>
        <w:autoSpaceDN w:val="0"/>
        <w:adjustRightInd w:val="0"/>
        <w:ind w:firstLine="709"/>
        <w:jc w:val="both"/>
      </w:pPr>
      <w:r w:rsidRPr="00F54F06">
        <w:rPr>
          <w:vertAlign w:val="superscript"/>
        </w:rPr>
        <w:t xml:space="preserve">                                                                                               </w:t>
      </w:r>
    </w:p>
    <w:p w:rsidR="00970A50" w:rsidRPr="00F54F06" w:rsidRDefault="00970A50" w:rsidP="00970A50">
      <w:pPr>
        <w:autoSpaceDE w:val="0"/>
        <w:autoSpaceDN w:val="0"/>
        <w:adjustRightInd w:val="0"/>
        <w:jc w:val="both"/>
      </w:pPr>
      <w:r w:rsidRPr="00F54F06">
        <w:rPr>
          <w:bCs/>
        </w:rPr>
        <w:t>Арендатор</w:t>
      </w:r>
      <w:r w:rsidRPr="00F54F06">
        <w:t>:                        ________________  /______________________/</w:t>
      </w:r>
    </w:p>
    <w:p w:rsidR="00970A50" w:rsidRPr="00F54F06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</w:pPr>
      <w:r w:rsidRPr="00F54F06">
        <w:t xml:space="preserve">    </w:t>
      </w:r>
      <w:r w:rsidRPr="00F54F06">
        <w:rPr>
          <w:vertAlign w:val="superscript"/>
        </w:rPr>
        <w:t xml:space="preserve">    </w:t>
      </w:r>
      <w:proofErr w:type="spellStart"/>
      <w:r w:rsidRPr="00F54F06">
        <w:rPr>
          <w:vertAlign w:val="superscript"/>
        </w:rPr>
        <w:t>м.п</w:t>
      </w:r>
      <w:proofErr w:type="spellEnd"/>
      <w:r w:rsidRPr="00F54F06">
        <w:rPr>
          <w:vertAlign w:val="superscript"/>
        </w:rPr>
        <w:t xml:space="preserve">.     </w:t>
      </w:r>
      <w:r w:rsidRPr="00F54F06">
        <w:t xml:space="preserve">                        </w:t>
      </w:r>
      <w:r w:rsidRPr="00F54F06">
        <w:rPr>
          <w:vertAlign w:val="superscript"/>
        </w:rPr>
        <w:t>(подпись)                                                          ФИО</w:t>
      </w:r>
    </w:p>
    <w:p w:rsidR="00A63ADF" w:rsidRPr="00F54F06" w:rsidRDefault="00A63ADF" w:rsidP="00970A50">
      <w:pPr>
        <w:tabs>
          <w:tab w:val="left" w:pos="0"/>
        </w:tabs>
        <w:jc w:val="both"/>
      </w:pPr>
    </w:p>
    <w:p w:rsidR="00A63ADF" w:rsidRPr="00F54F06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Pr="00F54F06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Pr="00F54F06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 w:rsidRPr="00F54F06">
        <w:t>Образец заявки</w:t>
      </w:r>
    </w:p>
    <w:p w:rsidR="00A63ADF" w:rsidRPr="00F54F06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F54F06" w:rsidRDefault="00D91F7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F54F06">
        <w:t>Г</w:t>
      </w:r>
      <w:r w:rsidR="00AA7A0F" w:rsidRPr="00F54F06">
        <w:t>лав</w:t>
      </w:r>
      <w:r w:rsidRPr="00F54F06">
        <w:t>е</w:t>
      </w:r>
      <w:r w:rsidR="00AA7A0F" w:rsidRPr="00F54F06">
        <w:t xml:space="preserve"> А</w:t>
      </w:r>
      <w:r w:rsidR="00AA7A0F" w:rsidRPr="00F54F06">
        <w:rPr>
          <w:lang w:eastAsia="en-US"/>
        </w:rPr>
        <w:t>дминистрации МО «</w:t>
      </w:r>
      <w:proofErr w:type="spellStart"/>
      <w:r w:rsidR="00AA7A0F" w:rsidRPr="00F54F06">
        <w:rPr>
          <w:lang w:eastAsia="en-US"/>
        </w:rPr>
        <w:t>Усть-Коксинский</w:t>
      </w:r>
      <w:proofErr w:type="spellEnd"/>
      <w:r w:rsidR="00AA7A0F" w:rsidRPr="00F54F06">
        <w:rPr>
          <w:lang w:eastAsia="en-US"/>
        </w:rPr>
        <w:t xml:space="preserve"> район» Республики Алтай </w:t>
      </w:r>
      <w:r w:rsidRPr="00F54F06">
        <w:rPr>
          <w:lang w:eastAsia="en-US"/>
        </w:rPr>
        <w:t xml:space="preserve">О.А. </w:t>
      </w:r>
      <w:proofErr w:type="spellStart"/>
      <w:r w:rsidRPr="00F54F06">
        <w:rPr>
          <w:lang w:eastAsia="en-US"/>
        </w:rPr>
        <w:t>Кулигину</w:t>
      </w:r>
      <w:proofErr w:type="spellEnd"/>
    </w:p>
    <w:p w:rsidR="00AA7A0F" w:rsidRPr="00F54F06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F54F06">
        <w:t>От _____________________________________</w:t>
      </w:r>
    </w:p>
    <w:p w:rsidR="00AA7A0F" w:rsidRPr="00F54F06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F54F06">
        <w:rPr>
          <w:vertAlign w:val="superscript"/>
        </w:rPr>
        <w:t>ФИО</w:t>
      </w:r>
    </w:p>
    <w:p w:rsidR="00AA7A0F" w:rsidRPr="00F54F06" w:rsidRDefault="00CE2355" w:rsidP="007B61F4">
      <w:pPr>
        <w:tabs>
          <w:tab w:val="left" w:pos="4820"/>
        </w:tabs>
        <w:ind w:left="4820"/>
        <w:jc w:val="both"/>
      </w:pPr>
      <w:r w:rsidRPr="00F54F06">
        <w:t>К</w:t>
      </w:r>
      <w:r w:rsidR="00AA7A0F" w:rsidRPr="00F54F06">
        <w:t>онтактный</w:t>
      </w:r>
      <w:r w:rsidR="00D91F7F" w:rsidRPr="00F54F06">
        <w:t xml:space="preserve"> </w:t>
      </w:r>
      <w:r w:rsidR="00AA7A0F" w:rsidRPr="00F54F06">
        <w:t>телефон_______________________</w:t>
      </w:r>
    </w:p>
    <w:p w:rsidR="00D91F7F" w:rsidRPr="00F54F06" w:rsidRDefault="00D91F7F" w:rsidP="007B61F4">
      <w:pPr>
        <w:tabs>
          <w:tab w:val="left" w:pos="4820"/>
        </w:tabs>
        <w:ind w:left="4820"/>
        <w:jc w:val="both"/>
      </w:pPr>
      <w:proofErr w:type="gramStart"/>
      <w:r w:rsidRPr="00F54F06">
        <w:rPr>
          <w:lang w:val="en-US"/>
        </w:rPr>
        <w:t>e</w:t>
      </w:r>
      <w:r w:rsidRPr="00F54F06">
        <w:t>-</w:t>
      </w:r>
      <w:r w:rsidRPr="00F54F06">
        <w:rPr>
          <w:lang w:val="en-US"/>
        </w:rPr>
        <w:t>mail</w:t>
      </w:r>
      <w:proofErr w:type="gramEnd"/>
      <w:r w:rsidRPr="00F54F06">
        <w:t xml:space="preserve"> ____________________________________</w:t>
      </w:r>
    </w:p>
    <w:p w:rsidR="00AA7A0F" w:rsidRPr="00F54F06" w:rsidRDefault="00AA7A0F" w:rsidP="00476447">
      <w:pPr>
        <w:autoSpaceDE w:val="0"/>
        <w:autoSpaceDN w:val="0"/>
        <w:adjustRightInd w:val="0"/>
        <w:jc w:val="center"/>
      </w:pPr>
    </w:p>
    <w:p w:rsidR="00AA7A0F" w:rsidRPr="00F54F06" w:rsidRDefault="00AA7A0F" w:rsidP="00476447">
      <w:pPr>
        <w:autoSpaceDE w:val="0"/>
        <w:autoSpaceDN w:val="0"/>
        <w:adjustRightInd w:val="0"/>
        <w:jc w:val="center"/>
      </w:pPr>
      <w:r w:rsidRPr="00F54F06">
        <w:t>ЗАЯВКА</w:t>
      </w:r>
    </w:p>
    <w:p w:rsidR="00AA7A0F" w:rsidRPr="00F54F06" w:rsidRDefault="00AA7A0F" w:rsidP="00476447">
      <w:pPr>
        <w:autoSpaceDE w:val="0"/>
        <w:autoSpaceDN w:val="0"/>
        <w:adjustRightInd w:val="0"/>
        <w:jc w:val="center"/>
      </w:pPr>
      <w:r w:rsidRPr="00F54F06">
        <w:t xml:space="preserve">на участие в аукционе </w:t>
      </w:r>
      <w:r w:rsidR="00D91F7F" w:rsidRPr="00F54F06">
        <w:t xml:space="preserve">на право заключения договора аренды </w:t>
      </w:r>
      <w:r w:rsidRPr="00F54F06">
        <w:t>земельного участка</w:t>
      </w:r>
    </w:p>
    <w:p w:rsidR="00CE2355" w:rsidRPr="00F54F06" w:rsidRDefault="00CE2355" w:rsidP="00476447">
      <w:pPr>
        <w:autoSpaceDE w:val="0"/>
        <w:autoSpaceDN w:val="0"/>
        <w:adjustRightInd w:val="0"/>
        <w:jc w:val="both"/>
      </w:pPr>
    </w:p>
    <w:p w:rsidR="00AA7A0F" w:rsidRPr="00F54F06" w:rsidRDefault="007B61F4" w:rsidP="00476447">
      <w:pPr>
        <w:autoSpaceDE w:val="0"/>
        <w:autoSpaceDN w:val="0"/>
        <w:adjustRightInd w:val="0"/>
        <w:jc w:val="both"/>
      </w:pPr>
      <w:r w:rsidRPr="00F54F06">
        <w:tab/>
      </w:r>
      <w:r w:rsidR="00AA7A0F" w:rsidRPr="00F54F06">
        <w:t>От_______________________________________________</w:t>
      </w:r>
      <w:r w:rsidRPr="00F54F06">
        <w:softHyphen/>
      </w:r>
      <w:r w:rsidRPr="00F54F06">
        <w:softHyphen/>
      </w:r>
      <w:r w:rsidRPr="00F54F06">
        <w:softHyphen/>
      </w:r>
      <w:r w:rsidR="00AA7A0F" w:rsidRPr="00F54F06">
        <w:t>________________________</w:t>
      </w:r>
    </w:p>
    <w:p w:rsidR="00AA7A0F" w:rsidRPr="00F54F06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F54F06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_______________________________________________________________________________</w:t>
      </w:r>
    </w:p>
    <w:p w:rsidR="00AA7A0F" w:rsidRPr="00F54F06" w:rsidRDefault="00AA7A0F" w:rsidP="00476447">
      <w:pPr>
        <w:autoSpaceDE w:val="0"/>
        <w:autoSpaceDN w:val="0"/>
        <w:adjustRightInd w:val="0"/>
        <w:jc w:val="center"/>
      </w:pPr>
      <w:r w:rsidRPr="00F54F06">
        <w:rPr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 w:rsidRPr="00F54F06">
        <w:rPr>
          <w:vertAlign w:val="superscript"/>
        </w:rPr>
        <w:t>в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  <w:ind w:right="-3"/>
      </w:pPr>
      <w:r w:rsidRPr="00F54F06">
        <w:t>_______________________________________________________________________________</w:t>
      </w:r>
    </w:p>
    <w:p w:rsidR="00AA7A0F" w:rsidRPr="00F54F06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proofErr w:type="gramStart"/>
      <w:r w:rsidRPr="00F54F06">
        <w:rPr>
          <w:vertAlign w:val="superscript"/>
        </w:rPr>
        <w:t xml:space="preserve">налоговом </w:t>
      </w:r>
      <w:r w:rsidR="00AA7A0F" w:rsidRPr="00F54F06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  <w:ind w:right="-3"/>
      </w:pPr>
      <w:r w:rsidRPr="00F54F06">
        <w:t>______________________________ (далее – заявитель)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rPr>
          <w:vertAlign w:val="superscript"/>
        </w:rPr>
        <w:t>реквизиты счёта)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t>В лице __________________________________________________________________,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F54F06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F54F06" w:rsidRDefault="00AA7A0F" w:rsidP="00476447">
      <w:pPr>
        <w:autoSpaceDE w:val="0"/>
        <w:autoSpaceDN w:val="0"/>
        <w:adjustRightInd w:val="0"/>
      </w:pPr>
      <w:proofErr w:type="gramStart"/>
      <w:r w:rsidRPr="00F54F06">
        <w:t>действующего</w:t>
      </w:r>
      <w:proofErr w:type="gramEnd"/>
      <w:r w:rsidRPr="00F54F06">
        <w:t xml:space="preserve"> на основании _____________________________________________________.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F54F06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t>Адрес заявителя (с указанием почтового  индекса) _____________________________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______________________________________________________________________________.</w:t>
      </w:r>
    </w:p>
    <w:p w:rsidR="00AA7A0F" w:rsidRPr="00F54F06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F54F06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t>Почтовый адрес для направления корреспонденции (с указанием индекса) _________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______________________________________________________________________________.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t>Контактные телефоны (факс) заявител</w:t>
      </w:r>
      <w:proofErr w:type="gramStart"/>
      <w:r w:rsidRPr="00F54F06">
        <w:t>я(</w:t>
      </w:r>
      <w:proofErr w:type="gramEnd"/>
      <w:r w:rsidRPr="00F54F06">
        <w:t>ей) (представителя заявителя): ____________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</w:pPr>
      <w:r w:rsidRPr="00F54F06">
        <w:t>______________________________________________________________________________.</w:t>
      </w:r>
    </w:p>
    <w:p w:rsidR="00AA7A0F" w:rsidRPr="00F54F06" w:rsidRDefault="00AA7A0F" w:rsidP="00400B0D">
      <w:pPr>
        <w:autoSpaceDE w:val="0"/>
        <w:autoSpaceDN w:val="0"/>
        <w:adjustRightInd w:val="0"/>
        <w:jc w:val="both"/>
      </w:pPr>
      <w:r w:rsidRPr="00F54F06">
        <w:t>Выражаю намерение участвовать в аукцион</w:t>
      </w:r>
      <w:r w:rsidR="005F1046" w:rsidRPr="00F54F06">
        <w:t xml:space="preserve">е </w:t>
      </w:r>
      <w:r w:rsidR="00704846" w:rsidRPr="00F54F06">
        <w:t>на право заключения договора аренды земельного участка</w:t>
      </w:r>
      <w:r w:rsidR="005F1046" w:rsidRPr="00F54F06">
        <w:t>,</w:t>
      </w:r>
      <w:r w:rsidR="00400B0D">
        <w:t xml:space="preserve"> </w:t>
      </w:r>
      <w:r w:rsidRPr="00F54F06">
        <w:t>с кадастровым номером ____________________, площадью _________ кв.м., расположенного по адресу:</w:t>
      </w:r>
      <w:r w:rsidR="00400B0D">
        <w:t xml:space="preserve"> </w:t>
      </w:r>
      <w:r w:rsidRPr="00F54F06">
        <w:t>_____________________________________________________________________________.</w:t>
      </w:r>
    </w:p>
    <w:p w:rsidR="00AA7A0F" w:rsidRPr="00F54F06" w:rsidRDefault="00AA7A0F" w:rsidP="00704846">
      <w:pPr>
        <w:autoSpaceDE w:val="0"/>
        <w:autoSpaceDN w:val="0"/>
        <w:adjustRightInd w:val="0"/>
        <w:ind w:firstLine="708"/>
        <w:jc w:val="both"/>
      </w:pPr>
    </w:p>
    <w:p w:rsidR="00AA7A0F" w:rsidRPr="00F54F06" w:rsidRDefault="00AA7A0F" w:rsidP="00704846">
      <w:pPr>
        <w:autoSpaceDE w:val="0"/>
        <w:autoSpaceDN w:val="0"/>
        <w:adjustRightInd w:val="0"/>
        <w:ind w:firstLine="708"/>
        <w:jc w:val="both"/>
      </w:pPr>
      <w:r w:rsidRPr="00F54F06">
        <w:t>Цели использования земельного участка: _____________________________________.</w:t>
      </w:r>
    </w:p>
    <w:p w:rsidR="00AA7A0F" w:rsidRPr="00F54F06" w:rsidRDefault="00AA7A0F" w:rsidP="00704846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Федерации для размещения информации о проведении торгов: www.torgi.gov.ru, и на официальном сайте Администрации - </w:t>
      </w:r>
      <w:hyperlink r:id="rId11" w:history="1">
        <w:proofErr w:type="spellStart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54F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</w:pPr>
      <w:r w:rsidRPr="00F54F06">
        <w:t xml:space="preserve">           С земельным участком на местности, </w:t>
      </w:r>
      <w:proofErr w:type="gramStart"/>
      <w:r w:rsidRPr="00F54F06">
        <w:t>ознакомлен</w:t>
      </w:r>
      <w:proofErr w:type="gramEnd"/>
      <w:r w:rsidRPr="00F54F06">
        <w:t xml:space="preserve">, в связи с чем, принимаю на себя, в случае признания меня победителем аукциона, следующие обязательства: </w:t>
      </w:r>
    </w:p>
    <w:p w:rsidR="00AA7A0F" w:rsidRPr="00F54F06" w:rsidRDefault="00AA7A0F" w:rsidP="00476447">
      <w:pPr>
        <w:ind w:firstLine="708"/>
        <w:jc w:val="both"/>
      </w:pPr>
      <w:r w:rsidRPr="00F54F06">
        <w:t>1. Подписать протокол о результатах аукциона.</w:t>
      </w:r>
    </w:p>
    <w:p w:rsidR="00AA7A0F" w:rsidRPr="00F54F06" w:rsidRDefault="00AA7A0F" w:rsidP="00476447">
      <w:pPr>
        <w:ind w:firstLine="708"/>
        <w:jc w:val="both"/>
      </w:pPr>
      <w:r w:rsidRPr="00F54F06">
        <w:t xml:space="preserve">2. Заключить с Администрацией договор </w:t>
      </w:r>
      <w:r w:rsidR="00400B0D">
        <w:t>аренды</w:t>
      </w:r>
      <w:r w:rsidRPr="00F54F06">
        <w:t xml:space="preserve"> земельного участка.</w:t>
      </w:r>
    </w:p>
    <w:p w:rsidR="00AA7A0F" w:rsidRPr="00F54F06" w:rsidRDefault="00AA7A0F" w:rsidP="00476447">
      <w:pPr>
        <w:ind w:firstLine="708"/>
        <w:jc w:val="both"/>
      </w:pPr>
      <w:r w:rsidRPr="00F54F06">
        <w:t>3. Уплатить на указанный в договоре купли-продажи счёт  цену земельного участка, установленную по результатам аукциона, в течени</w:t>
      </w:r>
      <w:proofErr w:type="gramStart"/>
      <w:r w:rsidRPr="00F54F06">
        <w:t>и</w:t>
      </w:r>
      <w:proofErr w:type="gramEnd"/>
      <w:r w:rsidRPr="00F54F06">
        <w:t xml:space="preserve"> </w:t>
      </w:r>
      <w:r w:rsidR="00400B0D">
        <w:t>7</w:t>
      </w:r>
      <w:r w:rsidRPr="00F54F06">
        <w:t xml:space="preserve"> (</w:t>
      </w:r>
      <w:r w:rsidR="00400B0D">
        <w:t>семи</w:t>
      </w:r>
      <w:r w:rsidRPr="00F54F06">
        <w:t>) банковских дней после заключения договора купли-продажи земельного участка.</w:t>
      </w:r>
    </w:p>
    <w:p w:rsidR="00AA7A0F" w:rsidRPr="00F54F06" w:rsidRDefault="00AA7A0F" w:rsidP="00476447">
      <w:pPr>
        <w:ind w:firstLine="708"/>
        <w:jc w:val="both"/>
      </w:pPr>
      <w:r w:rsidRPr="00F54F06">
        <w:t xml:space="preserve">4. Использовать земельный участок  </w:t>
      </w:r>
      <w:proofErr w:type="gramStart"/>
      <w:r w:rsidRPr="00F54F06">
        <w:t>для</w:t>
      </w:r>
      <w:proofErr w:type="gramEnd"/>
      <w:r w:rsidRPr="00F54F06">
        <w:t xml:space="preserve"> ___________</w:t>
      </w:r>
      <w:r w:rsidR="00CE2355" w:rsidRPr="00F54F06">
        <w:t>__</w:t>
      </w:r>
      <w:r w:rsidRPr="00F54F06">
        <w:t>_________________</w:t>
      </w:r>
      <w:r w:rsidR="00400B0D">
        <w:t>____</w:t>
      </w:r>
      <w:r w:rsidRPr="00F54F06">
        <w:t>________</w:t>
      </w:r>
    </w:p>
    <w:p w:rsidR="00AA7A0F" w:rsidRPr="00F54F06" w:rsidRDefault="00AA7A0F" w:rsidP="00476447">
      <w:pPr>
        <w:jc w:val="both"/>
      </w:pPr>
      <w:r w:rsidRPr="00F54F06">
        <w:t>____________________________________________</w:t>
      </w:r>
      <w:r w:rsidR="00CE2355" w:rsidRPr="00F54F06">
        <w:t>________</w:t>
      </w:r>
      <w:r w:rsidRPr="00F54F06">
        <w:t>__________</w:t>
      </w:r>
      <w:r w:rsidR="00400B0D">
        <w:t>_____</w:t>
      </w:r>
      <w:r w:rsidRPr="00F54F06">
        <w:t>________________.</w:t>
      </w:r>
    </w:p>
    <w:p w:rsidR="00AA7A0F" w:rsidRPr="00F54F06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F54F06">
        <w:t xml:space="preserve">           В день подписания протокола приёма заявок, обязуюсь явиться Администрацию, по адресу:</w:t>
      </w:r>
      <w:r w:rsidR="00BC683B">
        <w:t xml:space="preserve"> </w:t>
      </w:r>
      <w:r w:rsidRPr="00F54F06">
        <w:t xml:space="preserve">Республика Алтай, Усть-Коксинский район, село Усть-Кокса, улица </w:t>
      </w:r>
      <w:proofErr w:type="spellStart"/>
      <w:r w:rsidRPr="00F54F06">
        <w:t>Харитошкина</w:t>
      </w:r>
      <w:proofErr w:type="spellEnd"/>
      <w:r w:rsidRPr="00F54F06">
        <w:t xml:space="preserve">, </w:t>
      </w:r>
      <w:r w:rsidR="00C578D5" w:rsidRPr="00F54F06">
        <w:t>6</w:t>
      </w:r>
      <w:r w:rsidR="00BC683B">
        <w:t>, для получения уведомления</w:t>
      </w:r>
      <w:r w:rsidRPr="00F54F06">
        <w:t xml:space="preserve"> о признании меня участником аукциона, либо о недопущении к участию в аукционе.</w:t>
      </w:r>
    </w:p>
    <w:p w:rsidR="0017038D" w:rsidRPr="00F54F06" w:rsidRDefault="00AA7A0F" w:rsidP="00476447">
      <w:pPr>
        <w:jc w:val="both"/>
      </w:pPr>
      <w:r w:rsidRPr="00F54F06">
        <w:t xml:space="preserve">          </w:t>
      </w:r>
    </w:p>
    <w:p w:rsidR="00AA7A0F" w:rsidRPr="00F54F06" w:rsidRDefault="00AA7A0F" w:rsidP="00476447">
      <w:pPr>
        <w:jc w:val="both"/>
      </w:pPr>
      <w:r w:rsidRPr="00F54F06">
        <w:t xml:space="preserve"> К заявлению прилагаются оригиналы (заверенные копии) следующих документов:</w:t>
      </w:r>
    </w:p>
    <w:p w:rsidR="00AA7A0F" w:rsidRPr="00F54F06" w:rsidRDefault="00AA7A0F" w:rsidP="00476447">
      <w:pPr>
        <w:jc w:val="both"/>
      </w:pPr>
      <w:r w:rsidRPr="00F54F06">
        <w:t>______________________________________________________________</w:t>
      </w:r>
      <w:r w:rsidR="00BC683B">
        <w:t>______</w:t>
      </w:r>
      <w:r w:rsidRPr="00F54F06">
        <w:t>_______________</w:t>
      </w:r>
    </w:p>
    <w:p w:rsidR="00AA7A0F" w:rsidRPr="00F54F06" w:rsidRDefault="00AA7A0F" w:rsidP="00476447">
      <w:pPr>
        <w:jc w:val="both"/>
      </w:pPr>
      <w:r w:rsidRPr="00F54F06">
        <w:t>__________________________________________________________________</w:t>
      </w:r>
      <w:r w:rsidR="00BC683B">
        <w:t>_</w:t>
      </w:r>
      <w:r w:rsidRPr="00F54F06">
        <w:t>___________________________________________________________________________________________________</w:t>
      </w:r>
    </w:p>
    <w:p w:rsidR="00535618" w:rsidRPr="00F54F06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06">
        <w:rPr>
          <w:rFonts w:ascii="Times New Roman" w:hAnsi="Times New Roman" w:cs="Times New Roman"/>
          <w:sz w:val="24"/>
          <w:szCs w:val="24"/>
        </w:rPr>
        <w:t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обработку и использование моих персональных данных.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</w:pPr>
    </w:p>
    <w:p w:rsidR="007632D1" w:rsidRPr="00F54F06" w:rsidRDefault="007632D1" w:rsidP="00476447">
      <w:pPr>
        <w:autoSpaceDE w:val="0"/>
        <w:autoSpaceDN w:val="0"/>
        <w:adjustRightInd w:val="0"/>
      </w:pP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Заявитель: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 xml:space="preserve">_______________________________              __________             </w:t>
      </w:r>
      <w:r w:rsidR="00CE2355" w:rsidRPr="00F54F06">
        <w:t>________________________</w:t>
      </w:r>
    </w:p>
    <w:p w:rsidR="00CE2355" w:rsidRPr="00F54F06" w:rsidRDefault="00CE2355" w:rsidP="00476447">
      <w:pPr>
        <w:autoSpaceDE w:val="0"/>
        <w:autoSpaceDN w:val="0"/>
        <w:adjustRightInd w:val="0"/>
        <w:rPr>
          <w:vertAlign w:val="superscript"/>
        </w:rPr>
      </w:pPr>
      <w:proofErr w:type="gramStart"/>
      <w:r w:rsidRPr="00F54F06">
        <w:rPr>
          <w:vertAlign w:val="superscript"/>
        </w:rPr>
        <w:t>(представитель,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F54F06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«____» ______________ 20____ г.</w:t>
      </w:r>
    </w:p>
    <w:p w:rsidR="00AA7A0F" w:rsidRPr="00F54F06" w:rsidRDefault="00AA7A0F" w:rsidP="00476447">
      <w:pPr>
        <w:autoSpaceDE w:val="0"/>
        <w:autoSpaceDN w:val="0"/>
        <w:adjustRightInd w:val="0"/>
      </w:pPr>
    </w:p>
    <w:p w:rsidR="0017038D" w:rsidRPr="00F54F06" w:rsidRDefault="0017038D" w:rsidP="00476447">
      <w:pPr>
        <w:autoSpaceDE w:val="0"/>
        <w:autoSpaceDN w:val="0"/>
        <w:adjustRightInd w:val="0"/>
      </w:pPr>
    </w:p>
    <w:p w:rsidR="0017038D" w:rsidRPr="00F54F06" w:rsidRDefault="0017038D" w:rsidP="00476447">
      <w:pPr>
        <w:autoSpaceDE w:val="0"/>
        <w:autoSpaceDN w:val="0"/>
        <w:adjustRightInd w:val="0"/>
      </w:pP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___________________________________________                    ________________________</w:t>
      </w:r>
    </w:p>
    <w:p w:rsidR="00AA7A0F" w:rsidRPr="00F54F06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F54F06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F54F06" w:rsidRDefault="00AA7A0F" w:rsidP="00476447">
      <w:pPr>
        <w:autoSpaceDE w:val="0"/>
        <w:autoSpaceDN w:val="0"/>
        <w:adjustRightInd w:val="0"/>
      </w:pPr>
    </w:p>
    <w:p w:rsidR="00AA7A0F" w:rsidRPr="00F54F06" w:rsidRDefault="00AA7A0F" w:rsidP="00476447">
      <w:pPr>
        <w:autoSpaceDE w:val="0"/>
        <w:autoSpaceDN w:val="0"/>
        <w:adjustRightInd w:val="0"/>
        <w:jc w:val="both"/>
        <w:outlineLvl w:val="1"/>
      </w:pPr>
      <w:r w:rsidRPr="00F54F06">
        <w:t>Расписка получена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  <w:outlineLvl w:val="1"/>
      </w:pPr>
      <w:r w:rsidRPr="00F54F06">
        <w:t>«____»_______________ 20__ г.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 xml:space="preserve"> __________________________________________</w:t>
      </w:r>
      <w:r w:rsidRPr="00F54F06">
        <w:tab/>
      </w:r>
      <w:r w:rsidRPr="00F54F06">
        <w:tab/>
        <w:t>________________________</w:t>
      </w:r>
    </w:p>
    <w:p w:rsidR="0072349C" w:rsidRPr="00F54F06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54F06">
        <w:rPr>
          <w:vertAlign w:val="superscript"/>
        </w:rPr>
        <w:t>(фамилия, имя, отчество заявителя или его представителя)</w:t>
      </w:r>
      <w:r w:rsidRPr="00F54F06">
        <w:rPr>
          <w:vertAlign w:val="superscript"/>
        </w:rPr>
        <w:tab/>
      </w:r>
      <w:r w:rsidRPr="00F54F06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F54F06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2349C" w:rsidRPr="00F54F06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2349C" w:rsidRPr="00F54F06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 w:rsidRPr="00F54F06">
        <w:t>Банковские реквизиты счёта для возврата задатка: _____________________________________</w:t>
      </w:r>
    </w:p>
    <w:p w:rsidR="005F1046" w:rsidRPr="00F54F06" w:rsidRDefault="005F1046" w:rsidP="005F104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F54F06">
        <w:t>_________________________________________________________________________________</w:t>
      </w:r>
    </w:p>
    <w:p w:rsidR="00276719" w:rsidRPr="00F54F06" w:rsidRDefault="00276719" w:rsidP="00476447"/>
    <w:sectPr w:rsidR="00276719" w:rsidRPr="00F54F06" w:rsidSect="00DD251F">
      <w:pgSz w:w="11906" w:h="16838"/>
      <w:pgMar w:top="709" w:right="567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1D" w:rsidRDefault="00761E1D" w:rsidP="00D45BD7">
      <w:r>
        <w:separator/>
      </w:r>
    </w:p>
  </w:endnote>
  <w:endnote w:type="continuationSeparator" w:id="0">
    <w:p w:rsidR="00761E1D" w:rsidRDefault="00761E1D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1D" w:rsidRDefault="00761E1D" w:rsidP="00D45BD7">
      <w:r>
        <w:separator/>
      </w:r>
    </w:p>
  </w:footnote>
  <w:footnote w:type="continuationSeparator" w:id="0">
    <w:p w:rsidR="00761E1D" w:rsidRDefault="00761E1D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4A7"/>
    <w:rsid w:val="00003EEA"/>
    <w:rsid w:val="000058DA"/>
    <w:rsid w:val="00027E5C"/>
    <w:rsid w:val="00041F9E"/>
    <w:rsid w:val="000640F3"/>
    <w:rsid w:val="000653CF"/>
    <w:rsid w:val="0007599E"/>
    <w:rsid w:val="000873B6"/>
    <w:rsid w:val="0009028B"/>
    <w:rsid w:val="0009100D"/>
    <w:rsid w:val="00091B50"/>
    <w:rsid w:val="00091CD5"/>
    <w:rsid w:val="00096D50"/>
    <w:rsid w:val="000A2D09"/>
    <w:rsid w:val="000A5ED9"/>
    <w:rsid w:val="000C4D99"/>
    <w:rsid w:val="000E331C"/>
    <w:rsid w:val="000E7687"/>
    <w:rsid w:val="000F187C"/>
    <w:rsid w:val="00100123"/>
    <w:rsid w:val="001013FC"/>
    <w:rsid w:val="00101BB0"/>
    <w:rsid w:val="00102173"/>
    <w:rsid w:val="001146E7"/>
    <w:rsid w:val="00116C0A"/>
    <w:rsid w:val="0011781A"/>
    <w:rsid w:val="00130128"/>
    <w:rsid w:val="001420DA"/>
    <w:rsid w:val="001638AF"/>
    <w:rsid w:val="00167187"/>
    <w:rsid w:val="0017038D"/>
    <w:rsid w:val="00170390"/>
    <w:rsid w:val="0018422E"/>
    <w:rsid w:val="00187119"/>
    <w:rsid w:val="0018715F"/>
    <w:rsid w:val="001C3323"/>
    <w:rsid w:val="001C34F4"/>
    <w:rsid w:val="001E5FAC"/>
    <w:rsid w:val="001F6B99"/>
    <w:rsid w:val="00201B5A"/>
    <w:rsid w:val="00226DBA"/>
    <w:rsid w:val="00233005"/>
    <w:rsid w:val="00240F69"/>
    <w:rsid w:val="002434DE"/>
    <w:rsid w:val="00247E93"/>
    <w:rsid w:val="002551EC"/>
    <w:rsid w:val="00261CAD"/>
    <w:rsid w:val="00266479"/>
    <w:rsid w:val="0027140B"/>
    <w:rsid w:val="00276719"/>
    <w:rsid w:val="00281B9A"/>
    <w:rsid w:val="00285438"/>
    <w:rsid w:val="0029676E"/>
    <w:rsid w:val="002C38F9"/>
    <w:rsid w:val="002C72C9"/>
    <w:rsid w:val="002C7BA7"/>
    <w:rsid w:val="002D36AA"/>
    <w:rsid w:val="002D6F99"/>
    <w:rsid w:val="002E2777"/>
    <w:rsid w:val="002E47F7"/>
    <w:rsid w:val="002E5B70"/>
    <w:rsid w:val="002E6B99"/>
    <w:rsid w:val="002F40EF"/>
    <w:rsid w:val="0030251D"/>
    <w:rsid w:val="0031302B"/>
    <w:rsid w:val="00313A9E"/>
    <w:rsid w:val="0032157F"/>
    <w:rsid w:val="003218C0"/>
    <w:rsid w:val="00321C19"/>
    <w:rsid w:val="00322CA4"/>
    <w:rsid w:val="00335D95"/>
    <w:rsid w:val="0033633A"/>
    <w:rsid w:val="0033797D"/>
    <w:rsid w:val="00342AC1"/>
    <w:rsid w:val="00344EE9"/>
    <w:rsid w:val="00351818"/>
    <w:rsid w:val="00356539"/>
    <w:rsid w:val="003575FB"/>
    <w:rsid w:val="003665FC"/>
    <w:rsid w:val="0037089B"/>
    <w:rsid w:val="003720D4"/>
    <w:rsid w:val="0037280D"/>
    <w:rsid w:val="00376AC2"/>
    <w:rsid w:val="00382C66"/>
    <w:rsid w:val="003A38F4"/>
    <w:rsid w:val="003A520B"/>
    <w:rsid w:val="003A7223"/>
    <w:rsid w:val="003C2618"/>
    <w:rsid w:val="003D098C"/>
    <w:rsid w:val="003D347E"/>
    <w:rsid w:val="003E0D86"/>
    <w:rsid w:val="003F389C"/>
    <w:rsid w:val="003F6F92"/>
    <w:rsid w:val="00400B0D"/>
    <w:rsid w:val="00421C5A"/>
    <w:rsid w:val="00425D2B"/>
    <w:rsid w:val="00430084"/>
    <w:rsid w:val="00430A41"/>
    <w:rsid w:val="00443BC7"/>
    <w:rsid w:val="004518F5"/>
    <w:rsid w:val="00467439"/>
    <w:rsid w:val="00476447"/>
    <w:rsid w:val="0048358D"/>
    <w:rsid w:val="0048400D"/>
    <w:rsid w:val="004877CD"/>
    <w:rsid w:val="00492F5C"/>
    <w:rsid w:val="004963F0"/>
    <w:rsid w:val="004977C8"/>
    <w:rsid w:val="004A0609"/>
    <w:rsid w:val="004B180C"/>
    <w:rsid w:val="004B3977"/>
    <w:rsid w:val="004B5A72"/>
    <w:rsid w:val="004B7BD2"/>
    <w:rsid w:val="004C39E6"/>
    <w:rsid w:val="004C4FE7"/>
    <w:rsid w:val="004D407E"/>
    <w:rsid w:val="004E028C"/>
    <w:rsid w:val="004E7431"/>
    <w:rsid w:val="00512CCA"/>
    <w:rsid w:val="005131F9"/>
    <w:rsid w:val="00513964"/>
    <w:rsid w:val="00524117"/>
    <w:rsid w:val="00533DFE"/>
    <w:rsid w:val="00535618"/>
    <w:rsid w:val="00536E25"/>
    <w:rsid w:val="00541D32"/>
    <w:rsid w:val="00542435"/>
    <w:rsid w:val="00550647"/>
    <w:rsid w:val="00550A85"/>
    <w:rsid w:val="00555B1F"/>
    <w:rsid w:val="00555CFE"/>
    <w:rsid w:val="00556697"/>
    <w:rsid w:val="005566F9"/>
    <w:rsid w:val="005572B3"/>
    <w:rsid w:val="00576841"/>
    <w:rsid w:val="0057793C"/>
    <w:rsid w:val="005812B0"/>
    <w:rsid w:val="005938F2"/>
    <w:rsid w:val="005A688E"/>
    <w:rsid w:val="005A6B1C"/>
    <w:rsid w:val="005B28F1"/>
    <w:rsid w:val="005C4A85"/>
    <w:rsid w:val="005D2C9B"/>
    <w:rsid w:val="005E7741"/>
    <w:rsid w:val="005F1046"/>
    <w:rsid w:val="006074AE"/>
    <w:rsid w:val="00610CFA"/>
    <w:rsid w:val="00612C97"/>
    <w:rsid w:val="0062050A"/>
    <w:rsid w:val="006230AC"/>
    <w:rsid w:val="006258C3"/>
    <w:rsid w:val="00640684"/>
    <w:rsid w:val="00640DD9"/>
    <w:rsid w:val="00651319"/>
    <w:rsid w:val="006541C5"/>
    <w:rsid w:val="00662530"/>
    <w:rsid w:val="00663F5F"/>
    <w:rsid w:val="00664674"/>
    <w:rsid w:val="00671C71"/>
    <w:rsid w:val="0067366E"/>
    <w:rsid w:val="0068278B"/>
    <w:rsid w:val="00683725"/>
    <w:rsid w:val="00690CE6"/>
    <w:rsid w:val="006A5F5B"/>
    <w:rsid w:val="006B39CB"/>
    <w:rsid w:val="006B59D9"/>
    <w:rsid w:val="006C31A4"/>
    <w:rsid w:val="006C78E3"/>
    <w:rsid w:val="006D7D67"/>
    <w:rsid w:val="006E2349"/>
    <w:rsid w:val="006E2749"/>
    <w:rsid w:val="006E2943"/>
    <w:rsid w:val="006E531F"/>
    <w:rsid w:val="006E576A"/>
    <w:rsid w:val="006F49E1"/>
    <w:rsid w:val="006F5F56"/>
    <w:rsid w:val="0070013B"/>
    <w:rsid w:val="00704846"/>
    <w:rsid w:val="007052B7"/>
    <w:rsid w:val="007070B0"/>
    <w:rsid w:val="00707B03"/>
    <w:rsid w:val="007163EC"/>
    <w:rsid w:val="007217AA"/>
    <w:rsid w:val="0072349C"/>
    <w:rsid w:val="00726211"/>
    <w:rsid w:val="00731085"/>
    <w:rsid w:val="00742331"/>
    <w:rsid w:val="007435F2"/>
    <w:rsid w:val="007543C5"/>
    <w:rsid w:val="00755C4A"/>
    <w:rsid w:val="00761E1D"/>
    <w:rsid w:val="007632D1"/>
    <w:rsid w:val="00770040"/>
    <w:rsid w:val="0077331C"/>
    <w:rsid w:val="00776BA0"/>
    <w:rsid w:val="007850C2"/>
    <w:rsid w:val="00787B5D"/>
    <w:rsid w:val="007948A2"/>
    <w:rsid w:val="007973E2"/>
    <w:rsid w:val="007A7675"/>
    <w:rsid w:val="007B26DD"/>
    <w:rsid w:val="007B61F4"/>
    <w:rsid w:val="007C20EF"/>
    <w:rsid w:val="007C29D0"/>
    <w:rsid w:val="007D5788"/>
    <w:rsid w:val="00823692"/>
    <w:rsid w:val="00831912"/>
    <w:rsid w:val="008332D3"/>
    <w:rsid w:val="00844641"/>
    <w:rsid w:val="00847A64"/>
    <w:rsid w:val="0086280B"/>
    <w:rsid w:val="008747DD"/>
    <w:rsid w:val="00880C1C"/>
    <w:rsid w:val="00881E15"/>
    <w:rsid w:val="0088615B"/>
    <w:rsid w:val="00892716"/>
    <w:rsid w:val="00894AE9"/>
    <w:rsid w:val="00896331"/>
    <w:rsid w:val="008B1E95"/>
    <w:rsid w:val="008B6248"/>
    <w:rsid w:val="008B638E"/>
    <w:rsid w:val="008C0671"/>
    <w:rsid w:val="008D6883"/>
    <w:rsid w:val="008E4AB0"/>
    <w:rsid w:val="008E4B92"/>
    <w:rsid w:val="008E6DCA"/>
    <w:rsid w:val="00910E65"/>
    <w:rsid w:val="00911336"/>
    <w:rsid w:val="00915FDC"/>
    <w:rsid w:val="009344AA"/>
    <w:rsid w:val="009441C9"/>
    <w:rsid w:val="00954F95"/>
    <w:rsid w:val="00970A50"/>
    <w:rsid w:val="00971922"/>
    <w:rsid w:val="00971FF5"/>
    <w:rsid w:val="0097590C"/>
    <w:rsid w:val="009826D9"/>
    <w:rsid w:val="00990AD7"/>
    <w:rsid w:val="009A6D58"/>
    <w:rsid w:val="009B2760"/>
    <w:rsid w:val="009B5EB0"/>
    <w:rsid w:val="009C2B24"/>
    <w:rsid w:val="009C60B1"/>
    <w:rsid w:val="009D2DB7"/>
    <w:rsid w:val="009E1810"/>
    <w:rsid w:val="009E6AB1"/>
    <w:rsid w:val="009F21FD"/>
    <w:rsid w:val="009F4E29"/>
    <w:rsid w:val="00A06AED"/>
    <w:rsid w:val="00A20486"/>
    <w:rsid w:val="00A24EE5"/>
    <w:rsid w:val="00A351EF"/>
    <w:rsid w:val="00A509DB"/>
    <w:rsid w:val="00A545F2"/>
    <w:rsid w:val="00A61D9E"/>
    <w:rsid w:val="00A63ADF"/>
    <w:rsid w:val="00A90440"/>
    <w:rsid w:val="00A936D9"/>
    <w:rsid w:val="00A96405"/>
    <w:rsid w:val="00AA1D9F"/>
    <w:rsid w:val="00AA76A4"/>
    <w:rsid w:val="00AA7A0F"/>
    <w:rsid w:val="00AB173C"/>
    <w:rsid w:val="00AB488C"/>
    <w:rsid w:val="00AC1CF0"/>
    <w:rsid w:val="00AC429F"/>
    <w:rsid w:val="00AC64AD"/>
    <w:rsid w:val="00AD247E"/>
    <w:rsid w:val="00AD2C9F"/>
    <w:rsid w:val="00AD630A"/>
    <w:rsid w:val="00AD6745"/>
    <w:rsid w:val="00AD69D7"/>
    <w:rsid w:val="00AF2002"/>
    <w:rsid w:val="00AF2886"/>
    <w:rsid w:val="00AF7AFD"/>
    <w:rsid w:val="00B02C65"/>
    <w:rsid w:val="00B04B83"/>
    <w:rsid w:val="00B05AC9"/>
    <w:rsid w:val="00B115E6"/>
    <w:rsid w:val="00B12374"/>
    <w:rsid w:val="00B14DB8"/>
    <w:rsid w:val="00B15B0E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128A"/>
    <w:rsid w:val="00BC3EA1"/>
    <w:rsid w:val="00BC683B"/>
    <w:rsid w:val="00BC699B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3124B"/>
    <w:rsid w:val="00C407BE"/>
    <w:rsid w:val="00C578D5"/>
    <w:rsid w:val="00C605F2"/>
    <w:rsid w:val="00C656D4"/>
    <w:rsid w:val="00C85E20"/>
    <w:rsid w:val="00CA4A8B"/>
    <w:rsid w:val="00CB4320"/>
    <w:rsid w:val="00CB4F4D"/>
    <w:rsid w:val="00CB6D49"/>
    <w:rsid w:val="00CD371B"/>
    <w:rsid w:val="00CE2355"/>
    <w:rsid w:val="00CE36F1"/>
    <w:rsid w:val="00CF3B24"/>
    <w:rsid w:val="00CF3C32"/>
    <w:rsid w:val="00CF3FEA"/>
    <w:rsid w:val="00D11438"/>
    <w:rsid w:val="00D11B69"/>
    <w:rsid w:val="00D14128"/>
    <w:rsid w:val="00D27F72"/>
    <w:rsid w:val="00D34B15"/>
    <w:rsid w:val="00D41FA5"/>
    <w:rsid w:val="00D4227C"/>
    <w:rsid w:val="00D42CC8"/>
    <w:rsid w:val="00D42DFF"/>
    <w:rsid w:val="00D44270"/>
    <w:rsid w:val="00D45BD7"/>
    <w:rsid w:val="00D473EA"/>
    <w:rsid w:val="00D5087E"/>
    <w:rsid w:val="00D53C9C"/>
    <w:rsid w:val="00D6169B"/>
    <w:rsid w:val="00D74F5C"/>
    <w:rsid w:val="00D775FC"/>
    <w:rsid w:val="00D91F7F"/>
    <w:rsid w:val="00D92781"/>
    <w:rsid w:val="00D95AC4"/>
    <w:rsid w:val="00DA0642"/>
    <w:rsid w:val="00DC27BF"/>
    <w:rsid w:val="00DD251F"/>
    <w:rsid w:val="00DD46A3"/>
    <w:rsid w:val="00DE5C6F"/>
    <w:rsid w:val="00DE7F29"/>
    <w:rsid w:val="00E01F82"/>
    <w:rsid w:val="00E059F8"/>
    <w:rsid w:val="00E070D2"/>
    <w:rsid w:val="00E16405"/>
    <w:rsid w:val="00E2726C"/>
    <w:rsid w:val="00E34601"/>
    <w:rsid w:val="00E34992"/>
    <w:rsid w:val="00E36F03"/>
    <w:rsid w:val="00E377AE"/>
    <w:rsid w:val="00E45432"/>
    <w:rsid w:val="00E50993"/>
    <w:rsid w:val="00E600A1"/>
    <w:rsid w:val="00E66F60"/>
    <w:rsid w:val="00E700E0"/>
    <w:rsid w:val="00E95563"/>
    <w:rsid w:val="00EA5E75"/>
    <w:rsid w:val="00EB0EE9"/>
    <w:rsid w:val="00EC0E3C"/>
    <w:rsid w:val="00EC0FB6"/>
    <w:rsid w:val="00EC5A7D"/>
    <w:rsid w:val="00EC62CC"/>
    <w:rsid w:val="00ED13AE"/>
    <w:rsid w:val="00EE3179"/>
    <w:rsid w:val="00EE5ABC"/>
    <w:rsid w:val="00EE6629"/>
    <w:rsid w:val="00EF05AF"/>
    <w:rsid w:val="00F02059"/>
    <w:rsid w:val="00F0480C"/>
    <w:rsid w:val="00F0650F"/>
    <w:rsid w:val="00F07F8A"/>
    <w:rsid w:val="00F10922"/>
    <w:rsid w:val="00F109F2"/>
    <w:rsid w:val="00F150BE"/>
    <w:rsid w:val="00F1628D"/>
    <w:rsid w:val="00F165D2"/>
    <w:rsid w:val="00F17976"/>
    <w:rsid w:val="00F218E0"/>
    <w:rsid w:val="00F26524"/>
    <w:rsid w:val="00F378C2"/>
    <w:rsid w:val="00F40930"/>
    <w:rsid w:val="00F44219"/>
    <w:rsid w:val="00F504BB"/>
    <w:rsid w:val="00F52974"/>
    <w:rsid w:val="00F54F06"/>
    <w:rsid w:val="00F64483"/>
    <w:rsid w:val="00F7532E"/>
    <w:rsid w:val="00F92D10"/>
    <w:rsid w:val="00F9458C"/>
    <w:rsid w:val="00F97A90"/>
    <w:rsid w:val="00FA2115"/>
    <w:rsid w:val="00FD10AA"/>
    <w:rsid w:val="00FE0D68"/>
    <w:rsid w:val="00FE5CE6"/>
    <w:rsid w:val="00FF0760"/>
    <w:rsid w:val="00FF257D"/>
    <w:rsid w:val="00FF2A9B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.koks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1819-821A-434D-B58F-36550DD4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КАН</cp:lastModifiedBy>
  <cp:revision>76</cp:revision>
  <cp:lastPrinted>2018-11-09T05:12:00Z</cp:lastPrinted>
  <dcterms:created xsi:type="dcterms:W3CDTF">2018-10-17T08:56:00Z</dcterms:created>
  <dcterms:modified xsi:type="dcterms:W3CDTF">2019-03-29T01:57:00Z</dcterms:modified>
</cp:coreProperties>
</file>