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3" w:type="dxa"/>
        <w:tblInd w:w="-459" w:type="dxa"/>
        <w:tblLook w:val="01E0"/>
      </w:tblPr>
      <w:tblGrid>
        <w:gridCol w:w="5049"/>
        <w:gridCol w:w="763"/>
        <w:gridCol w:w="3991"/>
      </w:tblGrid>
      <w:tr w:rsidR="00540E75" w:rsidRPr="007C0CF8" w:rsidTr="00540E75">
        <w:trPr>
          <w:trHeight w:val="1985"/>
        </w:trPr>
        <w:tc>
          <w:tcPr>
            <w:tcW w:w="5049" w:type="dxa"/>
            <w:tcBorders>
              <w:bottom w:val="thinThickSmallGap" w:sz="24" w:space="0" w:color="auto"/>
            </w:tcBorders>
          </w:tcPr>
          <w:p w:rsidR="00540E75" w:rsidRPr="007C0CF8" w:rsidRDefault="00540E75" w:rsidP="004C0273">
            <w:pPr>
              <w:pStyle w:val="2"/>
              <w:rPr>
                <w:sz w:val="28"/>
                <w:szCs w:val="28"/>
              </w:rPr>
            </w:pPr>
            <w:r w:rsidRPr="007C0CF8">
              <w:rPr>
                <w:sz w:val="28"/>
                <w:szCs w:val="28"/>
              </w:rPr>
              <w:t xml:space="preserve">СЕЛЬСКАЯ АДМИНИСТРАЦИЯ </w:t>
            </w:r>
          </w:p>
          <w:p w:rsidR="00540E75" w:rsidRPr="007C0CF8" w:rsidRDefault="00540E75" w:rsidP="004C0273">
            <w:pPr>
              <w:pStyle w:val="2"/>
              <w:rPr>
                <w:sz w:val="28"/>
                <w:szCs w:val="28"/>
              </w:rPr>
            </w:pPr>
            <w:r w:rsidRPr="007C0CF8">
              <w:rPr>
                <w:sz w:val="28"/>
                <w:szCs w:val="28"/>
              </w:rPr>
              <w:t>ТАЛДИНСКОГО</w:t>
            </w:r>
          </w:p>
          <w:p w:rsidR="00540E75" w:rsidRPr="007C0CF8" w:rsidRDefault="00540E75" w:rsidP="004C0273">
            <w:pPr>
              <w:pStyle w:val="2"/>
              <w:rPr>
                <w:sz w:val="28"/>
                <w:szCs w:val="28"/>
              </w:rPr>
            </w:pPr>
            <w:r w:rsidRPr="007C0CF8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540E75" w:rsidRPr="007C0CF8" w:rsidRDefault="00540E75" w:rsidP="004C0273">
            <w:pPr>
              <w:pStyle w:val="2"/>
              <w:rPr>
                <w:sz w:val="28"/>
                <w:szCs w:val="28"/>
              </w:rPr>
            </w:pPr>
            <w:r w:rsidRPr="007C0CF8">
              <w:rPr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763" w:type="dxa"/>
            <w:tcBorders>
              <w:bottom w:val="thinThickSmallGap" w:sz="24" w:space="0" w:color="auto"/>
            </w:tcBorders>
          </w:tcPr>
          <w:p w:rsidR="00540E75" w:rsidRPr="007C0CF8" w:rsidRDefault="00540E75" w:rsidP="004C0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75" w:rsidRPr="007C0CF8" w:rsidRDefault="00540E75" w:rsidP="004C0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bottom w:val="thinThickSmallGap" w:sz="24" w:space="0" w:color="auto"/>
            </w:tcBorders>
          </w:tcPr>
          <w:p w:rsidR="00540E75" w:rsidRPr="007C0CF8" w:rsidRDefault="00540E75" w:rsidP="004C02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0CF8">
              <w:rPr>
                <w:rFonts w:ascii="Times New Roman" w:hAnsi="Times New Roman"/>
                <w:sz w:val="28"/>
                <w:szCs w:val="28"/>
              </w:rPr>
              <w:t>АЛТАЙ РЕСПУБЛИКАНЫН «КОКСУУ—ООЗЫ АЙМАГЫНДА»</w:t>
            </w:r>
          </w:p>
          <w:p w:rsidR="00540E75" w:rsidRPr="007C0CF8" w:rsidRDefault="00540E75" w:rsidP="004C02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0CF8">
              <w:rPr>
                <w:rFonts w:ascii="Times New Roman" w:hAnsi="Times New Roman"/>
                <w:sz w:val="28"/>
                <w:szCs w:val="28"/>
              </w:rPr>
              <w:t>ТАЛДУ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C0CF8">
              <w:rPr>
                <w:rFonts w:ascii="Times New Roman" w:hAnsi="Times New Roman"/>
                <w:sz w:val="28"/>
                <w:szCs w:val="28"/>
              </w:rPr>
              <w:t>J</w:t>
            </w:r>
            <w:proofErr w:type="gramEnd"/>
            <w:r w:rsidRPr="007C0CF8">
              <w:rPr>
                <w:rFonts w:ascii="Times New Roman" w:hAnsi="Times New Roman"/>
                <w:sz w:val="28"/>
                <w:szCs w:val="28"/>
              </w:rPr>
              <w:t xml:space="preserve">УРТ </w:t>
            </w:r>
            <w:r w:rsidRPr="007C0CF8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7C0CF8">
              <w:rPr>
                <w:rFonts w:ascii="Times New Roman" w:hAnsi="Times New Roman"/>
                <w:sz w:val="28"/>
                <w:szCs w:val="28"/>
              </w:rPr>
              <w:t>ЕЕЗЕНИН JУРТ АДМИНИСТРАЦИЯЗЫ</w:t>
            </w:r>
          </w:p>
        </w:tc>
      </w:tr>
    </w:tbl>
    <w:p w:rsidR="00540E75" w:rsidRPr="007C0CF8" w:rsidRDefault="00540E75" w:rsidP="00540E75">
      <w:pPr>
        <w:pStyle w:val="a5"/>
        <w:spacing w:line="228" w:lineRule="auto"/>
        <w:rPr>
          <w:sz w:val="24"/>
        </w:rPr>
      </w:pPr>
      <w:r w:rsidRPr="007C0CF8">
        <w:rPr>
          <w:sz w:val="24"/>
        </w:rPr>
        <w:t>РАСПОРЯЖЕНИЕ</w:t>
      </w:r>
    </w:p>
    <w:p w:rsidR="00540E75" w:rsidRPr="007C0CF8" w:rsidRDefault="00540E75" w:rsidP="00540E75">
      <w:pPr>
        <w:pStyle w:val="a5"/>
        <w:spacing w:line="228" w:lineRule="auto"/>
        <w:rPr>
          <w:sz w:val="24"/>
        </w:rPr>
      </w:pPr>
    </w:p>
    <w:p w:rsidR="00540E75" w:rsidRPr="007C0CF8" w:rsidRDefault="00540E75" w:rsidP="00540E75">
      <w:pPr>
        <w:pStyle w:val="a5"/>
        <w:spacing w:line="228" w:lineRule="auto"/>
        <w:rPr>
          <w:sz w:val="24"/>
        </w:rPr>
      </w:pPr>
      <w:r w:rsidRPr="007C0CF8">
        <w:rPr>
          <w:sz w:val="24"/>
        </w:rPr>
        <w:t xml:space="preserve">от </w:t>
      </w:r>
      <w:r>
        <w:rPr>
          <w:sz w:val="24"/>
        </w:rPr>
        <w:t>25</w:t>
      </w:r>
      <w:r w:rsidRPr="007C0CF8">
        <w:rPr>
          <w:sz w:val="24"/>
        </w:rPr>
        <w:t xml:space="preserve"> </w:t>
      </w:r>
      <w:r>
        <w:rPr>
          <w:sz w:val="24"/>
        </w:rPr>
        <w:t>м</w:t>
      </w:r>
      <w:r w:rsidRPr="007C0CF8">
        <w:rPr>
          <w:sz w:val="24"/>
        </w:rPr>
        <w:t>ая 201</w:t>
      </w:r>
      <w:r>
        <w:rPr>
          <w:sz w:val="24"/>
        </w:rPr>
        <w:t>8</w:t>
      </w:r>
      <w:r w:rsidRPr="007C0CF8">
        <w:rPr>
          <w:sz w:val="24"/>
        </w:rPr>
        <w:t xml:space="preserve"> г. № </w:t>
      </w:r>
      <w:r>
        <w:rPr>
          <w:sz w:val="24"/>
        </w:rPr>
        <w:t>34</w:t>
      </w:r>
    </w:p>
    <w:p w:rsidR="00540E75" w:rsidRPr="007C0CF8" w:rsidRDefault="00540E75" w:rsidP="00540E75">
      <w:pPr>
        <w:pStyle w:val="a5"/>
        <w:spacing w:line="228" w:lineRule="auto"/>
        <w:rPr>
          <w:szCs w:val="28"/>
        </w:rPr>
      </w:pPr>
    </w:p>
    <w:p w:rsidR="00540E75" w:rsidRPr="007C0CF8" w:rsidRDefault="00540E75" w:rsidP="00540E75">
      <w:pPr>
        <w:pStyle w:val="a5"/>
        <w:spacing w:line="276" w:lineRule="auto"/>
        <w:rPr>
          <w:sz w:val="24"/>
        </w:rPr>
      </w:pPr>
      <w:r w:rsidRPr="007C0CF8">
        <w:rPr>
          <w:sz w:val="24"/>
        </w:rPr>
        <w:t xml:space="preserve">О </w:t>
      </w:r>
      <w:r>
        <w:rPr>
          <w:sz w:val="24"/>
        </w:rPr>
        <w:t>назначении должностного лица</w:t>
      </w:r>
      <w:r w:rsidRPr="006B478F">
        <w:rPr>
          <w:sz w:val="24"/>
        </w:rPr>
        <w:t xml:space="preserve"> </w:t>
      </w:r>
      <w:r w:rsidRPr="007C0CF8">
        <w:rPr>
          <w:sz w:val="24"/>
        </w:rPr>
        <w:t xml:space="preserve">в </w:t>
      </w:r>
      <w:proofErr w:type="spellStart"/>
      <w:r w:rsidRPr="007C0CF8">
        <w:rPr>
          <w:sz w:val="24"/>
        </w:rPr>
        <w:t>Талдинском</w:t>
      </w:r>
      <w:proofErr w:type="spellEnd"/>
      <w:r w:rsidRPr="007C0CF8">
        <w:rPr>
          <w:sz w:val="24"/>
        </w:rPr>
        <w:t xml:space="preserve"> сельском поселении</w:t>
      </w:r>
      <w:r>
        <w:rPr>
          <w:sz w:val="24"/>
        </w:rPr>
        <w:t>, ответственного за на</w:t>
      </w:r>
      <w:r w:rsidRPr="007C0CF8">
        <w:rPr>
          <w:sz w:val="24"/>
        </w:rPr>
        <w:t>пр</w:t>
      </w:r>
      <w:r>
        <w:rPr>
          <w:sz w:val="24"/>
        </w:rPr>
        <w:t>а</w:t>
      </w:r>
      <w:r w:rsidRPr="007C0CF8">
        <w:rPr>
          <w:sz w:val="24"/>
        </w:rPr>
        <w:t>в</w:t>
      </w:r>
      <w:r>
        <w:rPr>
          <w:sz w:val="24"/>
        </w:rPr>
        <w:t>л</w:t>
      </w:r>
      <w:r w:rsidRPr="007C0CF8">
        <w:rPr>
          <w:sz w:val="24"/>
        </w:rPr>
        <w:t>ени</w:t>
      </w:r>
      <w:r>
        <w:rPr>
          <w:sz w:val="24"/>
        </w:rPr>
        <w:t>е</w:t>
      </w:r>
      <w:r w:rsidRPr="007C0CF8">
        <w:rPr>
          <w:sz w:val="24"/>
        </w:rPr>
        <w:t xml:space="preserve"> </w:t>
      </w:r>
      <w:r>
        <w:rPr>
          <w:sz w:val="24"/>
        </w:rPr>
        <w:t xml:space="preserve">сведений в уполномоченный государственный орган, в соответствии с Положением о реестре лиц, уволенных в связи с утратой доверия </w:t>
      </w:r>
    </w:p>
    <w:p w:rsidR="00540E75" w:rsidRPr="007C0CF8" w:rsidRDefault="00540E75" w:rsidP="00540E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0C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0E75" w:rsidRDefault="00540E75" w:rsidP="00540E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CF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№ 273-ФЗ от 25.12.2008 года «О противодействии коррупции», Постановлением Правительства Российской Федерации от 05.03.2018 года № 228 «О реестре лиц, уволенных в связи с утратой доверия» </w:t>
      </w:r>
    </w:p>
    <w:p w:rsidR="00540E75" w:rsidRPr="007C0CF8" w:rsidRDefault="00540E75" w:rsidP="00540E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E75" w:rsidRDefault="00540E75" w:rsidP="0054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CF8">
        <w:rPr>
          <w:rFonts w:ascii="Times New Roman" w:hAnsi="Times New Roman" w:cs="Times New Roman"/>
          <w:sz w:val="24"/>
          <w:szCs w:val="24"/>
        </w:rPr>
        <w:t xml:space="preserve"> РАСПОРЯЖАЮСЬ:</w:t>
      </w:r>
    </w:p>
    <w:p w:rsidR="00540E75" w:rsidRPr="007C0CF8" w:rsidRDefault="00540E75" w:rsidP="0054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E75" w:rsidRPr="00D13B76" w:rsidRDefault="00540E75" w:rsidP="00540E75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rFonts w:ascii="Arial" w:hAnsi="Arial" w:cs="Arial"/>
          <w:color w:val="1E1E1E"/>
          <w:sz w:val="21"/>
          <w:szCs w:val="21"/>
        </w:rPr>
      </w:pPr>
      <w:proofErr w:type="gramStart"/>
      <w:r>
        <w:rPr>
          <w:color w:val="000000"/>
        </w:rPr>
        <w:t xml:space="preserve">Назначить ведущего специалиста 1 разряда администрации </w:t>
      </w:r>
      <w:proofErr w:type="spellStart"/>
      <w:r>
        <w:rPr>
          <w:color w:val="000000"/>
        </w:rPr>
        <w:t>Апитову</w:t>
      </w:r>
      <w:proofErr w:type="spellEnd"/>
      <w:r>
        <w:rPr>
          <w:color w:val="000000"/>
        </w:rPr>
        <w:t xml:space="preserve"> Ирину Владимировну ответственным лицом за направление сведений </w:t>
      </w:r>
      <w:r w:rsidRPr="00D13B76">
        <w:rPr>
          <w:color w:val="FF0000"/>
          <w:shd w:val="clear" w:color="auto" w:fill="FFFFFF"/>
        </w:rPr>
        <w:t>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в соответствии с Положением о реестре лиц, уволенных в связи с утратой доверия</w:t>
      </w:r>
      <w:r>
        <w:rPr>
          <w:color w:val="000000"/>
        </w:rPr>
        <w:t xml:space="preserve">, а также для исключения из реестра в администрации </w:t>
      </w:r>
      <w:proofErr w:type="spellStart"/>
      <w:r>
        <w:rPr>
          <w:color w:val="000000"/>
        </w:rPr>
        <w:t>Талдинского</w:t>
      </w:r>
      <w:proofErr w:type="spellEnd"/>
      <w:r>
        <w:rPr>
          <w:color w:val="000000"/>
        </w:rPr>
        <w:t xml:space="preserve"> сельского поселения.</w:t>
      </w:r>
      <w:proofErr w:type="gramEnd"/>
    </w:p>
    <w:p w:rsidR="00540E75" w:rsidRPr="00D13B76" w:rsidRDefault="00540E75" w:rsidP="00540E75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FF0000"/>
        </w:rPr>
      </w:pPr>
      <w:r w:rsidRPr="00D13B76">
        <w:rPr>
          <w:color w:val="FF0000"/>
          <w:shd w:val="clear" w:color="auto" w:fill="FFFFFF"/>
        </w:rPr>
        <w:t xml:space="preserve">Обнародовать настоящее распоряжение путём размещения на информационных стендах в </w:t>
      </w:r>
      <w:r>
        <w:rPr>
          <w:color w:val="FF0000"/>
          <w:shd w:val="clear" w:color="auto" w:fill="FFFFFF"/>
        </w:rPr>
        <w:t xml:space="preserve">селах </w:t>
      </w:r>
      <w:proofErr w:type="spellStart"/>
      <w:r>
        <w:rPr>
          <w:color w:val="FF0000"/>
          <w:shd w:val="clear" w:color="auto" w:fill="FFFFFF"/>
        </w:rPr>
        <w:t>Талдинского</w:t>
      </w:r>
      <w:proofErr w:type="spellEnd"/>
      <w:r>
        <w:rPr>
          <w:color w:val="FF0000"/>
          <w:shd w:val="clear" w:color="auto" w:fill="FFFFFF"/>
        </w:rPr>
        <w:t xml:space="preserve"> сельского поселения и на странице </w:t>
      </w:r>
      <w:proofErr w:type="spellStart"/>
      <w:r>
        <w:rPr>
          <w:color w:val="FF0000"/>
          <w:shd w:val="clear" w:color="auto" w:fill="FFFFFF"/>
        </w:rPr>
        <w:t>Талдинского</w:t>
      </w:r>
      <w:proofErr w:type="spellEnd"/>
      <w:r>
        <w:rPr>
          <w:color w:val="FF0000"/>
          <w:shd w:val="clear" w:color="auto" w:fill="FFFFFF"/>
        </w:rPr>
        <w:t xml:space="preserve"> сельского поселения официального сайта МО «</w:t>
      </w:r>
      <w:proofErr w:type="spellStart"/>
      <w:r>
        <w:rPr>
          <w:color w:val="FF0000"/>
          <w:shd w:val="clear" w:color="auto" w:fill="FFFFFF"/>
        </w:rPr>
        <w:t>Усть-Коксинский</w:t>
      </w:r>
      <w:proofErr w:type="spellEnd"/>
      <w:r>
        <w:rPr>
          <w:color w:val="FF0000"/>
          <w:shd w:val="clear" w:color="auto" w:fill="FFFFFF"/>
        </w:rPr>
        <w:t xml:space="preserve"> район» </w:t>
      </w:r>
      <w:r w:rsidRPr="00D13B76">
        <w:rPr>
          <w:color w:val="FF0000"/>
          <w:shd w:val="clear" w:color="auto" w:fill="FFFFFF"/>
        </w:rPr>
        <w:t>в сети «Интернет».</w:t>
      </w:r>
    </w:p>
    <w:p w:rsidR="00540E75" w:rsidRDefault="00540E75" w:rsidP="00540E75">
      <w:pPr>
        <w:pStyle w:val="a6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000000"/>
        </w:rPr>
        <w:t>3.  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данного распоряжения оставляю за собой.</w:t>
      </w:r>
    </w:p>
    <w:p w:rsidR="00540E75" w:rsidRPr="007C0CF8" w:rsidRDefault="00540E75" w:rsidP="00540E75">
      <w:pPr>
        <w:tabs>
          <w:tab w:val="num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40E75" w:rsidRPr="007C0CF8" w:rsidRDefault="00540E75" w:rsidP="00540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E75" w:rsidRPr="007C0CF8" w:rsidRDefault="00540E75" w:rsidP="0054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CF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C0CF8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7C0CF8">
        <w:rPr>
          <w:rFonts w:ascii="Times New Roman" w:hAnsi="Times New Roman" w:cs="Times New Roman"/>
          <w:sz w:val="24"/>
          <w:szCs w:val="24"/>
        </w:rPr>
        <w:t xml:space="preserve"> сельского поселения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0CF8">
        <w:rPr>
          <w:rFonts w:ascii="Times New Roman" w:hAnsi="Times New Roman" w:cs="Times New Roman"/>
          <w:sz w:val="24"/>
          <w:szCs w:val="24"/>
        </w:rPr>
        <w:t xml:space="preserve">                                           В.П. Назарова</w:t>
      </w:r>
    </w:p>
    <w:p w:rsidR="00540E75" w:rsidRPr="007C0CF8" w:rsidRDefault="00540E75" w:rsidP="00540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E75" w:rsidRPr="007C0CF8" w:rsidRDefault="00540E75" w:rsidP="00540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E75" w:rsidRPr="007C0CF8" w:rsidRDefault="00540E75" w:rsidP="00540E75">
      <w:pPr>
        <w:spacing w:after="0"/>
        <w:rPr>
          <w:rFonts w:ascii="Times New Roman" w:hAnsi="Times New Roman" w:cs="Times New Roman"/>
        </w:rPr>
      </w:pPr>
    </w:p>
    <w:p w:rsidR="00540E75" w:rsidRPr="007C0CF8" w:rsidRDefault="00540E75" w:rsidP="0054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75" w:rsidRDefault="00540E75" w:rsidP="0054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E75" w:rsidRDefault="00540E75" w:rsidP="0054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E75" w:rsidRDefault="00540E75" w:rsidP="0054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E02" w:rsidRDefault="00390E02"/>
    <w:sectPr w:rsidR="00390E02" w:rsidSect="0039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5965"/>
    <w:multiLevelType w:val="hybridMultilevel"/>
    <w:tmpl w:val="62D29C58"/>
    <w:lvl w:ilvl="0" w:tplc="72BC30EE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E75"/>
    <w:rsid w:val="00390E02"/>
    <w:rsid w:val="0054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0E7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40E75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40E7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540E7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Статья"/>
    <w:basedOn w:val="a"/>
    <w:next w:val="a"/>
    <w:rsid w:val="00540E75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rmal (Web)"/>
    <w:basedOn w:val="a"/>
    <w:uiPriority w:val="99"/>
    <w:unhideWhenUsed/>
    <w:rsid w:val="0054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</dc:creator>
  <cp:lastModifiedBy>талда</cp:lastModifiedBy>
  <cp:revision>1</cp:revision>
  <dcterms:created xsi:type="dcterms:W3CDTF">2019-05-22T04:28:00Z</dcterms:created>
  <dcterms:modified xsi:type="dcterms:W3CDTF">2019-05-22T05:23:00Z</dcterms:modified>
</cp:coreProperties>
</file>