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ayout w:type="fixed"/>
        <w:tblLook w:val="0000"/>
      </w:tblPr>
      <w:tblGrid>
        <w:gridCol w:w="6"/>
        <w:gridCol w:w="4956"/>
        <w:gridCol w:w="4536"/>
      </w:tblGrid>
      <w:tr w:rsidR="00333C6E" w:rsidRPr="00BD3D54" w:rsidTr="00E2378E">
        <w:trPr>
          <w:trHeight w:val="2551"/>
        </w:trPr>
        <w:tc>
          <w:tcPr>
            <w:tcW w:w="9498" w:type="dxa"/>
            <w:gridSpan w:val="3"/>
          </w:tcPr>
          <w:p w:rsidR="00333C6E" w:rsidRPr="00BD3D54" w:rsidRDefault="00333C6E" w:rsidP="007B5959">
            <w:pPr>
              <w:pStyle w:val="a5"/>
              <w:tabs>
                <w:tab w:val="left" w:pos="4789"/>
              </w:tabs>
              <w:spacing w:after="0"/>
              <w:ind w:right="-108" w:firstLine="709"/>
              <w:jc w:val="center"/>
              <w:rPr>
                <w:rFonts w:ascii="Times New Roman" w:hAnsi="Times New Roman" w:cs="Times New Roman"/>
                <w:b/>
                <w:sz w:val="24"/>
                <w:szCs w:val="24"/>
              </w:rPr>
            </w:pPr>
            <w:r w:rsidRPr="00BD3D54">
              <w:rPr>
                <w:rFonts w:ascii="Times New Roman" w:hAnsi="Times New Roman" w:cs="Times New Roman"/>
                <w:b/>
                <w:sz w:val="24"/>
                <w:szCs w:val="24"/>
              </w:rPr>
              <w:t>КОНТРОЛЬНО-СЧЕТНЫЙ ОРГАН</w:t>
            </w:r>
          </w:p>
          <w:p w:rsidR="00333C6E" w:rsidRPr="00BD3D54" w:rsidRDefault="00333C6E" w:rsidP="007B5959">
            <w:pPr>
              <w:pStyle w:val="a5"/>
              <w:tabs>
                <w:tab w:val="left" w:pos="4804"/>
              </w:tabs>
              <w:spacing w:after="0"/>
              <w:ind w:right="-108" w:firstLine="709"/>
              <w:jc w:val="center"/>
              <w:rPr>
                <w:rFonts w:ascii="Times New Roman" w:hAnsi="Times New Roman" w:cs="Times New Roman"/>
                <w:sz w:val="24"/>
                <w:szCs w:val="24"/>
              </w:rPr>
            </w:pPr>
            <w:r w:rsidRPr="00BD3D54">
              <w:rPr>
                <w:rFonts w:ascii="Times New Roman" w:hAnsi="Times New Roman" w:cs="Times New Roman"/>
                <w:b/>
                <w:noProof/>
                <w:sz w:val="24"/>
                <w:szCs w:val="24"/>
              </w:rPr>
              <w:drawing>
                <wp:anchor distT="0" distB="0" distL="114935" distR="114935" simplePos="0" relativeHeight="251661312" behindDoc="0" locked="0" layoutInCell="1" allowOverlap="1">
                  <wp:simplePos x="0" y="0"/>
                  <wp:positionH relativeFrom="page">
                    <wp:posOffset>2734310</wp:posOffset>
                  </wp:positionH>
                  <wp:positionV relativeFrom="paragraph">
                    <wp:posOffset>480060</wp:posOffset>
                  </wp:positionV>
                  <wp:extent cx="704850" cy="885825"/>
                  <wp:effectExtent l="19050" t="0" r="0" b="0"/>
                  <wp:wrapSquare wrapText="bothSides"/>
                  <wp:docPr id="3" name="Рисунок 2" descr="Gerb_KOKS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KOKSA_6"/>
                          <pic:cNvPicPr>
                            <a:picLocks noChangeAspect="1" noChangeArrowheads="1"/>
                          </pic:cNvPicPr>
                        </pic:nvPicPr>
                        <pic:blipFill>
                          <a:blip r:embed="rId8"/>
                          <a:srcRect/>
                          <a:stretch>
                            <a:fillRect/>
                          </a:stretch>
                        </pic:blipFill>
                        <pic:spPr bwMode="auto">
                          <a:xfrm>
                            <a:off x="0" y="0"/>
                            <a:ext cx="704850" cy="885825"/>
                          </a:xfrm>
                          <a:prstGeom prst="rect">
                            <a:avLst/>
                          </a:prstGeom>
                          <a:noFill/>
                        </pic:spPr>
                      </pic:pic>
                    </a:graphicData>
                  </a:graphic>
                </wp:anchor>
              </w:drawing>
            </w:r>
            <w:r w:rsidRPr="00BD3D54">
              <w:rPr>
                <w:rFonts w:ascii="Times New Roman" w:hAnsi="Times New Roman" w:cs="Times New Roman"/>
                <w:b/>
                <w:sz w:val="24"/>
                <w:szCs w:val="24"/>
              </w:rPr>
              <w:t xml:space="preserve"> МУНИЦИПАЛЬНОГО ОБРАЗОВАНИЯ «УСТЬ-КОКСИНСКИЙ РАЙОН» РЕСПУБЛИКИ АЛТАЙ</w:t>
            </w:r>
          </w:p>
          <w:p w:rsidR="00333C6E" w:rsidRPr="00BD3D54" w:rsidRDefault="00A35E1D" w:rsidP="007B5959">
            <w:pPr>
              <w:ind w:firstLine="709"/>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flip:y;z-index:251660288" from=".65pt,78.15pt" to="470.9pt,78.15pt" strokecolor="navy" strokeweight="4.5pt">
                  <v:stroke linestyle="thickThin"/>
                </v:line>
              </w:pict>
            </w:r>
          </w:p>
        </w:tc>
      </w:tr>
      <w:tr w:rsidR="00333C6E" w:rsidRPr="000401AF" w:rsidTr="00E2378E">
        <w:tblPrEx>
          <w:tblLook w:val="04A0"/>
        </w:tblPrEx>
        <w:trPr>
          <w:gridBefore w:val="1"/>
          <w:wBefore w:w="6" w:type="dxa"/>
          <w:trHeight w:val="281"/>
        </w:trPr>
        <w:tc>
          <w:tcPr>
            <w:tcW w:w="4956" w:type="dxa"/>
          </w:tcPr>
          <w:p w:rsidR="00333C6E" w:rsidRPr="0027131A" w:rsidRDefault="00333C6E" w:rsidP="007B5959">
            <w:pPr>
              <w:pStyle w:val="a5"/>
              <w:spacing w:after="0"/>
              <w:jc w:val="both"/>
              <w:rPr>
                <w:rFonts w:ascii="Times New Roman" w:hAnsi="Times New Roman" w:cs="Times New Roman"/>
                <w:sz w:val="20"/>
                <w:szCs w:val="20"/>
              </w:rPr>
            </w:pPr>
            <w:proofErr w:type="spellStart"/>
            <w:r w:rsidRPr="0027131A">
              <w:rPr>
                <w:rFonts w:ascii="Times New Roman" w:hAnsi="Times New Roman" w:cs="Times New Roman"/>
                <w:sz w:val="20"/>
                <w:szCs w:val="20"/>
              </w:rPr>
              <w:t>Харитошкина</w:t>
            </w:r>
            <w:proofErr w:type="spellEnd"/>
            <w:r w:rsidRPr="0027131A">
              <w:rPr>
                <w:rFonts w:ascii="Times New Roman" w:hAnsi="Times New Roman" w:cs="Times New Roman"/>
                <w:sz w:val="20"/>
                <w:szCs w:val="20"/>
              </w:rPr>
              <w:t xml:space="preserve"> ул., д.1 «А», </w:t>
            </w:r>
            <w:proofErr w:type="gramStart"/>
            <w:r w:rsidRPr="0027131A">
              <w:rPr>
                <w:rFonts w:ascii="Times New Roman" w:hAnsi="Times New Roman" w:cs="Times New Roman"/>
                <w:sz w:val="20"/>
                <w:szCs w:val="20"/>
              </w:rPr>
              <w:t>с</w:t>
            </w:r>
            <w:proofErr w:type="gramEnd"/>
            <w:r w:rsidRPr="0027131A">
              <w:rPr>
                <w:rFonts w:ascii="Times New Roman" w:hAnsi="Times New Roman" w:cs="Times New Roman"/>
                <w:sz w:val="20"/>
                <w:szCs w:val="20"/>
              </w:rPr>
              <w:t>. Усть-Кокса,</w:t>
            </w:r>
          </w:p>
          <w:p w:rsidR="00333C6E" w:rsidRPr="0027131A" w:rsidRDefault="00333C6E" w:rsidP="007B5959">
            <w:pPr>
              <w:pStyle w:val="a5"/>
              <w:jc w:val="both"/>
              <w:rPr>
                <w:rFonts w:ascii="Times New Roman" w:hAnsi="Times New Roman" w:cs="Times New Roman"/>
                <w:sz w:val="20"/>
                <w:szCs w:val="20"/>
              </w:rPr>
            </w:pPr>
            <w:r w:rsidRPr="0027131A">
              <w:rPr>
                <w:rFonts w:ascii="Times New Roman" w:hAnsi="Times New Roman" w:cs="Times New Roman"/>
                <w:sz w:val="20"/>
                <w:szCs w:val="20"/>
              </w:rPr>
              <w:t>Республика Алтай, 649490</w:t>
            </w:r>
          </w:p>
        </w:tc>
        <w:tc>
          <w:tcPr>
            <w:tcW w:w="4536" w:type="dxa"/>
          </w:tcPr>
          <w:p w:rsidR="00333C6E" w:rsidRPr="0027131A" w:rsidRDefault="00333C6E" w:rsidP="00E2378E">
            <w:pPr>
              <w:pStyle w:val="a5"/>
              <w:tabs>
                <w:tab w:val="left" w:pos="2145"/>
                <w:tab w:val="right" w:pos="4603"/>
              </w:tabs>
              <w:spacing w:after="0"/>
              <w:ind w:firstLine="709"/>
              <w:jc w:val="right"/>
              <w:rPr>
                <w:rFonts w:ascii="Times New Roman" w:hAnsi="Times New Roman" w:cs="Times New Roman"/>
                <w:sz w:val="20"/>
                <w:szCs w:val="20"/>
                <w:lang w:val="en-US"/>
              </w:rPr>
            </w:pPr>
            <w:r w:rsidRPr="0027131A">
              <w:rPr>
                <w:rFonts w:ascii="Times New Roman" w:hAnsi="Times New Roman" w:cs="Times New Roman"/>
                <w:sz w:val="20"/>
                <w:szCs w:val="20"/>
              </w:rPr>
              <w:t>тел</w:t>
            </w:r>
            <w:r w:rsidRPr="0027131A">
              <w:rPr>
                <w:rFonts w:ascii="Times New Roman" w:hAnsi="Times New Roman" w:cs="Times New Roman"/>
                <w:sz w:val="20"/>
                <w:szCs w:val="20"/>
                <w:lang w:val="en-US"/>
              </w:rPr>
              <w:t>.: 8(388-48) 22-1-62</w:t>
            </w:r>
          </w:p>
          <w:p w:rsidR="00333C6E" w:rsidRPr="0027131A" w:rsidRDefault="00E2378E" w:rsidP="00E2378E">
            <w:pPr>
              <w:pStyle w:val="a5"/>
              <w:tabs>
                <w:tab w:val="left" w:pos="1425"/>
                <w:tab w:val="right" w:pos="4603"/>
              </w:tabs>
              <w:spacing w:after="0"/>
              <w:ind w:firstLine="709"/>
              <w:jc w:val="right"/>
              <w:rPr>
                <w:rFonts w:ascii="Times New Roman" w:hAnsi="Times New Roman" w:cs="Times New Roman"/>
                <w:sz w:val="20"/>
                <w:szCs w:val="20"/>
                <w:lang w:val="en-US"/>
              </w:rPr>
            </w:pPr>
            <w:r w:rsidRPr="0027131A">
              <w:rPr>
                <w:rFonts w:ascii="Times New Roman" w:hAnsi="Times New Roman" w:cs="Times New Roman"/>
                <w:sz w:val="20"/>
                <w:szCs w:val="20"/>
                <w:lang w:val="en-US"/>
              </w:rPr>
              <w:tab/>
            </w:r>
            <w:r w:rsidR="00333C6E" w:rsidRPr="0027131A">
              <w:rPr>
                <w:rFonts w:ascii="Times New Roman" w:hAnsi="Times New Roman" w:cs="Times New Roman"/>
                <w:sz w:val="20"/>
                <w:szCs w:val="20"/>
                <w:lang w:val="en-US"/>
              </w:rPr>
              <w:t>E-mail: ksokoksa@yandex.ru</w:t>
            </w:r>
          </w:p>
        </w:tc>
      </w:tr>
    </w:tbl>
    <w:p w:rsidR="00E2378E" w:rsidRPr="00BD3D54" w:rsidRDefault="00E2378E" w:rsidP="007B5959">
      <w:pPr>
        <w:spacing w:after="0"/>
        <w:ind w:right="-1" w:firstLine="709"/>
        <w:jc w:val="center"/>
        <w:rPr>
          <w:rFonts w:ascii="Times New Roman" w:hAnsi="Times New Roman" w:cs="Times New Roman"/>
          <w:b/>
          <w:sz w:val="24"/>
          <w:szCs w:val="24"/>
          <w:lang w:val="en-US"/>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544"/>
      </w:tblGrid>
      <w:tr w:rsidR="00270B72" w:rsidTr="00270B72">
        <w:tc>
          <w:tcPr>
            <w:tcW w:w="5920" w:type="dxa"/>
          </w:tcPr>
          <w:p w:rsidR="00270B72" w:rsidRPr="000401AF" w:rsidRDefault="00270B72" w:rsidP="00FA1035">
            <w:pPr>
              <w:ind w:right="-1"/>
              <w:jc w:val="center"/>
              <w:rPr>
                <w:rFonts w:ascii="Times New Roman" w:hAnsi="Times New Roman" w:cs="Times New Roman"/>
                <w:b/>
                <w:sz w:val="28"/>
                <w:szCs w:val="28"/>
                <w:lang w:val="en-US"/>
              </w:rPr>
            </w:pPr>
          </w:p>
        </w:tc>
        <w:tc>
          <w:tcPr>
            <w:tcW w:w="3544" w:type="dxa"/>
          </w:tcPr>
          <w:p w:rsidR="00270B72" w:rsidRPr="0076609C" w:rsidRDefault="00270B72" w:rsidP="00270B72">
            <w:pPr>
              <w:ind w:right="-1"/>
              <w:rPr>
                <w:rFonts w:ascii="Times New Roman" w:hAnsi="Times New Roman" w:cs="Times New Roman"/>
                <w:sz w:val="28"/>
                <w:szCs w:val="28"/>
              </w:rPr>
            </w:pPr>
            <w:r w:rsidRPr="0076609C">
              <w:rPr>
                <w:rFonts w:ascii="Times New Roman" w:hAnsi="Times New Roman" w:cs="Times New Roman"/>
                <w:sz w:val="28"/>
                <w:szCs w:val="28"/>
              </w:rPr>
              <w:t>УТВЕРЖДАЮ</w:t>
            </w:r>
          </w:p>
          <w:p w:rsidR="00270B72" w:rsidRPr="0076609C" w:rsidRDefault="00270B72" w:rsidP="00270B72">
            <w:pPr>
              <w:ind w:right="-1"/>
              <w:rPr>
                <w:rFonts w:ascii="Times New Roman" w:hAnsi="Times New Roman" w:cs="Times New Roman"/>
                <w:sz w:val="28"/>
                <w:szCs w:val="28"/>
              </w:rPr>
            </w:pPr>
            <w:r w:rsidRPr="0076609C">
              <w:rPr>
                <w:rFonts w:ascii="Times New Roman" w:hAnsi="Times New Roman" w:cs="Times New Roman"/>
                <w:sz w:val="28"/>
                <w:szCs w:val="28"/>
              </w:rPr>
              <w:t xml:space="preserve">Председатель </w:t>
            </w:r>
            <w:r>
              <w:rPr>
                <w:rFonts w:ascii="Times New Roman" w:hAnsi="Times New Roman" w:cs="Times New Roman"/>
                <w:sz w:val="28"/>
                <w:szCs w:val="28"/>
              </w:rPr>
              <w:t>КСО</w:t>
            </w:r>
          </w:p>
          <w:p w:rsidR="00270B72" w:rsidRPr="0076609C" w:rsidRDefault="00270B72" w:rsidP="00270B72">
            <w:pPr>
              <w:ind w:right="-1"/>
              <w:rPr>
                <w:rFonts w:ascii="Times New Roman" w:hAnsi="Times New Roman" w:cs="Times New Roman"/>
                <w:sz w:val="28"/>
                <w:szCs w:val="28"/>
              </w:rPr>
            </w:pPr>
            <w:r w:rsidRPr="0076609C">
              <w:rPr>
                <w:rFonts w:ascii="Times New Roman" w:hAnsi="Times New Roman" w:cs="Times New Roman"/>
                <w:sz w:val="28"/>
                <w:szCs w:val="28"/>
              </w:rPr>
              <w:t>_____</w:t>
            </w:r>
            <w:r>
              <w:rPr>
                <w:rFonts w:ascii="Times New Roman" w:hAnsi="Times New Roman" w:cs="Times New Roman"/>
                <w:sz w:val="28"/>
                <w:szCs w:val="28"/>
              </w:rPr>
              <w:t>___</w:t>
            </w:r>
            <w:r w:rsidRPr="0076609C">
              <w:rPr>
                <w:rFonts w:ascii="Times New Roman" w:hAnsi="Times New Roman" w:cs="Times New Roman"/>
                <w:sz w:val="28"/>
                <w:szCs w:val="28"/>
              </w:rPr>
              <w:t xml:space="preserve"> И.Н. </w:t>
            </w:r>
            <w:proofErr w:type="spellStart"/>
            <w:r w:rsidRPr="0076609C">
              <w:rPr>
                <w:rFonts w:ascii="Times New Roman" w:hAnsi="Times New Roman" w:cs="Times New Roman"/>
                <w:sz w:val="28"/>
                <w:szCs w:val="28"/>
              </w:rPr>
              <w:t>Ташкинова</w:t>
            </w:r>
            <w:proofErr w:type="spellEnd"/>
          </w:p>
          <w:p w:rsidR="00270B72" w:rsidRPr="0076609C" w:rsidRDefault="00270B72" w:rsidP="00270B72">
            <w:pPr>
              <w:ind w:right="-1"/>
              <w:rPr>
                <w:rFonts w:ascii="Times New Roman" w:hAnsi="Times New Roman" w:cs="Times New Roman"/>
                <w:sz w:val="28"/>
                <w:szCs w:val="28"/>
              </w:rPr>
            </w:pPr>
            <w:r>
              <w:rPr>
                <w:rFonts w:ascii="Times New Roman" w:hAnsi="Times New Roman" w:cs="Times New Roman"/>
                <w:sz w:val="28"/>
                <w:szCs w:val="28"/>
              </w:rPr>
              <w:t xml:space="preserve">«04» июля </w:t>
            </w:r>
            <w:r w:rsidRPr="0076609C">
              <w:rPr>
                <w:rFonts w:ascii="Times New Roman" w:hAnsi="Times New Roman" w:cs="Times New Roman"/>
                <w:sz w:val="28"/>
                <w:szCs w:val="28"/>
              </w:rPr>
              <w:t>201</w:t>
            </w:r>
            <w:r>
              <w:rPr>
                <w:rFonts w:ascii="Times New Roman" w:hAnsi="Times New Roman" w:cs="Times New Roman"/>
                <w:sz w:val="28"/>
                <w:szCs w:val="28"/>
              </w:rPr>
              <w:t>9</w:t>
            </w:r>
            <w:r w:rsidRPr="0076609C">
              <w:rPr>
                <w:rFonts w:ascii="Times New Roman" w:hAnsi="Times New Roman" w:cs="Times New Roman"/>
                <w:sz w:val="28"/>
                <w:szCs w:val="28"/>
              </w:rPr>
              <w:t>г</w:t>
            </w:r>
            <w:r>
              <w:rPr>
                <w:rFonts w:ascii="Times New Roman" w:hAnsi="Times New Roman" w:cs="Times New Roman"/>
                <w:sz w:val="28"/>
                <w:szCs w:val="28"/>
              </w:rPr>
              <w:t>ода</w:t>
            </w:r>
          </w:p>
          <w:p w:rsidR="00270B72" w:rsidRDefault="00270B72" w:rsidP="00270B72">
            <w:pPr>
              <w:ind w:left="1311" w:right="-1"/>
              <w:jc w:val="center"/>
              <w:rPr>
                <w:rFonts w:ascii="Times New Roman" w:hAnsi="Times New Roman" w:cs="Times New Roman"/>
                <w:b/>
                <w:sz w:val="28"/>
                <w:szCs w:val="28"/>
              </w:rPr>
            </w:pPr>
          </w:p>
        </w:tc>
      </w:tr>
    </w:tbl>
    <w:p w:rsidR="00FA1035" w:rsidRPr="0076609C" w:rsidRDefault="00FA1035" w:rsidP="00FA1035">
      <w:pPr>
        <w:spacing w:after="0"/>
        <w:ind w:right="-1"/>
        <w:jc w:val="center"/>
        <w:rPr>
          <w:rFonts w:ascii="Times New Roman" w:hAnsi="Times New Roman" w:cs="Times New Roman"/>
          <w:b/>
          <w:sz w:val="28"/>
          <w:szCs w:val="28"/>
        </w:rPr>
      </w:pPr>
    </w:p>
    <w:p w:rsidR="00FA1035" w:rsidRPr="0076609C" w:rsidRDefault="00FA1035" w:rsidP="00FA1035">
      <w:pPr>
        <w:spacing w:after="0"/>
        <w:ind w:right="-1"/>
        <w:jc w:val="center"/>
        <w:rPr>
          <w:rFonts w:ascii="Times New Roman" w:hAnsi="Times New Roman" w:cs="Times New Roman"/>
          <w:b/>
          <w:sz w:val="28"/>
          <w:szCs w:val="28"/>
        </w:rPr>
      </w:pPr>
      <w:r w:rsidRPr="0076609C">
        <w:rPr>
          <w:rFonts w:ascii="Times New Roman" w:hAnsi="Times New Roman" w:cs="Times New Roman"/>
          <w:b/>
          <w:sz w:val="28"/>
          <w:szCs w:val="28"/>
        </w:rPr>
        <w:t>Отчет</w:t>
      </w:r>
    </w:p>
    <w:p w:rsidR="00FA1035" w:rsidRPr="0076609C" w:rsidRDefault="00FA1035" w:rsidP="00FA1035">
      <w:pPr>
        <w:tabs>
          <w:tab w:val="left" w:pos="600"/>
        </w:tabs>
        <w:spacing w:after="0"/>
        <w:ind w:firstLine="600"/>
        <w:jc w:val="center"/>
        <w:rPr>
          <w:rFonts w:ascii="Times New Roman" w:hAnsi="Times New Roman" w:cs="Times New Roman"/>
          <w:b/>
          <w:sz w:val="28"/>
          <w:szCs w:val="28"/>
        </w:rPr>
      </w:pPr>
      <w:r w:rsidRPr="0076609C">
        <w:rPr>
          <w:rFonts w:ascii="Times New Roman" w:hAnsi="Times New Roman" w:cs="Times New Roman"/>
          <w:b/>
          <w:sz w:val="28"/>
          <w:szCs w:val="28"/>
        </w:rPr>
        <w:t>о результатах контрольного мероприятия</w:t>
      </w:r>
    </w:p>
    <w:p w:rsidR="00CC4AFA" w:rsidRDefault="00CC4AFA" w:rsidP="00B37DA0">
      <w:pPr>
        <w:pStyle w:val="3"/>
        <w:spacing w:before="0"/>
        <w:jc w:val="center"/>
        <w:rPr>
          <w:rFonts w:ascii="Times New Roman" w:hAnsi="Times New Roman" w:cs="Times New Roman"/>
          <w:color w:val="auto"/>
          <w:sz w:val="28"/>
          <w:szCs w:val="28"/>
        </w:rPr>
      </w:pPr>
      <w:r w:rsidRPr="00CC4AFA">
        <w:rPr>
          <w:rFonts w:ascii="Times New Roman" w:hAnsi="Times New Roman" w:cs="Times New Roman"/>
          <w:color w:val="auto"/>
          <w:sz w:val="28"/>
          <w:szCs w:val="28"/>
        </w:rPr>
        <w:t>«Проверка формирования и использования фонда оплаты труда муниципальных служащих Администрации МО  «</w:t>
      </w:r>
      <w:proofErr w:type="spellStart"/>
      <w:r w:rsidRPr="00CC4AFA">
        <w:rPr>
          <w:rFonts w:ascii="Times New Roman" w:hAnsi="Times New Roman" w:cs="Times New Roman"/>
          <w:color w:val="auto"/>
          <w:sz w:val="28"/>
          <w:szCs w:val="28"/>
        </w:rPr>
        <w:t>Усть-Коксинский</w:t>
      </w:r>
      <w:proofErr w:type="spellEnd"/>
      <w:r w:rsidRPr="00CC4AFA">
        <w:rPr>
          <w:rFonts w:ascii="Times New Roman" w:hAnsi="Times New Roman" w:cs="Times New Roman"/>
          <w:color w:val="auto"/>
          <w:sz w:val="28"/>
          <w:szCs w:val="28"/>
        </w:rPr>
        <w:t xml:space="preserve"> район» и структурных подразделений администрации </w:t>
      </w:r>
    </w:p>
    <w:p w:rsidR="00CC4AFA" w:rsidRPr="00CC4AFA" w:rsidRDefault="00CC4AFA" w:rsidP="00B37DA0">
      <w:pPr>
        <w:pStyle w:val="3"/>
        <w:spacing w:before="0" w:after="240"/>
        <w:jc w:val="center"/>
        <w:rPr>
          <w:rFonts w:ascii="Times New Roman" w:hAnsi="Times New Roman" w:cs="Times New Roman"/>
          <w:color w:val="auto"/>
          <w:sz w:val="28"/>
          <w:szCs w:val="28"/>
        </w:rPr>
      </w:pPr>
      <w:r w:rsidRPr="00CC4AFA">
        <w:rPr>
          <w:rFonts w:ascii="Times New Roman" w:hAnsi="Times New Roman" w:cs="Times New Roman"/>
          <w:color w:val="auto"/>
          <w:sz w:val="28"/>
          <w:szCs w:val="28"/>
        </w:rPr>
        <w:t>за 2016 – 2018 гг.»</w:t>
      </w:r>
    </w:p>
    <w:p w:rsidR="00FA1035" w:rsidRPr="0076609C" w:rsidRDefault="00FA1035" w:rsidP="00CC4AFA">
      <w:pPr>
        <w:spacing w:after="240" w:line="240" w:lineRule="auto"/>
        <w:jc w:val="center"/>
        <w:rPr>
          <w:rFonts w:ascii="Times New Roman" w:hAnsi="Times New Roman" w:cs="Times New Roman"/>
          <w:color w:val="FF0000"/>
          <w:sz w:val="28"/>
          <w:szCs w:val="28"/>
        </w:rPr>
      </w:pPr>
      <w:r w:rsidRPr="0076609C">
        <w:rPr>
          <w:rFonts w:ascii="Times New Roman" w:hAnsi="Times New Roman" w:cs="Times New Roman"/>
          <w:sz w:val="28"/>
          <w:szCs w:val="28"/>
        </w:rPr>
        <w:t xml:space="preserve"> (</w:t>
      </w:r>
      <w:proofErr w:type="gramStart"/>
      <w:r w:rsidRPr="0076609C">
        <w:rPr>
          <w:rFonts w:ascii="Times New Roman" w:hAnsi="Times New Roman" w:cs="Times New Roman"/>
          <w:sz w:val="28"/>
          <w:szCs w:val="28"/>
        </w:rPr>
        <w:t>утвержден</w:t>
      </w:r>
      <w:proofErr w:type="gramEnd"/>
      <w:r w:rsidRPr="0076609C">
        <w:rPr>
          <w:rFonts w:ascii="Times New Roman" w:hAnsi="Times New Roman" w:cs="Times New Roman"/>
          <w:sz w:val="28"/>
          <w:szCs w:val="28"/>
        </w:rPr>
        <w:t xml:space="preserve"> распоряжением Контрольно-счетного органа от </w:t>
      </w:r>
      <w:r w:rsidR="00F61C92">
        <w:rPr>
          <w:rFonts w:ascii="Times New Roman" w:hAnsi="Times New Roman" w:cs="Times New Roman"/>
          <w:sz w:val="28"/>
          <w:szCs w:val="28"/>
        </w:rPr>
        <w:t>0</w:t>
      </w:r>
      <w:r w:rsidR="00696582">
        <w:rPr>
          <w:rFonts w:ascii="Times New Roman" w:hAnsi="Times New Roman" w:cs="Times New Roman"/>
          <w:sz w:val="28"/>
          <w:szCs w:val="28"/>
        </w:rPr>
        <w:t>4</w:t>
      </w:r>
      <w:r w:rsidRPr="0076609C">
        <w:rPr>
          <w:rFonts w:ascii="Times New Roman" w:hAnsi="Times New Roman" w:cs="Times New Roman"/>
          <w:sz w:val="28"/>
          <w:szCs w:val="28"/>
        </w:rPr>
        <w:t>.0</w:t>
      </w:r>
      <w:r w:rsidR="00F61C92">
        <w:rPr>
          <w:rFonts w:ascii="Times New Roman" w:hAnsi="Times New Roman" w:cs="Times New Roman"/>
          <w:sz w:val="28"/>
          <w:szCs w:val="28"/>
        </w:rPr>
        <w:t>7</w:t>
      </w:r>
      <w:r w:rsidRPr="0076609C">
        <w:rPr>
          <w:rFonts w:ascii="Times New Roman" w:hAnsi="Times New Roman" w:cs="Times New Roman"/>
          <w:sz w:val="28"/>
          <w:szCs w:val="28"/>
        </w:rPr>
        <w:t>.201</w:t>
      </w:r>
      <w:r w:rsidR="00F61C92">
        <w:rPr>
          <w:rFonts w:ascii="Times New Roman" w:hAnsi="Times New Roman" w:cs="Times New Roman"/>
          <w:sz w:val="28"/>
          <w:szCs w:val="28"/>
        </w:rPr>
        <w:t>9</w:t>
      </w:r>
      <w:r>
        <w:rPr>
          <w:rFonts w:ascii="Times New Roman" w:hAnsi="Times New Roman" w:cs="Times New Roman"/>
          <w:sz w:val="28"/>
          <w:szCs w:val="28"/>
        </w:rPr>
        <w:t xml:space="preserve"> № </w:t>
      </w:r>
      <w:r w:rsidR="00696582">
        <w:rPr>
          <w:rFonts w:ascii="Times New Roman" w:hAnsi="Times New Roman" w:cs="Times New Roman"/>
          <w:sz w:val="28"/>
          <w:szCs w:val="28"/>
        </w:rPr>
        <w:t>22</w:t>
      </w:r>
      <w:r>
        <w:rPr>
          <w:rFonts w:ascii="Times New Roman" w:hAnsi="Times New Roman" w:cs="Times New Roman"/>
          <w:sz w:val="28"/>
          <w:szCs w:val="28"/>
        </w:rPr>
        <w:t>)</w:t>
      </w:r>
    </w:p>
    <w:p w:rsidR="00FA1035" w:rsidRPr="00BD3D54" w:rsidRDefault="00FA1035" w:rsidP="00FA1035">
      <w:pPr>
        <w:ind w:firstLine="709"/>
        <w:jc w:val="both"/>
        <w:rPr>
          <w:rFonts w:ascii="Times New Roman" w:hAnsi="Times New Roman" w:cs="Times New Roman"/>
          <w:sz w:val="28"/>
          <w:szCs w:val="28"/>
        </w:rPr>
      </w:pPr>
    </w:p>
    <w:p w:rsidR="00672448" w:rsidRDefault="00672448" w:rsidP="00696582">
      <w:pPr>
        <w:pStyle w:val="a4"/>
        <w:tabs>
          <w:tab w:val="left" w:pos="993"/>
        </w:tabs>
        <w:spacing w:after="0"/>
        <w:ind w:left="0" w:firstLine="709"/>
        <w:contextualSpacing/>
        <w:jc w:val="both"/>
        <w:rPr>
          <w:rFonts w:ascii="Times New Roman" w:hAnsi="Times New Roman" w:cs="Times New Roman"/>
          <w:sz w:val="28"/>
          <w:szCs w:val="28"/>
        </w:rPr>
      </w:pPr>
      <w:r w:rsidRPr="00BD3D54">
        <w:rPr>
          <w:rFonts w:ascii="Times New Roman" w:hAnsi="Times New Roman" w:cs="Times New Roman"/>
          <w:sz w:val="28"/>
          <w:szCs w:val="28"/>
        </w:rPr>
        <w:t xml:space="preserve">Основание для проведения контрольного мероприятия: поручение </w:t>
      </w:r>
      <w:r>
        <w:rPr>
          <w:rFonts w:ascii="Times New Roman" w:hAnsi="Times New Roman" w:cs="Times New Roman"/>
          <w:sz w:val="28"/>
          <w:szCs w:val="28"/>
        </w:rPr>
        <w:t>Совета депутатов</w:t>
      </w:r>
      <w:r w:rsidRPr="00BD3D54">
        <w:rPr>
          <w:rFonts w:ascii="Times New Roman" w:hAnsi="Times New Roman" w:cs="Times New Roman"/>
          <w:sz w:val="28"/>
          <w:szCs w:val="28"/>
        </w:rPr>
        <w:t xml:space="preserve"> МО «</w:t>
      </w:r>
      <w:proofErr w:type="spellStart"/>
      <w:r w:rsidRPr="00BD3D54">
        <w:rPr>
          <w:rFonts w:ascii="Times New Roman" w:hAnsi="Times New Roman" w:cs="Times New Roman"/>
          <w:sz w:val="28"/>
          <w:szCs w:val="28"/>
        </w:rPr>
        <w:t>Усть-Коксинский</w:t>
      </w:r>
      <w:proofErr w:type="spellEnd"/>
      <w:r w:rsidRPr="00BD3D54">
        <w:rPr>
          <w:rFonts w:ascii="Times New Roman" w:hAnsi="Times New Roman" w:cs="Times New Roman"/>
          <w:sz w:val="28"/>
          <w:szCs w:val="28"/>
        </w:rPr>
        <w:t xml:space="preserve"> район», план работы </w:t>
      </w:r>
      <w:r>
        <w:rPr>
          <w:rFonts w:ascii="Times New Roman" w:hAnsi="Times New Roman" w:cs="Times New Roman"/>
          <w:sz w:val="28"/>
          <w:szCs w:val="28"/>
        </w:rPr>
        <w:t>Контрольно-счетного органа</w:t>
      </w:r>
      <w:r w:rsidRPr="00BD3D5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BD3D54">
        <w:rPr>
          <w:rFonts w:ascii="Times New Roman" w:hAnsi="Times New Roman" w:cs="Times New Roman"/>
          <w:sz w:val="28"/>
          <w:szCs w:val="28"/>
        </w:rPr>
        <w:t xml:space="preserve"> «</w:t>
      </w:r>
      <w:proofErr w:type="spellStart"/>
      <w:r w:rsidRPr="00BD3D54">
        <w:rPr>
          <w:rFonts w:ascii="Times New Roman" w:hAnsi="Times New Roman" w:cs="Times New Roman"/>
          <w:sz w:val="28"/>
          <w:szCs w:val="28"/>
        </w:rPr>
        <w:t>Усть-Коксинский</w:t>
      </w:r>
      <w:proofErr w:type="spellEnd"/>
      <w:r w:rsidRPr="00BD3D54">
        <w:rPr>
          <w:rFonts w:ascii="Times New Roman" w:hAnsi="Times New Roman" w:cs="Times New Roman"/>
          <w:sz w:val="28"/>
          <w:szCs w:val="28"/>
        </w:rPr>
        <w:t xml:space="preserve"> район» РА на 201</w:t>
      </w:r>
      <w:r w:rsidR="00F61C92">
        <w:rPr>
          <w:rFonts w:ascii="Times New Roman" w:hAnsi="Times New Roman" w:cs="Times New Roman"/>
          <w:sz w:val="28"/>
          <w:szCs w:val="28"/>
        </w:rPr>
        <w:t>9</w:t>
      </w:r>
      <w:r w:rsidRPr="00BD3D54">
        <w:rPr>
          <w:rFonts w:ascii="Times New Roman" w:hAnsi="Times New Roman" w:cs="Times New Roman"/>
          <w:sz w:val="28"/>
          <w:szCs w:val="28"/>
        </w:rPr>
        <w:t xml:space="preserve"> год.</w:t>
      </w:r>
    </w:p>
    <w:p w:rsidR="005D71FE" w:rsidRDefault="005D71FE" w:rsidP="005D71FE">
      <w:pPr>
        <w:tabs>
          <w:tab w:val="left" w:pos="600"/>
        </w:tabs>
        <w:spacing w:after="0"/>
        <w:ind w:firstLine="709"/>
        <w:jc w:val="both"/>
        <w:rPr>
          <w:rFonts w:ascii="Times New Roman" w:hAnsi="Times New Roman" w:cs="Times New Roman"/>
          <w:sz w:val="28"/>
          <w:szCs w:val="28"/>
        </w:rPr>
      </w:pPr>
      <w:r w:rsidRPr="00BD3D54">
        <w:rPr>
          <w:rFonts w:ascii="Times New Roman" w:hAnsi="Times New Roman" w:cs="Times New Roman"/>
          <w:sz w:val="28"/>
          <w:szCs w:val="28"/>
        </w:rPr>
        <w:t xml:space="preserve">Цель контрольного мероприятия: </w:t>
      </w:r>
      <w:r w:rsidRPr="00F61C92">
        <w:rPr>
          <w:rFonts w:ascii="Times New Roman" w:eastAsia="Times New Roman" w:hAnsi="Times New Roman" w:cs="Times New Roman"/>
          <w:color w:val="000000"/>
          <w:sz w:val="28"/>
          <w:szCs w:val="28"/>
        </w:rPr>
        <w:t xml:space="preserve">проверка формирования и использования фонда оплаты труда муниципальных служащих </w:t>
      </w:r>
      <w:r w:rsidRPr="00F61C92">
        <w:rPr>
          <w:rFonts w:ascii="Times New Roman" w:hAnsi="Times New Roman" w:cs="Times New Roman"/>
          <w:sz w:val="28"/>
          <w:szCs w:val="28"/>
        </w:rPr>
        <w:t xml:space="preserve">Администрации </w:t>
      </w:r>
      <w:r w:rsidRPr="00F61C92">
        <w:rPr>
          <w:rFonts w:ascii="Times New Roman" w:hAnsi="Times New Roman" w:cs="Times New Roman"/>
          <w:sz w:val="28"/>
          <w:szCs w:val="28"/>
          <w:lang w:bidi="en-US"/>
        </w:rPr>
        <w:t>муниципального образования</w:t>
      </w:r>
      <w:r w:rsidRPr="00F61C92">
        <w:rPr>
          <w:rFonts w:ascii="Times New Roman" w:hAnsi="Times New Roman" w:cs="Times New Roman"/>
          <w:sz w:val="28"/>
          <w:szCs w:val="28"/>
        </w:rPr>
        <w:t xml:space="preserve"> «</w:t>
      </w:r>
      <w:proofErr w:type="spellStart"/>
      <w:r w:rsidRPr="00F61C92">
        <w:rPr>
          <w:rFonts w:ascii="Times New Roman" w:hAnsi="Times New Roman" w:cs="Times New Roman"/>
          <w:sz w:val="28"/>
          <w:szCs w:val="28"/>
        </w:rPr>
        <w:t>Усть-Коксинский</w:t>
      </w:r>
      <w:proofErr w:type="spellEnd"/>
      <w:r w:rsidRPr="00F61C92">
        <w:rPr>
          <w:rFonts w:ascii="Times New Roman" w:hAnsi="Times New Roman" w:cs="Times New Roman"/>
          <w:sz w:val="28"/>
          <w:szCs w:val="28"/>
        </w:rPr>
        <w:t xml:space="preserve"> район» и </w:t>
      </w:r>
      <w:r w:rsidRPr="00F61C92">
        <w:rPr>
          <w:rFonts w:ascii="Times New Roman" w:eastAsia="Times New Roman" w:hAnsi="Times New Roman" w:cs="Times New Roman"/>
          <w:color w:val="000000"/>
          <w:sz w:val="28"/>
          <w:szCs w:val="28"/>
        </w:rPr>
        <w:t>структурных подразделений администрации</w:t>
      </w:r>
      <w:r w:rsidRPr="00F61C92">
        <w:rPr>
          <w:rFonts w:ascii="Times New Roman" w:hAnsi="Times New Roman" w:cs="Times New Roman"/>
          <w:sz w:val="28"/>
          <w:szCs w:val="28"/>
        </w:rPr>
        <w:t>.</w:t>
      </w:r>
    </w:p>
    <w:p w:rsidR="00F61C92" w:rsidRPr="005D71FE" w:rsidRDefault="00672448" w:rsidP="005D71FE">
      <w:pPr>
        <w:tabs>
          <w:tab w:val="left" w:pos="426"/>
        </w:tabs>
        <w:spacing w:after="0" w:line="240" w:lineRule="auto"/>
        <w:ind w:firstLine="709"/>
        <w:contextualSpacing/>
        <w:jc w:val="both"/>
        <w:rPr>
          <w:rFonts w:ascii="Times New Roman" w:hAnsi="Times New Roman" w:cs="Times New Roman"/>
          <w:sz w:val="28"/>
          <w:szCs w:val="28"/>
          <w:lang w:bidi="en-US"/>
        </w:rPr>
      </w:pPr>
      <w:r w:rsidRPr="005D71FE">
        <w:rPr>
          <w:rFonts w:ascii="Times New Roman" w:hAnsi="Times New Roman" w:cs="Times New Roman"/>
          <w:sz w:val="28"/>
          <w:szCs w:val="28"/>
        </w:rPr>
        <w:t xml:space="preserve">Предмет контрольного мероприятия: </w:t>
      </w:r>
      <w:r w:rsidR="00F61C92" w:rsidRPr="005D71FE">
        <w:rPr>
          <w:rFonts w:ascii="Times New Roman" w:hAnsi="Times New Roman" w:cs="Times New Roman"/>
          <w:color w:val="000000"/>
          <w:sz w:val="28"/>
          <w:szCs w:val="28"/>
        </w:rPr>
        <w:t>документы, регулирующие порядок формирования и использования фонда оплаты труда муниципальных служащих  Администрации МО «</w:t>
      </w:r>
      <w:proofErr w:type="spellStart"/>
      <w:r w:rsidR="00F61C92" w:rsidRPr="005D71FE">
        <w:rPr>
          <w:rFonts w:ascii="Times New Roman" w:hAnsi="Times New Roman" w:cs="Times New Roman"/>
          <w:color w:val="000000"/>
          <w:sz w:val="28"/>
          <w:szCs w:val="28"/>
        </w:rPr>
        <w:t>Усть-Коксинский</w:t>
      </w:r>
      <w:proofErr w:type="spellEnd"/>
      <w:r w:rsidR="00F61C92" w:rsidRPr="005D71FE">
        <w:rPr>
          <w:rFonts w:ascii="Times New Roman" w:hAnsi="Times New Roman" w:cs="Times New Roman"/>
          <w:color w:val="000000"/>
          <w:sz w:val="28"/>
          <w:szCs w:val="28"/>
        </w:rPr>
        <w:t xml:space="preserve"> район» и структурных подразделений администрации; документы, подтверждающие правильность формирования, а также целевое и эффективное использование </w:t>
      </w:r>
      <w:proofErr w:type="gramStart"/>
      <w:r w:rsidR="00F61C92" w:rsidRPr="005D71FE">
        <w:rPr>
          <w:rFonts w:ascii="Times New Roman" w:hAnsi="Times New Roman" w:cs="Times New Roman"/>
          <w:color w:val="000000"/>
          <w:sz w:val="28"/>
          <w:szCs w:val="28"/>
        </w:rPr>
        <w:t>средств фонда оплаты труда муниципальных служащих Администрации</w:t>
      </w:r>
      <w:proofErr w:type="gramEnd"/>
      <w:r w:rsidR="00F61C92" w:rsidRPr="005D71FE">
        <w:rPr>
          <w:rFonts w:ascii="Times New Roman" w:hAnsi="Times New Roman" w:cs="Times New Roman"/>
          <w:color w:val="000000"/>
          <w:sz w:val="28"/>
          <w:szCs w:val="28"/>
        </w:rPr>
        <w:t xml:space="preserve"> МО «</w:t>
      </w:r>
      <w:proofErr w:type="spellStart"/>
      <w:r w:rsidR="00F61C92" w:rsidRPr="005D71FE">
        <w:rPr>
          <w:rFonts w:ascii="Times New Roman" w:hAnsi="Times New Roman" w:cs="Times New Roman"/>
          <w:color w:val="000000"/>
          <w:sz w:val="28"/>
          <w:szCs w:val="28"/>
        </w:rPr>
        <w:t>Усть-Коксинский</w:t>
      </w:r>
      <w:proofErr w:type="spellEnd"/>
      <w:r w:rsidR="00F61C92" w:rsidRPr="005D71FE">
        <w:rPr>
          <w:rFonts w:ascii="Times New Roman" w:hAnsi="Times New Roman" w:cs="Times New Roman"/>
          <w:color w:val="000000"/>
          <w:sz w:val="28"/>
          <w:szCs w:val="28"/>
        </w:rPr>
        <w:t xml:space="preserve"> район» и структурных подразделений администрации.</w:t>
      </w:r>
    </w:p>
    <w:p w:rsidR="005D71FE" w:rsidRDefault="00FA1035" w:rsidP="00FA1035">
      <w:pPr>
        <w:spacing w:after="0"/>
        <w:ind w:firstLine="708"/>
        <w:jc w:val="both"/>
        <w:rPr>
          <w:rFonts w:ascii="Times New Roman" w:hAnsi="Times New Roman" w:cs="Times New Roman"/>
          <w:sz w:val="28"/>
          <w:szCs w:val="28"/>
        </w:rPr>
      </w:pPr>
      <w:r w:rsidRPr="001D1E6A">
        <w:rPr>
          <w:rFonts w:ascii="Times New Roman" w:hAnsi="Times New Roman" w:cs="Times New Roman"/>
          <w:sz w:val="28"/>
          <w:szCs w:val="28"/>
        </w:rPr>
        <w:lastRenderedPageBreak/>
        <w:t>Объект</w:t>
      </w:r>
      <w:r w:rsidR="00F61C92">
        <w:rPr>
          <w:rFonts w:ascii="Times New Roman" w:hAnsi="Times New Roman" w:cs="Times New Roman"/>
          <w:sz w:val="28"/>
          <w:szCs w:val="28"/>
        </w:rPr>
        <w:t>ы</w:t>
      </w:r>
      <w:r w:rsidRPr="001D1E6A">
        <w:rPr>
          <w:rFonts w:ascii="Times New Roman" w:hAnsi="Times New Roman" w:cs="Times New Roman"/>
          <w:sz w:val="28"/>
          <w:szCs w:val="28"/>
        </w:rPr>
        <w:t xml:space="preserve"> контрольного мероприятия:</w:t>
      </w:r>
      <w:r>
        <w:rPr>
          <w:rFonts w:ascii="Times New Roman" w:hAnsi="Times New Roman" w:cs="Times New Roman"/>
          <w:sz w:val="28"/>
          <w:szCs w:val="28"/>
        </w:rPr>
        <w:t xml:space="preserve"> </w:t>
      </w:r>
    </w:p>
    <w:p w:rsidR="005D71FE" w:rsidRDefault="00F61C92" w:rsidP="00FA1035">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Админист</w:t>
      </w:r>
      <w:r w:rsidR="005D71FE">
        <w:rPr>
          <w:rFonts w:ascii="Times New Roman" w:hAnsi="Times New Roman" w:cs="Times New Roman"/>
          <w:sz w:val="28"/>
          <w:szCs w:val="28"/>
        </w:rPr>
        <w:t>рация</w:t>
      </w:r>
      <w:r w:rsidR="00696582">
        <w:rPr>
          <w:rFonts w:ascii="Times New Roman" w:hAnsi="Times New Roman" w:cs="Times New Roman"/>
          <w:sz w:val="28"/>
          <w:szCs w:val="28"/>
        </w:rPr>
        <w:t xml:space="preserve"> </w:t>
      </w:r>
      <w:r w:rsidR="005D71FE">
        <w:rPr>
          <w:rFonts w:ascii="Times New Roman" w:hAnsi="Times New Roman" w:cs="Times New Roman"/>
          <w:sz w:val="28"/>
          <w:szCs w:val="28"/>
        </w:rPr>
        <w:t>МО «</w:t>
      </w:r>
      <w:proofErr w:type="spellStart"/>
      <w:r w:rsidR="005D71FE">
        <w:rPr>
          <w:rFonts w:ascii="Times New Roman" w:hAnsi="Times New Roman" w:cs="Times New Roman"/>
          <w:sz w:val="28"/>
          <w:szCs w:val="28"/>
        </w:rPr>
        <w:t>Усть-Коксинский</w:t>
      </w:r>
      <w:proofErr w:type="spellEnd"/>
      <w:r w:rsidR="005D71FE">
        <w:rPr>
          <w:rFonts w:ascii="Times New Roman" w:hAnsi="Times New Roman" w:cs="Times New Roman"/>
          <w:sz w:val="28"/>
          <w:szCs w:val="28"/>
        </w:rPr>
        <w:t xml:space="preserve"> район»;</w:t>
      </w:r>
    </w:p>
    <w:p w:rsidR="005D71FE" w:rsidRDefault="00F61C92" w:rsidP="00FA1035">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w:t>
      </w:r>
      <w:r w:rsidR="005D71FE">
        <w:rPr>
          <w:rFonts w:ascii="Times New Roman" w:hAnsi="Times New Roman" w:cs="Times New Roman"/>
          <w:sz w:val="28"/>
          <w:szCs w:val="28"/>
        </w:rPr>
        <w:t>;</w:t>
      </w:r>
    </w:p>
    <w:p w:rsidR="005D71FE" w:rsidRDefault="00672448" w:rsidP="00FA10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r w:rsidR="00F61C92">
        <w:rPr>
          <w:rFonts w:ascii="Times New Roman" w:hAnsi="Times New Roman" w:cs="Times New Roman"/>
          <w:sz w:val="28"/>
          <w:szCs w:val="28"/>
        </w:rPr>
        <w:t>а</w:t>
      </w:r>
      <w:r>
        <w:rPr>
          <w:rFonts w:ascii="Times New Roman" w:hAnsi="Times New Roman" w:cs="Times New Roman"/>
          <w:sz w:val="28"/>
          <w:szCs w:val="28"/>
        </w:rPr>
        <w:t>дминистрации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w:t>
      </w:r>
      <w:r w:rsidR="005D71FE">
        <w:rPr>
          <w:rFonts w:ascii="Times New Roman" w:hAnsi="Times New Roman" w:cs="Times New Roman"/>
          <w:sz w:val="28"/>
          <w:szCs w:val="28"/>
        </w:rPr>
        <w:t>;</w:t>
      </w:r>
    </w:p>
    <w:p w:rsidR="00FA1035" w:rsidRDefault="00F61C92" w:rsidP="00FA1035">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Отдел культуры администрации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w:t>
      </w:r>
      <w:r w:rsidR="00FA1035">
        <w:rPr>
          <w:rFonts w:ascii="Times New Roman" w:hAnsi="Times New Roman" w:cs="Times New Roman"/>
          <w:sz w:val="28"/>
          <w:szCs w:val="28"/>
        </w:rPr>
        <w:t>.</w:t>
      </w:r>
    </w:p>
    <w:p w:rsidR="00672448" w:rsidRDefault="00FA1035" w:rsidP="00F61C92">
      <w:pPr>
        <w:tabs>
          <w:tab w:val="left" w:pos="600"/>
        </w:tabs>
        <w:spacing w:after="0"/>
        <w:ind w:firstLine="709"/>
        <w:jc w:val="both"/>
        <w:rPr>
          <w:rFonts w:ascii="Times New Roman" w:hAnsi="Times New Roman" w:cs="Times New Roman"/>
          <w:sz w:val="28"/>
          <w:szCs w:val="28"/>
        </w:rPr>
      </w:pPr>
      <w:r w:rsidRPr="00BD3D54">
        <w:rPr>
          <w:rFonts w:ascii="Times New Roman" w:hAnsi="Times New Roman" w:cs="Times New Roman"/>
          <w:sz w:val="28"/>
          <w:szCs w:val="28"/>
        </w:rPr>
        <w:t>Проверяемый период деятельности: 201</w:t>
      </w:r>
      <w:r w:rsidR="00672448">
        <w:rPr>
          <w:rFonts w:ascii="Times New Roman" w:hAnsi="Times New Roman" w:cs="Times New Roman"/>
          <w:sz w:val="28"/>
          <w:szCs w:val="28"/>
        </w:rPr>
        <w:t>6</w:t>
      </w:r>
      <w:r w:rsidRPr="00BD3D54">
        <w:rPr>
          <w:rFonts w:ascii="Times New Roman" w:hAnsi="Times New Roman" w:cs="Times New Roman"/>
          <w:sz w:val="28"/>
          <w:szCs w:val="28"/>
        </w:rPr>
        <w:t xml:space="preserve"> </w:t>
      </w:r>
      <w:r w:rsidR="00672448">
        <w:rPr>
          <w:rFonts w:ascii="Times New Roman" w:hAnsi="Times New Roman" w:cs="Times New Roman"/>
          <w:sz w:val="28"/>
          <w:szCs w:val="28"/>
        </w:rPr>
        <w:t>–</w:t>
      </w:r>
      <w:r>
        <w:rPr>
          <w:rFonts w:ascii="Times New Roman" w:hAnsi="Times New Roman" w:cs="Times New Roman"/>
          <w:sz w:val="28"/>
          <w:szCs w:val="28"/>
        </w:rPr>
        <w:t xml:space="preserve"> </w:t>
      </w:r>
      <w:r w:rsidR="00672448" w:rsidRPr="00BD3D54">
        <w:rPr>
          <w:rFonts w:ascii="Times New Roman" w:hAnsi="Times New Roman" w:cs="Times New Roman"/>
          <w:sz w:val="28"/>
          <w:szCs w:val="28"/>
        </w:rPr>
        <w:t>201</w:t>
      </w:r>
      <w:r w:rsidR="00672448">
        <w:rPr>
          <w:rFonts w:ascii="Times New Roman" w:hAnsi="Times New Roman" w:cs="Times New Roman"/>
          <w:sz w:val="28"/>
          <w:szCs w:val="28"/>
        </w:rPr>
        <w:t>8</w:t>
      </w:r>
      <w:r w:rsidR="00672448" w:rsidRPr="00BD3D54">
        <w:rPr>
          <w:rFonts w:ascii="Times New Roman" w:hAnsi="Times New Roman" w:cs="Times New Roman"/>
          <w:sz w:val="28"/>
          <w:szCs w:val="28"/>
        </w:rPr>
        <w:t xml:space="preserve"> </w:t>
      </w:r>
      <w:r w:rsidR="00F61C92">
        <w:rPr>
          <w:rFonts w:ascii="Times New Roman" w:hAnsi="Times New Roman" w:cs="Times New Roman"/>
          <w:sz w:val="28"/>
          <w:szCs w:val="28"/>
        </w:rPr>
        <w:t>г.</w:t>
      </w:r>
      <w:r w:rsidR="00672448" w:rsidRPr="00BD3D54">
        <w:rPr>
          <w:rFonts w:ascii="Times New Roman" w:hAnsi="Times New Roman" w:cs="Times New Roman"/>
          <w:sz w:val="28"/>
          <w:szCs w:val="28"/>
        </w:rPr>
        <w:t>г.</w:t>
      </w:r>
    </w:p>
    <w:p w:rsidR="005D71FE" w:rsidRPr="00BD3D54" w:rsidRDefault="005D71FE" w:rsidP="005D71FE">
      <w:pPr>
        <w:spacing w:after="0"/>
        <w:ind w:firstLine="709"/>
        <w:jc w:val="both"/>
        <w:rPr>
          <w:rFonts w:ascii="Times New Roman" w:hAnsi="Times New Roman" w:cs="Times New Roman"/>
          <w:sz w:val="28"/>
          <w:szCs w:val="28"/>
        </w:rPr>
      </w:pPr>
      <w:r w:rsidRPr="00BD3D54">
        <w:rPr>
          <w:rFonts w:ascii="Times New Roman" w:hAnsi="Times New Roman" w:cs="Times New Roman"/>
          <w:bCs/>
          <w:sz w:val="28"/>
          <w:szCs w:val="28"/>
        </w:rPr>
        <w:t xml:space="preserve">Срок проведения контрольного мероприятия: с </w:t>
      </w:r>
      <w:r>
        <w:rPr>
          <w:rFonts w:ascii="Times New Roman" w:hAnsi="Times New Roman" w:cs="Times New Roman"/>
          <w:bCs/>
          <w:sz w:val="28"/>
          <w:szCs w:val="28"/>
        </w:rPr>
        <w:t>28</w:t>
      </w:r>
      <w:r w:rsidRPr="00521B06">
        <w:rPr>
          <w:rFonts w:ascii="Times New Roman" w:hAnsi="Times New Roman" w:cs="Times New Roman"/>
          <w:sz w:val="28"/>
          <w:szCs w:val="28"/>
        </w:rPr>
        <w:t>.0</w:t>
      </w:r>
      <w:r>
        <w:rPr>
          <w:rFonts w:ascii="Times New Roman" w:hAnsi="Times New Roman" w:cs="Times New Roman"/>
          <w:sz w:val="28"/>
          <w:szCs w:val="28"/>
        </w:rPr>
        <w:t>1</w:t>
      </w:r>
      <w:r w:rsidRPr="00521B06">
        <w:rPr>
          <w:rFonts w:ascii="Times New Roman" w:hAnsi="Times New Roman" w:cs="Times New Roman"/>
          <w:sz w:val="28"/>
          <w:szCs w:val="28"/>
        </w:rPr>
        <w:t>.201</w:t>
      </w:r>
      <w:r>
        <w:rPr>
          <w:rFonts w:ascii="Times New Roman" w:hAnsi="Times New Roman" w:cs="Times New Roman"/>
          <w:sz w:val="28"/>
          <w:szCs w:val="28"/>
        </w:rPr>
        <w:t>9г.</w:t>
      </w:r>
      <w:r w:rsidRPr="00521B06">
        <w:rPr>
          <w:rFonts w:ascii="Times New Roman" w:hAnsi="Times New Roman" w:cs="Times New Roman"/>
          <w:sz w:val="28"/>
          <w:szCs w:val="28"/>
        </w:rPr>
        <w:t xml:space="preserve"> по  </w:t>
      </w:r>
      <w:r>
        <w:rPr>
          <w:rFonts w:ascii="Times New Roman" w:hAnsi="Times New Roman" w:cs="Times New Roman"/>
          <w:sz w:val="28"/>
          <w:szCs w:val="28"/>
        </w:rPr>
        <w:t xml:space="preserve">02.07.2019г. </w:t>
      </w:r>
    </w:p>
    <w:p w:rsidR="00FA1035" w:rsidRDefault="00FA1035" w:rsidP="00FA1035">
      <w:pPr>
        <w:tabs>
          <w:tab w:val="left" w:pos="709"/>
        </w:tabs>
        <w:spacing w:after="0"/>
        <w:ind w:firstLine="709"/>
        <w:jc w:val="both"/>
        <w:rPr>
          <w:rFonts w:ascii="Times New Roman" w:hAnsi="Times New Roman" w:cs="Times New Roman"/>
          <w:sz w:val="28"/>
          <w:szCs w:val="28"/>
        </w:rPr>
      </w:pPr>
      <w:r w:rsidRPr="0076609C">
        <w:rPr>
          <w:rFonts w:ascii="Times New Roman" w:hAnsi="Times New Roman" w:cs="Times New Roman"/>
          <w:sz w:val="28"/>
          <w:szCs w:val="28"/>
        </w:rPr>
        <w:t xml:space="preserve">Общий объем проверенных средств  </w:t>
      </w:r>
      <w:r w:rsidR="00672448" w:rsidRPr="00BD3D54">
        <w:rPr>
          <w:rFonts w:ascii="Times New Roman" w:hAnsi="Times New Roman" w:cs="Times New Roman"/>
          <w:sz w:val="28"/>
          <w:szCs w:val="28"/>
        </w:rPr>
        <w:t xml:space="preserve">– </w:t>
      </w:r>
      <w:r w:rsidR="00FE1D48">
        <w:rPr>
          <w:rFonts w:ascii="Times New Roman" w:hAnsi="Times New Roman" w:cs="Times New Roman"/>
          <w:sz w:val="28"/>
          <w:szCs w:val="28"/>
        </w:rPr>
        <w:t>48 359 161,68</w:t>
      </w:r>
      <w:r w:rsidR="00672448" w:rsidRPr="00BD3D54">
        <w:rPr>
          <w:rFonts w:ascii="Times New Roman" w:hAnsi="Times New Roman" w:cs="Times New Roman"/>
          <w:sz w:val="28"/>
          <w:szCs w:val="28"/>
        </w:rPr>
        <w:t xml:space="preserve"> рубл</w:t>
      </w:r>
      <w:r w:rsidR="00FE1D48">
        <w:rPr>
          <w:rFonts w:ascii="Times New Roman" w:hAnsi="Times New Roman" w:cs="Times New Roman"/>
          <w:sz w:val="28"/>
          <w:szCs w:val="28"/>
        </w:rPr>
        <w:t>я</w:t>
      </w:r>
      <w:r w:rsidR="00672448" w:rsidRPr="00BD3D54">
        <w:rPr>
          <w:rFonts w:ascii="Times New Roman" w:hAnsi="Times New Roman" w:cs="Times New Roman"/>
          <w:sz w:val="28"/>
          <w:szCs w:val="28"/>
        </w:rPr>
        <w:t>.</w:t>
      </w:r>
      <w:r w:rsidRPr="0076609C">
        <w:rPr>
          <w:rFonts w:ascii="Times New Roman" w:hAnsi="Times New Roman" w:cs="Times New Roman"/>
          <w:sz w:val="28"/>
          <w:szCs w:val="28"/>
        </w:rPr>
        <w:t xml:space="preserve"> </w:t>
      </w:r>
    </w:p>
    <w:p w:rsidR="007246E5" w:rsidRPr="00696582" w:rsidRDefault="007246E5" w:rsidP="007246E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96582">
        <w:rPr>
          <w:rFonts w:ascii="Times New Roman" w:eastAsia="Times New Roman" w:hAnsi="Times New Roman" w:cs="Times New Roman"/>
          <w:b/>
          <w:sz w:val="28"/>
          <w:szCs w:val="28"/>
          <w:lang w:eastAsia="ar-SA"/>
        </w:rPr>
        <w:t>По результатам проверки</w:t>
      </w:r>
      <w:r w:rsidRPr="00696582">
        <w:rPr>
          <w:rFonts w:ascii="Times New Roman" w:eastAsia="Times New Roman" w:hAnsi="Times New Roman" w:cs="Times New Roman"/>
          <w:sz w:val="28"/>
          <w:szCs w:val="28"/>
          <w:lang w:eastAsia="ar-SA"/>
        </w:rPr>
        <w:t>: составлено 4 акта проверок</w:t>
      </w:r>
      <w:r>
        <w:rPr>
          <w:rFonts w:ascii="Times New Roman" w:eastAsia="Times New Roman" w:hAnsi="Times New Roman" w:cs="Times New Roman"/>
          <w:sz w:val="28"/>
          <w:szCs w:val="28"/>
          <w:lang w:eastAsia="ar-SA"/>
        </w:rPr>
        <w:t>, 3 акта подписаны</w:t>
      </w:r>
      <w:r w:rsidRPr="00696582">
        <w:rPr>
          <w:rFonts w:ascii="Times New Roman" w:eastAsia="Times New Roman" w:hAnsi="Times New Roman" w:cs="Times New Roman"/>
          <w:b/>
          <w:bCs/>
          <w:sz w:val="28"/>
          <w:szCs w:val="28"/>
        </w:rPr>
        <w:t xml:space="preserve"> </w:t>
      </w:r>
      <w:r w:rsidRPr="00696582">
        <w:rPr>
          <w:rFonts w:ascii="Times New Roman" w:eastAsia="Times New Roman" w:hAnsi="Times New Roman" w:cs="Times New Roman"/>
          <w:bCs/>
          <w:sz w:val="28"/>
          <w:szCs w:val="28"/>
        </w:rPr>
        <w:t xml:space="preserve">без </w:t>
      </w:r>
      <w:r w:rsidRPr="00696582">
        <w:rPr>
          <w:rFonts w:ascii="Times New Roman" w:eastAsia="Times New Roman" w:hAnsi="Times New Roman" w:cs="Times New Roman"/>
          <w:sz w:val="28"/>
          <w:szCs w:val="28"/>
          <w:lang w:eastAsia="ar-SA"/>
        </w:rPr>
        <w:t>разногласий,</w:t>
      </w:r>
      <w:r w:rsidRPr="00696582">
        <w:rPr>
          <w:rFonts w:ascii="Times New Roman" w:eastAsia="Times New Roman" w:hAnsi="Times New Roman" w:cs="Times New Roman"/>
          <w:bCs/>
          <w:sz w:val="28"/>
          <w:szCs w:val="28"/>
        </w:rPr>
        <w:t xml:space="preserve"> письменных пояснений и замечаний.</w:t>
      </w:r>
    </w:p>
    <w:p w:rsidR="00696582" w:rsidRDefault="00696582" w:rsidP="00696582">
      <w:pPr>
        <w:spacing w:after="0"/>
        <w:ind w:firstLine="708"/>
        <w:jc w:val="both"/>
        <w:rPr>
          <w:rFonts w:ascii="Times New Roman" w:hAnsi="Times New Roman" w:cs="Times New Roman"/>
          <w:sz w:val="28"/>
          <w:szCs w:val="28"/>
        </w:rPr>
      </w:pPr>
      <w:r>
        <w:rPr>
          <w:rFonts w:ascii="Times New Roman" w:hAnsi="Times New Roman" w:cs="Times New Roman"/>
          <w:sz w:val="28"/>
          <w:szCs w:val="28"/>
        </w:rPr>
        <w:t>Акт</w:t>
      </w:r>
      <w:r w:rsidR="007246E5">
        <w:rPr>
          <w:rFonts w:ascii="Times New Roman" w:hAnsi="Times New Roman" w:cs="Times New Roman"/>
          <w:sz w:val="28"/>
          <w:szCs w:val="28"/>
        </w:rPr>
        <w:t xml:space="preserve"> от 11.03.2019 № 3</w:t>
      </w:r>
      <w:r>
        <w:rPr>
          <w:rFonts w:ascii="Times New Roman" w:hAnsi="Times New Roman" w:cs="Times New Roman"/>
          <w:sz w:val="28"/>
          <w:szCs w:val="28"/>
        </w:rPr>
        <w:t xml:space="preserve"> </w:t>
      </w:r>
      <w:r w:rsidR="007246E5">
        <w:rPr>
          <w:rFonts w:ascii="Times New Roman" w:hAnsi="Times New Roman" w:cs="Times New Roman"/>
          <w:sz w:val="28"/>
          <w:szCs w:val="28"/>
        </w:rPr>
        <w:t xml:space="preserve">с </w:t>
      </w:r>
      <w:r>
        <w:rPr>
          <w:rFonts w:ascii="Times New Roman" w:hAnsi="Times New Roman" w:cs="Times New Roman"/>
          <w:sz w:val="28"/>
          <w:szCs w:val="28"/>
        </w:rPr>
        <w:t>Финансовым управлением администрации МО «</w:t>
      </w:r>
      <w:proofErr w:type="spellStart"/>
      <w:r>
        <w:rPr>
          <w:rFonts w:ascii="Times New Roman" w:hAnsi="Times New Roman" w:cs="Times New Roman"/>
          <w:sz w:val="28"/>
          <w:szCs w:val="28"/>
        </w:rPr>
        <w:t>Усть</w:t>
      </w:r>
      <w:r w:rsidR="00B37DA0">
        <w:rPr>
          <w:rFonts w:ascii="Times New Roman" w:hAnsi="Times New Roman" w:cs="Times New Roman"/>
          <w:sz w:val="28"/>
          <w:szCs w:val="28"/>
        </w:rPr>
        <w:t>-</w:t>
      </w:r>
      <w:r>
        <w:rPr>
          <w:rFonts w:ascii="Times New Roman" w:hAnsi="Times New Roman" w:cs="Times New Roman"/>
          <w:sz w:val="28"/>
          <w:szCs w:val="28"/>
        </w:rPr>
        <w:t>Коксинский</w:t>
      </w:r>
      <w:proofErr w:type="spellEnd"/>
      <w:r>
        <w:rPr>
          <w:rFonts w:ascii="Times New Roman" w:hAnsi="Times New Roman" w:cs="Times New Roman"/>
          <w:sz w:val="28"/>
          <w:szCs w:val="28"/>
        </w:rPr>
        <w:t xml:space="preserve"> район»</w:t>
      </w:r>
      <w:r w:rsidRPr="00DB270E">
        <w:rPr>
          <w:rFonts w:ascii="Times New Roman" w:hAnsi="Times New Roman" w:cs="Times New Roman"/>
          <w:sz w:val="28"/>
          <w:szCs w:val="28"/>
        </w:rPr>
        <w:t xml:space="preserve"> </w:t>
      </w:r>
      <w:r w:rsidR="007246E5">
        <w:rPr>
          <w:rFonts w:ascii="Times New Roman" w:hAnsi="Times New Roman" w:cs="Times New Roman"/>
          <w:sz w:val="28"/>
          <w:szCs w:val="28"/>
        </w:rPr>
        <w:t>подписан</w:t>
      </w:r>
      <w:r w:rsidR="007246E5" w:rsidRPr="00DB270E">
        <w:rPr>
          <w:rFonts w:ascii="Times New Roman" w:hAnsi="Times New Roman" w:cs="Times New Roman"/>
          <w:sz w:val="28"/>
          <w:szCs w:val="28"/>
        </w:rPr>
        <w:t xml:space="preserve"> </w:t>
      </w:r>
      <w:r w:rsidRPr="00DB270E">
        <w:rPr>
          <w:rFonts w:ascii="Times New Roman" w:hAnsi="Times New Roman" w:cs="Times New Roman"/>
          <w:sz w:val="28"/>
          <w:szCs w:val="28"/>
        </w:rPr>
        <w:t>с возражениями.</w:t>
      </w:r>
    </w:p>
    <w:p w:rsidR="00696582" w:rsidRDefault="00696582" w:rsidP="00696582">
      <w:pPr>
        <w:spacing w:after="0"/>
        <w:ind w:firstLine="708"/>
        <w:jc w:val="both"/>
        <w:rPr>
          <w:rFonts w:ascii="Times New Roman" w:hAnsi="Times New Roman" w:cs="Times New Roman"/>
          <w:sz w:val="28"/>
          <w:szCs w:val="28"/>
          <w:lang w:eastAsia="en-US"/>
        </w:rPr>
      </w:pPr>
      <w:r w:rsidRPr="00DB270E">
        <w:rPr>
          <w:rFonts w:ascii="Times New Roman" w:hAnsi="Times New Roman" w:cs="Times New Roman"/>
          <w:sz w:val="28"/>
          <w:szCs w:val="28"/>
        </w:rPr>
        <w:t xml:space="preserve">Возражения по акту Контрольно-счетным органом </w:t>
      </w:r>
      <w:r>
        <w:rPr>
          <w:rFonts w:ascii="Times New Roman" w:hAnsi="Times New Roman" w:cs="Times New Roman"/>
          <w:sz w:val="28"/>
          <w:szCs w:val="28"/>
        </w:rPr>
        <w:t xml:space="preserve">не </w:t>
      </w:r>
      <w:r w:rsidRPr="00DB270E">
        <w:rPr>
          <w:rFonts w:ascii="Times New Roman" w:hAnsi="Times New Roman" w:cs="Times New Roman"/>
          <w:sz w:val="28"/>
          <w:szCs w:val="28"/>
        </w:rPr>
        <w:t>приняты</w:t>
      </w:r>
      <w:r>
        <w:rPr>
          <w:rFonts w:ascii="Times New Roman" w:hAnsi="Times New Roman" w:cs="Times New Roman"/>
          <w:sz w:val="28"/>
          <w:szCs w:val="28"/>
        </w:rPr>
        <w:t>,</w:t>
      </w:r>
      <w:r w:rsidRPr="00DB270E">
        <w:rPr>
          <w:rFonts w:ascii="Times New Roman" w:hAnsi="Times New Roman" w:cs="Times New Roman"/>
          <w:sz w:val="28"/>
          <w:szCs w:val="28"/>
        </w:rPr>
        <w:t xml:space="preserve"> в </w:t>
      </w:r>
      <w:r>
        <w:rPr>
          <w:rFonts w:ascii="Times New Roman" w:hAnsi="Times New Roman" w:cs="Times New Roman"/>
          <w:sz w:val="28"/>
          <w:szCs w:val="28"/>
        </w:rPr>
        <w:t xml:space="preserve">Финансовое управление </w:t>
      </w:r>
      <w:r w:rsidRPr="00DB270E">
        <w:rPr>
          <w:rFonts w:ascii="Times New Roman" w:hAnsi="Times New Roman" w:cs="Times New Roman"/>
          <w:sz w:val="28"/>
          <w:szCs w:val="28"/>
        </w:rPr>
        <w:t xml:space="preserve">было направлено заключение </w:t>
      </w:r>
      <w:r>
        <w:rPr>
          <w:rFonts w:ascii="Times New Roman" w:hAnsi="Times New Roman" w:cs="Times New Roman"/>
          <w:sz w:val="28"/>
          <w:szCs w:val="28"/>
        </w:rPr>
        <w:t xml:space="preserve">КСО </w:t>
      </w:r>
      <w:r w:rsidRPr="00DB270E">
        <w:rPr>
          <w:rFonts w:ascii="Times New Roman" w:hAnsi="Times New Roman" w:cs="Times New Roman"/>
          <w:sz w:val="28"/>
          <w:szCs w:val="28"/>
        </w:rPr>
        <w:t xml:space="preserve">на возражения к акту </w:t>
      </w:r>
      <w:r w:rsidRPr="00DB270E">
        <w:rPr>
          <w:rFonts w:ascii="Times New Roman" w:hAnsi="Times New Roman" w:cs="Times New Roman"/>
          <w:sz w:val="28"/>
          <w:szCs w:val="28"/>
          <w:lang w:eastAsia="en-US"/>
        </w:rPr>
        <w:t>по результатам контрольного мероприятия</w:t>
      </w:r>
      <w:r>
        <w:rPr>
          <w:rFonts w:ascii="Times New Roman" w:hAnsi="Times New Roman" w:cs="Times New Roman"/>
          <w:sz w:val="28"/>
          <w:szCs w:val="28"/>
          <w:lang w:eastAsia="en-US"/>
        </w:rPr>
        <w:t>.</w:t>
      </w:r>
    </w:p>
    <w:p w:rsidR="00696582" w:rsidRPr="007246E5" w:rsidRDefault="00696582" w:rsidP="00696582">
      <w:pPr>
        <w:widowControl w:val="0"/>
        <w:suppressAutoHyphens/>
        <w:autoSpaceDE w:val="0"/>
        <w:spacing w:after="0" w:line="240" w:lineRule="auto"/>
        <w:ind w:right="-1" w:firstLine="567"/>
        <w:rPr>
          <w:rFonts w:ascii="Times New Roman" w:eastAsia="Times New Roman" w:hAnsi="Times New Roman" w:cs="Times New Roman"/>
          <w:sz w:val="28"/>
          <w:szCs w:val="28"/>
          <w:lang w:eastAsia="ar-SA"/>
        </w:rPr>
      </w:pPr>
      <w:r w:rsidRPr="007246E5">
        <w:rPr>
          <w:rFonts w:ascii="Times New Roman" w:eastAsia="Times New Roman" w:hAnsi="Times New Roman" w:cs="Times New Roman"/>
          <w:sz w:val="28"/>
          <w:szCs w:val="28"/>
          <w:lang w:eastAsia="ar-SA"/>
        </w:rPr>
        <w:t>По результатам контрольного мероприятия установлено следующее.</w:t>
      </w:r>
    </w:p>
    <w:p w:rsidR="004907DC" w:rsidRPr="00696582" w:rsidRDefault="007246E5" w:rsidP="004907DC">
      <w:pPr>
        <w:shd w:val="clear" w:color="auto" w:fill="FFFFFF"/>
        <w:spacing w:before="100" w:beforeAutospacing="1" w:after="120" w:line="270" w:lineRule="atLeast"/>
        <w:ind w:firstLine="426"/>
        <w:jc w:val="center"/>
        <w:rPr>
          <w:rFonts w:ascii="Times New Roman" w:eastAsia="Times New Roman" w:hAnsi="Times New Roman"/>
          <w:b/>
          <w:bCs/>
          <w:color w:val="040404"/>
          <w:sz w:val="28"/>
          <w:szCs w:val="28"/>
        </w:rPr>
      </w:pPr>
      <w:r>
        <w:rPr>
          <w:rFonts w:ascii="Times New Roman" w:eastAsia="Times New Roman" w:hAnsi="Times New Roman"/>
          <w:b/>
          <w:bCs/>
          <w:color w:val="040404"/>
          <w:sz w:val="28"/>
          <w:szCs w:val="28"/>
        </w:rPr>
        <w:t xml:space="preserve">Краткая </w:t>
      </w:r>
      <w:r w:rsidRPr="007246E5">
        <w:rPr>
          <w:rFonts w:ascii="Times New Roman" w:eastAsia="Times New Roman" w:hAnsi="Times New Roman" w:cs="Times New Roman"/>
          <w:b/>
          <w:bCs/>
          <w:color w:val="040404"/>
          <w:sz w:val="28"/>
          <w:szCs w:val="28"/>
        </w:rPr>
        <w:t xml:space="preserve">информация </w:t>
      </w:r>
      <w:r w:rsidRPr="007246E5">
        <w:rPr>
          <w:rFonts w:ascii="Times New Roman" w:eastAsia="Times New Roman" w:hAnsi="Times New Roman" w:cs="Times New Roman"/>
          <w:b/>
          <w:iCs/>
          <w:sz w:val="28"/>
          <w:szCs w:val="28"/>
          <w:lang w:eastAsia="ar-SA"/>
        </w:rPr>
        <w:t>об объектах контрольного мероприятия</w:t>
      </w:r>
    </w:p>
    <w:p w:rsidR="00FE1D48" w:rsidRDefault="00FE1D48" w:rsidP="00FE1D48">
      <w:pPr>
        <w:autoSpaceDE w:val="0"/>
        <w:autoSpaceDN w:val="0"/>
        <w:adjustRightInd w:val="0"/>
        <w:spacing w:after="0"/>
        <w:ind w:firstLine="709"/>
        <w:jc w:val="both"/>
        <w:rPr>
          <w:rFonts w:ascii="Times New Roman" w:eastAsia="Times New Roman" w:hAnsi="Times New Roman" w:cs="Times New Roman"/>
          <w:sz w:val="28"/>
          <w:szCs w:val="28"/>
        </w:rPr>
      </w:pPr>
      <w:r w:rsidRPr="00265B0C">
        <w:rPr>
          <w:rFonts w:ascii="Times New Roman" w:eastAsia="Times New Roman" w:hAnsi="Times New Roman" w:cs="Times New Roman"/>
          <w:sz w:val="28"/>
          <w:szCs w:val="28"/>
        </w:rPr>
        <w:t>Администрация является постоянно действующим исполнительно-распорядительным органом муниципального образования, наделенным Уставом собственными полномочиями по решению вопросов местного значения.</w:t>
      </w:r>
    </w:p>
    <w:p w:rsidR="00FE1D48" w:rsidRDefault="004907DC" w:rsidP="00FE1D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00FE1D48">
        <w:rPr>
          <w:rFonts w:ascii="Times New Roman" w:hAnsi="Times New Roman" w:cs="Times New Roman"/>
          <w:sz w:val="28"/>
          <w:szCs w:val="28"/>
        </w:rPr>
        <w:t>еятельност</w:t>
      </w:r>
      <w:r w:rsidR="00ED10A2">
        <w:rPr>
          <w:rFonts w:ascii="Times New Roman" w:hAnsi="Times New Roman" w:cs="Times New Roman"/>
          <w:sz w:val="28"/>
          <w:szCs w:val="28"/>
        </w:rPr>
        <w:t>ь</w:t>
      </w:r>
      <w:r w:rsidR="00FE1D48">
        <w:rPr>
          <w:rFonts w:ascii="Times New Roman" w:hAnsi="Times New Roman" w:cs="Times New Roman"/>
          <w:sz w:val="28"/>
          <w:szCs w:val="28"/>
        </w:rPr>
        <w:t xml:space="preserve"> Администрации регулир</w:t>
      </w:r>
      <w:r w:rsidR="00ED10A2">
        <w:rPr>
          <w:rFonts w:ascii="Times New Roman" w:hAnsi="Times New Roman" w:cs="Times New Roman"/>
          <w:sz w:val="28"/>
          <w:szCs w:val="28"/>
        </w:rPr>
        <w:t>уется</w:t>
      </w:r>
      <w:r w:rsidR="00FE1D48">
        <w:rPr>
          <w:rFonts w:ascii="Times New Roman" w:hAnsi="Times New Roman" w:cs="Times New Roman"/>
          <w:sz w:val="28"/>
          <w:szCs w:val="28"/>
        </w:rPr>
        <w:t xml:space="preserve"> </w:t>
      </w:r>
      <w:r w:rsidR="00FE1D48" w:rsidRPr="00265B0C">
        <w:rPr>
          <w:rFonts w:ascii="Times New Roman" w:hAnsi="Times New Roman" w:cs="Times New Roman"/>
          <w:sz w:val="28"/>
          <w:szCs w:val="28"/>
        </w:rPr>
        <w:t>Устав</w:t>
      </w:r>
      <w:r w:rsidR="00ED10A2">
        <w:rPr>
          <w:rFonts w:ascii="Times New Roman" w:hAnsi="Times New Roman" w:cs="Times New Roman"/>
          <w:sz w:val="28"/>
          <w:szCs w:val="28"/>
        </w:rPr>
        <w:t>о</w:t>
      </w:r>
      <w:r w:rsidR="00FE1D48" w:rsidRPr="00265B0C">
        <w:rPr>
          <w:rFonts w:ascii="Times New Roman" w:hAnsi="Times New Roman" w:cs="Times New Roman"/>
          <w:sz w:val="28"/>
          <w:szCs w:val="28"/>
        </w:rPr>
        <w:t>м Муниципального образования «</w:t>
      </w:r>
      <w:proofErr w:type="spellStart"/>
      <w:r w:rsidR="00FE1D48" w:rsidRPr="00265B0C">
        <w:rPr>
          <w:rFonts w:ascii="Times New Roman" w:hAnsi="Times New Roman" w:cs="Times New Roman"/>
          <w:sz w:val="28"/>
          <w:szCs w:val="28"/>
        </w:rPr>
        <w:t>Усть-Коксинский</w:t>
      </w:r>
      <w:proofErr w:type="spellEnd"/>
      <w:r w:rsidR="00FE1D48" w:rsidRPr="00265B0C">
        <w:rPr>
          <w:rFonts w:ascii="Times New Roman" w:hAnsi="Times New Roman" w:cs="Times New Roman"/>
          <w:sz w:val="28"/>
          <w:szCs w:val="28"/>
        </w:rPr>
        <w:t xml:space="preserve"> район» Республики Алтай</w:t>
      </w:r>
      <w:r w:rsidR="00FE1D48">
        <w:rPr>
          <w:rFonts w:ascii="Times New Roman" w:hAnsi="Times New Roman" w:cs="Times New Roman"/>
          <w:sz w:val="28"/>
          <w:szCs w:val="28"/>
        </w:rPr>
        <w:t xml:space="preserve">. </w:t>
      </w:r>
    </w:p>
    <w:p w:rsidR="00FE1D48" w:rsidRDefault="00FE1D48" w:rsidP="00FE1D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 1, 2, 4, 5 статьи 7; статья 22; части 1-4 статьи 24; </w:t>
      </w:r>
      <w:proofErr w:type="gramStart"/>
      <w:r>
        <w:rPr>
          <w:rFonts w:ascii="Times New Roman" w:hAnsi="Times New Roman" w:cs="Times New Roman"/>
          <w:sz w:val="28"/>
          <w:szCs w:val="28"/>
        </w:rPr>
        <w:t xml:space="preserve">части 1 статьи 26 Устава, </w:t>
      </w:r>
      <w:r w:rsidRPr="00265B0C">
        <w:rPr>
          <w:rFonts w:ascii="Times New Roman" w:hAnsi="Times New Roman" w:cs="Times New Roman"/>
          <w:sz w:val="28"/>
          <w:szCs w:val="28"/>
        </w:rPr>
        <w:t>принят</w:t>
      </w:r>
      <w:r>
        <w:rPr>
          <w:rFonts w:ascii="Times New Roman" w:hAnsi="Times New Roman" w:cs="Times New Roman"/>
          <w:sz w:val="28"/>
          <w:szCs w:val="28"/>
        </w:rPr>
        <w:t>ого</w:t>
      </w:r>
      <w:r w:rsidRPr="00265B0C">
        <w:rPr>
          <w:rFonts w:ascii="Times New Roman" w:hAnsi="Times New Roman" w:cs="Times New Roman"/>
          <w:sz w:val="28"/>
          <w:szCs w:val="28"/>
        </w:rPr>
        <w:t xml:space="preserve"> решением Совета депутатов </w:t>
      </w:r>
      <w:r>
        <w:rPr>
          <w:rFonts w:ascii="Times New Roman" w:hAnsi="Times New Roman" w:cs="Times New Roman"/>
          <w:sz w:val="28"/>
          <w:szCs w:val="28"/>
        </w:rPr>
        <w:t>МО</w:t>
      </w:r>
      <w:r w:rsidRPr="00265B0C">
        <w:rPr>
          <w:rFonts w:ascii="Times New Roman" w:hAnsi="Times New Roman" w:cs="Times New Roman"/>
          <w:sz w:val="28"/>
          <w:szCs w:val="28"/>
        </w:rPr>
        <w:t xml:space="preserve"> «</w:t>
      </w:r>
      <w:proofErr w:type="spellStart"/>
      <w:r w:rsidRPr="00265B0C">
        <w:rPr>
          <w:rFonts w:ascii="Times New Roman" w:hAnsi="Times New Roman" w:cs="Times New Roman"/>
          <w:sz w:val="28"/>
          <w:szCs w:val="28"/>
        </w:rPr>
        <w:t>Усть-Коксинский</w:t>
      </w:r>
      <w:proofErr w:type="spellEnd"/>
      <w:r w:rsidRPr="00265B0C">
        <w:rPr>
          <w:rFonts w:ascii="Times New Roman" w:hAnsi="Times New Roman" w:cs="Times New Roman"/>
          <w:sz w:val="28"/>
          <w:szCs w:val="28"/>
        </w:rPr>
        <w:t xml:space="preserve"> район»</w:t>
      </w:r>
      <w:r>
        <w:rPr>
          <w:rFonts w:ascii="Times New Roman" w:hAnsi="Times New Roman" w:cs="Times New Roman"/>
          <w:sz w:val="28"/>
          <w:szCs w:val="28"/>
        </w:rPr>
        <w:t xml:space="preserve"> РА от 12.11.2010г. № 21-8,</w:t>
      </w:r>
      <w:r w:rsidRPr="00265B0C">
        <w:rPr>
          <w:rFonts w:ascii="Times New Roman" w:hAnsi="Times New Roman" w:cs="Times New Roman"/>
          <w:sz w:val="28"/>
          <w:szCs w:val="28"/>
        </w:rPr>
        <w:t xml:space="preserve"> зарегистрированн</w:t>
      </w:r>
      <w:r>
        <w:rPr>
          <w:rFonts w:ascii="Times New Roman" w:hAnsi="Times New Roman" w:cs="Times New Roman"/>
          <w:sz w:val="28"/>
          <w:szCs w:val="28"/>
        </w:rPr>
        <w:t>ого</w:t>
      </w:r>
      <w:r w:rsidRPr="00265B0C">
        <w:rPr>
          <w:rFonts w:ascii="Times New Roman" w:hAnsi="Times New Roman" w:cs="Times New Roman"/>
          <w:sz w:val="28"/>
          <w:szCs w:val="28"/>
        </w:rPr>
        <w:t xml:space="preserve"> в Управлении Министерства юстиции Российской Федерации по Республике Алтай за № </w:t>
      </w:r>
      <w:r w:rsidRPr="00265B0C">
        <w:rPr>
          <w:rFonts w:ascii="Times New Roman" w:hAnsi="Times New Roman" w:cs="Times New Roman"/>
          <w:sz w:val="28"/>
          <w:szCs w:val="28"/>
          <w:lang w:val="en-US"/>
        </w:rPr>
        <w:t>RU</w:t>
      </w:r>
      <w:r w:rsidRPr="00265B0C">
        <w:rPr>
          <w:rFonts w:ascii="Times New Roman" w:hAnsi="Times New Roman" w:cs="Times New Roman"/>
          <w:sz w:val="28"/>
          <w:szCs w:val="28"/>
        </w:rPr>
        <w:t>02507</w:t>
      </w:r>
      <w:r>
        <w:rPr>
          <w:rFonts w:ascii="Times New Roman" w:hAnsi="Times New Roman" w:cs="Times New Roman"/>
          <w:sz w:val="28"/>
          <w:szCs w:val="28"/>
        </w:rPr>
        <w:t>0</w:t>
      </w:r>
      <w:r w:rsidRPr="00265B0C">
        <w:rPr>
          <w:rFonts w:ascii="Times New Roman" w:hAnsi="Times New Roman" w:cs="Times New Roman"/>
          <w:sz w:val="28"/>
          <w:szCs w:val="28"/>
        </w:rPr>
        <w:t>00201</w:t>
      </w:r>
      <w:r>
        <w:rPr>
          <w:rFonts w:ascii="Times New Roman" w:hAnsi="Times New Roman" w:cs="Times New Roman"/>
          <w:sz w:val="28"/>
          <w:szCs w:val="28"/>
        </w:rPr>
        <w:t>0001</w:t>
      </w:r>
      <w:r w:rsidRPr="00265B0C">
        <w:rPr>
          <w:rFonts w:ascii="Times New Roman" w:hAnsi="Times New Roman" w:cs="Times New Roman"/>
          <w:sz w:val="28"/>
          <w:szCs w:val="28"/>
        </w:rPr>
        <w:t xml:space="preserve"> от 1</w:t>
      </w:r>
      <w:r>
        <w:rPr>
          <w:rFonts w:ascii="Times New Roman" w:hAnsi="Times New Roman" w:cs="Times New Roman"/>
          <w:sz w:val="28"/>
          <w:szCs w:val="28"/>
        </w:rPr>
        <w:t>6.12</w:t>
      </w:r>
      <w:r w:rsidRPr="00265B0C">
        <w:rPr>
          <w:rFonts w:ascii="Times New Roman" w:hAnsi="Times New Roman" w:cs="Times New Roman"/>
          <w:sz w:val="28"/>
          <w:szCs w:val="28"/>
        </w:rPr>
        <w:t>.201</w:t>
      </w:r>
      <w:r>
        <w:rPr>
          <w:rFonts w:ascii="Times New Roman" w:hAnsi="Times New Roman" w:cs="Times New Roman"/>
          <w:sz w:val="28"/>
          <w:szCs w:val="28"/>
        </w:rPr>
        <w:t>0</w:t>
      </w:r>
      <w:r w:rsidRPr="00265B0C">
        <w:rPr>
          <w:rFonts w:ascii="Times New Roman" w:hAnsi="Times New Roman" w:cs="Times New Roman"/>
          <w:sz w:val="28"/>
          <w:szCs w:val="28"/>
        </w:rPr>
        <w:t xml:space="preserve"> г.</w:t>
      </w:r>
      <w:r>
        <w:rPr>
          <w:rFonts w:ascii="Times New Roman" w:hAnsi="Times New Roman" w:cs="Times New Roman"/>
          <w:sz w:val="28"/>
          <w:szCs w:val="28"/>
        </w:rPr>
        <w:t xml:space="preserve"> утратили силу по истечении срока полномочий Главы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РА, Совета депутатов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РА, избранных до вступления в силу Закона Республики Алтай от 30.10.2014 № 58-РЗ</w:t>
      </w:r>
      <w:proofErr w:type="gramEnd"/>
      <w:r>
        <w:rPr>
          <w:rFonts w:ascii="Times New Roman" w:hAnsi="Times New Roman" w:cs="Times New Roman"/>
          <w:sz w:val="28"/>
          <w:szCs w:val="28"/>
        </w:rPr>
        <w:t xml:space="preserve"> «О порядке формирования органов местного самоуправления в Республике Алтай» (далее – Закон № 58-РЗ). </w:t>
      </w:r>
    </w:p>
    <w:p w:rsidR="00FE1D48" w:rsidRDefault="00FE1D48" w:rsidP="00FE1D48">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Устав, </w:t>
      </w:r>
      <w:r w:rsidRPr="00265B0C">
        <w:rPr>
          <w:rFonts w:ascii="Times New Roman" w:hAnsi="Times New Roman" w:cs="Times New Roman"/>
          <w:sz w:val="28"/>
          <w:szCs w:val="28"/>
        </w:rPr>
        <w:t>принят</w:t>
      </w:r>
      <w:r>
        <w:rPr>
          <w:rFonts w:ascii="Times New Roman" w:hAnsi="Times New Roman" w:cs="Times New Roman"/>
          <w:sz w:val="28"/>
          <w:szCs w:val="28"/>
        </w:rPr>
        <w:t>ый</w:t>
      </w:r>
      <w:r w:rsidRPr="00265B0C">
        <w:rPr>
          <w:rFonts w:ascii="Times New Roman" w:hAnsi="Times New Roman" w:cs="Times New Roman"/>
          <w:sz w:val="28"/>
          <w:szCs w:val="28"/>
        </w:rPr>
        <w:t xml:space="preserve"> решением Совета депутатов </w:t>
      </w:r>
      <w:r>
        <w:rPr>
          <w:rFonts w:ascii="Times New Roman" w:hAnsi="Times New Roman" w:cs="Times New Roman"/>
          <w:sz w:val="28"/>
          <w:szCs w:val="28"/>
        </w:rPr>
        <w:t>МО</w:t>
      </w:r>
      <w:r w:rsidRPr="00265B0C">
        <w:rPr>
          <w:rFonts w:ascii="Times New Roman" w:hAnsi="Times New Roman" w:cs="Times New Roman"/>
          <w:sz w:val="28"/>
          <w:szCs w:val="28"/>
        </w:rPr>
        <w:t xml:space="preserve"> «</w:t>
      </w:r>
      <w:proofErr w:type="spellStart"/>
      <w:r w:rsidRPr="00265B0C">
        <w:rPr>
          <w:rFonts w:ascii="Times New Roman" w:hAnsi="Times New Roman" w:cs="Times New Roman"/>
          <w:sz w:val="28"/>
          <w:szCs w:val="28"/>
        </w:rPr>
        <w:t>Усть-Коксинский</w:t>
      </w:r>
      <w:proofErr w:type="spellEnd"/>
      <w:r w:rsidRPr="00265B0C">
        <w:rPr>
          <w:rFonts w:ascii="Times New Roman" w:hAnsi="Times New Roman" w:cs="Times New Roman"/>
          <w:sz w:val="28"/>
          <w:szCs w:val="28"/>
        </w:rPr>
        <w:t xml:space="preserve"> район»</w:t>
      </w:r>
      <w:r>
        <w:rPr>
          <w:rFonts w:ascii="Times New Roman" w:hAnsi="Times New Roman" w:cs="Times New Roman"/>
          <w:sz w:val="28"/>
          <w:szCs w:val="28"/>
        </w:rPr>
        <w:t xml:space="preserve"> РА от 26.02.2015г. № 15-2,</w:t>
      </w:r>
      <w:r w:rsidRPr="00265B0C">
        <w:rPr>
          <w:rFonts w:ascii="Times New Roman" w:hAnsi="Times New Roman" w:cs="Times New Roman"/>
          <w:sz w:val="28"/>
          <w:szCs w:val="28"/>
        </w:rPr>
        <w:t xml:space="preserve"> зарегистрированн</w:t>
      </w:r>
      <w:r>
        <w:rPr>
          <w:rFonts w:ascii="Times New Roman" w:hAnsi="Times New Roman" w:cs="Times New Roman"/>
          <w:sz w:val="28"/>
          <w:szCs w:val="28"/>
        </w:rPr>
        <w:t>ый</w:t>
      </w:r>
      <w:r w:rsidRPr="00265B0C">
        <w:rPr>
          <w:rFonts w:ascii="Times New Roman" w:hAnsi="Times New Roman" w:cs="Times New Roman"/>
          <w:sz w:val="28"/>
          <w:szCs w:val="28"/>
        </w:rPr>
        <w:t xml:space="preserve"> в Управлении Министерства юстиции Российской Федерации по Республике Алтай за № </w:t>
      </w:r>
      <w:r w:rsidRPr="00265B0C">
        <w:rPr>
          <w:rFonts w:ascii="Times New Roman" w:hAnsi="Times New Roman" w:cs="Times New Roman"/>
          <w:sz w:val="28"/>
          <w:szCs w:val="28"/>
          <w:lang w:val="en-US"/>
        </w:rPr>
        <w:lastRenderedPageBreak/>
        <w:t>RU</w:t>
      </w:r>
      <w:r w:rsidRPr="00265B0C">
        <w:rPr>
          <w:rFonts w:ascii="Times New Roman" w:hAnsi="Times New Roman" w:cs="Times New Roman"/>
          <w:sz w:val="28"/>
          <w:szCs w:val="28"/>
        </w:rPr>
        <w:t>02507</w:t>
      </w:r>
      <w:r>
        <w:rPr>
          <w:rFonts w:ascii="Times New Roman" w:hAnsi="Times New Roman" w:cs="Times New Roman"/>
          <w:sz w:val="28"/>
          <w:szCs w:val="28"/>
        </w:rPr>
        <w:t>3</w:t>
      </w:r>
      <w:r w:rsidRPr="00265B0C">
        <w:rPr>
          <w:rFonts w:ascii="Times New Roman" w:hAnsi="Times New Roman" w:cs="Times New Roman"/>
          <w:sz w:val="28"/>
          <w:szCs w:val="28"/>
        </w:rPr>
        <w:t>00201</w:t>
      </w:r>
      <w:r>
        <w:rPr>
          <w:rFonts w:ascii="Times New Roman" w:hAnsi="Times New Roman" w:cs="Times New Roman"/>
          <w:sz w:val="28"/>
          <w:szCs w:val="28"/>
        </w:rPr>
        <w:t>5001</w:t>
      </w:r>
      <w:r w:rsidRPr="00265B0C">
        <w:rPr>
          <w:rFonts w:ascii="Times New Roman" w:hAnsi="Times New Roman" w:cs="Times New Roman"/>
          <w:sz w:val="28"/>
          <w:szCs w:val="28"/>
        </w:rPr>
        <w:t xml:space="preserve"> от 1</w:t>
      </w:r>
      <w:r>
        <w:rPr>
          <w:rFonts w:ascii="Times New Roman" w:hAnsi="Times New Roman" w:cs="Times New Roman"/>
          <w:sz w:val="28"/>
          <w:szCs w:val="28"/>
        </w:rPr>
        <w:t>8</w:t>
      </w:r>
      <w:r w:rsidRPr="00265B0C">
        <w:rPr>
          <w:rFonts w:ascii="Times New Roman" w:hAnsi="Times New Roman" w:cs="Times New Roman"/>
          <w:sz w:val="28"/>
          <w:szCs w:val="28"/>
        </w:rPr>
        <w:t>.0</w:t>
      </w:r>
      <w:r>
        <w:rPr>
          <w:rFonts w:ascii="Times New Roman" w:hAnsi="Times New Roman" w:cs="Times New Roman"/>
          <w:sz w:val="28"/>
          <w:szCs w:val="28"/>
        </w:rPr>
        <w:t>3</w:t>
      </w:r>
      <w:r w:rsidRPr="00265B0C">
        <w:rPr>
          <w:rFonts w:ascii="Times New Roman" w:hAnsi="Times New Roman" w:cs="Times New Roman"/>
          <w:sz w:val="28"/>
          <w:szCs w:val="28"/>
        </w:rPr>
        <w:t>.201</w:t>
      </w:r>
      <w:r>
        <w:rPr>
          <w:rFonts w:ascii="Times New Roman" w:hAnsi="Times New Roman" w:cs="Times New Roman"/>
          <w:sz w:val="28"/>
          <w:szCs w:val="28"/>
        </w:rPr>
        <w:t>5</w:t>
      </w:r>
      <w:r w:rsidRPr="00265B0C">
        <w:rPr>
          <w:rFonts w:ascii="Times New Roman" w:hAnsi="Times New Roman" w:cs="Times New Roman"/>
          <w:sz w:val="28"/>
          <w:szCs w:val="28"/>
        </w:rPr>
        <w:t xml:space="preserve"> г.</w:t>
      </w:r>
      <w:r>
        <w:rPr>
          <w:rFonts w:ascii="Times New Roman" w:hAnsi="Times New Roman" w:cs="Times New Roman"/>
          <w:sz w:val="28"/>
          <w:szCs w:val="28"/>
        </w:rPr>
        <w:t xml:space="preserve"> (далее – Устав № 15-2) действовал до 16.05.2018 года за исключением статьи 8, 21, действие которых прекращается по истечении срока полномочий Главы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РА, Совета депутатов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РА, избранных до</w:t>
      </w:r>
      <w:proofErr w:type="gramEnd"/>
      <w:r>
        <w:rPr>
          <w:rFonts w:ascii="Times New Roman" w:hAnsi="Times New Roman" w:cs="Times New Roman"/>
          <w:sz w:val="28"/>
          <w:szCs w:val="28"/>
        </w:rPr>
        <w:t xml:space="preserve"> вступления в силу Закона Республики Алтай от 13.12.2017 № 61-РЗ «Об отдельных вопросах организации и деятельности органов местного самоуправления в Республик</w:t>
      </w:r>
      <w:r w:rsidR="00D36C76">
        <w:rPr>
          <w:rFonts w:ascii="Times New Roman" w:hAnsi="Times New Roman" w:cs="Times New Roman"/>
          <w:sz w:val="28"/>
          <w:szCs w:val="28"/>
        </w:rPr>
        <w:t>е</w:t>
      </w:r>
      <w:r>
        <w:rPr>
          <w:rFonts w:ascii="Times New Roman" w:hAnsi="Times New Roman" w:cs="Times New Roman"/>
          <w:sz w:val="28"/>
          <w:szCs w:val="28"/>
        </w:rPr>
        <w:t xml:space="preserve"> Алтай 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законодательных актов Республики Алтай» (далее – Закон № 61-РЗ).</w:t>
      </w:r>
    </w:p>
    <w:p w:rsidR="00FE1D48" w:rsidRPr="00265B0C" w:rsidRDefault="00FE1D48" w:rsidP="00FE1D48">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Устав, </w:t>
      </w:r>
      <w:r w:rsidRPr="00265B0C">
        <w:rPr>
          <w:rFonts w:ascii="Times New Roman" w:hAnsi="Times New Roman" w:cs="Times New Roman"/>
          <w:sz w:val="28"/>
          <w:szCs w:val="28"/>
        </w:rPr>
        <w:t>принят</w:t>
      </w:r>
      <w:r>
        <w:rPr>
          <w:rFonts w:ascii="Times New Roman" w:hAnsi="Times New Roman" w:cs="Times New Roman"/>
          <w:sz w:val="28"/>
          <w:szCs w:val="28"/>
        </w:rPr>
        <w:t>ый</w:t>
      </w:r>
      <w:r w:rsidRPr="00265B0C">
        <w:rPr>
          <w:rFonts w:ascii="Times New Roman" w:hAnsi="Times New Roman" w:cs="Times New Roman"/>
          <w:sz w:val="28"/>
          <w:szCs w:val="28"/>
        </w:rPr>
        <w:t xml:space="preserve"> решением Совета депутатов </w:t>
      </w:r>
      <w:r>
        <w:rPr>
          <w:rFonts w:ascii="Times New Roman" w:hAnsi="Times New Roman" w:cs="Times New Roman"/>
          <w:sz w:val="28"/>
          <w:szCs w:val="28"/>
        </w:rPr>
        <w:t xml:space="preserve">МО </w:t>
      </w:r>
      <w:r w:rsidRPr="00265B0C">
        <w:rPr>
          <w:rFonts w:ascii="Times New Roman" w:hAnsi="Times New Roman" w:cs="Times New Roman"/>
          <w:sz w:val="28"/>
          <w:szCs w:val="28"/>
        </w:rPr>
        <w:t>«</w:t>
      </w:r>
      <w:proofErr w:type="spellStart"/>
      <w:r w:rsidRPr="00265B0C">
        <w:rPr>
          <w:rFonts w:ascii="Times New Roman" w:hAnsi="Times New Roman" w:cs="Times New Roman"/>
          <w:sz w:val="28"/>
          <w:szCs w:val="28"/>
        </w:rPr>
        <w:t>Усть-Коксинский</w:t>
      </w:r>
      <w:proofErr w:type="spellEnd"/>
      <w:r w:rsidRPr="00265B0C">
        <w:rPr>
          <w:rFonts w:ascii="Times New Roman" w:hAnsi="Times New Roman" w:cs="Times New Roman"/>
          <w:sz w:val="28"/>
          <w:szCs w:val="28"/>
        </w:rPr>
        <w:t xml:space="preserve"> район»</w:t>
      </w:r>
      <w:r>
        <w:rPr>
          <w:rFonts w:ascii="Times New Roman" w:hAnsi="Times New Roman" w:cs="Times New Roman"/>
          <w:sz w:val="28"/>
          <w:szCs w:val="28"/>
        </w:rPr>
        <w:t xml:space="preserve"> РА 17.04.2018г. № 9-1,</w:t>
      </w:r>
      <w:r w:rsidRPr="00265B0C">
        <w:rPr>
          <w:rFonts w:ascii="Times New Roman" w:hAnsi="Times New Roman" w:cs="Times New Roman"/>
          <w:sz w:val="28"/>
          <w:szCs w:val="28"/>
        </w:rPr>
        <w:t xml:space="preserve"> зарегистрированн</w:t>
      </w:r>
      <w:r>
        <w:rPr>
          <w:rFonts w:ascii="Times New Roman" w:hAnsi="Times New Roman" w:cs="Times New Roman"/>
          <w:sz w:val="28"/>
          <w:szCs w:val="28"/>
        </w:rPr>
        <w:t>ый</w:t>
      </w:r>
      <w:r w:rsidRPr="00265B0C">
        <w:rPr>
          <w:rFonts w:ascii="Times New Roman" w:hAnsi="Times New Roman" w:cs="Times New Roman"/>
          <w:sz w:val="28"/>
          <w:szCs w:val="28"/>
        </w:rPr>
        <w:t xml:space="preserve"> в Управлении Министерства юстиции Российской Федерации по Республике Алтай за № </w:t>
      </w:r>
      <w:r w:rsidRPr="00265B0C">
        <w:rPr>
          <w:rFonts w:ascii="Times New Roman" w:hAnsi="Times New Roman" w:cs="Times New Roman"/>
          <w:sz w:val="28"/>
          <w:szCs w:val="28"/>
          <w:lang w:val="en-US"/>
        </w:rPr>
        <w:t>RU</w:t>
      </w:r>
      <w:r w:rsidRPr="00265B0C">
        <w:rPr>
          <w:rFonts w:ascii="Times New Roman" w:hAnsi="Times New Roman" w:cs="Times New Roman"/>
          <w:sz w:val="28"/>
          <w:szCs w:val="28"/>
        </w:rPr>
        <w:t xml:space="preserve">025070002018002 от 16.05.2018 г. </w:t>
      </w:r>
      <w:r>
        <w:rPr>
          <w:rFonts w:ascii="Times New Roman" w:hAnsi="Times New Roman" w:cs="Times New Roman"/>
          <w:sz w:val="28"/>
          <w:szCs w:val="28"/>
        </w:rPr>
        <w:t xml:space="preserve">действует до настоящего момента. </w:t>
      </w:r>
    </w:p>
    <w:p w:rsidR="00FE1D48" w:rsidRPr="00265B0C" w:rsidRDefault="00FE1D48" w:rsidP="00FE1D48">
      <w:pPr>
        <w:pStyle w:val="consplusnormal0"/>
        <w:keepNext/>
        <w:widowControl w:val="0"/>
        <w:spacing w:before="0" w:beforeAutospacing="0" w:after="0" w:afterAutospacing="0"/>
        <w:ind w:firstLine="709"/>
        <w:jc w:val="both"/>
        <w:rPr>
          <w:sz w:val="28"/>
          <w:szCs w:val="28"/>
        </w:rPr>
      </w:pPr>
      <w:r>
        <w:rPr>
          <w:sz w:val="28"/>
          <w:szCs w:val="28"/>
        </w:rPr>
        <w:t>В 2016 году до 19 декабря 2017 года Администрацию возглавлял Глава МО «</w:t>
      </w:r>
      <w:proofErr w:type="spellStart"/>
      <w:r>
        <w:rPr>
          <w:sz w:val="28"/>
          <w:szCs w:val="28"/>
        </w:rPr>
        <w:t>Усть-Коксинский</w:t>
      </w:r>
      <w:proofErr w:type="spellEnd"/>
      <w:r>
        <w:rPr>
          <w:sz w:val="28"/>
          <w:szCs w:val="28"/>
        </w:rPr>
        <w:t xml:space="preserve"> район» РА избранный до вступления в силу Закона № 58-РЗ.</w:t>
      </w:r>
    </w:p>
    <w:p w:rsidR="00FE1D48" w:rsidRDefault="00FE1D48" w:rsidP="00FE1D48">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С 19 декабря 2017 года вступил в должность </w:t>
      </w:r>
      <w:r w:rsidRPr="00BC6110">
        <w:rPr>
          <w:rFonts w:ascii="Times New Roman" w:hAnsi="Times New Roman" w:cs="Times New Roman"/>
          <w:sz w:val="28"/>
          <w:szCs w:val="28"/>
        </w:rPr>
        <w:t xml:space="preserve">Глава Администрации, назначенный на должность по контракту до вступления в силу </w:t>
      </w:r>
      <w:r w:rsidRPr="00BC6110">
        <w:rPr>
          <w:rFonts w:ascii="Times New Roman" w:hAnsi="Times New Roman" w:cs="Times New Roman"/>
          <w:bCs/>
          <w:sz w:val="28"/>
          <w:szCs w:val="28"/>
        </w:rPr>
        <w:t xml:space="preserve">Закона </w:t>
      </w:r>
      <w:r w:rsidRPr="00BC6110">
        <w:rPr>
          <w:rFonts w:ascii="Times New Roman" w:hAnsi="Times New Roman" w:cs="Times New Roman"/>
          <w:sz w:val="28"/>
          <w:szCs w:val="28"/>
        </w:rPr>
        <w:t>№ 61-РЗ</w:t>
      </w:r>
      <w:r w:rsidRPr="00BC6110">
        <w:rPr>
          <w:rFonts w:ascii="Times New Roman" w:hAnsi="Times New Roman" w:cs="Times New Roman"/>
          <w:bCs/>
          <w:sz w:val="28"/>
          <w:szCs w:val="28"/>
        </w:rPr>
        <w:t xml:space="preserve">, </w:t>
      </w:r>
      <w:r>
        <w:rPr>
          <w:rFonts w:ascii="Times New Roman" w:hAnsi="Times New Roman" w:cs="Times New Roman"/>
          <w:bCs/>
          <w:sz w:val="28"/>
          <w:szCs w:val="28"/>
        </w:rPr>
        <w:t xml:space="preserve">который </w:t>
      </w:r>
      <w:r w:rsidRPr="00BC6110">
        <w:rPr>
          <w:rFonts w:ascii="Times New Roman" w:hAnsi="Times New Roman" w:cs="Times New Roman"/>
          <w:sz w:val="28"/>
          <w:szCs w:val="28"/>
        </w:rPr>
        <w:t>руководит Администрацией на принципах единоначалия</w:t>
      </w:r>
      <w:r w:rsidRPr="00BC6110">
        <w:rPr>
          <w:rFonts w:ascii="Times New Roman" w:hAnsi="Times New Roman" w:cs="Times New Roman"/>
          <w:bCs/>
          <w:sz w:val="28"/>
          <w:szCs w:val="28"/>
        </w:rPr>
        <w:t xml:space="preserve"> до окончания срока контракта или досрочного прекращения его полномочий.</w:t>
      </w:r>
    </w:p>
    <w:p w:rsidR="00FE1D48" w:rsidRDefault="00FE1D48" w:rsidP="00FE1D4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F6F2F">
        <w:rPr>
          <w:rFonts w:ascii="Times New Roman" w:eastAsia="Times New Roman" w:hAnsi="Times New Roman" w:cs="Times New Roman"/>
          <w:sz w:val="28"/>
          <w:szCs w:val="28"/>
        </w:rPr>
        <w:t xml:space="preserve">Отраслевые (функциональные) органы Администрации самостоятельно решают вопросы управления, отнесенные к их ведению, руководят подчиненными им муниципальными предприятиями, учреждениями и организациями при строгом соблюдении гарантий самостоятельности этих организаций, установленных законодательством. </w:t>
      </w:r>
    </w:p>
    <w:p w:rsidR="007246E5" w:rsidRPr="005952B1" w:rsidRDefault="007246E5" w:rsidP="007246E5">
      <w:pPr>
        <w:spacing w:after="0" w:line="240" w:lineRule="auto"/>
        <w:ind w:firstLine="709"/>
        <w:jc w:val="both"/>
        <w:rPr>
          <w:rFonts w:ascii="Times New Roman" w:hAnsi="Times New Roman"/>
          <w:sz w:val="28"/>
          <w:szCs w:val="28"/>
        </w:rPr>
      </w:pPr>
      <w:proofErr w:type="gramStart"/>
      <w:r w:rsidRPr="005952B1">
        <w:rPr>
          <w:rFonts w:ascii="Times New Roman" w:hAnsi="Times New Roman" w:cs="Times New Roman"/>
          <w:sz w:val="28"/>
          <w:szCs w:val="28"/>
        </w:rPr>
        <w:t xml:space="preserve">Финансовое управление </w:t>
      </w:r>
      <w:r w:rsidR="00443B12">
        <w:rPr>
          <w:rFonts w:ascii="Times New Roman" w:hAnsi="Times New Roman" w:cs="Times New Roman"/>
          <w:sz w:val="28"/>
          <w:szCs w:val="28"/>
        </w:rPr>
        <w:t>а</w:t>
      </w:r>
      <w:r w:rsidRPr="005952B1">
        <w:rPr>
          <w:rFonts w:ascii="Times New Roman" w:hAnsi="Times New Roman" w:cs="Times New Roman"/>
          <w:sz w:val="28"/>
          <w:szCs w:val="28"/>
        </w:rPr>
        <w:t>дминистрации Муниципального образования «</w:t>
      </w:r>
      <w:proofErr w:type="spellStart"/>
      <w:r w:rsidRPr="005952B1">
        <w:rPr>
          <w:rFonts w:ascii="Times New Roman" w:hAnsi="Times New Roman" w:cs="Times New Roman"/>
          <w:sz w:val="28"/>
          <w:szCs w:val="28"/>
        </w:rPr>
        <w:t>Усть-Коксинский</w:t>
      </w:r>
      <w:proofErr w:type="spellEnd"/>
      <w:r w:rsidRPr="005952B1">
        <w:rPr>
          <w:rFonts w:ascii="Times New Roman" w:hAnsi="Times New Roman" w:cs="Times New Roman"/>
          <w:sz w:val="28"/>
          <w:szCs w:val="28"/>
        </w:rPr>
        <w:t xml:space="preserve"> район» Республики Алтай (далее </w:t>
      </w:r>
      <w:r w:rsidR="00443B12">
        <w:rPr>
          <w:rFonts w:ascii="Times New Roman" w:hAnsi="Times New Roman" w:cs="Times New Roman"/>
          <w:sz w:val="28"/>
          <w:szCs w:val="28"/>
        </w:rPr>
        <w:t>–</w:t>
      </w:r>
      <w:r w:rsidRPr="005952B1">
        <w:rPr>
          <w:rFonts w:ascii="Times New Roman" w:hAnsi="Times New Roman" w:cs="Times New Roman"/>
          <w:sz w:val="28"/>
          <w:szCs w:val="28"/>
        </w:rPr>
        <w:t xml:space="preserve"> </w:t>
      </w:r>
      <w:r w:rsidR="00443B12">
        <w:rPr>
          <w:rFonts w:ascii="Times New Roman" w:hAnsi="Times New Roman" w:cs="Times New Roman"/>
          <w:sz w:val="28"/>
          <w:szCs w:val="28"/>
        </w:rPr>
        <w:t>Финансовое у</w:t>
      </w:r>
      <w:r w:rsidRPr="005952B1">
        <w:rPr>
          <w:rFonts w:ascii="Times New Roman" w:hAnsi="Times New Roman" w:cs="Times New Roman"/>
          <w:sz w:val="28"/>
          <w:szCs w:val="28"/>
        </w:rPr>
        <w:t>правление) является структурным подразделением Администрации Муниципального образования «</w:t>
      </w:r>
      <w:proofErr w:type="spellStart"/>
      <w:r w:rsidRPr="005952B1">
        <w:rPr>
          <w:rFonts w:ascii="Times New Roman" w:hAnsi="Times New Roman" w:cs="Times New Roman"/>
          <w:sz w:val="28"/>
          <w:szCs w:val="28"/>
        </w:rPr>
        <w:t>Усть-Коксинский</w:t>
      </w:r>
      <w:proofErr w:type="spellEnd"/>
      <w:r w:rsidRPr="005952B1">
        <w:rPr>
          <w:rFonts w:ascii="Times New Roman" w:hAnsi="Times New Roman" w:cs="Times New Roman"/>
          <w:sz w:val="28"/>
          <w:szCs w:val="28"/>
        </w:rPr>
        <w:t xml:space="preserve"> район», осуществляющим функции по реализации финансовой (бюджетной, налоговой) политики в Муниципальном образовании «</w:t>
      </w:r>
      <w:proofErr w:type="spellStart"/>
      <w:r w:rsidRPr="005952B1">
        <w:rPr>
          <w:rFonts w:ascii="Times New Roman" w:hAnsi="Times New Roman" w:cs="Times New Roman"/>
          <w:sz w:val="28"/>
          <w:szCs w:val="28"/>
        </w:rPr>
        <w:t>Усть-Коксинский</w:t>
      </w:r>
      <w:proofErr w:type="spellEnd"/>
      <w:r w:rsidRPr="005952B1">
        <w:rPr>
          <w:rFonts w:ascii="Times New Roman" w:hAnsi="Times New Roman" w:cs="Times New Roman"/>
          <w:sz w:val="28"/>
          <w:szCs w:val="28"/>
        </w:rPr>
        <w:t xml:space="preserve"> район» Республики Алтай.</w:t>
      </w:r>
      <w:proofErr w:type="gramEnd"/>
    </w:p>
    <w:p w:rsidR="007246E5" w:rsidRPr="00BD3D54" w:rsidRDefault="007246E5" w:rsidP="007246E5">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Управление</w:t>
      </w:r>
      <w:r w:rsidRPr="00BD3D54">
        <w:rPr>
          <w:rFonts w:ascii="Times New Roman" w:hAnsi="Times New Roman" w:cs="Times New Roman"/>
          <w:sz w:val="28"/>
          <w:szCs w:val="28"/>
        </w:rPr>
        <w:t xml:space="preserve"> образования</w:t>
      </w:r>
      <w:r w:rsidR="00443B12">
        <w:rPr>
          <w:rFonts w:ascii="Times New Roman" w:hAnsi="Times New Roman" w:cs="Times New Roman"/>
          <w:sz w:val="28"/>
          <w:szCs w:val="28"/>
        </w:rPr>
        <w:t xml:space="preserve"> а</w:t>
      </w:r>
      <w:r w:rsidR="00443B12" w:rsidRPr="005952B1">
        <w:rPr>
          <w:rFonts w:ascii="Times New Roman" w:hAnsi="Times New Roman" w:cs="Times New Roman"/>
          <w:sz w:val="28"/>
          <w:szCs w:val="28"/>
        </w:rPr>
        <w:t>дминистрации Муниципального образования «</w:t>
      </w:r>
      <w:proofErr w:type="spellStart"/>
      <w:r w:rsidR="00443B12" w:rsidRPr="005952B1">
        <w:rPr>
          <w:rFonts w:ascii="Times New Roman" w:hAnsi="Times New Roman" w:cs="Times New Roman"/>
          <w:sz w:val="28"/>
          <w:szCs w:val="28"/>
        </w:rPr>
        <w:t>Усть-Коксинский</w:t>
      </w:r>
      <w:proofErr w:type="spellEnd"/>
      <w:r w:rsidR="00443B12" w:rsidRPr="005952B1">
        <w:rPr>
          <w:rFonts w:ascii="Times New Roman" w:hAnsi="Times New Roman" w:cs="Times New Roman"/>
          <w:sz w:val="28"/>
          <w:szCs w:val="28"/>
        </w:rPr>
        <w:t xml:space="preserve"> район» </w:t>
      </w:r>
      <w:r w:rsidR="00443B12">
        <w:rPr>
          <w:rFonts w:ascii="Times New Roman" w:hAnsi="Times New Roman" w:cs="Times New Roman"/>
          <w:sz w:val="28"/>
          <w:szCs w:val="28"/>
        </w:rPr>
        <w:t>(далее – Управление образования)</w:t>
      </w:r>
      <w:r w:rsidRPr="00BD3D54">
        <w:rPr>
          <w:rFonts w:ascii="Times New Roman" w:hAnsi="Times New Roman" w:cs="Times New Roman"/>
          <w:sz w:val="28"/>
          <w:szCs w:val="28"/>
        </w:rPr>
        <w:t xml:space="preserve"> является  </w:t>
      </w:r>
      <w:r>
        <w:rPr>
          <w:rFonts w:ascii="Times New Roman" w:hAnsi="Times New Roman" w:cs="Times New Roman"/>
          <w:sz w:val="28"/>
          <w:szCs w:val="28"/>
        </w:rPr>
        <w:t>структурным подразделением</w:t>
      </w:r>
      <w:r w:rsidRPr="00BD3D54">
        <w:rPr>
          <w:rFonts w:ascii="Times New Roman" w:hAnsi="Times New Roman" w:cs="Times New Roman"/>
          <w:sz w:val="28"/>
          <w:szCs w:val="28"/>
        </w:rPr>
        <w:t xml:space="preserve"> Администрации Муниципального образования «</w:t>
      </w:r>
      <w:proofErr w:type="spellStart"/>
      <w:r w:rsidRPr="00BD3D54">
        <w:rPr>
          <w:rFonts w:ascii="Times New Roman" w:hAnsi="Times New Roman" w:cs="Times New Roman"/>
          <w:sz w:val="28"/>
          <w:szCs w:val="28"/>
        </w:rPr>
        <w:t>Усть-Коксинский</w:t>
      </w:r>
      <w:proofErr w:type="spellEnd"/>
      <w:r w:rsidRPr="00BD3D54">
        <w:rPr>
          <w:rFonts w:ascii="Times New Roman" w:hAnsi="Times New Roman" w:cs="Times New Roman"/>
          <w:sz w:val="28"/>
          <w:szCs w:val="28"/>
        </w:rPr>
        <w:t xml:space="preserve"> район» Республики Алтай</w:t>
      </w:r>
      <w:r>
        <w:rPr>
          <w:rFonts w:ascii="Times New Roman" w:hAnsi="Times New Roman" w:cs="Times New Roman"/>
          <w:sz w:val="28"/>
          <w:szCs w:val="28"/>
        </w:rPr>
        <w:t xml:space="preserve"> </w:t>
      </w:r>
      <w:r w:rsidRPr="00BD3D54">
        <w:rPr>
          <w:rFonts w:ascii="Times New Roman" w:hAnsi="Times New Roman" w:cs="Times New Roman"/>
          <w:sz w:val="28"/>
          <w:szCs w:val="28"/>
        </w:rPr>
        <w:t xml:space="preserve">с </w:t>
      </w:r>
      <w:r w:rsidRPr="00BD3D54">
        <w:rPr>
          <w:rFonts w:ascii="Times New Roman" w:hAnsi="Times New Roman" w:cs="Times New Roman"/>
          <w:color w:val="000000"/>
          <w:sz w:val="28"/>
          <w:szCs w:val="28"/>
        </w:rPr>
        <w:t>правом</w:t>
      </w:r>
      <w:r>
        <w:rPr>
          <w:rFonts w:ascii="Times New Roman" w:hAnsi="Times New Roman" w:cs="Times New Roman"/>
          <w:color w:val="000000"/>
          <w:sz w:val="28"/>
          <w:szCs w:val="28"/>
        </w:rPr>
        <w:t xml:space="preserve"> юридического лица</w:t>
      </w:r>
      <w:r w:rsidRPr="00E8471E">
        <w:rPr>
          <w:rFonts w:ascii="Times New Roman" w:hAnsi="Times New Roman" w:cs="Times New Roman"/>
          <w:color w:val="000000"/>
          <w:sz w:val="28"/>
          <w:szCs w:val="28"/>
        </w:rPr>
        <w:t>.</w:t>
      </w:r>
    </w:p>
    <w:p w:rsidR="007246E5" w:rsidRPr="004F6F2F" w:rsidRDefault="007246E5" w:rsidP="00FE1D48">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Отдел культуры администрации м</w:t>
      </w:r>
      <w:r w:rsidRPr="007059B1">
        <w:rPr>
          <w:rFonts w:ascii="Times New Roman" w:hAnsi="Times New Roman" w:cs="Times New Roman"/>
          <w:color w:val="000000"/>
          <w:sz w:val="28"/>
          <w:szCs w:val="28"/>
        </w:rPr>
        <w:t>униципального образования «</w:t>
      </w:r>
      <w:proofErr w:type="spellStart"/>
      <w:r w:rsidRPr="007059B1">
        <w:rPr>
          <w:rFonts w:ascii="Times New Roman" w:hAnsi="Times New Roman" w:cs="Times New Roman"/>
          <w:color w:val="000000"/>
          <w:sz w:val="28"/>
          <w:szCs w:val="28"/>
        </w:rPr>
        <w:t>Усть-Коксинский</w:t>
      </w:r>
      <w:proofErr w:type="spellEnd"/>
      <w:r w:rsidRPr="007059B1">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(далее – Отдел культуры) является самостоятельным структурным подразделением Администрации </w:t>
      </w:r>
      <w:r w:rsidRPr="007D39BD">
        <w:rPr>
          <w:rFonts w:ascii="Times New Roman" w:hAnsi="Times New Roman" w:cs="Times New Roman"/>
          <w:sz w:val="28"/>
          <w:szCs w:val="28"/>
        </w:rPr>
        <w:t>«</w:t>
      </w:r>
      <w:proofErr w:type="spellStart"/>
      <w:r w:rsidRPr="007D39BD">
        <w:rPr>
          <w:rFonts w:ascii="Times New Roman" w:hAnsi="Times New Roman" w:cs="Times New Roman"/>
          <w:sz w:val="28"/>
          <w:szCs w:val="28"/>
        </w:rPr>
        <w:t>Усть-Коксинский</w:t>
      </w:r>
      <w:proofErr w:type="spellEnd"/>
      <w:r w:rsidRPr="007D39BD">
        <w:rPr>
          <w:rFonts w:ascii="Times New Roman" w:hAnsi="Times New Roman" w:cs="Times New Roman"/>
          <w:sz w:val="28"/>
          <w:szCs w:val="28"/>
        </w:rPr>
        <w:t xml:space="preserve"> район», имеет статус муниципального казенного учреждения</w:t>
      </w:r>
      <w:r>
        <w:rPr>
          <w:rFonts w:ascii="Times New Roman" w:hAnsi="Times New Roman" w:cs="Times New Roman"/>
          <w:sz w:val="28"/>
          <w:szCs w:val="28"/>
        </w:rPr>
        <w:t>.</w:t>
      </w:r>
    </w:p>
    <w:p w:rsidR="00FE1D48" w:rsidRPr="006C585C" w:rsidRDefault="00FE1D48" w:rsidP="00FE1D48">
      <w:pPr>
        <w:spacing w:before="240"/>
        <w:jc w:val="center"/>
        <w:rPr>
          <w:rFonts w:ascii="Times New Roman" w:hAnsi="Times New Roman" w:cs="Times New Roman"/>
          <w:b/>
          <w:color w:val="000000"/>
          <w:sz w:val="28"/>
          <w:szCs w:val="28"/>
        </w:rPr>
      </w:pPr>
      <w:r w:rsidRPr="006C585C">
        <w:rPr>
          <w:rFonts w:ascii="Times New Roman" w:eastAsia="Times New Roman" w:hAnsi="Times New Roman" w:cs="Times New Roman"/>
          <w:b/>
          <w:bCs/>
          <w:color w:val="000000"/>
          <w:sz w:val="28"/>
          <w:szCs w:val="28"/>
        </w:rPr>
        <w:lastRenderedPageBreak/>
        <w:t xml:space="preserve">Формирование фонда оплаты труда муниципальных служащих </w:t>
      </w:r>
    </w:p>
    <w:p w:rsidR="00FE1D48" w:rsidRPr="008A2FA9" w:rsidRDefault="00FE1D48" w:rsidP="00FE1D48">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8A2FA9">
        <w:rPr>
          <w:rFonts w:ascii="Times New Roman" w:eastAsia="Times New Roman" w:hAnsi="Times New Roman" w:cs="Times New Roman"/>
          <w:sz w:val="28"/>
          <w:szCs w:val="28"/>
        </w:rPr>
        <w:t>Основным нормативным актом, регулирующим правовые основы муниципальной службы, является Федеральный закон от 02.03.2007г. № 25-ФЗ</w:t>
      </w:r>
      <w:r w:rsidRPr="008A2FA9">
        <w:rPr>
          <w:rFonts w:ascii="Times New Roman" w:eastAsia="Times New Roman" w:hAnsi="Times New Roman" w:cs="Times New Roman"/>
          <w:b/>
          <w:bCs/>
          <w:sz w:val="28"/>
          <w:szCs w:val="28"/>
        </w:rPr>
        <w:t> «</w:t>
      </w:r>
      <w:r w:rsidRPr="008A2FA9">
        <w:rPr>
          <w:rFonts w:ascii="Times New Roman" w:eastAsia="Times New Roman" w:hAnsi="Times New Roman" w:cs="Times New Roman"/>
          <w:sz w:val="28"/>
          <w:szCs w:val="28"/>
        </w:rPr>
        <w:t>О муниципальной службе в Российской Федерации»</w:t>
      </w:r>
      <w:r>
        <w:rPr>
          <w:rFonts w:ascii="Times New Roman" w:eastAsia="Times New Roman" w:hAnsi="Times New Roman" w:cs="Times New Roman"/>
          <w:sz w:val="28"/>
          <w:szCs w:val="28"/>
        </w:rPr>
        <w:t xml:space="preserve"> (далее – Федеральный закон № 25-ФЗ)</w:t>
      </w:r>
      <w:r w:rsidRPr="008A2FA9">
        <w:rPr>
          <w:rFonts w:ascii="Times New Roman" w:eastAsia="Times New Roman" w:hAnsi="Times New Roman" w:cs="Times New Roman"/>
          <w:sz w:val="28"/>
          <w:szCs w:val="28"/>
        </w:rPr>
        <w:t>. В статье 22 данного Закона сказано, что оплата труда муниципального служащего производится в виде денежного содержания, которое состоит из должностного оклада, а также из ежемесячных и иных дополнительных выплат, определяемых законом субъекта Российской Федерации. При этом органы местного самоуправления самостоятельно определяют размер и условия оплаты труда муниципальных служащих. Размер и порядок их осуществления должен быть установлен муниципальными правовыми актами, издаваемыми представительными органами муниципальных образований в соответствии с законодательством Р</w:t>
      </w:r>
      <w:r>
        <w:rPr>
          <w:rFonts w:ascii="Times New Roman" w:eastAsia="Times New Roman" w:hAnsi="Times New Roman" w:cs="Times New Roman"/>
          <w:sz w:val="28"/>
          <w:szCs w:val="28"/>
        </w:rPr>
        <w:t xml:space="preserve">оссийской </w:t>
      </w:r>
      <w:r w:rsidRPr="008A2FA9">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sidRPr="008A2FA9">
        <w:rPr>
          <w:rFonts w:ascii="Times New Roman" w:eastAsia="Times New Roman" w:hAnsi="Times New Roman" w:cs="Times New Roman"/>
          <w:sz w:val="28"/>
          <w:szCs w:val="28"/>
        </w:rPr>
        <w:t xml:space="preserve"> и законодательством субъекта Р</w:t>
      </w:r>
      <w:r>
        <w:rPr>
          <w:rFonts w:ascii="Times New Roman" w:eastAsia="Times New Roman" w:hAnsi="Times New Roman" w:cs="Times New Roman"/>
          <w:sz w:val="28"/>
          <w:szCs w:val="28"/>
        </w:rPr>
        <w:t xml:space="preserve">оссийской </w:t>
      </w:r>
      <w:r w:rsidRPr="008A2FA9">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sidRPr="008A2FA9">
        <w:rPr>
          <w:rFonts w:ascii="Times New Roman" w:eastAsia="Times New Roman" w:hAnsi="Times New Roman" w:cs="Times New Roman"/>
          <w:sz w:val="28"/>
          <w:szCs w:val="28"/>
        </w:rPr>
        <w:t>.</w:t>
      </w:r>
    </w:p>
    <w:p w:rsidR="00FE1D48" w:rsidRDefault="00FE1D48" w:rsidP="00FE1D48">
      <w:pPr>
        <w:spacing w:after="0" w:line="240" w:lineRule="auto"/>
        <w:ind w:firstLine="708"/>
        <w:jc w:val="both"/>
        <w:rPr>
          <w:rFonts w:ascii="Times New Roman" w:eastAsia="Times New Roman" w:hAnsi="Times New Roman" w:cs="Times New Roman"/>
          <w:bCs/>
          <w:color w:val="000000"/>
          <w:sz w:val="28"/>
          <w:szCs w:val="28"/>
        </w:rPr>
      </w:pPr>
      <w:proofErr w:type="gramStart"/>
      <w:r w:rsidRPr="008A2FA9">
        <w:rPr>
          <w:rFonts w:ascii="Times New Roman" w:eastAsia="Times New Roman" w:hAnsi="Times New Roman" w:cs="Times New Roman"/>
          <w:sz w:val="28"/>
          <w:szCs w:val="28"/>
        </w:rPr>
        <w:t xml:space="preserve">В соответствии со статьей 22 </w:t>
      </w:r>
      <w:r>
        <w:rPr>
          <w:rFonts w:ascii="Times New Roman" w:eastAsia="Times New Roman" w:hAnsi="Times New Roman" w:cs="Times New Roman"/>
          <w:sz w:val="28"/>
          <w:szCs w:val="28"/>
        </w:rPr>
        <w:t>Федерального закона</w:t>
      </w:r>
      <w:r w:rsidRPr="008A2FA9">
        <w:rPr>
          <w:rFonts w:ascii="Times New Roman" w:eastAsia="Times New Roman" w:hAnsi="Times New Roman" w:cs="Times New Roman"/>
          <w:sz w:val="28"/>
          <w:szCs w:val="28"/>
        </w:rPr>
        <w:t xml:space="preserve"> № 25-ФЗ решением представительного органа – Советом депутатов муниципального образования «</w:t>
      </w:r>
      <w:proofErr w:type="spellStart"/>
      <w:r w:rsidRPr="008A2FA9">
        <w:rPr>
          <w:rFonts w:ascii="Times New Roman" w:eastAsia="Times New Roman" w:hAnsi="Times New Roman" w:cs="Times New Roman"/>
          <w:sz w:val="28"/>
          <w:szCs w:val="28"/>
        </w:rPr>
        <w:t>Усть-Коксинский</w:t>
      </w:r>
      <w:proofErr w:type="spellEnd"/>
      <w:r w:rsidRPr="008A2FA9">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(далее – Совет депутатов)</w:t>
      </w:r>
      <w:r w:rsidRPr="008A2FA9">
        <w:rPr>
          <w:rFonts w:ascii="Times New Roman" w:eastAsia="Times New Roman" w:hAnsi="Times New Roman" w:cs="Times New Roman"/>
          <w:sz w:val="28"/>
          <w:szCs w:val="28"/>
        </w:rPr>
        <w:t xml:space="preserve"> утверждено </w:t>
      </w:r>
      <w:r>
        <w:rPr>
          <w:rFonts w:ascii="Times New Roman" w:eastAsia="Times New Roman" w:hAnsi="Times New Roman" w:cs="Times New Roman"/>
          <w:sz w:val="28"/>
          <w:szCs w:val="28"/>
        </w:rPr>
        <w:t>«П</w:t>
      </w:r>
      <w:r w:rsidRPr="008A2FA9">
        <w:rPr>
          <w:rFonts w:ascii="Times New Roman" w:eastAsia="Times New Roman" w:hAnsi="Times New Roman" w:cs="Times New Roman"/>
          <w:bCs/>
          <w:sz w:val="28"/>
          <w:szCs w:val="28"/>
        </w:rPr>
        <w:t xml:space="preserve">оложение </w:t>
      </w:r>
      <w:r>
        <w:rPr>
          <w:rFonts w:ascii="Times New Roman" w:eastAsia="Times New Roman" w:hAnsi="Times New Roman" w:cs="Times New Roman"/>
          <w:bCs/>
          <w:sz w:val="28"/>
          <w:szCs w:val="28"/>
        </w:rPr>
        <w:t>о</w:t>
      </w:r>
      <w:r w:rsidRPr="008A2FA9">
        <w:rPr>
          <w:rFonts w:ascii="Times New Roman" w:eastAsia="Times New Roman" w:hAnsi="Times New Roman" w:cs="Times New Roman"/>
          <w:bCs/>
          <w:sz w:val="28"/>
          <w:szCs w:val="28"/>
        </w:rPr>
        <w:t xml:space="preserve"> денежном вознаграждении выборных должностных лиц и денежном содержании муниципальных служащих в органах местного самоуправлени</w:t>
      </w:r>
      <w:r>
        <w:rPr>
          <w:rFonts w:ascii="Times New Roman" w:eastAsia="Times New Roman" w:hAnsi="Times New Roman" w:cs="Times New Roman"/>
          <w:bCs/>
          <w:sz w:val="28"/>
          <w:szCs w:val="28"/>
        </w:rPr>
        <w:t>я МО «</w:t>
      </w:r>
      <w:proofErr w:type="spellStart"/>
      <w:r>
        <w:rPr>
          <w:rFonts w:ascii="Times New Roman" w:eastAsia="Times New Roman" w:hAnsi="Times New Roman" w:cs="Times New Roman"/>
          <w:bCs/>
          <w:sz w:val="28"/>
          <w:szCs w:val="28"/>
        </w:rPr>
        <w:t>Усть-Коксинский</w:t>
      </w:r>
      <w:proofErr w:type="spellEnd"/>
      <w:r>
        <w:rPr>
          <w:rFonts w:ascii="Times New Roman" w:eastAsia="Times New Roman" w:hAnsi="Times New Roman" w:cs="Times New Roman"/>
          <w:bCs/>
          <w:sz w:val="28"/>
          <w:szCs w:val="28"/>
        </w:rPr>
        <w:t xml:space="preserve"> район» РА</w:t>
      </w:r>
      <w:r w:rsidRPr="008A2FA9">
        <w:rPr>
          <w:rFonts w:ascii="Times New Roman" w:eastAsia="Times New Roman" w:hAnsi="Times New Roman" w:cs="Times New Roman"/>
          <w:bCs/>
          <w:sz w:val="28"/>
          <w:szCs w:val="28"/>
        </w:rPr>
        <w:t xml:space="preserve"> от 08.10.2009 № 12-8 (</w:t>
      </w:r>
      <w:r>
        <w:rPr>
          <w:rFonts w:ascii="Times New Roman" w:eastAsia="Times New Roman" w:hAnsi="Times New Roman" w:cs="Times New Roman"/>
          <w:bCs/>
          <w:sz w:val="28"/>
          <w:szCs w:val="28"/>
        </w:rPr>
        <w:t>в ред.</w:t>
      </w:r>
      <w:r w:rsidRPr="008A2FA9">
        <w:rPr>
          <w:rFonts w:ascii="Times New Roman" w:eastAsia="Times New Roman" w:hAnsi="Times New Roman" w:cs="Times New Roman"/>
          <w:bCs/>
          <w:sz w:val="28"/>
          <w:szCs w:val="28"/>
        </w:rPr>
        <w:t xml:space="preserve"> от 27.12.2010 № 23-2)</w:t>
      </w:r>
      <w:r>
        <w:rPr>
          <w:rFonts w:ascii="Times New Roman" w:eastAsia="Times New Roman" w:hAnsi="Times New Roman" w:cs="Times New Roman"/>
          <w:bCs/>
          <w:sz w:val="28"/>
          <w:szCs w:val="28"/>
        </w:rPr>
        <w:t>, его действие распространялось</w:t>
      </w:r>
      <w:r w:rsidRPr="00F12C9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до 01.01.2017</w:t>
      </w:r>
      <w:r w:rsidRPr="008A2FA9">
        <w:rPr>
          <w:rFonts w:ascii="Times New Roman" w:eastAsia="Times New Roman" w:hAnsi="Times New Roman" w:cs="Times New Roman"/>
          <w:bCs/>
          <w:sz w:val="28"/>
          <w:szCs w:val="28"/>
        </w:rPr>
        <w:t xml:space="preserve"> год</w:t>
      </w:r>
      <w:r>
        <w:rPr>
          <w:rFonts w:ascii="Times New Roman" w:eastAsia="Times New Roman" w:hAnsi="Times New Roman" w:cs="Times New Roman"/>
          <w:bCs/>
          <w:sz w:val="28"/>
          <w:szCs w:val="28"/>
        </w:rPr>
        <w:t>а (далее – Положение № 12-8);</w:t>
      </w:r>
      <w:proofErr w:type="gramEnd"/>
      <w:r>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0000"/>
          <w:sz w:val="28"/>
          <w:szCs w:val="28"/>
        </w:rPr>
        <w:t>«П</w:t>
      </w:r>
      <w:r w:rsidRPr="00A90C31">
        <w:rPr>
          <w:rFonts w:ascii="Times New Roman" w:eastAsia="Times New Roman" w:hAnsi="Times New Roman" w:cs="Times New Roman"/>
          <w:bCs/>
          <w:color w:val="000000"/>
          <w:sz w:val="28"/>
          <w:szCs w:val="28"/>
        </w:rPr>
        <w:t xml:space="preserve">оложение </w:t>
      </w:r>
      <w:r>
        <w:rPr>
          <w:rFonts w:ascii="Times New Roman" w:eastAsia="Times New Roman" w:hAnsi="Times New Roman" w:cs="Times New Roman"/>
          <w:bCs/>
          <w:color w:val="000000"/>
          <w:sz w:val="28"/>
          <w:szCs w:val="28"/>
        </w:rPr>
        <w:t>о</w:t>
      </w:r>
      <w:r w:rsidRPr="00A90C31">
        <w:rPr>
          <w:rFonts w:ascii="Times New Roman" w:eastAsia="Times New Roman" w:hAnsi="Times New Roman" w:cs="Times New Roman"/>
          <w:bCs/>
          <w:color w:val="000000"/>
          <w:sz w:val="28"/>
          <w:szCs w:val="28"/>
        </w:rPr>
        <w:t xml:space="preserve"> денежном вознаграждении выборных должностных лиц</w:t>
      </w:r>
      <w:r>
        <w:rPr>
          <w:rFonts w:ascii="Times New Roman" w:eastAsia="Times New Roman" w:hAnsi="Times New Roman" w:cs="Times New Roman"/>
          <w:bCs/>
          <w:color w:val="000000"/>
          <w:sz w:val="28"/>
          <w:szCs w:val="28"/>
        </w:rPr>
        <w:t xml:space="preserve">, лица, замещающего муниципальную должность председателя контрольно-счетного органа, </w:t>
      </w:r>
      <w:r w:rsidRPr="00A90C31">
        <w:rPr>
          <w:rFonts w:ascii="Times New Roman" w:eastAsia="Times New Roman" w:hAnsi="Times New Roman" w:cs="Times New Roman"/>
          <w:bCs/>
          <w:color w:val="000000"/>
          <w:sz w:val="28"/>
          <w:szCs w:val="28"/>
        </w:rPr>
        <w:t xml:space="preserve">и денежном содержании муниципальных служащих </w:t>
      </w:r>
      <w:r>
        <w:rPr>
          <w:rFonts w:ascii="Times New Roman" w:eastAsia="Times New Roman" w:hAnsi="Times New Roman" w:cs="Times New Roman"/>
          <w:bCs/>
          <w:color w:val="000000"/>
          <w:sz w:val="28"/>
          <w:szCs w:val="28"/>
        </w:rPr>
        <w:t>в</w:t>
      </w:r>
      <w:r w:rsidRPr="00A90C31">
        <w:rPr>
          <w:rFonts w:ascii="Times New Roman" w:eastAsia="Times New Roman" w:hAnsi="Times New Roman" w:cs="Times New Roman"/>
          <w:bCs/>
          <w:color w:val="000000"/>
          <w:sz w:val="28"/>
          <w:szCs w:val="28"/>
        </w:rPr>
        <w:t xml:space="preserve"> МО «</w:t>
      </w:r>
      <w:proofErr w:type="spellStart"/>
      <w:r w:rsidRPr="00A90C31">
        <w:rPr>
          <w:rFonts w:ascii="Times New Roman" w:eastAsia="Times New Roman" w:hAnsi="Times New Roman" w:cs="Times New Roman"/>
          <w:bCs/>
          <w:color w:val="000000"/>
          <w:sz w:val="28"/>
          <w:szCs w:val="28"/>
        </w:rPr>
        <w:t>Усть-Коксинский</w:t>
      </w:r>
      <w:proofErr w:type="spellEnd"/>
      <w:r w:rsidRPr="00A90C31">
        <w:rPr>
          <w:rFonts w:ascii="Times New Roman" w:eastAsia="Times New Roman" w:hAnsi="Times New Roman" w:cs="Times New Roman"/>
          <w:bCs/>
          <w:color w:val="000000"/>
          <w:sz w:val="28"/>
          <w:szCs w:val="28"/>
        </w:rPr>
        <w:t xml:space="preserve"> район» Р</w:t>
      </w:r>
      <w:r>
        <w:rPr>
          <w:rFonts w:ascii="Times New Roman" w:eastAsia="Times New Roman" w:hAnsi="Times New Roman" w:cs="Times New Roman"/>
          <w:bCs/>
          <w:color w:val="000000"/>
          <w:sz w:val="28"/>
          <w:szCs w:val="28"/>
        </w:rPr>
        <w:t xml:space="preserve">еспублики </w:t>
      </w:r>
      <w:r w:rsidRPr="00A90C31">
        <w:rPr>
          <w:rFonts w:ascii="Times New Roman" w:eastAsia="Times New Roman" w:hAnsi="Times New Roman" w:cs="Times New Roman"/>
          <w:bCs/>
          <w:color w:val="000000"/>
          <w:sz w:val="28"/>
          <w:szCs w:val="28"/>
        </w:rPr>
        <w:t>А</w:t>
      </w:r>
      <w:r>
        <w:rPr>
          <w:rFonts w:ascii="Times New Roman" w:eastAsia="Times New Roman" w:hAnsi="Times New Roman" w:cs="Times New Roman"/>
          <w:bCs/>
          <w:color w:val="000000"/>
          <w:sz w:val="28"/>
          <w:szCs w:val="28"/>
        </w:rPr>
        <w:t xml:space="preserve">лтай», принято решением Совета депутатов </w:t>
      </w:r>
      <w:r w:rsidRPr="00A90C31">
        <w:rPr>
          <w:rFonts w:ascii="Times New Roman" w:eastAsia="Times New Roman" w:hAnsi="Times New Roman" w:cs="Times New Roman"/>
          <w:bCs/>
          <w:color w:val="000000"/>
          <w:sz w:val="28"/>
          <w:szCs w:val="28"/>
        </w:rPr>
        <w:t xml:space="preserve">от </w:t>
      </w:r>
      <w:r>
        <w:rPr>
          <w:rFonts w:ascii="Times New Roman" w:eastAsia="Times New Roman" w:hAnsi="Times New Roman" w:cs="Times New Roman"/>
          <w:bCs/>
          <w:color w:val="000000"/>
          <w:sz w:val="28"/>
          <w:szCs w:val="28"/>
        </w:rPr>
        <w:t>29</w:t>
      </w:r>
      <w:r w:rsidRPr="00A90C31">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2</w:t>
      </w:r>
      <w:r w:rsidRPr="00A90C31">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16</w:t>
      </w:r>
      <w:r w:rsidRPr="00A90C31">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rPr>
        <w:t>31-3</w:t>
      </w:r>
      <w:r w:rsidRPr="00A90C3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в ред. от 09</w:t>
      </w:r>
      <w:r w:rsidRPr="00A90C3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0</w:t>
      </w:r>
      <w:r w:rsidRPr="00A90C31">
        <w:rPr>
          <w:rFonts w:ascii="Times New Roman" w:eastAsia="Times New Roman" w:hAnsi="Times New Roman" w:cs="Times New Roman"/>
          <w:bCs/>
          <w:color w:val="000000"/>
          <w:sz w:val="28"/>
          <w:szCs w:val="28"/>
        </w:rPr>
        <w:t>2.201</w:t>
      </w:r>
      <w:r>
        <w:rPr>
          <w:rFonts w:ascii="Times New Roman" w:eastAsia="Times New Roman" w:hAnsi="Times New Roman" w:cs="Times New Roman"/>
          <w:bCs/>
          <w:color w:val="000000"/>
          <w:sz w:val="28"/>
          <w:szCs w:val="28"/>
        </w:rPr>
        <w:t>8</w:t>
      </w:r>
      <w:r w:rsidRPr="00A90C31">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rPr>
        <w:t>7-6</w:t>
      </w:r>
      <w:r w:rsidRPr="00A90C3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(далее – Положение № 31-3).</w:t>
      </w:r>
    </w:p>
    <w:p w:rsidR="00FE1D48" w:rsidRDefault="00FE1D48" w:rsidP="00FE1D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E2A91">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статье 23</w:t>
      </w:r>
      <w:r w:rsidRPr="005E2A91">
        <w:rPr>
          <w:rFonts w:ascii="Times New Roman" w:eastAsia="Times New Roman" w:hAnsi="Times New Roman" w:cs="Times New Roman"/>
          <w:sz w:val="28"/>
          <w:szCs w:val="28"/>
        </w:rPr>
        <w:t xml:space="preserve"> Устав</w:t>
      </w:r>
      <w:r>
        <w:rPr>
          <w:rFonts w:ascii="Times New Roman" w:eastAsia="Times New Roman" w:hAnsi="Times New Roman" w:cs="Times New Roman"/>
          <w:sz w:val="28"/>
          <w:szCs w:val="28"/>
        </w:rPr>
        <w:t>а № 15-2</w:t>
      </w:r>
      <w:r w:rsidRPr="005E2A91">
        <w:rPr>
          <w:rFonts w:ascii="Times New Roman" w:eastAsia="Times New Roman" w:hAnsi="Times New Roman" w:cs="Times New Roman"/>
          <w:sz w:val="28"/>
          <w:szCs w:val="28"/>
        </w:rPr>
        <w:t xml:space="preserve"> структура Администрации утверждается  </w:t>
      </w:r>
      <w:r>
        <w:rPr>
          <w:rFonts w:ascii="Times New Roman" w:hAnsi="Times New Roman" w:cs="Times New Roman"/>
          <w:sz w:val="28"/>
          <w:szCs w:val="28"/>
        </w:rPr>
        <w:t>решением Совета депутатов по предложению Главы администрации</w:t>
      </w:r>
      <w:r w:rsidRPr="005E2A91">
        <w:rPr>
          <w:rFonts w:ascii="Times New Roman" w:eastAsia="Times New Roman" w:hAnsi="Times New Roman" w:cs="Times New Roman"/>
          <w:sz w:val="28"/>
          <w:szCs w:val="28"/>
        </w:rPr>
        <w:t xml:space="preserve">.  В структуру  Администрации  </w:t>
      </w:r>
      <w:r w:rsidRPr="009E351F">
        <w:rPr>
          <w:rFonts w:ascii="Times New Roman" w:eastAsia="Times New Roman" w:hAnsi="Times New Roman" w:cs="Times New Roman"/>
          <w:sz w:val="28"/>
          <w:szCs w:val="28"/>
        </w:rPr>
        <w:t xml:space="preserve">входят </w:t>
      </w:r>
      <w:r>
        <w:rPr>
          <w:rFonts w:ascii="Times New Roman" w:eastAsia="Times New Roman" w:hAnsi="Times New Roman" w:cs="Times New Roman"/>
          <w:sz w:val="28"/>
          <w:szCs w:val="28"/>
        </w:rPr>
        <w:t>с</w:t>
      </w:r>
      <w:r>
        <w:rPr>
          <w:rFonts w:ascii="Times New Roman" w:hAnsi="Times New Roman" w:cs="Times New Roman"/>
          <w:sz w:val="28"/>
          <w:szCs w:val="28"/>
        </w:rPr>
        <w:t>труктурные подразделения администрации, отделы и комитеты.</w:t>
      </w:r>
    </w:p>
    <w:p w:rsidR="00FE1D48" w:rsidRDefault="00FE1D48" w:rsidP="00FE1D48">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23A66">
        <w:rPr>
          <w:rFonts w:ascii="Times New Roman" w:eastAsia="Times New Roman" w:hAnsi="Times New Roman" w:cs="Times New Roman"/>
          <w:sz w:val="28"/>
          <w:szCs w:val="28"/>
        </w:rPr>
        <w:t>Анализ структуры Администрации с предельной штатной численностью Администрации установил  несоответствие в структуре, а именно в структуре за 2017 и 2018 годы отсутствует комисси</w:t>
      </w:r>
      <w:r>
        <w:rPr>
          <w:rFonts w:ascii="Times New Roman" w:eastAsia="Times New Roman" w:hAnsi="Times New Roman" w:cs="Times New Roman"/>
          <w:sz w:val="28"/>
          <w:szCs w:val="28"/>
        </w:rPr>
        <w:t>я</w:t>
      </w:r>
      <w:r w:rsidRPr="00B23A66">
        <w:rPr>
          <w:rFonts w:ascii="Times New Roman" w:eastAsia="Times New Roman" w:hAnsi="Times New Roman" w:cs="Times New Roman"/>
          <w:sz w:val="28"/>
          <w:szCs w:val="28"/>
        </w:rPr>
        <w:t xml:space="preserve">  по  делам несовершеннолетних и защите их прав.</w:t>
      </w:r>
    </w:p>
    <w:p w:rsidR="00FE1D48"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Правовые основы муниципальной службы в Республике Алтай составляют </w:t>
      </w:r>
      <w:hyperlink r:id="rId9" w:history="1">
        <w:r w:rsidRPr="000401AF">
          <w:rPr>
            <w:rFonts w:ascii="Times New Roman" w:hAnsi="Times New Roman" w:cs="Times New Roman"/>
            <w:sz w:val="28"/>
            <w:szCs w:val="28"/>
          </w:rPr>
          <w:t>Конституция</w:t>
        </w:r>
      </w:hyperlink>
      <w:r w:rsidRPr="000401AF">
        <w:rPr>
          <w:rFonts w:ascii="Times New Roman" w:hAnsi="Times New Roman" w:cs="Times New Roman"/>
          <w:sz w:val="28"/>
          <w:szCs w:val="28"/>
        </w:rPr>
        <w:t xml:space="preserve"> Российской Федерации, Федеральный </w:t>
      </w:r>
      <w:hyperlink r:id="rId10" w:history="1">
        <w:r w:rsidRPr="000401AF">
          <w:rPr>
            <w:rFonts w:ascii="Times New Roman" w:hAnsi="Times New Roman" w:cs="Times New Roman"/>
            <w:sz w:val="28"/>
            <w:szCs w:val="28"/>
          </w:rPr>
          <w:t>закон</w:t>
        </w:r>
      </w:hyperlink>
      <w:r w:rsidRPr="000401AF">
        <w:rPr>
          <w:rFonts w:ascii="Times New Roman" w:hAnsi="Times New Roman" w:cs="Times New Roman"/>
          <w:sz w:val="28"/>
          <w:szCs w:val="28"/>
        </w:rPr>
        <w:t xml:space="preserve"> </w:t>
      </w:r>
      <w:r w:rsidRPr="000401AF">
        <w:rPr>
          <w:rFonts w:ascii="Times New Roman" w:eastAsia="Times New Roman" w:hAnsi="Times New Roman" w:cs="Times New Roman"/>
          <w:sz w:val="28"/>
          <w:szCs w:val="28"/>
        </w:rPr>
        <w:t>№ 25-ФЗ</w:t>
      </w:r>
      <w:r w:rsidRPr="000401AF">
        <w:rPr>
          <w:rFonts w:ascii="Times New Roman" w:hAnsi="Times New Roman" w:cs="Times New Roman"/>
          <w:sz w:val="28"/>
          <w:szCs w:val="28"/>
        </w:rPr>
        <w:t xml:space="preserve">, другие федеральные законы и иные нормативные правовые акты Российской Федерации, </w:t>
      </w:r>
      <w:hyperlink r:id="rId11" w:history="1">
        <w:r w:rsidRPr="000401AF">
          <w:rPr>
            <w:rFonts w:ascii="Times New Roman" w:hAnsi="Times New Roman" w:cs="Times New Roman"/>
            <w:sz w:val="28"/>
            <w:szCs w:val="28"/>
          </w:rPr>
          <w:t>Конституция</w:t>
        </w:r>
      </w:hyperlink>
      <w:r w:rsidRPr="000401AF">
        <w:rPr>
          <w:rFonts w:ascii="Times New Roman" w:hAnsi="Times New Roman" w:cs="Times New Roman"/>
          <w:sz w:val="28"/>
          <w:szCs w:val="28"/>
        </w:rPr>
        <w:t xml:space="preserve"> Республики Алтай, Закон Республики Алтай от 18.04.2008 N 26-РЗ "О муниципальной службе в Республике Алтай"  (далее – Закон № 26-РЗ) и иные нормативные правовые акты Республики Алтай, устав</w:t>
      </w:r>
      <w:r>
        <w:rPr>
          <w:rFonts w:ascii="Times New Roman" w:hAnsi="Times New Roman" w:cs="Times New Roman"/>
          <w:sz w:val="28"/>
          <w:szCs w:val="28"/>
        </w:rPr>
        <w:t xml:space="preserve"> муниципального образования, и иные муниципальные правовые акты.</w:t>
      </w:r>
      <w:proofErr w:type="gramEnd"/>
    </w:p>
    <w:p w:rsidR="00FE1D48" w:rsidRPr="00045C74" w:rsidRDefault="00FE1D48" w:rsidP="00FE1D48">
      <w:pPr>
        <w:spacing w:after="0"/>
        <w:ind w:firstLine="708"/>
        <w:jc w:val="both"/>
        <w:rPr>
          <w:rFonts w:ascii="Times New Roman" w:hAnsi="Times New Roman" w:cs="Times New Roman"/>
          <w:color w:val="000000"/>
          <w:sz w:val="28"/>
          <w:szCs w:val="28"/>
          <w:shd w:val="clear" w:color="auto" w:fill="FFFFFF"/>
        </w:rPr>
      </w:pPr>
      <w:r w:rsidRPr="00045C74">
        <w:rPr>
          <w:rFonts w:ascii="Times New Roman" w:hAnsi="Times New Roman" w:cs="Times New Roman"/>
          <w:color w:val="000000"/>
          <w:sz w:val="28"/>
          <w:szCs w:val="28"/>
          <w:shd w:val="clear" w:color="auto" w:fill="FFFFFF"/>
        </w:rPr>
        <w:lastRenderedPageBreak/>
        <w:t xml:space="preserve">Согласно ст. 6 Федерального закона </w:t>
      </w:r>
      <w:r>
        <w:rPr>
          <w:rFonts w:ascii="Times New Roman" w:hAnsi="Times New Roman" w:cs="Times New Roman"/>
          <w:color w:val="000000"/>
          <w:sz w:val="28"/>
          <w:szCs w:val="28"/>
          <w:shd w:val="clear" w:color="auto" w:fill="FFFFFF"/>
        </w:rPr>
        <w:t>N 25-ФЗ</w:t>
      </w:r>
      <w:r w:rsidRPr="00045C74">
        <w:rPr>
          <w:rFonts w:ascii="Times New Roman" w:hAnsi="Times New Roman" w:cs="Times New Roman"/>
          <w:color w:val="000000"/>
          <w:sz w:val="28"/>
          <w:szCs w:val="28"/>
          <w:shd w:val="clear" w:color="auto" w:fill="FFFFFF"/>
        </w:rPr>
        <w:t xml:space="preserve"> должность муниципальной службы – должность в органе местного самоуправления, котор</w:t>
      </w:r>
      <w:r>
        <w:rPr>
          <w:rFonts w:ascii="Times New Roman" w:hAnsi="Times New Roman" w:cs="Times New Roman"/>
          <w:color w:val="000000"/>
          <w:sz w:val="28"/>
          <w:szCs w:val="28"/>
          <w:shd w:val="clear" w:color="auto" w:fill="FFFFFF"/>
        </w:rPr>
        <w:t>ый</w:t>
      </w:r>
      <w:r w:rsidRPr="00045C74">
        <w:rPr>
          <w:rFonts w:ascii="Times New Roman" w:hAnsi="Times New Roman" w:cs="Times New Roman"/>
          <w:color w:val="000000"/>
          <w:sz w:val="28"/>
          <w:szCs w:val="28"/>
          <w:shd w:val="clear" w:color="auto" w:fill="FFFFFF"/>
        </w:rPr>
        <w:t xml:space="preserve"> образу</w:t>
      </w:r>
      <w:r>
        <w:rPr>
          <w:rFonts w:ascii="Times New Roman" w:hAnsi="Times New Roman" w:cs="Times New Roman"/>
          <w:color w:val="000000"/>
          <w:sz w:val="28"/>
          <w:szCs w:val="28"/>
          <w:shd w:val="clear" w:color="auto" w:fill="FFFFFF"/>
        </w:rPr>
        <w:t>е</w:t>
      </w:r>
      <w:r w:rsidRPr="00045C74">
        <w:rPr>
          <w:rFonts w:ascii="Times New Roman" w:hAnsi="Times New Roman" w:cs="Times New Roman"/>
          <w:color w:val="000000"/>
          <w:sz w:val="28"/>
          <w:szCs w:val="28"/>
          <w:shd w:val="clear" w:color="auto" w:fill="FFFFFF"/>
        </w:rPr>
        <w:t xml:space="preserve">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rsidR="00FE1D48" w:rsidRPr="00045C74"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sidRPr="00045C74">
        <w:rPr>
          <w:rFonts w:ascii="Times New Roman" w:hAnsi="Times New Roman" w:cs="Times New Roman"/>
          <w:sz w:val="28"/>
          <w:szCs w:val="28"/>
        </w:rPr>
        <w:t xml:space="preserve">Согласно п. 2 ст. 2 Закона № 26-РЗ должности муниципальной службы в Республике Алтай устанавливаются муниципальными правовыми актами в соответствии </w:t>
      </w:r>
      <w:r w:rsidRPr="000401AF">
        <w:rPr>
          <w:rFonts w:ascii="Times New Roman" w:hAnsi="Times New Roman" w:cs="Times New Roman"/>
          <w:sz w:val="28"/>
          <w:szCs w:val="28"/>
        </w:rPr>
        <w:t xml:space="preserve">с </w:t>
      </w:r>
      <w:hyperlink r:id="rId12" w:history="1">
        <w:r w:rsidRPr="000401AF">
          <w:rPr>
            <w:rFonts w:ascii="Times New Roman" w:hAnsi="Times New Roman" w:cs="Times New Roman"/>
            <w:sz w:val="28"/>
            <w:szCs w:val="28"/>
          </w:rPr>
          <w:t>Реестром</w:t>
        </w:r>
      </w:hyperlink>
      <w:r w:rsidRPr="00045C74">
        <w:rPr>
          <w:rFonts w:ascii="Times New Roman" w:hAnsi="Times New Roman" w:cs="Times New Roman"/>
          <w:sz w:val="28"/>
          <w:szCs w:val="28"/>
        </w:rPr>
        <w:t xml:space="preserve"> должностей муниципальной службы в </w:t>
      </w:r>
      <w:r w:rsidR="00B10470">
        <w:rPr>
          <w:rFonts w:ascii="Times New Roman" w:hAnsi="Times New Roman" w:cs="Times New Roman"/>
          <w:sz w:val="28"/>
          <w:szCs w:val="28"/>
        </w:rPr>
        <w:t>р</w:t>
      </w:r>
      <w:r w:rsidRPr="00045C74">
        <w:rPr>
          <w:rFonts w:ascii="Times New Roman" w:hAnsi="Times New Roman" w:cs="Times New Roman"/>
          <w:sz w:val="28"/>
          <w:szCs w:val="28"/>
        </w:rPr>
        <w:t xml:space="preserve">еспублике Алтай. </w:t>
      </w:r>
      <w:r w:rsidRPr="00045C74">
        <w:rPr>
          <w:rFonts w:ascii="Times New Roman" w:eastAsia="Times New Roman" w:hAnsi="Times New Roman" w:cs="Times New Roman"/>
          <w:sz w:val="28"/>
          <w:szCs w:val="28"/>
        </w:rPr>
        <w:t xml:space="preserve">Реестр  должностей  муниципальной  службы  в  Республики Алтай  </w:t>
      </w:r>
      <w:r w:rsidRPr="00535A3A">
        <w:rPr>
          <w:rFonts w:ascii="Times New Roman" w:eastAsia="Times New Roman" w:hAnsi="Times New Roman" w:cs="Times New Roman"/>
          <w:sz w:val="28"/>
          <w:szCs w:val="28"/>
        </w:rPr>
        <w:t>утвержден</w:t>
      </w:r>
      <w:r w:rsidRPr="00045C74">
        <w:rPr>
          <w:rFonts w:ascii="Times New Roman" w:hAnsi="Times New Roman" w:cs="Times New Roman"/>
          <w:sz w:val="28"/>
          <w:szCs w:val="28"/>
        </w:rPr>
        <w:t xml:space="preserve"> Законом Республики Алтай от 18.04.2008 № 26-РЗ "О муниципальной службе в Республике Алтай".</w:t>
      </w:r>
    </w:p>
    <w:p w:rsidR="00FE1D48" w:rsidRPr="00DC014D" w:rsidRDefault="00FE1D48" w:rsidP="00FE1D48">
      <w:pPr>
        <w:spacing w:after="0"/>
        <w:ind w:firstLine="708"/>
        <w:jc w:val="both"/>
        <w:rPr>
          <w:rFonts w:ascii="Times New Roman" w:hAnsi="Times New Roman" w:cs="Times New Roman"/>
          <w:color w:val="000000"/>
          <w:sz w:val="28"/>
          <w:szCs w:val="28"/>
          <w:shd w:val="clear" w:color="auto" w:fill="FFFFFF"/>
        </w:rPr>
      </w:pPr>
      <w:r w:rsidRPr="00045C74">
        <w:rPr>
          <w:rFonts w:ascii="Times New Roman" w:hAnsi="Times New Roman" w:cs="Times New Roman"/>
          <w:color w:val="000000"/>
          <w:sz w:val="28"/>
          <w:szCs w:val="28"/>
          <w:shd w:val="clear" w:color="auto" w:fill="FFFFFF"/>
        </w:rPr>
        <w:t>Анализ реестров</w:t>
      </w:r>
      <w:r w:rsidRPr="00045C74">
        <w:rPr>
          <w:rFonts w:ascii="Arial" w:hAnsi="Arial" w:cs="Arial"/>
          <w:color w:val="000000"/>
          <w:shd w:val="clear" w:color="auto" w:fill="FFFFFF"/>
        </w:rPr>
        <w:t xml:space="preserve"> </w:t>
      </w:r>
      <w:r w:rsidRPr="00045C74">
        <w:rPr>
          <w:rFonts w:ascii="Times New Roman" w:eastAsia="Times New Roman" w:hAnsi="Times New Roman" w:cs="Times New Roman"/>
          <w:sz w:val="28"/>
          <w:szCs w:val="28"/>
        </w:rPr>
        <w:t>муниципальных служащих</w:t>
      </w:r>
      <w:r w:rsidRPr="005E2A91">
        <w:rPr>
          <w:rFonts w:ascii="Times New Roman" w:eastAsia="Times New Roman" w:hAnsi="Times New Roman" w:cs="Times New Roman"/>
          <w:sz w:val="28"/>
          <w:szCs w:val="28"/>
        </w:rPr>
        <w:t xml:space="preserve"> в муниципально</w:t>
      </w:r>
      <w:r>
        <w:rPr>
          <w:rFonts w:ascii="Times New Roman" w:eastAsia="Times New Roman" w:hAnsi="Times New Roman" w:cs="Times New Roman"/>
          <w:sz w:val="28"/>
          <w:szCs w:val="28"/>
        </w:rPr>
        <w:t>м образовании «</w:t>
      </w:r>
      <w:proofErr w:type="spellStart"/>
      <w:r>
        <w:rPr>
          <w:rFonts w:ascii="Times New Roman" w:eastAsia="Times New Roman" w:hAnsi="Times New Roman" w:cs="Times New Roman"/>
          <w:sz w:val="28"/>
          <w:szCs w:val="28"/>
        </w:rPr>
        <w:t>Усть-Коксинский</w:t>
      </w:r>
      <w:proofErr w:type="spellEnd"/>
      <w:r>
        <w:rPr>
          <w:rFonts w:ascii="Times New Roman" w:eastAsia="Times New Roman" w:hAnsi="Times New Roman" w:cs="Times New Roman"/>
          <w:sz w:val="28"/>
          <w:szCs w:val="28"/>
        </w:rPr>
        <w:t xml:space="preserve"> район» Республики Алтай за проверяемый период</w:t>
      </w:r>
      <w:r w:rsidRPr="005E2A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выявил несоответствие наименования должностей </w:t>
      </w:r>
      <w:r w:rsidRPr="00045C74">
        <w:rPr>
          <w:rFonts w:ascii="Times New Roman" w:hAnsi="Times New Roman" w:cs="Times New Roman"/>
          <w:sz w:val="28"/>
          <w:szCs w:val="28"/>
        </w:rPr>
        <w:t xml:space="preserve">муниципальной службы </w:t>
      </w:r>
      <w:r w:rsidRPr="00045C74">
        <w:rPr>
          <w:rFonts w:ascii="Times New Roman" w:eastAsia="Times New Roman" w:hAnsi="Times New Roman" w:cs="Times New Roman"/>
          <w:sz w:val="28"/>
          <w:szCs w:val="28"/>
        </w:rPr>
        <w:t>перечню</w:t>
      </w:r>
      <w:r w:rsidRPr="00045C74">
        <w:rPr>
          <w:rFonts w:ascii="Times New Roman" w:hAnsi="Times New Roman" w:cs="Times New Roman"/>
          <w:sz w:val="28"/>
          <w:szCs w:val="28"/>
        </w:rPr>
        <w:t xml:space="preserve"> наименований должностей муниципальной службы установленных </w:t>
      </w:r>
      <w:r w:rsidR="003F28B9">
        <w:rPr>
          <w:rFonts w:ascii="Times New Roman" w:hAnsi="Times New Roman" w:cs="Times New Roman"/>
          <w:sz w:val="28"/>
          <w:szCs w:val="28"/>
        </w:rPr>
        <w:t>Законом № 26-РЗ</w:t>
      </w:r>
      <w:r w:rsidRPr="00DC014D">
        <w:rPr>
          <w:rFonts w:ascii="Times New Roman" w:eastAsia="Times New Roman" w:hAnsi="Times New Roman" w:cs="Times New Roman"/>
          <w:sz w:val="28"/>
          <w:szCs w:val="28"/>
        </w:rPr>
        <w:t>.</w:t>
      </w:r>
    </w:p>
    <w:p w:rsidR="00FE1D48" w:rsidRPr="00767A27" w:rsidRDefault="00FE1D48" w:rsidP="00FE1D48">
      <w:pPr>
        <w:pStyle w:val="a3"/>
        <w:spacing w:before="0" w:beforeAutospacing="0" w:after="0" w:afterAutospacing="0"/>
        <w:ind w:firstLine="708"/>
        <w:jc w:val="both"/>
        <w:rPr>
          <w:color w:val="000000"/>
          <w:sz w:val="28"/>
          <w:szCs w:val="28"/>
        </w:rPr>
      </w:pPr>
      <w:r w:rsidRPr="00767A27">
        <w:rPr>
          <w:color w:val="000000"/>
          <w:sz w:val="28"/>
          <w:szCs w:val="28"/>
        </w:rPr>
        <w:t xml:space="preserve">Предельная штатная численность работников органов местного самоуправления ежегодно утверждается распоряжением </w:t>
      </w:r>
      <w:r w:rsidR="00E52E25">
        <w:rPr>
          <w:color w:val="000000"/>
          <w:sz w:val="28"/>
          <w:szCs w:val="28"/>
        </w:rPr>
        <w:t xml:space="preserve">Главы </w:t>
      </w:r>
      <w:r w:rsidRPr="00767A27">
        <w:rPr>
          <w:color w:val="000000"/>
          <w:sz w:val="28"/>
          <w:szCs w:val="28"/>
        </w:rPr>
        <w:t>Администрации МО «</w:t>
      </w:r>
      <w:proofErr w:type="spellStart"/>
      <w:r w:rsidRPr="00767A27">
        <w:rPr>
          <w:color w:val="000000"/>
          <w:sz w:val="28"/>
          <w:szCs w:val="28"/>
        </w:rPr>
        <w:t>Усть-Коксинский</w:t>
      </w:r>
      <w:proofErr w:type="spellEnd"/>
      <w:r w:rsidRPr="00767A27">
        <w:rPr>
          <w:color w:val="000000"/>
          <w:sz w:val="28"/>
          <w:szCs w:val="28"/>
        </w:rPr>
        <w:t xml:space="preserve"> район».</w:t>
      </w:r>
    </w:p>
    <w:p w:rsidR="00FE1D48" w:rsidRDefault="00FE1D48" w:rsidP="00FE1D48">
      <w:pPr>
        <w:spacing w:after="0" w:line="240" w:lineRule="auto"/>
        <w:ind w:firstLine="708"/>
        <w:jc w:val="both"/>
        <w:rPr>
          <w:rFonts w:ascii="Times New Roman" w:eastAsia="Times New Roman" w:hAnsi="Times New Roman"/>
          <w:color w:val="040404"/>
          <w:sz w:val="28"/>
          <w:szCs w:val="28"/>
        </w:rPr>
      </w:pPr>
      <w:r>
        <w:rPr>
          <w:rFonts w:ascii="Times New Roman" w:eastAsia="Times New Roman" w:hAnsi="Times New Roman"/>
          <w:sz w:val="28"/>
          <w:szCs w:val="28"/>
        </w:rPr>
        <w:t>Штатная численность в штатных расписаниях на</w:t>
      </w:r>
      <w:r w:rsidRPr="00DA2FCB">
        <w:rPr>
          <w:rFonts w:ascii="Times New Roman" w:eastAsia="Times New Roman" w:hAnsi="Times New Roman"/>
          <w:sz w:val="28"/>
          <w:szCs w:val="28"/>
        </w:rPr>
        <w:t xml:space="preserve"> 2016 и 2017 годы  по группам должностей муниципальной службы соответствует </w:t>
      </w:r>
      <w:r w:rsidRPr="00DA2FCB">
        <w:rPr>
          <w:rFonts w:ascii="Times New Roman" w:eastAsia="Times New Roman" w:hAnsi="Times New Roman"/>
          <w:color w:val="040404"/>
          <w:sz w:val="28"/>
          <w:szCs w:val="28"/>
        </w:rPr>
        <w:t>предельной штатной численности органов местного самоуправления МО «</w:t>
      </w:r>
      <w:proofErr w:type="spellStart"/>
      <w:r w:rsidRPr="00DA2FCB">
        <w:rPr>
          <w:rFonts w:ascii="Times New Roman" w:eastAsia="Times New Roman" w:hAnsi="Times New Roman"/>
          <w:color w:val="040404"/>
          <w:sz w:val="28"/>
          <w:szCs w:val="28"/>
        </w:rPr>
        <w:t>Усть-Коксинский</w:t>
      </w:r>
      <w:proofErr w:type="spellEnd"/>
      <w:r w:rsidRPr="00DA2FCB">
        <w:rPr>
          <w:rFonts w:ascii="Times New Roman" w:eastAsia="Times New Roman" w:hAnsi="Times New Roman"/>
          <w:color w:val="040404"/>
          <w:sz w:val="28"/>
          <w:szCs w:val="28"/>
        </w:rPr>
        <w:t xml:space="preserve"> район» РА.</w:t>
      </w:r>
      <w:r>
        <w:rPr>
          <w:rFonts w:ascii="Times New Roman" w:eastAsia="Times New Roman" w:hAnsi="Times New Roman"/>
          <w:color w:val="040404"/>
          <w:sz w:val="28"/>
          <w:szCs w:val="28"/>
        </w:rPr>
        <w:t xml:space="preserve"> </w:t>
      </w:r>
    </w:p>
    <w:p w:rsidR="00FE1D48" w:rsidRDefault="00FE1D48" w:rsidP="00FE1D48">
      <w:pPr>
        <w:spacing w:after="0" w:line="240" w:lineRule="auto"/>
        <w:ind w:firstLine="708"/>
        <w:jc w:val="both"/>
        <w:rPr>
          <w:rFonts w:ascii="Times New Roman" w:eastAsia="Times New Roman" w:hAnsi="Times New Roman"/>
          <w:color w:val="040404"/>
          <w:sz w:val="28"/>
          <w:szCs w:val="28"/>
        </w:rPr>
      </w:pPr>
      <w:r>
        <w:rPr>
          <w:rFonts w:ascii="Times New Roman" w:eastAsia="Times New Roman" w:hAnsi="Times New Roman"/>
          <w:color w:val="040404"/>
          <w:sz w:val="28"/>
          <w:szCs w:val="28"/>
        </w:rPr>
        <w:t>Штатная численность в штатных расписаниях 2018 года превышает предельную штатную численность по старшей группе должностей  «главный специалист» на 1 единицу в отделе архитектурных и земельных отношений.</w:t>
      </w:r>
    </w:p>
    <w:p w:rsidR="00FE1D48" w:rsidRPr="00983CC0" w:rsidRDefault="00FE1D48" w:rsidP="00FE1D48">
      <w:pP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Фонд оплаты труда муниципальных служащих в 2016 году формировался на основании </w:t>
      </w:r>
      <w:r>
        <w:rPr>
          <w:rFonts w:ascii="Times New Roman" w:eastAsia="Times New Roman" w:hAnsi="Times New Roman" w:cs="Times New Roman"/>
          <w:bCs/>
          <w:sz w:val="28"/>
          <w:szCs w:val="28"/>
        </w:rPr>
        <w:t xml:space="preserve">Положения № 12-8, в 2017 году, в 2018 году </w:t>
      </w:r>
      <w:r>
        <w:rPr>
          <w:rFonts w:ascii="Times New Roman" w:eastAsia="Times New Roman" w:hAnsi="Times New Roman" w:cs="Times New Roman"/>
          <w:bCs/>
          <w:color w:val="000000"/>
          <w:sz w:val="28"/>
          <w:szCs w:val="28"/>
        </w:rPr>
        <w:t>на основании  Положения № 31-3,</w:t>
      </w:r>
      <w:r>
        <w:rPr>
          <w:rFonts w:ascii="Arial" w:hAnsi="Arial" w:cs="Arial"/>
          <w:color w:val="000000"/>
        </w:rPr>
        <w:t xml:space="preserve"> </w:t>
      </w:r>
      <w:r w:rsidRPr="00983CC0">
        <w:rPr>
          <w:rFonts w:ascii="Times New Roman" w:hAnsi="Times New Roman" w:cs="Times New Roman"/>
          <w:color w:val="000000"/>
          <w:sz w:val="28"/>
          <w:szCs w:val="28"/>
        </w:rPr>
        <w:t>согласно ут</w:t>
      </w:r>
      <w:r>
        <w:rPr>
          <w:rFonts w:ascii="Times New Roman" w:hAnsi="Times New Roman" w:cs="Times New Roman"/>
          <w:color w:val="000000"/>
          <w:sz w:val="28"/>
          <w:szCs w:val="28"/>
        </w:rPr>
        <w:t>вержденным штатным расписаниям.</w:t>
      </w:r>
    </w:p>
    <w:p w:rsidR="00FE1D48" w:rsidRDefault="00FE1D48" w:rsidP="003F28B9">
      <w:pPr>
        <w:spacing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Cs/>
          <w:color w:val="000000"/>
          <w:sz w:val="28"/>
          <w:szCs w:val="28"/>
        </w:rPr>
        <w:t xml:space="preserve">Анализ фонда оплаты труда, </w:t>
      </w:r>
      <w:r>
        <w:rPr>
          <w:rFonts w:ascii="Times New Roman" w:eastAsia="Times New Roman" w:hAnsi="Times New Roman" w:cs="Times New Roman"/>
          <w:sz w:val="28"/>
          <w:szCs w:val="28"/>
        </w:rPr>
        <w:t>начислений на фонд оплаты труда</w:t>
      </w:r>
      <w:r>
        <w:rPr>
          <w:rFonts w:ascii="Times New Roman" w:eastAsia="Times New Roman" w:hAnsi="Times New Roman" w:cs="Times New Roman"/>
          <w:bCs/>
          <w:color w:val="000000"/>
          <w:sz w:val="28"/>
          <w:szCs w:val="28"/>
        </w:rPr>
        <w:t xml:space="preserve"> в размере и бюджетных назначений, утвержденных решениями Совета депутатов на 2016 </w:t>
      </w:r>
      <w:r w:rsidR="003F28B9">
        <w:rPr>
          <w:rFonts w:ascii="Times New Roman" w:eastAsia="Times New Roman" w:hAnsi="Times New Roman" w:cs="Times New Roman"/>
          <w:bCs/>
          <w:color w:val="000000"/>
          <w:sz w:val="28"/>
          <w:szCs w:val="28"/>
        </w:rPr>
        <w:t xml:space="preserve">– 2018 </w:t>
      </w:r>
      <w:r>
        <w:rPr>
          <w:rFonts w:ascii="Times New Roman" w:eastAsia="Times New Roman" w:hAnsi="Times New Roman" w:cs="Times New Roman"/>
          <w:bCs/>
          <w:color w:val="000000"/>
          <w:sz w:val="28"/>
          <w:szCs w:val="28"/>
        </w:rPr>
        <w:t>го</w:t>
      </w:r>
      <w:r w:rsidR="003F28B9">
        <w:rPr>
          <w:rFonts w:ascii="Times New Roman" w:eastAsia="Times New Roman" w:hAnsi="Times New Roman" w:cs="Times New Roman"/>
          <w:bCs/>
          <w:color w:val="000000"/>
          <w:sz w:val="28"/>
          <w:szCs w:val="28"/>
        </w:rPr>
        <w:t>ды</w:t>
      </w:r>
      <w:r w:rsidR="00124BC5">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3F28B9">
        <w:rPr>
          <w:rFonts w:ascii="Times New Roman" w:eastAsia="Times New Roman" w:hAnsi="Times New Roman" w:cs="Times New Roman"/>
          <w:bCs/>
          <w:color w:val="000000"/>
          <w:sz w:val="28"/>
          <w:szCs w:val="28"/>
        </w:rPr>
        <w:t>с</w:t>
      </w:r>
      <w:r w:rsidRPr="003F4168">
        <w:rPr>
          <w:rFonts w:ascii="Times New Roman" w:eastAsia="Times New Roman" w:hAnsi="Times New Roman" w:cs="Times New Roman"/>
          <w:sz w:val="28"/>
          <w:szCs w:val="28"/>
        </w:rPr>
        <w:t xml:space="preserve"> учетом дополнительных ассигнований для выплат </w:t>
      </w:r>
      <w:r w:rsidRPr="003F4168">
        <w:rPr>
          <w:rFonts w:ascii="Times New Roman" w:hAnsi="Times New Roman" w:cs="Times New Roman"/>
          <w:sz w:val="28"/>
          <w:szCs w:val="28"/>
        </w:rPr>
        <w:t>единовременного денежного поощрения при достижении стажа муниципальной службы 20 лет и далее через каждые пять лет</w:t>
      </w:r>
      <w:r w:rsidR="00124BC5">
        <w:rPr>
          <w:rFonts w:ascii="Times New Roman" w:hAnsi="Times New Roman" w:cs="Times New Roman"/>
          <w:sz w:val="28"/>
          <w:szCs w:val="28"/>
        </w:rPr>
        <w:t>, Администрации и её структурных подразделений</w:t>
      </w:r>
      <w:r w:rsidRPr="003F4168">
        <w:rPr>
          <w:rFonts w:ascii="Times New Roman" w:eastAsia="Times New Roman" w:hAnsi="Times New Roman" w:cs="Times New Roman"/>
          <w:sz w:val="28"/>
          <w:szCs w:val="28"/>
        </w:rPr>
        <w:t xml:space="preserve"> </w:t>
      </w:r>
      <w:r w:rsidR="003F28B9">
        <w:rPr>
          <w:rFonts w:ascii="Times New Roman" w:eastAsia="Times New Roman" w:hAnsi="Times New Roman" w:cs="Times New Roman"/>
          <w:sz w:val="28"/>
          <w:szCs w:val="28"/>
        </w:rPr>
        <w:t>выявил</w:t>
      </w:r>
      <w:r w:rsidRPr="003F4168">
        <w:rPr>
          <w:rFonts w:ascii="Times New Roman" w:eastAsia="Times New Roman" w:hAnsi="Times New Roman" w:cs="Times New Roman"/>
          <w:sz w:val="28"/>
          <w:szCs w:val="28"/>
        </w:rPr>
        <w:t xml:space="preserve"> завышение</w:t>
      </w:r>
      <w:r>
        <w:rPr>
          <w:rFonts w:ascii="Times New Roman" w:eastAsia="Times New Roman" w:hAnsi="Times New Roman" w:cs="Times New Roman"/>
          <w:sz w:val="28"/>
          <w:szCs w:val="28"/>
        </w:rPr>
        <w:t xml:space="preserve"> </w:t>
      </w:r>
      <w:r w:rsidRPr="003F4168">
        <w:rPr>
          <w:rFonts w:ascii="Times New Roman" w:eastAsia="Times New Roman" w:hAnsi="Times New Roman" w:cs="Times New Roman"/>
          <w:sz w:val="28"/>
          <w:szCs w:val="28"/>
        </w:rPr>
        <w:t>бюджетных назначений</w:t>
      </w:r>
      <w:r w:rsidR="00AE38E0">
        <w:rPr>
          <w:rFonts w:ascii="Times New Roman" w:eastAsia="Times New Roman" w:hAnsi="Times New Roman" w:cs="Times New Roman"/>
          <w:sz w:val="28"/>
          <w:szCs w:val="28"/>
        </w:rPr>
        <w:t>,</w:t>
      </w:r>
      <w:r w:rsidRPr="003F4168">
        <w:rPr>
          <w:rFonts w:ascii="Times New Roman" w:eastAsia="Times New Roman" w:hAnsi="Times New Roman" w:cs="Times New Roman"/>
          <w:sz w:val="28"/>
          <w:szCs w:val="28"/>
        </w:rPr>
        <w:t xml:space="preserve"> </w:t>
      </w:r>
      <w:r w:rsidR="00124BC5">
        <w:rPr>
          <w:rFonts w:ascii="Times New Roman" w:eastAsia="Times New Roman" w:hAnsi="Times New Roman" w:cs="Times New Roman"/>
          <w:sz w:val="28"/>
          <w:szCs w:val="28"/>
        </w:rPr>
        <w:t>которые</w:t>
      </w:r>
      <w:r>
        <w:rPr>
          <w:rFonts w:ascii="Times New Roman" w:eastAsia="Times New Roman" w:hAnsi="Times New Roman" w:cs="Times New Roman"/>
          <w:sz w:val="28"/>
          <w:szCs w:val="28"/>
        </w:rPr>
        <w:t xml:space="preserve"> </w:t>
      </w:r>
      <w:r w:rsidR="00124BC5">
        <w:rPr>
          <w:rFonts w:ascii="Times New Roman" w:eastAsia="Times New Roman" w:hAnsi="Times New Roman" w:cs="Times New Roman"/>
          <w:sz w:val="28"/>
          <w:szCs w:val="28"/>
        </w:rPr>
        <w:t>повлекли к</w:t>
      </w:r>
      <w:r>
        <w:rPr>
          <w:rFonts w:ascii="Times New Roman" w:eastAsia="Times New Roman" w:hAnsi="Times New Roman" w:cs="Times New Roman"/>
          <w:sz w:val="28"/>
          <w:szCs w:val="28"/>
        </w:rPr>
        <w:t xml:space="preserve"> </w:t>
      </w:r>
      <w:r w:rsidRPr="00CB0488">
        <w:rPr>
          <w:rFonts w:ascii="Times New Roman" w:eastAsia="Times New Roman" w:hAnsi="Times New Roman" w:cs="Times New Roman"/>
          <w:b/>
          <w:sz w:val="28"/>
          <w:szCs w:val="28"/>
        </w:rPr>
        <w:t>неправомерным</w:t>
      </w:r>
      <w:r w:rsidR="00124BC5">
        <w:rPr>
          <w:rFonts w:ascii="Times New Roman" w:eastAsia="Times New Roman" w:hAnsi="Times New Roman" w:cs="Times New Roman"/>
          <w:sz w:val="28"/>
          <w:szCs w:val="28"/>
        </w:rPr>
        <w:t xml:space="preserve"> расходования</w:t>
      </w:r>
      <w:r>
        <w:rPr>
          <w:rFonts w:ascii="Times New Roman" w:eastAsia="Times New Roman" w:hAnsi="Times New Roman" w:cs="Times New Roman"/>
          <w:sz w:val="28"/>
          <w:szCs w:val="28"/>
        </w:rPr>
        <w:t>м бюджетных средств</w:t>
      </w:r>
      <w:proofErr w:type="gramEnd"/>
      <w:r>
        <w:rPr>
          <w:rFonts w:ascii="Times New Roman" w:eastAsia="Times New Roman" w:hAnsi="Times New Roman" w:cs="Times New Roman"/>
          <w:sz w:val="28"/>
          <w:szCs w:val="28"/>
        </w:rPr>
        <w:t xml:space="preserve"> в</w:t>
      </w:r>
      <w:r w:rsidR="00124BC5">
        <w:rPr>
          <w:rFonts w:ascii="Times New Roman" w:eastAsia="Times New Roman" w:hAnsi="Times New Roman" w:cs="Times New Roman"/>
          <w:sz w:val="28"/>
          <w:szCs w:val="28"/>
        </w:rPr>
        <w:t xml:space="preserve"> общей</w:t>
      </w:r>
      <w:r>
        <w:rPr>
          <w:rFonts w:ascii="Times New Roman" w:eastAsia="Times New Roman" w:hAnsi="Times New Roman" w:cs="Times New Roman"/>
          <w:sz w:val="28"/>
          <w:szCs w:val="28"/>
        </w:rPr>
        <w:t xml:space="preserve"> сумме </w:t>
      </w:r>
      <w:r w:rsidR="00AE38E0">
        <w:rPr>
          <w:rFonts w:ascii="Times New Roman" w:eastAsia="Times New Roman" w:hAnsi="Times New Roman" w:cs="Times New Roman"/>
          <w:b/>
          <w:sz w:val="28"/>
          <w:szCs w:val="28"/>
        </w:rPr>
        <w:t>845604,66</w:t>
      </w:r>
      <w:r w:rsidRPr="003F4168">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я (</w:t>
      </w:r>
      <w:r w:rsidR="00AE38E0">
        <w:rPr>
          <w:rFonts w:ascii="Times New Roman" w:eastAsia="Times New Roman" w:hAnsi="Times New Roman" w:cs="Times New Roman"/>
          <w:sz w:val="28"/>
          <w:szCs w:val="28"/>
        </w:rPr>
        <w:t>698092,25</w:t>
      </w:r>
      <w:r>
        <w:rPr>
          <w:rFonts w:ascii="Times New Roman" w:eastAsia="Times New Roman" w:hAnsi="Times New Roman" w:cs="Times New Roman"/>
          <w:sz w:val="28"/>
          <w:szCs w:val="28"/>
        </w:rPr>
        <w:t>(</w:t>
      </w:r>
      <w:r w:rsidR="00AE38E0">
        <w:rPr>
          <w:rFonts w:ascii="Times New Roman" w:eastAsia="Times New Roman" w:hAnsi="Times New Roman" w:cs="Times New Roman"/>
          <w:sz w:val="28"/>
          <w:szCs w:val="28"/>
        </w:rPr>
        <w:t>оплата труда</w:t>
      </w:r>
      <w:r>
        <w:rPr>
          <w:rFonts w:ascii="Times New Roman" w:eastAsia="Times New Roman" w:hAnsi="Times New Roman" w:cs="Times New Roman"/>
          <w:sz w:val="28"/>
          <w:szCs w:val="28"/>
        </w:rPr>
        <w:t xml:space="preserve">) + </w:t>
      </w:r>
      <w:r w:rsidR="00AE38E0">
        <w:rPr>
          <w:rFonts w:ascii="Times New Roman" w:eastAsia="Times New Roman" w:hAnsi="Times New Roman" w:cs="Times New Roman"/>
          <w:sz w:val="28"/>
          <w:szCs w:val="28"/>
        </w:rPr>
        <w:t>147512,41</w:t>
      </w:r>
      <w:r>
        <w:rPr>
          <w:rFonts w:ascii="Times New Roman" w:eastAsia="Times New Roman" w:hAnsi="Times New Roman" w:cs="Times New Roman"/>
          <w:sz w:val="28"/>
          <w:szCs w:val="28"/>
        </w:rPr>
        <w:t>(</w:t>
      </w:r>
      <w:r w:rsidR="00AE38E0">
        <w:rPr>
          <w:rFonts w:ascii="Times New Roman" w:eastAsia="Times New Roman" w:hAnsi="Times New Roman" w:cs="Times New Roman"/>
          <w:sz w:val="28"/>
          <w:szCs w:val="28"/>
        </w:rPr>
        <w:t>начислений на фонд оплаты труда</w:t>
      </w:r>
      <w:r>
        <w:rPr>
          <w:rFonts w:ascii="Times New Roman" w:eastAsia="Times New Roman" w:hAnsi="Times New Roman" w:cs="Times New Roman"/>
          <w:sz w:val="28"/>
          <w:szCs w:val="28"/>
        </w:rPr>
        <w:t>)).</w:t>
      </w:r>
      <w:r w:rsidRPr="003F4168">
        <w:rPr>
          <w:rFonts w:ascii="Times New Roman" w:eastAsia="Times New Roman" w:hAnsi="Times New Roman" w:cs="Times New Roman"/>
          <w:sz w:val="28"/>
          <w:szCs w:val="28"/>
        </w:rPr>
        <w:t xml:space="preserve"> </w:t>
      </w:r>
    </w:p>
    <w:p w:rsidR="00FE1D48" w:rsidRDefault="00FE1D48" w:rsidP="00FE1D48">
      <w:pPr>
        <w:tabs>
          <w:tab w:val="left" w:pos="600"/>
        </w:tabs>
        <w:spacing w:before="240"/>
        <w:jc w:val="center"/>
        <w:rPr>
          <w:rFonts w:ascii="Times New Roman" w:hAnsi="Times New Roman" w:cs="Times New Roman"/>
          <w:b/>
          <w:color w:val="000000"/>
          <w:sz w:val="28"/>
          <w:szCs w:val="28"/>
        </w:rPr>
      </w:pPr>
      <w:r w:rsidRPr="00ED42C2">
        <w:rPr>
          <w:rFonts w:ascii="Times New Roman" w:hAnsi="Times New Roman" w:cs="Times New Roman"/>
          <w:b/>
          <w:color w:val="000000"/>
          <w:sz w:val="28"/>
          <w:szCs w:val="28"/>
        </w:rPr>
        <w:t>Проверка правильности применения должностных окладов, составление штатного расписания</w:t>
      </w:r>
    </w:p>
    <w:p w:rsidR="00143EF1" w:rsidRPr="00143EF1" w:rsidRDefault="00143EF1" w:rsidP="00FE1D48">
      <w:pPr>
        <w:tabs>
          <w:tab w:val="left" w:pos="600"/>
        </w:tabs>
        <w:spacing w:before="240"/>
        <w:jc w:val="center"/>
        <w:rPr>
          <w:rFonts w:ascii="Times New Roman" w:hAnsi="Times New Roman" w:cs="Times New Roman"/>
          <w:i/>
          <w:color w:val="000000"/>
          <w:sz w:val="28"/>
          <w:szCs w:val="28"/>
        </w:rPr>
      </w:pPr>
      <w:r w:rsidRPr="00143EF1">
        <w:rPr>
          <w:rFonts w:ascii="Times New Roman" w:hAnsi="Times New Roman" w:cs="Times New Roman"/>
          <w:b/>
          <w:i/>
          <w:color w:val="000000"/>
          <w:sz w:val="28"/>
          <w:szCs w:val="28"/>
        </w:rPr>
        <w:lastRenderedPageBreak/>
        <w:t>Администрация МО «</w:t>
      </w:r>
      <w:proofErr w:type="spellStart"/>
      <w:r w:rsidRPr="00143EF1">
        <w:rPr>
          <w:rFonts w:ascii="Times New Roman" w:hAnsi="Times New Roman" w:cs="Times New Roman"/>
          <w:b/>
          <w:i/>
          <w:color w:val="000000"/>
          <w:sz w:val="28"/>
          <w:szCs w:val="28"/>
        </w:rPr>
        <w:t>Усть-Коксинский</w:t>
      </w:r>
      <w:proofErr w:type="spellEnd"/>
      <w:r w:rsidRPr="00143EF1">
        <w:rPr>
          <w:rFonts w:ascii="Times New Roman" w:hAnsi="Times New Roman" w:cs="Times New Roman"/>
          <w:b/>
          <w:i/>
          <w:color w:val="000000"/>
          <w:sz w:val="28"/>
          <w:szCs w:val="28"/>
        </w:rPr>
        <w:t xml:space="preserve"> район»</w:t>
      </w:r>
    </w:p>
    <w:p w:rsidR="00FE1D48" w:rsidRDefault="00FE1D48" w:rsidP="00FE1D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штатных расписаний </w:t>
      </w:r>
      <w:r w:rsidR="00143EF1">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за 2016-2018 годы установил нарушения </w:t>
      </w:r>
      <w:r w:rsidR="00143EF1">
        <w:rPr>
          <w:rFonts w:ascii="Times New Roman" w:hAnsi="Times New Roman" w:cs="Times New Roman"/>
          <w:sz w:val="28"/>
          <w:szCs w:val="28"/>
        </w:rPr>
        <w:t>норм Постановлением Госкомстата России от 05.01.2004 № 1 "Об утверждении унифицированных форм первичной учетной документации по учету труда и его оплаты".</w:t>
      </w:r>
      <w:r>
        <w:rPr>
          <w:rFonts w:ascii="Times New Roman" w:hAnsi="Times New Roman" w:cs="Times New Roman"/>
          <w:sz w:val="28"/>
          <w:szCs w:val="28"/>
        </w:rPr>
        <w:t xml:space="preserve"> </w:t>
      </w:r>
      <w:r w:rsidR="00143EF1">
        <w:rPr>
          <w:rFonts w:ascii="Times New Roman" w:hAnsi="Times New Roman" w:cs="Times New Roman"/>
          <w:sz w:val="28"/>
          <w:szCs w:val="28"/>
        </w:rPr>
        <w:t>В</w:t>
      </w:r>
      <w:r>
        <w:rPr>
          <w:rFonts w:ascii="Times New Roman" w:hAnsi="Times New Roman" w:cs="Times New Roman"/>
          <w:sz w:val="28"/>
          <w:szCs w:val="28"/>
        </w:rPr>
        <w:t xml:space="preserve"> штатных расписаниях нет реквизитов </w:t>
      </w:r>
      <w:r w:rsidRPr="00C111B2">
        <w:rPr>
          <w:rFonts w:ascii="Times New Roman" w:hAnsi="Times New Roman" w:cs="Times New Roman"/>
          <w:sz w:val="28"/>
          <w:szCs w:val="28"/>
        </w:rPr>
        <w:t>приказов (распоряжений),</w:t>
      </w:r>
      <w:r>
        <w:rPr>
          <w:rFonts w:ascii="Times New Roman" w:hAnsi="Times New Roman" w:cs="Times New Roman"/>
          <w:sz w:val="28"/>
          <w:szCs w:val="28"/>
        </w:rPr>
        <w:t xml:space="preserve"> утверждающих штатные расписания. </w:t>
      </w:r>
    </w:p>
    <w:p w:rsidR="00FE1D48" w:rsidRDefault="00FE1D48" w:rsidP="00FE1D48">
      <w:pPr>
        <w:tabs>
          <w:tab w:val="left" w:pos="0"/>
          <w:tab w:val="left" w:pos="709"/>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должностей муниципальной службы, указанные в штатных расписаниях за 2016-2018 годы, не соответствуют перечню наименований должностей, утвержденных </w:t>
      </w:r>
      <w:r w:rsidR="00143EF1">
        <w:rPr>
          <w:rFonts w:ascii="Times New Roman" w:eastAsia="Times New Roman" w:hAnsi="Times New Roman" w:cs="Times New Roman"/>
          <w:sz w:val="28"/>
          <w:szCs w:val="28"/>
        </w:rPr>
        <w:t>Постановлением Администрации от 07.03.2018 № 133 «О должностях муниципальной службы, реестре муниципальных служащих в Администрации муниципального образования «</w:t>
      </w:r>
      <w:proofErr w:type="spellStart"/>
      <w:r w:rsidR="00143EF1">
        <w:rPr>
          <w:rFonts w:ascii="Times New Roman" w:eastAsia="Times New Roman" w:hAnsi="Times New Roman" w:cs="Times New Roman"/>
          <w:sz w:val="28"/>
          <w:szCs w:val="28"/>
        </w:rPr>
        <w:t>Усть-Коксинский</w:t>
      </w:r>
      <w:proofErr w:type="spellEnd"/>
      <w:r w:rsidR="00143EF1">
        <w:rPr>
          <w:rFonts w:ascii="Times New Roman" w:eastAsia="Times New Roman" w:hAnsi="Times New Roman" w:cs="Times New Roman"/>
          <w:sz w:val="28"/>
          <w:szCs w:val="28"/>
        </w:rPr>
        <w:t xml:space="preserve"> район» (далее – Постановление № 133)</w:t>
      </w:r>
      <w:r>
        <w:rPr>
          <w:rFonts w:ascii="Times New Roman" w:hAnsi="Times New Roman" w:cs="Times New Roman"/>
          <w:sz w:val="28"/>
          <w:szCs w:val="28"/>
        </w:rPr>
        <w:t>, что является нарушением п. 2 ст. 6 Федерального закона № 25-ФЗ, п. 2 ст. 2 Закона № 26-РЗ.</w:t>
      </w:r>
      <w:proofErr w:type="gramEnd"/>
    </w:p>
    <w:p w:rsidR="00E52E25" w:rsidRDefault="00E52E25" w:rsidP="00E52E25">
      <w:pPr>
        <w:tabs>
          <w:tab w:val="left" w:pos="0"/>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325CCC">
        <w:rPr>
          <w:rFonts w:ascii="Times New Roman" w:hAnsi="Times New Roman" w:cs="Times New Roman"/>
          <w:sz w:val="28"/>
          <w:szCs w:val="28"/>
        </w:rPr>
        <w:t xml:space="preserve">азмеры должностных окладов </w:t>
      </w:r>
      <w:r>
        <w:rPr>
          <w:rFonts w:ascii="Times New Roman" w:hAnsi="Times New Roman" w:cs="Times New Roman"/>
          <w:sz w:val="28"/>
          <w:szCs w:val="28"/>
        </w:rPr>
        <w:t>в</w:t>
      </w:r>
      <w:r w:rsidRPr="00325CCC">
        <w:rPr>
          <w:rFonts w:ascii="Times New Roman" w:hAnsi="Times New Roman" w:cs="Times New Roman"/>
          <w:sz w:val="28"/>
          <w:szCs w:val="28"/>
        </w:rPr>
        <w:t xml:space="preserve"> штатн</w:t>
      </w:r>
      <w:r>
        <w:rPr>
          <w:rFonts w:ascii="Times New Roman" w:hAnsi="Times New Roman" w:cs="Times New Roman"/>
          <w:sz w:val="28"/>
          <w:szCs w:val="28"/>
        </w:rPr>
        <w:t>ых</w:t>
      </w:r>
      <w:r w:rsidRPr="00325CCC">
        <w:rPr>
          <w:rFonts w:ascii="Times New Roman" w:hAnsi="Times New Roman" w:cs="Times New Roman"/>
          <w:sz w:val="28"/>
          <w:szCs w:val="28"/>
        </w:rPr>
        <w:t xml:space="preserve">  расписани</w:t>
      </w:r>
      <w:r>
        <w:rPr>
          <w:rFonts w:ascii="Times New Roman" w:hAnsi="Times New Roman" w:cs="Times New Roman"/>
          <w:sz w:val="28"/>
          <w:szCs w:val="28"/>
        </w:rPr>
        <w:t>ях</w:t>
      </w:r>
      <w:r w:rsidRPr="00325CCC">
        <w:rPr>
          <w:rFonts w:ascii="Times New Roman" w:hAnsi="Times New Roman" w:cs="Times New Roman"/>
          <w:sz w:val="28"/>
          <w:szCs w:val="28"/>
        </w:rPr>
        <w:t xml:space="preserve">  соответствуют  окладам,  </w:t>
      </w:r>
      <w:r>
        <w:rPr>
          <w:rFonts w:ascii="Times New Roman" w:hAnsi="Times New Roman" w:cs="Times New Roman"/>
          <w:sz w:val="28"/>
          <w:szCs w:val="28"/>
        </w:rPr>
        <w:t xml:space="preserve">установленным нормативным правовым актом представительного органа за исключением Архивного отдела в 2018 году. Оклад начальника отдела  (4926 руб.) в 2018 году установлен ниже норматива (4927 руб.) на 1 рубль. </w:t>
      </w:r>
    </w:p>
    <w:p w:rsidR="00FE1D48" w:rsidRDefault="00FE1D48" w:rsidP="00FE1D48">
      <w:pPr>
        <w:tabs>
          <w:tab w:val="left" w:pos="0"/>
          <w:tab w:val="left" w:pos="709"/>
        </w:tabs>
        <w:spacing w:after="0"/>
        <w:ind w:firstLine="709"/>
        <w:jc w:val="both"/>
        <w:rPr>
          <w:rFonts w:ascii="Times New Roman" w:eastAsiaTheme="minorHAnsi" w:hAnsi="Times New Roman" w:cs="Times New Roman"/>
          <w:sz w:val="28"/>
          <w:szCs w:val="28"/>
        </w:rPr>
      </w:pPr>
      <w:r w:rsidRPr="00CF6FF9">
        <w:rPr>
          <w:rFonts w:ascii="Times New Roman" w:eastAsiaTheme="minorHAnsi" w:hAnsi="Times New Roman" w:cs="Times New Roman"/>
          <w:sz w:val="28"/>
          <w:szCs w:val="28"/>
        </w:rPr>
        <w:t>Размер оклада за классный чин муниципальному служащему  устанавливается в соответствии с присвоенным классным чином.</w:t>
      </w:r>
    </w:p>
    <w:p w:rsidR="00FE1D48" w:rsidRDefault="00FE1D48" w:rsidP="00FE1D48">
      <w:pPr>
        <w:tabs>
          <w:tab w:val="left" w:pos="709"/>
        </w:tabs>
        <w:spacing w:after="0" w:line="240" w:lineRule="auto"/>
        <w:ind w:firstLine="709"/>
        <w:jc w:val="both"/>
        <w:rPr>
          <w:rFonts w:ascii="Times New Roman" w:eastAsia="Times New Roman" w:hAnsi="Times New Roman" w:cs="Times New Roman"/>
          <w:bCs/>
          <w:color w:val="000000"/>
          <w:sz w:val="28"/>
          <w:szCs w:val="28"/>
        </w:rPr>
      </w:pPr>
      <w:r w:rsidRPr="00492A47">
        <w:rPr>
          <w:rFonts w:ascii="Times New Roman" w:eastAsia="Times New Roman" w:hAnsi="Times New Roman" w:cs="Times New Roman"/>
          <w:bCs/>
          <w:color w:val="000000"/>
          <w:sz w:val="28"/>
          <w:szCs w:val="28"/>
        </w:rPr>
        <w:t>Согласно</w:t>
      </w:r>
      <w:r>
        <w:rPr>
          <w:rFonts w:ascii="Times New Roman" w:eastAsia="Times New Roman" w:hAnsi="Times New Roman" w:cs="Times New Roman"/>
          <w:bCs/>
          <w:color w:val="000000"/>
          <w:sz w:val="28"/>
          <w:szCs w:val="28"/>
        </w:rPr>
        <w:t xml:space="preserve"> Положению о присвоении и сохранении классных чинов муниципальным служащим в муниципальном образовании «</w:t>
      </w:r>
      <w:proofErr w:type="spellStart"/>
      <w:r>
        <w:rPr>
          <w:rFonts w:ascii="Times New Roman" w:eastAsia="Times New Roman" w:hAnsi="Times New Roman" w:cs="Times New Roman"/>
          <w:bCs/>
          <w:color w:val="000000"/>
          <w:sz w:val="28"/>
          <w:szCs w:val="28"/>
        </w:rPr>
        <w:t>Усть-Коксинский</w:t>
      </w:r>
      <w:proofErr w:type="spellEnd"/>
      <w:r>
        <w:rPr>
          <w:rFonts w:ascii="Times New Roman" w:eastAsia="Times New Roman" w:hAnsi="Times New Roman" w:cs="Times New Roman"/>
          <w:bCs/>
          <w:color w:val="000000"/>
          <w:sz w:val="28"/>
          <w:szCs w:val="28"/>
        </w:rPr>
        <w:t xml:space="preserve"> район», утвержденного Постановлением главы МО «</w:t>
      </w:r>
      <w:proofErr w:type="spellStart"/>
      <w:r>
        <w:rPr>
          <w:rFonts w:ascii="Times New Roman" w:eastAsia="Times New Roman" w:hAnsi="Times New Roman" w:cs="Times New Roman"/>
          <w:bCs/>
          <w:color w:val="000000"/>
          <w:sz w:val="28"/>
          <w:szCs w:val="28"/>
        </w:rPr>
        <w:t>Усть-Коксинский</w:t>
      </w:r>
      <w:proofErr w:type="spellEnd"/>
      <w:r>
        <w:rPr>
          <w:rFonts w:ascii="Times New Roman" w:eastAsia="Times New Roman" w:hAnsi="Times New Roman" w:cs="Times New Roman"/>
          <w:bCs/>
          <w:color w:val="000000"/>
          <w:sz w:val="28"/>
          <w:szCs w:val="28"/>
        </w:rPr>
        <w:t xml:space="preserve"> район» от 21.12.2010 № 1450,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w:t>
      </w:r>
    </w:p>
    <w:p w:rsidR="00FE1D48" w:rsidRDefault="00FE1D48" w:rsidP="00FE1D48">
      <w:pPr>
        <w:tabs>
          <w:tab w:val="left" w:pos="709"/>
        </w:tabs>
        <w:spacing w:after="0" w:line="240" w:lineRule="auto"/>
        <w:ind w:firstLine="709"/>
        <w:jc w:val="both"/>
        <w:rPr>
          <w:rFonts w:ascii="Times New Roman" w:eastAsia="Times New Roman" w:hAnsi="Times New Roman" w:cs="Times New Roman"/>
          <w:bCs/>
          <w:color w:val="000000"/>
          <w:sz w:val="28"/>
          <w:szCs w:val="28"/>
        </w:rPr>
      </w:pPr>
      <w:r w:rsidRPr="00FA62EA">
        <w:rPr>
          <w:rFonts w:ascii="Times New Roman" w:eastAsia="Times New Roman" w:hAnsi="Times New Roman" w:cs="Times New Roman"/>
          <w:bCs/>
          <w:color w:val="000000"/>
          <w:sz w:val="28"/>
          <w:szCs w:val="28"/>
        </w:rPr>
        <w:t>Оклады за к</w:t>
      </w:r>
      <w:r w:rsidRPr="00FA62EA">
        <w:rPr>
          <w:rFonts w:ascii="Times New Roman" w:hAnsi="Times New Roman" w:cs="Times New Roman"/>
          <w:sz w:val="28"/>
          <w:szCs w:val="28"/>
        </w:rPr>
        <w:t xml:space="preserve">лассные  чины  муниципальным  служащим  присваиваются на основании протокола </w:t>
      </w:r>
      <w:proofErr w:type="spellStart"/>
      <w:r w:rsidRPr="00FA62EA">
        <w:rPr>
          <w:rFonts w:ascii="Times New Roman" w:hAnsi="Times New Roman" w:cs="Times New Roman"/>
          <w:sz w:val="28"/>
          <w:szCs w:val="28"/>
        </w:rPr>
        <w:t>аттестационно</w:t>
      </w:r>
      <w:r>
        <w:rPr>
          <w:rFonts w:ascii="Times New Roman" w:hAnsi="Times New Roman" w:cs="Times New Roman"/>
          <w:sz w:val="28"/>
          <w:szCs w:val="28"/>
        </w:rPr>
        <w:t>-квалификационной</w:t>
      </w:r>
      <w:proofErr w:type="spellEnd"/>
      <w:r w:rsidRPr="00FA62EA">
        <w:rPr>
          <w:rFonts w:ascii="Times New Roman" w:hAnsi="Times New Roman" w:cs="Times New Roman"/>
          <w:sz w:val="28"/>
          <w:szCs w:val="28"/>
        </w:rPr>
        <w:t xml:space="preserve"> комиссии</w:t>
      </w:r>
      <w:r>
        <w:rPr>
          <w:rFonts w:ascii="Times New Roman" w:hAnsi="Times New Roman" w:cs="Times New Roman"/>
          <w:sz w:val="28"/>
          <w:szCs w:val="28"/>
        </w:rPr>
        <w:t>, действующей на основании положения о проведении аттестации муниципальных служащих в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РА, утвержденного Постановлением Администрации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от 24.06.2009 № 644/1</w:t>
      </w:r>
      <w:r w:rsidRPr="00C85954">
        <w:rPr>
          <w:rFonts w:ascii="Times New Roman" w:hAnsi="Times New Roman" w:cs="Times New Roman"/>
          <w:sz w:val="28"/>
          <w:szCs w:val="28"/>
        </w:rPr>
        <w:t>.</w:t>
      </w:r>
      <w:r w:rsidRPr="004E40F3">
        <w:rPr>
          <w:rFonts w:ascii="Times New Roman" w:hAnsi="Times New Roman" w:cs="Times New Roman"/>
          <w:sz w:val="28"/>
          <w:szCs w:val="28"/>
        </w:rPr>
        <w:t xml:space="preserve"> </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sidRPr="006F70F5">
        <w:rPr>
          <w:rFonts w:ascii="Times New Roman" w:eastAsia="Times New Roman" w:hAnsi="Times New Roman"/>
          <w:iCs/>
          <w:color w:val="040404"/>
          <w:sz w:val="28"/>
          <w:szCs w:val="28"/>
        </w:rPr>
        <w:t xml:space="preserve">Выборочная проверка </w:t>
      </w:r>
      <w:r>
        <w:rPr>
          <w:rFonts w:ascii="Times New Roman" w:eastAsia="Times New Roman" w:hAnsi="Times New Roman"/>
          <w:iCs/>
          <w:color w:val="040404"/>
          <w:sz w:val="28"/>
          <w:szCs w:val="28"/>
        </w:rPr>
        <w:t xml:space="preserve">по начислению </w:t>
      </w:r>
      <w:r w:rsidRPr="006F70F5">
        <w:rPr>
          <w:rFonts w:ascii="Times New Roman" w:eastAsia="Times New Roman" w:hAnsi="Times New Roman"/>
          <w:iCs/>
          <w:color w:val="040404"/>
          <w:sz w:val="28"/>
          <w:szCs w:val="28"/>
        </w:rPr>
        <w:t xml:space="preserve">окладов за классный чин муниципальным служащим </w:t>
      </w:r>
      <w:r w:rsidRPr="00B51D43">
        <w:rPr>
          <w:rFonts w:ascii="Times New Roman" w:eastAsia="Times New Roman" w:hAnsi="Times New Roman"/>
          <w:iCs/>
          <w:color w:val="040404"/>
          <w:sz w:val="28"/>
          <w:szCs w:val="28"/>
        </w:rPr>
        <w:t>установила несоответствие по размерам окладов</w:t>
      </w:r>
      <w:r>
        <w:rPr>
          <w:rFonts w:ascii="Times New Roman" w:eastAsia="Times New Roman" w:hAnsi="Times New Roman"/>
          <w:iCs/>
          <w:color w:val="040404"/>
          <w:sz w:val="28"/>
          <w:szCs w:val="28"/>
        </w:rPr>
        <w:t>.</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proofErr w:type="gramStart"/>
      <w:r>
        <w:rPr>
          <w:rFonts w:ascii="Times New Roman" w:eastAsia="Times New Roman" w:hAnsi="Times New Roman"/>
          <w:iCs/>
          <w:color w:val="040404"/>
          <w:sz w:val="28"/>
          <w:szCs w:val="28"/>
        </w:rPr>
        <w:t xml:space="preserve">В 2016 году оклад за классный чин  референтам муниципальной службы 1 класса (1129 руб.) </w:t>
      </w:r>
      <w:proofErr w:type="spellStart"/>
      <w:r>
        <w:rPr>
          <w:rFonts w:ascii="Times New Roman" w:eastAsia="Times New Roman" w:hAnsi="Times New Roman"/>
          <w:iCs/>
          <w:color w:val="040404"/>
          <w:sz w:val="28"/>
          <w:szCs w:val="28"/>
        </w:rPr>
        <w:t>Ерлиной</w:t>
      </w:r>
      <w:proofErr w:type="spellEnd"/>
      <w:r>
        <w:rPr>
          <w:rFonts w:ascii="Times New Roman" w:eastAsia="Times New Roman" w:hAnsi="Times New Roman"/>
          <w:iCs/>
          <w:color w:val="040404"/>
          <w:sz w:val="28"/>
          <w:szCs w:val="28"/>
        </w:rPr>
        <w:t xml:space="preserve"> Р.К., Железнову А.А., Плешковой А.В., Мамонтовой Л.Д. при начислении завышен на 1 рубль, советникам </w:t>
      </w:r>
      <w:r>
        <w:rPr>
          <w:rFonts w:ascii="Times New Roman" w:eastAsia="Times New Roman" w:hAnsi="Times New Roman"/>
          <w:iCs/>
          <w:color w:val="040404"/>
          <w:sz w:val="28"/>
          <w:szCs w:val="28"/>
        </w:rPr>
        <w:lastRenderedPageBreak/>
        <w:t xml:space="preserve">муниципальной службы 3 класса (1535 руб.) Кононовой Л.В., Гайдамак Т.В., </w:t>
      </w:r>
      <w:proofErr w:type="spellStart"/>
      <w:r>
        <w:rPr>
          <w:rFonts w:ascii="Times New Roman" w:eastAsia="Times New Roman" w:hAnsi="Times New Roman"/>
          <w:iCs/>
          <w:color w:val="040404"/>
          <w:sz w:val="28"/>
          <w:szCs w:val="28"/>
        </w:rPr>
        <w:t>Красиловец</w:t>
      </w:r>
      <w:proofErr w:type="spellEnd"/>
      <w:r>
        <w:rPr>
          <w:rFonts w:ascii="Times New Roman" w:eastAsia="Times New Roman" w:hAnsi="Times New Roman"/>
          <w:iCs/>
          <w:color w:val="040404"/>
          <w:sz w:val="28"/>
          <w:szCs w:val="28"/>
        </w:rPr>
        <w:t xml:space="preserve"> М.С, Трубачевой Е.Ю.  занижен на 1 рубль.</w:t>
      </w:r>
      <w:proofErr w:type="gramEnd"/>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В 2018 году оклад за классный чин советникам муниципальной службы 1 класса (1721 руб.) Кононовой Л.В., </w:t>
      </w:r>
      <w:proofErr w:type="spellStart"/>
      <w:r>
        <w:rPr>
          <w:rFonts w:ascii="Times New Roman" w:eastAsia="Times New Roman" w:hAnsi="Times New Roman"/>
          <w:iCs/>
          <w:color w:val="040404"/>
          <w:sz w:val="28"/>
          <w:szCs w:val="28"/>
        </w:rPr>
        <w:t>Маймановой</w:t>
      </w:r>
      <w:proofErr w:type="spellEnd"/>
      <w:r>
        <w:rPr>
          <w:rFonts w:ascii="Times New Roman" w:eastAsia="Times New Roman" w:hAnsi="Times New Roman"/>
          <w:iCs/>
          <w:color w:val="040404"/>
          <w:sz w:val="28"/>
          <w:szCs w:val="28"/>
        </w:rPr>
        <w:t xml:space="preserve"> Л.Я., Соколовой Л.А.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Референтам муниципальной службы 1 класса (1175 руб.) Плешковой А.В., </w:t>
      </w:r>
      <w:proofErr w:type="spellStart"/>
      <w:r>
        <w:rPr>
          <w:rFonts w:ascii="Times New Roman" w:eastAsia="Times New Roman" w:hAnsi="Times New Roman"/>
          <w:iCs/>
          <w:color w:val="040404"/>
          <w:sz w:val="28"/>
          <w:szCs w:val="28"/>
        </w:rPr>
        <w:t>Аргучинской</w:t>
      </w:r>
      <w:proofErr w:type="spellEnd"/>
      <w:r>
        <w:rPr>
          <w:rFonts w:ascii="Times New Roman" w:eastAsia="Times New Roman" w:hAnsi="Times New Roman"/>
          <w:iCs/>
          <w:color w:val="040404"/>
          <w:sz w:val="28"/>
          <w:szCs w:val="28"/>
        </w:rPr>
        <w:t xml:space="preserve"> В.В., Мамонтовой Л.Д.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Референтам муниципальной службы 2 класса (1147 руб.) Кудрявцевой Н.И., </w:t>
      </w:r>
      <w:proofErr w:type="spellStart"/>
      <w:r>
        <w:rPr>
          <w:rFonts w:ascii="Times New Roman" w:eastAsia="Times New Roman" w:hAnsi="Times New Roman"/>
          <w:iCs/>
          <w:color w:val="040404"/>
          <w:sz w:val="28"/>
          <w:szCs w:val="28"/>
        </w:rPr>
        <w:t>Тютюньковой</w:t>
      </w:r>
      <w:proofErr w:type="spellEnd"/>
      <w:r>
        <w:rPr>
          <w:rFonts w:ascii="Times New Roman" w:eastAsia="Times New Roman" w:hAnsi="Times New Roman"/>
          <w:iCs/>
          <w:color w:val="040404"/>
          <w:sz w:val="28"/>
          <w:szCs w:val="28"/>
        </w:rPr>
        <w:t xml:space="preserve"> О.М., Железнову А.А.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Референту муниципальной службы 3 класса (1120 руб.) </w:t>
      </w:r>
      <w:proofErr w:type="spellStart"/>
      <w:r>
        <w:rPr>
          <w:rFonts w:ascii="Times New Roman" w:eastAsia="Times New Roman" w:hAnsi="Times New Roman"/>
          <w:iCs/>
          <w:color w:val="040404"/>
          <w:sz w:val="28"/>
          <w:szCs w:val="28"/>
        </w:rPr>
        <w:t>Мендешеву</w:t>
      </w:r>
      <w:proofErr w:type="spellEnd"/>
      <w:r>
        <w:rPr>
          <w:rFonts w:ascii="Times New Roman" w:eastAsia="Times New Roman" w:hAnsi="Times New Roman"/>
          <w:iCs/>
          <w:color w:val="040404"/>
          <w:sz w:val="28"/>
          <w:szCs w:val="28"/>
        </w:rPr>
        <w:t xml:space="preserve"> А.В.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Муниципальному советнику 3 класса (1728 руб.) </w:t>
      </w:r>
      <w:proofErr w:type="spellStart"/>
      <w:r>
        <w:rPr>
          <w:rFonts w:ascii="Times New Roman" w:eastAsia="Times New Roman" w:hAnsi="Times New Roman"/>
          <w:iCs/>
          <w:color w:val="040404"/>
          <w:sz w:val="28"/>
          <w:szCs w:val="28"/>
        </w:rPr>
        <w:t>Бескончину</w:t>
      </w:r>
      <w:proofErr w:type="spellEnd"/>
      <w:r>
        <w:rPr>
          <w:rFonts w:ascii="Times New Roman" w:eastAsia="Times New Roman" w:hAnsi="Times New Roman"/>
          <w:iCs/>
          <w:color w:val="040404"/>
          <w:sz w:val="28"/>
          <w:szCs w:val="28"/>
        </w:rPr>
        <w:t xml:space="preserve"> Е.Л.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Муниципальным советникам 1 класса (1770 руб.) </w:t>
      </w:r>
      <w:proofErr w:type="spellStart"/>
      <w:r>
        <w:rPr>
          <w:rFonts w:ascii="Times New Roman" w:eastAsia="Times New Roman" w:hAnsi="Times New Roman"/>
          <w:iCs/>
          <w:color w:val="040404"/>
          <w:sz w:val="28"/>
          <w:szCs w:val="28"/>
        </w:rPr>
        <w:t>Блинову</w:t>
      </w:r>
      <w:proofErr w:type="spellEnd"/>
      <w:r>
        <w:rPr>
          <w:rFonts w:ascii="Times New Roman" w:eastAsia="Times New Roman" w:hAnsi="Times New Roman"/>
          <w:iCs/>
          <w:color w:val="040404"/>
          <w:sz w:val="28"/>
          <w:szCs w:val="28"/>
        </w:rPr>
        <w:t xml:space="preserve"> В.К., Поповой Н.В., </w:t>
      </w:r>
      <w:proofErr w:type="spellStart"/>
      <w:r>
        <w:rPr>
          <w:rFonts w:ascii="Times New Roman" w:eastAsia="Times New Roman" w:hAnsi="Times New Roman"/>
          <w:iCs/>
          <w:color w:val="040404"/>
          <w:sz w:val="28"/>
          <w:szCs w:val="28"/>
        </w:rPr>
        <w:t>Бухтуевой</w:t>
      </w:r>
      <w:proofErr w:type="spellEnd"/>
      <w:r>
        <w:rPr>
          <w:rFonts w:ascii="Times New Roman" w:eastAsia="Times New Roman" w:hAnsi="Times New Roman"/>
          <w:iCs/>
          <w:color w:val="040404"/>
          <w:sz w:val="28"/>
          <w:szCs w:val="28"/>
        </w:rPr>
        <w:t xml:space="preserve"> Л.В.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Советнику муниципальной службы 3 класса (1597 руб.), должность категории «руководитель»,  Кононову И.А.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Советнику муниципальной службы 1 класса (1721 руб.) Гайдамак Т.В. занижен на 1 рубль.</w:t>
      </w:r>
    </w:p>
    <w:p w:rsidR="00FE1D48" w:rsidRDefault="00FE1D48" w:rsidP="00FE1D48">
      <w:pPr>
        <w:tabs>
          <w:tab w:val="left" w:pos="709"/>
        </w:tabs>
        <w:spacing w:after="0" w:line="240" w:lineRule="auto"/>
        <w:ind w:firstLine="709"/>
        <w:jc w:val="both"/>
        <w:rPr>
          <w:rFonts w:ascii="Times New Roman" w:eastAsia="Times New Roman" w:hAnsi="Times New Roman"/>
          <w:iCs/>
          <w:color w:val="040404"/>
          <w:sz w:val="28"/>
          <w:szCs w:val="28"/>
        </w:rPr>
      </w:pPr>
      <w:r>
        <w:rPr>
          <w:rFonts w:ascii="Times New Roman" w:eastAsia="Times New Roman" w:hAnsi="Times New Roman"/>
          <w:iCs/>
          <w:color w:val="040404"/>
          <w:sz w:val="28"/>
          <w:szCs w:val="28"/>
        </w:rPr>
        <w:t xml:space="preserve">Советнику муниципальной службы 3 класса (1569 руб.), должность категории «специалисты»,  </w:t>
      </w:r>
      <w:proofErr w:type="spellStart"/>
      <w:r>
        <w:rPr>
          <w:rFonts w:ascii="Times New Roman" w:eastAsia="Times New Roman" w:hAnsi="Times New Roman"/>
          <w:iCs/>
          <w:color w:val="040404"/>
          <w:sz w:val="28"/>
          <w:szCs w:val="28"/>
        </w:rPr>
        <w:t>Иркитовой</w:t>
      </w:r>
      <w:proofErr w:type="spellEnd"/>
      <w:r>
        <w:rPr>
          <w:rFonts w:ascii="Times New Roman" w:eastAsia="Times New Roman" w:hAnsi="Times New Roman"/>
          <w:iCs/>
          <w:color w:val="040404"/>
          <w:sz w:val="28"/>
          <w:szCs w:val="28"/>
        </w:rPr>
        <w:t xml:space="preserve"> Ю.В. занижен на 1 рубль.</w:t>
      </w:r>
    </w:p>
    <w:p w:rsidR="00143EF1" w:rsidRPr="00143EF1" w:rsidRDefault="00143EF1" w:rsidP="00143EF1">
      <w:pPr>
        <w:spacing w:before="240" w:line="240" w:lineRule="auto"/>
        <w:jc w:val="center"/>
        <w:rPr>
          <w:rFonts w:ascii="Times New Roman" w:eastAsia="Times New Roman" w:hAnsi="Times New Roman"/>
          <w:b/>
          <w:i/>
          <w:iCs/>
          <w:color w:val="040404"/>
          <w:sz w:val="28"/>
          <w:szCs w:val="28"/>
        </w:rPr>
      </w:pPr>
      <w:r w:rsidRPr="00143EF1">
        <w:rPr>
          <w:rFonts w:ascii="Times New Roman" w:eastAsia="Times New Roman" w:hAnsi="Times New Roman"/>
          <w:b/>
          <w:i/>
          <w:iCs/>
          <w:color w:val="040404"/>
          <w:sz w:val="28"/>
          <w:szCs w:val="28"/>
        </w:rPr>
        <w:t>Финансовое управление администрации МО «</w:t>
      </w:r>
      <w:proofErr w:type="spellStart"/>
      <w:r w:rsidRPr="00143EF1">
        <w:rPr>
          <w:rFonts w:ascii="Times New Roman" w:eastAsia="Times New Roman" w:hAnsi="Times New Roman"/>
          <w:b/>
          <w:i/>
          <w:iCs/>
          <w:color w:val="040404"/>
          <w:sz w:val="28"/>
          <w:szCs w:val="28"/>
        </w:rPr>
        <w:t>Усть-Коксинский</w:t>
      </w:r>
      <w:proofErr w:type="spellEnd"/>
      <w:r w:rsidRPr="00143EF1">
        <w:rPr>
          <w:rFonts w:ascii="Times New Roman" w:eastAsia="Times New Roman" w:hAnsi="Times New Roman"/>
          <w:b/>
          <w:i/>
          <w:iCs/>
          <w:color w:val="040404"/>
          <w:sz w:val="28"/>
          <w:szCs w:val="28"/>
        </w:rPr>
        <w:t xml:space="preserve"> район»</w:t>
      </w:r>
    </w:p>
    <w:p w:rsidR="00270CE2" w:rsidRDefault="00270CE2" w:rsidP="00270CE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Должности муниципальной службы в штатных расписаниях Финансового управления соответствуют Положению об оплате труда и перечню наименований должностей муниципальной службы Администрации МО «</w:t>
      </w:r>
      <w:proofErr w:type="spellStart"/>
      <w:r>
        <w:rPr>
          <w:rFonts w:ascii="Times New Roman" w:hAnsi="Times New Roman" w:cs="Times New Roman"/>
          <w:sz w:val="28"/>
          <w:szCs w:val="28"/>
        </w:rPr>
        <w:t>Усть-Коксинский</w:t>
      </w:r>
      <w:proofErr w:type="spellEnd"/>
      <w:r>
        <w:rPr>
          <w:rFonts w:ascii="Times New Roman" w:hAnsi="Times New Roman" w:cs="Times New Roman"/>
          <w:sz w:val="28"/>
          <w:szCs w:val="28"/>
        </w:rPr>
        <w:t xml:space="preserve"> район». Р</w:t>
      </w:r>
      <w:r w:rsidRPr="00325CCC">
        <w:rPr>
          <w:rFonts w:ascii="Times New Roman" w:hAnsi="Times New Roman" w:cs="Times New Roman"/>
          <w:sz w:val="28"/>
          <w:szCs w:val="28"/>
        </w:rPr>
        <w:t xml:space="preserve">азмеры должностных окладов соответствуют  окладам,  </w:t>
      </w:r>
      <w:r>
        <w:rPr>
          <w:rFonts w:ascii="Times New Roman" w:hAnsi="Times New Roman" w:cs="Times New Roman"/>
          <w:sz w:val="28"/>
          <w:szCs w:val="28"/>
        </w:rPr>
        <w:t>установленным нормативным правовым актом представительного органа.</w:t>
      </w:r>
    </w:p>
    <w:p w:rsidR="00E23F0A" w:rsidRPr="00270CE2" w:rsidRDefault="00E23F0A" w:rsidP="00E23F0A">
      <w:pPr>
        <w:spacing w:after="0" w:line="240" w:lineRule="auto"/>
        <w:ind w:firstLine="709"/>
        <w:jc w:val="both"/>
        <w:rPr>
          <w:rFonts w:ascii="Times New Roman" w:eastAsia="Times New Roman" w:hAnsi="Times New Roman"/>
          <w:iCs/>
          <w:color w:val="040404"/>
          <w:sz w:val="28"/>
          <w:szCs w:val="28"/>
        </w:rPr>
      </w:pPr>
      <w:r w:rsidRPr="00270CE2">
        <w:rPr>
          <w:rFonts w:ascii="Times New Roman" w:eastAsia="Times New Roman" w:hAnsi="Times New Roman"/>
          <w:iCs/>
          <w:color w:val="040404"/>
          <w:sz w:val="28"/>
          <w:szCs w:val="28"/>
        </w:rPr>
        <w:t xml:space="preserve">Проверка присвоения окладов за классный чин муниципальным служащим </w:t>
      </w:r>
      <w:r w:rsidR="00270CE2" w:rsidRPr="00270CE2">
        <w:rPr>
          <w:rFonts w:ascii="Times New Roman" w:eastAsia="Times New Roman" w:hAnsi="Times New Roman"/>
          <w:iCs/>
          <w:color w:val="040404"/>
          <w:sz w:val="28"/>
          <w:szCs w:val="28"/>
        </w:rPr>
        <w:t>Финансового у</w:t>
      </w:r>
      <w:r w:rsidRPr="00270CE2">
        <w:rPr>
          <w:rFonts w:ascii="Times New Roman" w:eastAsia="Times New Roman" w:hAnsi="Times New Roman"/>
          <w:iCs/>
          <w:color w:val="040404"/>
          <w:sz w:val="28"/>
          <w:szCs w:val="28"/>
        </w:rPr>
        <w:t>правления установила нарушения в присвоении классного чина консультанту Кудрявцеву А.В.</w:t>
      </w:r>
    </w:p>
    <w:p w:rsidR="00E23F0A" w:rsidRPr="00270CE2" w:rsidRDefault="00E23F0A" w:rsidP="00E23F0A">
      <w:pPr>
        <w:spacing w:after="0" w:line="240" w:lineRule="auto"/>
        <w:ind w:firstLine="709"/>
        <w:jc w:val="both"/>
        <w:rPr>
          <w:rFonts w:ascii="Times New Roman" w:eastAsia="Times New Roman" w:hAnsi="Times New Roman"/>
          <w:iCs/>
          <w:color w:val="040404"/>
          <w:sz w:val="28"/>
          <w:szCs w:val="28"/>
        </w:rPr>
      </w:pPr>
      <w:r w:rsidRPr="00270CE2">
        <w:rPr>
          <w:rFonts w:ascii="Times New Roman" w:eastAsia="Times New Roman" w:hAnsi="Times New Roman"/>
          <w:iCs/>
          <w:color w:val="040404"/>
          <w:sz w:val="28"/>
          <w:szCs w:val="28"/>
        </w:rPr>
        <w:t>Кудрявцеву А.В. постановлением главы МО «</w:t>
      </w:r>
      <w:proofErr w:type="spellStart"/>
      <w:r w:rsidRPr="00270CE2">
        <w:rPr>
          <w:rFonts w:ascii="Times New Roman" w:eastAsia="Times New Roman" w:hAnsi="Times New Roman"/>
          <w:iCs/>
          <w:color w:val="040404"/>
          <w:sz w:val="28"/>
          <w:szCs w:val="28"/>
        </w:rPr>
        <w:t>Усть-Коксинский</w:t>
      </w:r>
      <w:proofErr w:type="spellEnd"/>
      <w:r w:rsidRPr="00270CE2">
        <w:rPr>
          <w:rFonts w:ascii="Times New Roman" w:eastAsia="Times New Roman" w:hAnsi="Times New Roman"/>
          <w:iCs/>
          <w:color w:val="040404"/>
          <w:sz w:val="28"/>
          <w:szCs w:val="28"/>
        </w:rPr>
        <w:t xml:space="preserve"> район»:</w:t>
      </w:r>
    </w:p>
    <w:p w:rsidR="00E23F0A" w:rsidRPr="00270CE2" w:rsidRDefault="00E23F0A" w:rsidP="00E23F0A">
      <w:pPr>
        <w:spacing w:after="0" w:line="240" w:lineRule="auto"/>
        <w:ind w:firstLine="709"/>
        <w:jc w:val="both"/>
        <w:rPr>
          <w:rFonts w:ascii="Times New Roman" w:eastAsia="Times New Roman" w:hAnsi="Times New Roman"/>
          <w:iCs/>
          <w:color w:val="040404"/>
          <w:sz w:val="28"/>
          <w:szCs w:val="28"/>
        </w:rPr>
      </w:pPr>
      <w:r w:rsidRPr="00270CE2">
        <w:rPr>
          <w:rFonts w:ascii="Times New Roman" w:eastAsia="Times New Roman" w:hAnsi="Times New Roman"/>
          <w:iCs/>
          <w:color w:val="040404"/>
          <w:sz w:val="28"/>
          <w:szCs w:val="28"/>
        </w:rPr>
        <w:t xml:space="preserve">- от 27.05.2014 № 400, на основании протокола </w:t>
      </w:r>
      <w:proofErr w:type="spellStart"/>
      <w:r w:rsidRPr="00270CE2">
        <w:rPr>
          <w:rFonts w:ascii="Times New Roman" w:eastAsia="Times New Roman" w:hAnsi="Times New Roman"/>
          <w:iCs/>
          <w:color w:val="040404"/>
          <w:sz w:val="28"/>
          <w:szCs w:val="28"/>
        </w:rPr>
        <w:t>аттестационно-квалификационной</w:t>
      </w:r>
      <w:proofErr w:type="spellEnd"/>
      <w:r w:rsidRPr="00270CE2">
        <w:rPr>
          <w:rFonts w:ascii="Times New Roman" w:eastAsia="Times New Roman" w:hAnsi="Times New Roman"/>
          <w:iCs/>
          <w:color w:val="040404"/>
          <w:sz w:val="28"/>
          <w:szCs w:val="28"/>
        </w:rPr>
        <w:t xml:space="preserve"> комиссии от 27.05.2014 № 6, был присвоен классный чин - Советник муниципальной службы 2 класса; </w:t>
      </w:r>
    </w:p>
    <w:p w:rsidR="00E23F0A" w:rsidRPr="00270CE2" w:rsidRDefault="00E23F0A" w:rsidP="00E23F0A">
      <w:pPr>
        <w:spacing w:after="0" w:line="240" w:lineRule="auto"/>
        <w:ind w:firstLine="709"/>
        <w:jc w:val="both"/>
        <w:rPr>
          <w:rFonts w:ascii="Times New Roman" w:eastAsia="Times New Roman" w:hAnsi="Times New Roman"/>
          <w:iCs/>
          <w:color w:val="040404"/>
          <w:sz w:val="28"/>
          <w:szCs w:val="28"/>
        </w:rPr>
      </w:pPr>
      <w:r w:rsidRPr="00270CE2">
        <w:rPr>
          <w:rFonts w:ascii="Times New Roman" w:eastAsia="Times New Roman" w:hAnsi="Times New Roman"/>
          <w:iCs/>
          <w:color w:val="040404"/>
          <w:sz w:val="28"/>
          <w:szCs w:val="28"/>
        </w:rPr>
        <w:t xml:space="preserve">- от 03.06.2016 № 222, на основании протокола </w:t>
      </w:r>
      <w:proofErr w:type="spellStart"/>
      <w:r w:rsidRPr="00270CE2">
        <w:rPr>
          <w:rFonts w:ascii="Times New Roman" w:eastAsia="Times New Roman" w:hAnsi="Times New Roman"/>
          <w:iCs/>
          <w:color w:val="040404"/>
          <w:sz w:val="28"/>
          <w:szCs w:val="28"/>
        </w:rPr>
        <w:t>аттестационно-квалификационной</w:t>
      </w:r>
      <w:proofErr w:type="spellEnd"/>
      <w:r w:rsidRPr="00270CE2">
        <w:rPr>
          <w:rFonts w:ascii="Times New Roman" w:eastAsia="Times New Roman" w:hAnsi="Times New Roman"/>
          <w:iCs/>
          <w:color w:val="040404"/>
          <w:sz w:val="28"/>
          <w:szCs w:val="28"/>
        </w:rPr>
        <w:t xml:space="preserve"> комиссии от 03.06.2016 № 1, был присвоен классный чин - Советник муниципальной службы 1 класса.</w:t>
      </w:r>
    </w:p>
    <w:p w:rsidR="00E23F0A" w:rsidRPr="00270CE2" w:rsidRDefault="00E23F0A" w:rsidP="00E23F0A">
      <w:pPr>
        <w:spacing w:after="0" w:line="240" w:lineRule="auto"/>
        <w:ind w:firstLine="709"/>
        <w:jc w:val="both"/>
        <w:rPr>
          <w:rFonts w:ascii="Times New Roman" w:eastAsia="Times New Roman" w:hAnsi="Times New Roman"/>
          <w:iCs/>
          <w:color w:val="040404"/>
          <w:sz w:val="28"/>
          <w:szCs w:val="28"/>
        </w:rPr>
      </w:pPr>
      <w:r w:rsidRPr="00270CE2">
        <w:rPr>
          <w:rFonts w:ascii="Times New Roman" w:eastAsia="Times New Roman" w:hAnsi="Times New Roman"/>
          <w:iCs/>
          <w:color w:val="040404"/>
          <w:sz w:val="28"/>
          <w:szCs w:val="28"/>
        </w:rPr>
        <w:t xml:space="preserve">Классные чины советник муниципальной службы 1 класса и советник муниципальной службы 2 класса относятся к должности категории «Руководители» и не соответствует замещаемой должности консультант, которая относится к ведущей группе должностей в категории должностей </w:t>
      </w:r>
      <w:r w:rsidRPr="00270CE2">
        <w:rPr>
          <w:rFonts w:ascii="Times New Roman" w:eastAsia="Times New Roman" w:hAnsi="Times New Roman"/>
          <w:iCs/>
          <w:color w:val="040404"/>
          <w:sz w:val="28"/>
          <w:szCs w:val="28"/>
        </w:rPr>
        <w:lastRenderedPageBreak/>
        <w:t>«Специалисты». Эта норма установлена перечнем должностей муниципальной службы, которые утверждены постановлением главы МО «</w:t>
      </w:r>
      <w:proofErr w:type="spellStart"/>
      <w:r w:rsidRPr="00270CE2">
        <w:rPr>
          <w:rFonts w:ascii="Times New Roman" w:eastAsia="Times New Roman" w:hAnsi="Times New Roman"/>
          <w:iCs/>
          <w:color w:val="040404"/>
          <w:sz w:val="28"/>
          <w:szCs w:val="28"/>
        </w:rPr>
        <w:t>Усть-Коксинский</w:t>
      </w:r>
      <w:proofErr w:type="spellEnd"/>
      <w:r w:rsidRPr="00270CE2">
        <w:rPr>
          <w:rFonts w:ascii="Times New Roman" w:eastAsia="Times New Roman" w:hAnsi="Times New Roman"/>
          <w:iCs/>
          <w:color w:val="040404"/>
          <w:sz w:val="28"/>
          <w:szCs w:val="28"/>
        </w:rPr>
        <w:t xml:space="preserve"> район» от 30.04.2009г. № 426-р, с марта 2018 года постановлением главы Администрации МО «</w:t>
      </w:r>
      <w:proofErr w:type="spellStart"/>
      <w:r w:rsidRPr="00270CE2">
        <w:rPr>
          <w:rFonts w:ascii="Times New Roman" w:eastAsia="Times New Roman" w:hAnsi="Times New Roman"/>
          <w:iCs/>
          <w:color w:val="040404"/>
          <w:sz w:val="28"/>
          <w:szCs w:val="28"/>
        </w:rPr>
        <w:t>Усть-Коксинский</w:t>
      </w:r>
      <w:proofErr w:type="spellEnd"/>
      <w:r w:rsidRPr="00270CE2">
        <w:rPr>
          <w:rFonts w:ascii="Times New Roman" w:eastAsia="Times New Roman" w:hAnsi="Times New Roman"/>
          <w:iCs/>
          <w:color w:val="040404"/>
          <w:sz w:val="28"/>
          <w:szCs w:val="28"/>
        </w:rPr>
        <w:t xml:space="preserve"> район» от 07.03.2018 № 133. </w:t>
      </w:r>
    </w:p>
    <w:p w:rsidR="00E23F0A" w:rsidRDefault="00E23F0A" w:rsidP="00E23F0A">
      <w:pPr>
        <w:spacing w:after="0" w:line="240" w:lineRule="auto"/>
        <w:ind w:firstLine="709"/>
        <w:jc w:val="both"/>
        <w:rPr>
          <w:rFonts w:ascii="Times New Roman" w:hAnsi="Times New Roman" w:cs="Times New Roman"/>
          <w:color w:val="000000"/>
          <w:sz w:val="28"/>
          <w:szCs w:val="28"/>
          <w:shd w:val="clear" w:color="auto" w:fill="FFFFFF"/>
        </w:rPr>
      </w:pPr>
      <w:r w:rsidRPr="00270CE2">
        <w:rPr>
          <w:rFonts w:ascii="Times New Roman" w:eastAsia="Times New Roman" w:hAnsi="Times New Roman"/>
          <w:iCs/>
          <w:color w:val="040404"/>
          <w:sz w:val="28"/>
          <w:szCs w:val="28"/>
        </w:rPr>
        <w:t xml:space="preserve">Таким образом, классный чин консультанту Кудрявцеву А.В. присвоен </w:t>
      </w:r>
      <w:proofErr w:type="spellStart"/>
      <w:r w:rsidRPr="00270CE2">
        <w:rPr>
          <w:rFonts w:ascii="Times New Roman" w:eastAsia="Times New Roman" w:hAnsi="Times New Roman"/>
          <w:iCs/>
          <w:color w:val="040404"/>
          <w:sz w:val="28"/>
          <w:szCs w:val="28"/>
        </w:rPr>
        <w:t>аттестационно-квалификационной</w:t>
      </w:r>
      <w:proofErr w:type="spellEnd"/>
      <w:r w:rsidRPr="00270CE2">
        <w:rPr>
          <w:rFonts w:ascii="Times New Roman" w:eastAsia="Times New Roman" w:hAnsi="Times New Roman"/>
          <w:iCs/>
          <w:color w:val="040404"/>
          <w:sz w:val="28"/>
          <w:szCs w:val="28"/>
        </w:rPr>
        <w:t xml:space="preserve"> комиссией без правовых оснований, незаконно, соответственно неправомерно назначен оклад за классный чин Кудрявцеву А.В. Сумма </w:t>
      </w:r>
      <w:r w:rsidRPr="00E52E25">
        <w:rPr>
          <w:rFonts w:ascii="Times New Roman" w:eastAsia="Times New Roman" w:hAnsi="Times New Roman"/>
          <w:b/>
          <w:iCs/>
          <w:color w:val="040404"/>
          <w:sz w:val="28"/>
          <w:szCs w:val="28"/>
        </w:rPr>
        <w:t>неправомерных</w:t>
      </w:r>
      <w:r w:rsidRPr="00270CE2">
        <w:rPr>
          <w:rFonts w:ascii="Times New Roman" w:eastAsia="Times New Roman" w:hAnsi="Times New Roman"/>
          <w:iCs/>
          <w:color w:val="040404"/>
          <w:sz w:val="28"/>
          <w:szCs w:val="28"/>
        </w:rPr>
        <w:t xml:space="preserve"> выплат</w:t>
      </w:r>
      <w:r w:rsidRPr="00270CE2">
        <w:rPr>
          <w:rFonts w:ascii="Times New Roman" w:eastAsia="Times New Roman" w:hAnsi="Times New Roman"/>
          <w:b/>
          <w:iCs/>
          <w:color w:val="040404"/>
          <w:sz w:val="28"/>
          <w:szCs w:val="28"/>
        </w:rPr>
        <w:t xml:space="preserve"> </w:t>
      </w:r>
      <w:r w:rsidRPr="00270CE2">
        <w:rPr>
          <w:rFonts w:ascii="Times New Roman" w:eastAsia="Times New Roman" w:hAnsi="Times New Roman"/>
          <w:iCs/>
          <w:color w:val="040404"/>
          <w:sz w:val="28"/>
          <w:szCs w:val="28"/>
        </w:rPr>
        <w:t xml:space="preserve">по окладу за классный чин за проверяемый период составила </w:t>
      </w:r>
      <w:r w:rsidRPr="00E52E25">
        <w:rPr>
          <w:rFonts w:ascii="Times New Roman" w:eastAsia="Times New Roman" w:hAnsi="Times New Roman"/>
          <w:b/>
          <w:iCs/>
          <w:color w:val="040404"/>
          <w:sz w:val="28"/>
          <w:szCs w:val="28"/>
        </w:rPr>
        <w:t>10096</w:t>
      </w:r>
      <w:r w:rsidRPr="00270CE2">
        <w:rPr>
          <w:rFonts w:ascii="Times New Roman" w:hAnsi="Times New Roman" w:cs="Times New Roman"/>
          <w:color w:val="000000"/>
          <w:sz w:val="28"/>
          <w:szCs w:val="28"/>
          <w:shd w:val="clear" w:color="auto" w:fill="FFFFFF"/>
        </w:rPr>
        <w:t xml:space="preserve"> рублей (7754 + 2342 отчисления во внебюджетные фонды 30,2%).</w:t>
      </w:r>
    </w:p>
    <w:p w:rsidR="00270CE2" w:rsidRPr="00270CE2" w:rsidRDefault="00270CE2" w:rsidP="00270CE2">
      <w:pPr>
        <w:spacing w:before="240" w:line="240" w:lineRule="auto"/>
        <w:jc w:val="center"/>
        <w:rPr>
          <w:rFonts w:ascii="Times New Roman" w:hAnsi="Times New Roman" w:cs="Times New Roman"/>
          <w:b/>
          <w:i/>
          <w:color w:val="000000"/>
          <w:sz w:val="28"/>
          <w:szCs w:val="28"/>
          <w:shd w:val="clear" w:color="auto" w:fill="FFFFFF"/>
        </w:rPr>
      </w:pPr>
      <w:r w:rsidRPr="00270CE2">
        <w:rPr>
          <w:rFonts w:ascii="Times New Roman" w:hAnsi="Times New Roman" w:cs="Times New Roman"/>
          <w:b/>
          <w:i/>
          <w:color w:val="000000"/>
          <w:sz w:val="28"/>
          <w:szCs w:val="28"/>
          <w:shd w:val="clear" w:color="auto" w:fill="FFFFFF"/>
        </w:rPr>
        <w:t>Управление образования Администрации МО «</w:t>
      </w:r>
      <w:proofErr w:type="spellStart"/>
      <w:r w:rsidRPr="00270CE2">
        <w:rPr>
          <w:rFonts w:ascii="Times New Roman" w:hAnsi="Times New Roman" w:cs="Times New Roman"/>
          <w:b/>
          <w:i/>
          <w:color w:val="000000"/>
          <w:sz w:val="28"/>
          <w:szCs w:val="28"/>
          <w:shd w:val="clear" w:color="auto" w:fill="FFFFFF"/>
        </w:rPr>
        <w:t>Усть-Коксинский</w:t>
      </w:r>
      <w:proofErr w:type="spellEnd"/>
      <w:r w:rsidRPr="00270CE2">
        <w:rPr>
          <w:rFonts w:ascii="Times New Roman" w:hAnsi="Times New Roman" w:cs="Times New Roman"/>
          <w:b/>
          <w:i/>
          <w:color w:val="000000"/>
          <w:sz w:val="28"/>
          <w:szCs w:val="28"/>
          <w:shd w:val="clear" w:color="auto" w:fill="FFFFFF"/>
        </w:rPr>
        <w:t xml:space="preserve"> район»</w:t>
      </w:r>
    </w:p>
    <w:p w:rsidR="00EA6EB9" w:rsidRDefault="00270CE2" w:rsidP="00270CE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EA6EB9">
        <w:rPr>
          <w:rFonts w:ascii="Times New Roman" w:hAnsi="Times New Roman" w:cs="Times New Roman"/>
          <w:sz w:val="28"/>
          <w:szCs w:val="28"/>
        </w:rPr>
        <w:t>Проверка в Управлении образования затронула период за второе полугодие 2018 года, так как проверка за 2016</w:t>
      </w:r>
      <w:r w:rsidR="00091246">
        <w:rPr>
          <w:rFonts w:ascii="Times New Roman" w:hAnsi="Times New Roman" w:cs="Times New Roman"/>
          <w:sz w:val="28"/>
          <w:szCs w:val="28"/>
        </w:rPr>
        <w:t xml:space="preserve"> – 2017 годы и первую половину 2018 года была проведена в 2018 году по окончании которой был составлен Акт от 10.08.2018г. №</w:t>
      </w:r>
      <w:r w:rsidR="003A70EC">
        <w:rPr>
          <w:rFonts w:ascii="Times New Roman" w:hAnsi="Times New Roman" w:cs="Times New Roman"/>
          <w:sz w:val="28"/>
          <w:szCs w:val="28"/>
        </w:rPr>
        <w:t xml:space="preserve"> </w:t>
      </w:r>
      <w:r w:rsidR="00091246">
        <w:rPr>
          <w:rFonts w:ascii="Times New Roman" w:hAnsi="Times New Roman" w:cs="Times New Roman"/>
          <w:sz w:val="28"/>
          <w:szCs w:val="28"/>
        </w:rPr>
        <w:t xml:space="preserve">20, итоги проверки были размещены на официальном сайте </w:t>
      </w:r>
      <w:r w:rsidR="003A70EC" w:rsidRPr="003A70EC">
        <w:rPr>
          <w:rFonts w:ascii="Times New Roman" w:eastAsia="Times New Roman" w:hAnsi="Times New Roman" w:cs="Times New Roman"/>
          <w:sz w:val="28"/>
          <w:szCs w:val="28"/>
        </w:rPr>
        <w:t>МО «</w:t>
      </w:r>
      <w:proofErr w:type="spellStart"/>
      <w:r w:rsidR="003A70EC" w:rsidRPr="003A70EC">
        <w:rPr>
          <w:rFonts w:ascii="Times New Roman" w:eastAsia="Times New Roman" w:hAnsi="Times New Roman" w:cs="Times New Roman"/>
          <w:sz w:val="28"/>
          <w:szCs w:val="28"/>
        </w:rPr>
        <w:t>Усть-Коксинский</w:t>
      </w:r>
      <w:proofErr w:type="spellEnd"/>
      <w:r w:rsidR="003A70EC" w:rsidRPr="003A70EC">
        <w:rPr>
          <w:rFonts w:ascii="Times New Roman" w:eastAsia="Times New Roman" w:hAnsi="Times New Roman" w:cs="Times New Roman"/>
          <w:sz w:val="28"/>
          <w:szCs w:val="28"/>
        </w:rPr>
        <w:t xml:space="preserve"> район» http://ust-koksa-altay.ru в разделе «Контрольно-счетный орган»</w:t>
      </w:r>
      <w:r w:rsidR="003A70EC">
        <w:rPr>
          <w:rFonts w:ascii="Times New Roman" w:hAnsi="Times New Roman" w:cs="Times New Roman"/>
          <w:sz w:val="28"/>
          <w:szCs w:val="28"/>
        </w:rPr>
        <w:t>.</w:t>
      </w:r>
      <w:r w:rsidR="00091246">
        <w:rPr>
          <w:rFonts w:ascii="Times New Roman" w:hAnsi="Times New Roman" w:cs="Times New Roman"/>
          <w:sz w:val="28"/>
          <w:szCs w:val="28"/>
        </w:rPr>
        <w:t xml:space="preserve"> </w:t>
      </w:r>
      <w:proofErr w:type="gramEnd"/>
    </w:p>
    <w:p w:rsidR="00270CE2" w:rsidRDefault="003A70EC" w:rsidP="00270CE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270CE2">
        <w:rPr>
          <w:rFonts w:ascii="Times New Roman" w:hAnsi="Times New Roman" w:cs="Times New Roman"/>
          <w:sz w:val="28"/>
          <w:szCs w:val="28"/>
        </w:rPr>
        <w:t>Анализ штатных расписаний и фактической численности работников Управления показал, что в Управлении ежегодно присутствуют вакантные должности, в том числе и среди муниципальных служащих ежегодно имеется одна вакантная должность, должность ведущего специалиста.</w:t>
      </w:r>
    </w:p>
    <w:p w:rsidR="00D7360F" w:rsidRDefault="00D7360F" w:rsidP="00D7360F">
      <w:pPr>
        <w:tabs>
          <w:tab w:val="left" w:pos="0"/>
        </w:tabs>
        <w:spacing w:after="0"/>
        <w:jc w:val="both"/>
        <w:rPr>
          <w:rFonts w:ascii="Times New Roman" w:hAnsi="Times New Roman" w:cs="Times New Roman"/>
          <w:b/>
          <w:color w:val="000000"/>
          <w:sz w:val="28"/>
          <w:szCs w:val="28"/>
        </w:rPr>
      </w:pPr>
      <w:r>
        <w:rPr>
          <w:rFonts w:ascii="Times New Roman" w:hAnsi="Times New Roman" w:cs="Times New Roman"/>
          <w:sz w:val="28"/>
          <w:szCs w:val="28"/>
        </w:rPr>
        <w:tab/>
        <w:t xml:space="preserve">Должностной оклад и оклад за классный чин начальника управления в штатном расписании и  </w:t>
      </w:r>
      <w:r w:rsidRPr="00584FE7">
        <w:rPr>
          <w:rFonts w:ascii="Times New Roman" w:hAnsi="Times New Roman" w:cs="Times New Roman"/>
          <w:sz w:val="28"/>
          <w:szCs w:val="28"/>
        </w:rPr>
        <w:t>в расчетно-платежных ведомостях</w:t>
      </w:r>
      <w:r>
        <w:rPr>
          <w:rFonts w:ascii="Times New Roman" w:hAnsi="Times New Roman" w:cs="Times New Roman"/>
          <w:sz w:val="28"/>
          <w:szCs w:val="28"/>
        </w:rPr>
        <w:t xml:space="preserve">, как и оклад за классный чин главного специалиста </w:t>
      </w:r>
      <w:r w:rsidRPr="00B02040">
        <w:rPr>
          <w:rFonts w:ascii="Times New Roman" w:hAnsi="Times New Roman" w:cs="Times New Roman"/>
          <w:sz w:val="28"/>
          <w:szCs w:val="28"/>
        </w:rPr>
        <w:t>не соответствуют</w:t>
      </w:r>
      <w:r>
        <w:rPr>
          <w:rFonts w:ascii="Times New Roman" w:hAnsi="Times New Roman" w:cs="Times New Roman"/>
          <w:sz w:val="28"/>
          <w:szCs w:val="28"/>
        </w:rPr>
        <w:t xml:space="preserve"> окладам установленным </w:t>
      </w:r>
      <w:r w:rsidRPr="00325CCC">
        <w:rPr>
          <w:rFonts w:ascii="Times New Roman" w:hAnsi="Times New Roman" w:cs="Times New Roman"/>
          <w:sz w:val="28"/>
          <w:szCs w:val="28"/>
        </w:rPr>
        <w:t>Положением  №</w:t>
      </w:r>
      <w:r>
        <w:rPr>
          <w:rFonts w:ascii="Times New Roman" w:hAnsi="Times New Roman" w:cs="Times New Roman"/>
          <w:sz w:val="28"/>
          <w:szCs w:val="28"/>
        </w:rPr>
        <w:t xml:space="preserve"> 31-3.</w:t>
      </w:r>
    </w:p>
    <w:p w:rsidR="00D7360F" w:rsidRDefault="00D7360F" w:rsidP="00D7360F">
      <w:pPr>
        <w:pStyle w:val="a4"/>
        <w:tabs>
          <w:tab w:val="left" w:pos="600"/>
        </w:tabs>
        <w:spacing w:after="0"/>
        <w:ind w:left="0" w:firstLine="709"/>
        <w:jc w:val="both"/>
        <w:rPr>
          <w:rFonts w:ascii="Times New Roman" w:hAnsi="Times New Roman" w:cs="Times New Roman"/>
          <w:sz w:val="28"/>
          <w:szCs w:val="28"/>
        </w:rPr>
      </w:pPr>
      <w:r w:rsidRPr="00960D17">
        <w:rPr>
          <w:rFonts w:ascii="Times New Roman" w:hAnsi="Times New Roman" w:cs="Times New Roman"/>
          <w:sz w:val="28"/>
          <w:szCs w:val="28"/>
        </w:rPr>
        <w:t>В  результате  указанно</w:t>
      </w:r>
      <w:r>
        <w:rPr>
          <w:rFonts w:ascii="Times New Roman" w:hAnsi="Times New Roman" w:cs="Times New Roman"/>
          <w:sz w:val="28"/>
          <w:szCs w:val="28"/>
        </w:rPr>
        <w:t>го</w:t>
      </w:r>
      <w:r w:rsidRPr="00960D17">
        <w:rPr>
          <w:rFonts w:ascii="Times New Roman" w:hAnsi="Times New Roman" w:cs="Times New Roman"/>
          <w:sz w:val="28"/>
          <w:szCs w:val="28"/>
        </w:rPr>
        <w:t xml:space="preserve"> нарушени</w:t>
      </w:r>
      <w:r>
        <w:rPr>
          <w:rFonts w:ascii="Times New Roman" w:hAnsi="Times New Roman" w:cs="Times New Roman"/>
          <w:sz w:val="28"/>
          <w:szCs w:val="28"/>
        </w:rPr>
        <w:t>я  муниципальным служащим за вторую половину 2018 года</w:t>
      </w:r>
      <w:r w:rsidRPr="003F2BE0">
        <w:rPr>
          <w:rFonts w:ascii="Times New Roman" w:hAnsi="Times New Roman" w:cs="Times New Roman"/>
          <w:b/>
          <w:sz w:val="28"/>
          <w:szCs w:val="28"/>
        </w:rPr>
        <w:t xml:space="preserve">  </w:t>
      </w:r>
      <w:proofErr w:type="spellStart"/>
      <w:r w:rsidR="00F1524E" w:rsidRPr="00D56825">
        <w:rPr>
          <w:rFonts w:ascii="Times New Roman" w:hAnsi="Times New Roman" w:cs="Times New Roman"/>
          <w:sz w:val="28"/>
          <w:szCs w:val="28"/>
        </w:rPr>
        <w:t>недоначислили</w:t>
      </w:r>
      <w:proofErr w:type="spellEnd"/>
      <w:r w:rsidRPr="00D56825">
        <w:rPr>
          <w:rFonts w:ascii="Times New Roman" w:hAnsi="Times New Roman" w:cs="Times New Roman"/>
          <w:sz w:val="28"/>
          <w:szCs w:val="28"/>
        </w:rPr>
        <w:t xml:space="preserve"> сумму</w:t>
      </w:r>
      <w:r w:rsidRPr="00BC4C95">
        <w:rPr>
          <w:rFonts w:ascii="Times New Roman" w:hAnsi="Times New Roman" w:cs="Times New Roman"/>
          <w:sz w:val="28"/>
          <w:szCs w:val="28"/>
        </w:rPr>
        <w:t xml:space="preserve"> </w:t>
      </w:r>
      <w:r w:rsidRPr="006948D6">
        <w:rPr>
          <w:rFonts w:ascii="Times New Roman" w:hAnsi="Times New Roman" w:cs="Times New Roman"/>
          <w:b/>
          <w:sz w:val="28"/>
          <w:szCs w:val="28"/>
        </w:rPr>
        <w:t>728,98</w:t>
      </w:r>
      <w:r w:rsidRPr="00BC4C95">
        <w:rPr>
          <w:rFonts w:ascii="Times New Roman" w:hAnsi="Times New Roman" w:cs="Times New Roman"/>
          <w:sz w:val="28"/>
          <w:szCs w:val="28"/>
        </w:rPr>
        <w:t xml:space="preserve"> рубл</w:t>
      </w:r>
      <w:r w:rsidR="00F1524E">
        <w:rPr>
          <w:rFonts w:ascii="Times New Roman" w:hAnsi="Times New Roman" w:cs="Times New Roman"/>
          <w:sz w:val="28"/>
          <w:szCs w:val="28"/>
        </w:rPr>
        <w:t>я</w:t>
      </w:r>
      <w:r w:rsidRPr="00BC4C95">
        <w:rPr>
          <w:rFonts w:ascii="Times New Roman" w:hAnsi="Times New Roman" w:cs="Times New Roman"/>
          <w:sz w:val="28"/>
          <w:szCs w:val="28"/>
        </w:rPr>
        <w:t xml:space="preserve">. </w:t>
      </w:r>
    </w:p>
    <w:p w:rsidR="003A70EC" w:rsidRPr="003A70EC" w:rsidRDefault="003A70EC" w:rsidP="003A70EC">
      <w:pPr>
        <w:tabs>
          <w:tab w:val="left" w:pos="600"/>
        </w:tabs>
        <w:spacing w:before="240"/>
        <w:jc w:val="center"/>
        <w:rPr>
          <w:rFonts w:ascii="Times New Roman" w:hAnsi="Times New Roman" w:cs="Times New Roman"/>
          <w:b/>
          <w:i/>
          <w:sz w:val="28"/>
          <w:szCs w:val="28"/>
        </w:rPr>
      </w:pPr>
      <w:r w:rsidRPr="003A70EC">
        <w:rPr>
          <w:rFonts w:ascii="Times New Roman" w:hAnsi="Times New Roman" w:cs="Times New Roman"/>
          <w:b/>
          <w:i/>
          <w:sz w:val="28"/>
          <w:szCs w:val="28"/>
        </w:rPr>
        <w:t>Отдел культуры администрации МО «</w:t>
      </w:r>
      <w:proofErr w:type="spellStart"/>
      <w:r w:rsidRPr="003A70EC">
        <w:rPr>
          <w:rFonts w:ascii="Times New Roman" w:hAnsi="Times New Roman" w:cs="Times New Roman"/>
          <w:b/>
          <w:i/>
          <w:sz w:val="28"/>
          <w:szCs w:val="28"/>
        </w:rPr>
        <w:t>Усть-Коксинский</w:t>
      </w:r>
      <w:proofErr w:type="spellEnd"/>
      <w:r w:rsidRPr="003A70EC">
        <w:rPr>
          <w:rFonts w:ascii="Times New Roman" w:hAnsi="Times New Roman" w:cs="Times New Roman"/>
          <w:b/>
          <w:i/>
          <w:sz w:val="28"/>
          <w:szCs w:val="28"/>
        </w:rPr>
        <w:t xml:space="preserve"> район»</w:t>
      </w:r>
    </w:p>
    <w:p w:rsidR="00143EF1" w:rsidRDefault="00270CE2" w:rsidP="003A70EC">
      <w:pPr>
        <w:tabs>
          <w:tab w:val="left" w:pos="0"/>
        </w:tabs>
        <w:spacing w:after="0"/>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ab/>
      </w:r>
      <w:proofErr w:type="gramStart"/>
      <w:r w:rsidR="00143EF1" w:rsidRPr="003A70EC">
        <w:rPr>
          <w:rFonts w:ascii="Times New Roman" w:eastAsia="Times New Roman" w:hAnsi="Times New Roman" w:cs="Times New Roman"/>
          <w:bCs/>
          <w:color w:val="000000"/>
          <w:sz w:val="28"/>
          <w:szCs w:val="28"/>
        </w:rPr>
        <w:t xml:space="preserve">Анализ штатных расписаний </w:t>
      </w:r>
      <w:r w:rsidR="003A70EC" w:rsidRPr="003A70EC">
        <w:rPr>
          <w:rFonts w:ascii="Times New Roman" w:eastAsia="Times New Roman" w:hAnsi="Times New Roman" w:cs="Times New Roman"/>
          <w:bCs/>
          <w:color w:val="000000"/>
          <w:sz w:val="28"/>
          <w:szCs w:val="28"/>
        </w:rPr>
        <w:t xml:space="preserve">Отдела культуры </w:t>
      </w:r>
      <w:r w:rsidR="00143EF1" w:rsidRPr="003A70EC">
        <w:rPr>
          <w:rFonts w:ascii="Times New Roman" w:eastAsia="Times New Roman" w:hAnsi="Times New Roman" w:cs="Times New Roman"/>
          <w:bCs/>
          <w:color w:val="000000"/>
          <w:sz w:val="28"/>
          <w:szCs w:val="28"/>
        </w:rPr>
        <w:t>выявил нарушение по отражению обязательных дополнительных выплат муниципальным служащим, в результате фонд оплаты труда муниципальных служащих указанный в штатных расписаниях занижен и не соответствует расчетному фонду оплаты труда в 2016 году на 60949,56 рубл</w:t>
      </w:r>
      <w:r w:rsidR="00621F53">
        <w:rPr>
          <w:rFonts w:ascii="Times New Roman" w:eastAsia="Times New Roman" w:hAnsi="Times New Roman" w:cs="Times New Roman"/>
          <w:bCs/>
          <w:color w:val="000000"/>
          <w:sz w:val="28"/>
          <w:szCs w:val="28"/>
        </w:rPr>
        <w:t>я</w:t>
      </w:r>
      <w:r w:rsidR="00143EF1" w:rsidRPr="003A70EC">
        <w:rPr>
          <w:rFonts w:ascii="Times New Roman" w:eastAsia="Times New Roman" w:hAnsi="Times New Roman" w:cs="Times New Roman"/>
          <w:bCs/>
          <w:color w:val="000000"/>
          <w:sz w:val="28"/>
          <w:szCs w:val="28"/>
        </w:rPr>
        <w:t>, в 2017 году на 60949,56 рубл</w:t>
      </w:r>
      <w:r w:rsidR="00621F53">
        <w:rPr>
          <w:rFonts w:ascii="Times New Roman" w:eastAsia="Times New Roman" w:hAnsi="Times New Roman" w:cs="Times New Roman"/>
          <w:bCs/>
          <w:color w:val="000000"/>
          <w:sz w:val="28"/>
          <w:szCs w:val="28"/>
        </w:rPr>
        <w:t>я</w:t>
      </w:r>
      <w:r w:rsidR="00143EF1" w:rsidRPr="003A70EC">
        <w:rPr>
          <w:rFonts w:ascii="Times New Roman" w:eastAsia="Times New Roman" w:hAnsi="Times New Roman" w:cs="Times New Roman"/>
          <w:bCs/>
          <w:color w:val="000000"/>
          <w:sz w:val="28"/>
          <w:szCs w:val="28"/>
        </w:rPr>
        <w:t>, в 2018 году на 65806,61 рубл</w:t>
      </w:r>
      <w:r w:rsidR="00621F53">
        <w:rPr>
          <w:rFonts w:ascii="Times New Roman" w:eastAsia="Times New Roman" w:hAnsi="Times New Roman" w:cs="Times New Roman"/>
          <w:bCs/>
          <w:color w:val="000000"/>
          <w:sz w:val="28"/>
          <w:szCs w:val="28"/>
        </w:rPr>
        <w:t>я</w:t>
      </w:r>
      <w:r w:rsidR="00143EF1" w:rsidRPr="003A70EC">
        <w:rPr>
          <w:rFonts w:ascii="Times New Roman" w:eastAsia="Times New Roman" w:hAnsi="Times New Roman" w:cs="Times New Roman"/>
          <w:bCs/>
          <w:color w:val="000000"/>
          <w:sz w:val="28"/>
          <w:szCs w:val="28"/>
        </w:rPr>
        <w:t>.</w:t>
      </w:r>
      <w:proofErr w:type="gramEnd"/>
    </w:p>
    <w:p w:rsidR="003A70EC" w:rsidRDefault="003A70EC" w:rsidP="003A70EC">
      <w:pPr>
        <w:spacing w:after="0" w:line="240" w:lineRule="auto"/>
        <w:ind w:firstLine="708"/>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Должностные оклады муниципальных служащих Отдела культуры за проверяемый период соответствуют размерам должностных окладов </w:t>
      </w:r>
      <w:r>
        <w:rPr>
          <w:rFonts w:ascii="Times New Roman" w:hAnsi="Times New Roman" w:cs="Times New Roman"/>
          <w:sz w:val="28"/>
          <w:szCs w:val="28"/>
        </w:rPr>
        <w:lastRenderedPageBreak/>
        <w:t xml:space="preserve">установленных в 2016 году </w:t>
      </w:r>
      <w:r>
        <w:rPr>
          <w:rFonts w:ascii="Times New Roman" w:eastAsia="Times New Roman" w:hAnsi="Times New Roman" w:cs="Times New Roman"/>
          <w:bCs/>
          <w:color w:val="000000"/>
          <w:sz w:val="28"/>
          <w:szCs w:val="28"/>
        </w:rPr>
        <w:t>П</w:t>
      </w:r>
      <w:r w:rsidRPr="00A90C31">
        <w:rPr>
          <w:rFonts w:ascii="Times New Roman" w:eastAsia="Times New Roman" w:hAnsi="Times New Roman" w:cs="Times New Roman"/>
          <w:bCs/>
          <w:color w:val="000000"/>
          <w:sz w:val="28"/>
          <w:szCs w:val="28"/>
        </w:rPr>
        <w:t>оложение</w:t>
      </w:r>
      <w:r>
        <w:rPr>
          <w:rFonts w:ascii="Times New Roman" w:eastAsia="Times New Roman" w:hAnsi="Times New Roman" w:cs="Times New Roman"/>
          <w:bCs/>
          <w:color w:val="000000"/>
          <w:sz w:val="28"/>
          <w:szCs w:val="28"/>
        </w:rPr>
        <w:t>м</w:t>
      </w:r>
      <w:r w:rsidRPr="00A90C3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12-8</w:t>
      </w:r>
      <w:r w:rsidRPr="00A90C3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в 2017-2018 годах</w:t>
      </w:r>
      <w:r w:rsidRPr="00A90C3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w:t>
      </w:r>
      <w:r w:rsidRPr="00A90C31">
        <w:rPr>
          <w:rFonts w:ascii="Times New Roman" w:eastAsia="Times New Roman" w:hAnsi="Times New Roman" w:cs="Times New Roman"/>
          <w:bCs/>
          <w:color w:val="000000"/>
          <w:sz w:val="28"/>
          <w:szCs w:val="28"/>
        </w:rPr>
        <w:t>оложение</w:t>
      </w:r>
      <w:r>
        <w:rPr>
          <w:rFonts w:ascii="Times New Roman" w:eastAsia="Times New Roman" w:hAnsi="Times New Roman" w:cs="Times New Roman"/>
          <w:bCs/>
          <w:color w:val="000000"/>
          <w:sz w:val="28"/>
          <w:szCs w:val="28"/>
        </w:rPr>
        <w:t>м</w:t>
      </w:r>
      <w:r w:rsidRPr="00A90C3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31-3.</w:t>
      </w:r>
    </w:p>
    <w:p w:rsidR="00305F5B" w:rsidRPr="003A70EC" w:rsidRDefault="00305F5B" w:rsidP="00305F5B">
      <w:pPr>
        <w:tabs>
          <w:tab w:val="left" w:pos="0"/>
        </w:tabs>
        <w:spacing w:after="0"/>
        <w:ind w:firstLine="709"/>
        <w:jc w:val="both"/>
        <w:rPr>
          <w:rFonts w:ascii="Times New Roman" w:hAnsi="Times New Roman" w:cs="Times New Roman"/>
          <w:sz w:val="28"/>
          <w:szCs w:val="28"/>
        </w:rPr>
      </w:pPr>
      <w:r w:rsidRPr="003A70EC">
        <w:rPr>
          <w:rFonts w:ascii="Times New Roman" w:hAnsi="Times New Roman" w:cs="Times New Roman"/>
          <w:sz w:val="28"/>
          <w:szCs w:val="28"/>
        </w:rPr>
        <w:t>Проверка начисления окладов за классный чин установила несоответствие</w:t>
      </w:r>
      <w:r w:rsidR="00C4458F">
        <w:rPr>
          <w:rFonts w:ascii="Times New Roman" w:hAnsi="Times New Roman" w:cs="Times New Roman"/>
          <w:sz w:val="28"/>
          <w:szCs w:val="28"/>
        </w:rPr>
        <w:t xml:space="preserve"> по</w:t>
      </w:r>
      <w:r w:rsidR="00C4458F" w:rsidRPr="003A70EC">
        <w:rPr>
          <w:rFonts w:ascii="Times New Roman" w:hAnsi="Times New Roman" w:cs="Times New Roman"/>
          <w:sz w:val="28"/>
          <w:szCs w:val="28"/>
        </w:rPr>
        <w:t xml:space="preserve"> 2018 год</w:t>
      </w:r>
      <w:r w:rsidR="00C4458F">
        <w:rPr>
          <w:rFonts w:ascii="Times New Roman" w:hAnsi="Times New Roman" w:cs="Times New Roman"/>
          <w:sz w:val="28"/>
          <w:szCs w:val="28"/>
        </w:rPr>
        <w:t>у</w:t>
      </w:r>
      <w:r w:rsidRPr="003A70EC">
        <w:rPr>
          <w:rFonts w:ascii="Times New Roman" w:hAnsi="Times New Roman" w:cs="Times New Roman"/>
          <w:sz w:val="28"/>
          <w:szCs w:val="28"/>
        </w:rPr>
        <w:t>.</w:t>
      </w:r>
    </w:p>
    <w:p w:rsidR="00305F5B" w:rsidRPr="00C4458F" w:rsidRDefault="00305F5B" w:rsidP="00305F5B">
      <w:pPr>
        <w:tabs>
          <w:tab w:val="left" w:pos="0"/>
        </w:tabs>
        <w:spacing w:after="0"/>
        <w:ind w:firstLine="709"/>
        <w:jc w:val="both"/>
        <w:rPr>
          <w:rFonts w:ascii="Times New Roman" w:hAnsi="Times New Roman" w:cs="Times New Roman"/>
          <w:sz w:val="28"/>
          <w:szCs w:val="28"/>
        </w:rPr>
      </w:pPr>
      <w:r w:rsidRPr="00C4458F">
        <w:rPr>
          <w:rFonts w:ascii="Times New Roman" w:hAnsi="Times New Roman" w:cs="Times New Roman"/>
          <w:sz w:val="28"/>
          <w:szCs w:val="28"/>
        </w:rPr>
        <w:t xml:space="preserve">Начальнику отдела культуры </w:t>
      </w:r>
      <w:proofErr w:type="spellStart"/>
      <w:r w:rsidRPr="00C4458F">
        <w:rPr>
          <w:rFonts w:ascii="Times New Roman" w:hAnsi="Times New Roman" w:cs="Times New Roman"/>
          <w:sz w:val="28"/>
          <w:szCs w:val="28"/>
        </w:rPr>
        <w:t>Симиренко</w:t>
      </w:r>
      <w:proofErr w:type="spellEnd"/>
      <w:r w:rsidRPr="00C4458F">
        <w:rPr>
          <w:rFonts w:ascii="Times New Roman" w:hAnsi="Times New Roman" w:cs="Times New Roman"/>
          <w:sz w:val="28"/>
          <w:szCs w:val="28"/>
        </w:rPr>
        <w:t xml:space="preserve"> О.П. постановлением главы  от 21.01.2011г. № 25 присвоен классный чин муниципального советника 1 класса, размер оклада составлял 1770 рублей, начисление по расчетно-платежным ведомостям производилось в размере 1721,70 рубл</w:t>
      </w:r>
      <w:r w:rsidR="00621F53">
        <w:rPr>
          <w:rFonts w:ascii="Times New Roman" w:hAnsi="Times New Roman" w:cs="Times New Roman"/>
          <w:sz w:val="28"/>
          <w:szCs w:val="28"/>
        </w:rPr>
        <w:t>я</w:t>
      </w:r>
      <w:r w:rsidRPr="00C4458F">
        <w:rPr>
          <w:rFonts w:ascii="Times New Roman" w:hAnsi="Times New Roman" w:cs="Times New Roman"/>
          <w:sz w:val="28"/>
          <w:szCs w:val="28"/>
        </w:rPr>
        <w:t xml:space="preserve">. Ведущему специалисту </w:t>
      </w:r>
      <w:proofErr w:type="spellStart"/>
      <w:r w:rsidRPr="00C4458F">
        <w:rPr>
          <w:rFonts w:ascii="Times New Roman" w:hAnsi="Times New Roman" w:cs="Times New Roman"/>
          <w:sz w:val="28"/>
          <w:szCs w:val="28"/>
        </w:rPr>
        <w:t>Болтовской</w:t>
      </w:r>
      <w:proofErr w:type="spellEnd"/>
      <w:r w:rsidRPr="00C4458F">
        <w:rPr>
          <w:rFonts w:ascii="Times New Roman" w:hAnsi="Times New Roman" w:cs="Times New Roman"/>
          <w:sz w:val="28"/>
          <w:szCs w:val="28"/>
        </w:rPr>
        <w:t xml:space="preserve"> Н.А. постановлением главы от 03.06.2016г № 222 присвоен классный чин референта муниципальной службы 2 класса, размер оклада составлял 1044 рубля, начисление по расчетно-платежным ведомостям производилось по окладу за классный чин в размере1050,69 рубл</w:t>
      </w:r>
      <w:r w:rsidR="00621F53">
        <w:rPr>
          <w:rFonts w:ascii="Times New Roman" w:hAnsi="Times New Roman" w:cs="Times New Roman"/>
          <w:sz w:val="28"/>
          <w:szCs w:val="28"/>
        </w:rPr>
        <w:t>я</w:t>
      </w:r>
      <w:r w:rsidRPr="00C4458F">
        <w:rPr>
          <w:rFonts w:ascii="Times New Roman" w:hAnsi="Times New Roman" w:cs="Times New Roman"/>
          <w:sz w:val="28"/>
          <w:szCs w:val="28"/>
        </w:rPr>
        <w:t>.</w:t>
      </w:r>
    </w:p>
    <w:p w:rsidR="00305F5B" w:rsidRPr="0035796E" w:rsidRDefault="00305F5B" w:rsidP="00305F5B">
      <w:pPr>
        <w:tabs>
          <w:tab w:val="left" w:pos="0"/>
        </w:tabs>
        <w:spacing w:after="0"/>
        <w:ind w:firstLine="709"/>
        <w:jc w:val="both"/>
        <w:rPr>
          <w:rFonts w:ascii="Times New Roman" w:hAnsi="Times New Roman" w:cs="Times New Roman"/>
          <w:sz w:val="28"/>
          <w:szCs w:val="28"/>
        </w:rPr>
      </w:pPr>
      <w:r w:rsidRPr="00C4458F">
        <w:rPr>
          <w:rFonts w:ascii="Times New Roman" w:hAnsi="Times New Roman" w:cs="Times New Roman"/>
          <w:sz w:val="28"/>
          <w:szCs w:val="28"/>
        </w:rPr>
        <w:t xml:space="preserve">В результате установленных несоответствий за 2017 - 2018 годы начальнику отдела </w:t>
      </w:r>
      <w:r w:rsidR="006948D6">
        <w:rPr>
          <w:rFonts w:ascii="Times New Roman" w:hAnsi="Times New Roman" w:cs="Times New Roman"/>
          <w:b/>
          <w:sz w:val="28"/>
          <w:szCs w:val="28"/>
        </w:rPr>
        <w:t>недоплатили</w:t>
      </w:r>
      <w:r w:rsidRPr="00C4458F">
        <w:rPr>
          <w:rFonts w:ascii="Times New Roman" w:hAnsi="Times New Roman" w:cs="Times New Roman"/>
          <w:sz w:val="28"/>
          <w:szCs w:val="28"/>
        </w:rPr>
        <w:t xml:space="preserve"> оклад за классный чин с учетом районного коэффициента в размере </w:t>
      </w:r>
      <w:r w:rsidRPr="005751FF">
        <w:rPr>
          <w:rFonts w:ascii="Times New Roman" w:hAnsi="Times New Roman" w:cs="Times New Roman"/>
          <w:b/>
          <w:sz w:val="28"/>
          <w:szCs w:val="28"/>
        </w:rPr>
        <w:t>774,46</w:t>
      </w:r>
      <w:r w:rsidRPr="00C4458F">
        <w:rPr>
          <w:rFonts w:ascii="Times New Roman" w:hAnsi="Times New Roman" w:cs="Times New Roman"/>
          <w:sz w:val="28"/>
          <w:szCs w:val="28"/>
        </w:rPr>
        <w:t xml:space="preserve"> рубля, ведущему специалисту  совершена </w:t>
      </w:r>
      <w:r w:rsidRPr="005751FF">
        <w:rPr>
          <w:rFonts w:ascii="Times New Roman" w:hAnsi="Times New Roman" w:cs="Times New Roman"/>
          <w:b/>
          <w:sz w:val="28"/>
          <w:szCs w:val="28"/>
        </w:rPr>
        <w:t>переплата</w:t>
      </w:r>
      <w:r w:rsidRPr="00C4458F">
        <w:rPr>
          <w:rFonts w:ascii="Times New Roman" w:hAnsi="Times New Roman" w:cs="Times New Roman"/>
          <w:sz w:val="28"/>
          <w:szCs w:val="28"/>
        </w:rPr>
        <w:t xml:space="preserve"> по окладу за классный чин в размере </w:t>
      </w:r>
      <w:r w:rsidRPr="005751FF">
        <w:rPr>
          <w:rFonts w:ascii="Times New Roman" w:hAnsi="Times New Roman" w:cs="Times New Roman"/>
          <w:b/>
          <w:sz w:val="28"/>
          <w:szCs w:val="28"/>
        </w:rPr>
        <w:t>359,99</w:t>
      </w:r>
      <w:r w:rsidRPr="00C4458F">
        <w:rPr>
          <w:rFonts w:ascii="Times New Roman" w:hAnsi="Times New Roman" w:cs="Times New Roman"/>
          <w:sz w:val="28"/>
          <w:szCs w:val="28"/>
        </w:rPr>
        <w:t xml:space="preserve"> рубл</w:t>
      </w:r>
      <w:r w:rsidR="005751FF">
        <w:rPr>
          <w:rFonts w:ascii="Times New Roman" w:hAnsi="Times New Roman" w:cs="Times New Roman"/>
          <w:sz w:val="28"/>
          <w:szCs w:val="28"/>
        </w:rPr>
        <w:t>я</w:t>
      </w:r>
      <w:r w:rsidRPr="00C4458F">
        <w:rPr>
          <w:rFonts w:ascii="Times New Roman" w:hAnsi="Times New Roman" w:cs="Times New Roman"/>
          <w:sz w:val="28"/>
          <w:szCs w:val="28"/>
        </w:rPr>
        <w:t xml:space="preserve"> с учетом районного коэффициента.</w:t>
      </w:r>
    </w:p>
    <w:p w:rsidR="00FE1D48" w:rsidRPr="0035796E" w:rsidRDefault="00FE1D48" w:rsidP="00FE1D48">
      <w:pPr>
        <w:spacing w:before="240" w:line="240" w:lineRule="auto"/>
        <w:jc w:val="center"/>
        <w:rPr>
          <w:rFonts w:ascii="Times New Roman" w:hAnsi="Times New Roman" w:cs="Times New Roman"/>
          <w:b/>
          <w:color w:val="000000"/>
          <w:sz w:val="28"/>
          <w:szCs w:val="28"/>
        </w:rPr>
      </w:pPr>
      <w:r w:rsidRPr="0035796E">
        <w:rPr>
          <w:rFonts w:ascii="Times New Roman" w:hAnsi="Times New Roman" w:cs="Times New Roman"/>
          <w:b/>
          <w:color w:val="000000"/>
          <w:sz w:val="28"/>
          <w:szCs w:val="28"/>
        </w:rPr>
        <w:t>Проверка обоснованности начислений заработной платы, правильность выплат за совместительство, замещение и совмещение</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Согласно нормам </w:t>
      </w:r>
      <w:hyperlink r:id="rId13" w:history="1">
        <w:r w:rsidRPr="000401AF">
          <w:rPr>
            <w:rFonts w:ascii="Times New Roman" w:hAnsi="Times New Roman" w:cs="Times New Roman"/>
            <w:sz w:val="28"/>
            <w:szCs w:val="28"/>
          </w:rPr>
          <w:t>Приказа</w:t>
        </w:r>
      </w:hyperlink>
      <w:r w:rsidRPr="000401AF">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журнал операций расчетов по заработной плате, денежному довольствию и стипендиям составляется учреждением на основании</w:t>
      </w:r>
      <w:proofErr w:type="gramEnd"/>
      <w:r w:rsidRPr="000401AF">
        <w:rPr>
          <w:rFonts w:ascii="Times New Roman" w:hAnsi="Times New Roman" w:cs="Times New Roman"/>
          <w:sz w:val="28"/>
          <w:szCs w:val="28"/>
        </w:rPr>
        <w:t xml:space="preserve"> </w:t>
      </w:r>
      <w:proofErr w:type="gramStart"/>
      <w:r w:rsidRPr="000401AF">
        <w:rPr>
          <w:rFonts w:ascii="Times New Roman" w:hAnsi="Times New Roman" w:cs="Times New Roman"/>
          <w:sz w:val="28"/>
          <w:szCs w:val="28"/>
        </w:rPr>
        <w:t xml:space="preserve">свода Расчетно-платежных ведомостей </w:t>
      </w:r>
      <w:hyperlink r:id="rId14" w:history="1">
        <w:r w:rsidRPr="000401AF">
          <w:rPr>
            <w:rFonts w:ascii="Times New Roman" w:hAnsi="Times New Roman" w:cs="Times New Roman"/>
            <w:sz w:val="28"/>
            <w:szCs w:val="28"/>
          </w:rPr>
          <w:t>(ф. 0504401)</w:t>
        </w:r>
      </w:hyperlink>
      <w:r w:rsidRPr="000401AF">
        <w:t>,</w:t>
      </w:r>
      <w:r w:rsidRPr="000401AF">
        <w:rPr>
          <w:rFonts w:ascii="Times New Roman" w:hAnsi="Times New Roman" w:cs="Times New Roman"/>
          <w:sz w:val="28"/>
          <w:szCs w:val="28"/>
        </w:rPr>
        <w:t xml:space="preserve"> (Расчетных ведомостей </w:t>
      </w:r>
      <w:hyperlink r:id="rId15" w:history="1">
        <w:r w:rsidRPr="000401AF">
          <w:rPr>
            <w:rFonts w:ascii="Times New Roman" w:hAnsi="Times New Roman" w:cs="Times New Roman"/>
            <w:sz w:val="28"/>
            <w:szCs w:val="28"/>
          </w:rPr>
          <w:t>(ф. 0504402)</w:t>
        </w:r>
      </w:hyperlink>
      <w:r w:rsidRPr="000401AF">
        <w:rPr>
          <w:rFonts w:ascii="Times New Roman" w:hAnsi="Times New Roman" w:cs="Times New Roman"/>
          <w:sz w:val="28"/>
          <w:szCs w:val="28"/>
        </w:rPr>
        <w:t xml:space="preserve"> </w:t>
      </w:r>
      <w:r w:rsidRPr="000401AF">
        <w:rPr>
          <w:rFonts w:ascii="Times New Roman" w:hAnsi="Times New Roman" w:cs="Times New Roman"/>
          <w:b/>
          <w:sz w:val="28"/>
          <w:szCs w:val="28"/>
        </w:rPr>
        <w:t>с приложением первичных документов</w:t>
      </w:r>
      <w:r w:rsidRPr="000401AF">
        <w:rPr>
          <w:rFonts w:ascii="Times New Roman" w:hAnsi="Times New Roman" w:cs="Times New Roman"/>
          <w:sz w:val="28"/>
          <w:szCs w:val="28"/>
        </w:rPr>
        <w:t>:</w:t>
      </w:r>
      <w:proofErr w:type="gramEnd"/>
      <w:r w:rsidRPr="000401AF">
        <w:rPr>
          <w:rFonts w:ascii="Times New Roman" w:hAnsi="Times New Roman" w:cs="Times New Roman"/>
          <w:sz w:val="28"/>
          <w:szCs w:val="28"/>
        </w:rPr>
        <w:t xml:space="preserve"> Табель учета использования рабочего времени </w:t>
      </w:r>
      <w:hyperlink r:id="rId16" w:history="1">
        <w:r w:rsidRPr="000401AF">
          <w:rPr>
            <w:rFonts w:ascii="Times New Roman" w:hAnsi="Times New Roman" w:cs="Times New Roman"/>
            <w:sz w:val="28"/>
            <w:szCs w:val="28"/>
          </w:rPr>
          <w:t>(ф. 0504421)</w:t>
        </w:r>
      </w:hyperlink>
      <w:r w:rsidRPr="000401AF">
        <w:rPr>
          <w:rFonts w:ascii="Times New Roman" w:hAnsi="Times New Roman" w:cs="Times New Roman"/>
          <w:sz w:val="28"/>
          <w:szCs w:val="28"/>
        </w:rPr>
        <w:t>, приказов (выписок) о зачислении, увольнении, перемещении, отпусках (для штатных сотрудников).</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 xml:space="preserve"> Начисление  заработной  платы  производится  на  основании  штатного расписания  и  табеля  учета  рабочего  времени,  в  соответствии  с  Приказами (распоряжениями) по личному составу.</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 xml:space="preserve"> В соответствии со </w:t>
      </w:r>
      <w:hyperlink r:id="rId17" w:history="1">
        <w:r w:rsidRPr="000401AF">
          <w:rPr>
            <w:rFonts w:ascii="Times New Roman" w:hAnsi="Times New Roman" w:cs="Times New Roman"/>
            <w:sz w:val="28"/>
            <w:szCs w:val="28"/>
          </w:rPr>
          <w:t>статьей 91</w:t>
        </w:r>
      </w:hyperlink>
      <w:r w:rsidRPr="000401AF">
        <w:rPr>
          <w:rFonts w:ascii="Times New Roman" w:hAnsi="Times New Roman" w:cs="Times New Roman"/>
          <w:sz w:val="28"/>
          <w:szCs w:val="28"/>
        </w:rPr>
        <w:t xml:space="preserve"> Трудового кодекса Российской Федерации работодатель обязан вести учет времени, фактически отработанного каждым работником.</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Приказ N 52н для учета использования рабочего времени или регистрации различных случаев отклонений от нормального использования рабочего времени используется табель учета использования рабочего </w:t>
      </w:r>
      <w:r w:rsidRPr="000401AF">
        <w:rPr>
          <w:rFonts w:ascii="Times New Roman" w:hAnsi="Times New Roman" w:cs="Times New Roman"/>
          <w:sz w:val="28"/>
          <w:szCs w:val="28"/>
        </w:rPr>
        <w:t xml:space="preserve">времени </w:t>
      </w:r>
      <w:hyperlink r:id="rId18" w:history="1">
        <w:r w:rsidRPr="000401AF">
          <w:rPr>
            <w:rFonts w:ascii="Times New Roman" w:hAnsi="Times New Roman" w:cs="Times New Roman"/>
            <w:sz w:val="28"/>
            <w:szCs w:val="28"/>
          </w:rPr>
          <w:t>(ф. 0504421)</w:t>
        </w:r>
      </w:hyperlink>
      <w:r w:rsidRPr="000401AF">
        <w:rPr>
          <w:rFonts w:ascii="Times New Roman" w:hAnsi="Times New Roman" w:cs="Times New Roman"/>
          <w:sz w:val="28"/>
          <w:szCs w:val="28"/>
        </w:rPr>
        <w:t>.</w:t>
      </w:r>
    </w:p>
    <w:p w:rsidR="00ED10A2" w:rsidRPr="000401AF" w:rsidRDefault="00ED10A2" w:rsidP="00ED10A2">
      <w:pPr>
        <w:tabs>
          <w:tab w:val="left" w:pos="0"/>
        </w:tabs>
        <w:spacing w:after="0"/>
        <w:ind w:firstLine="709"/>
        <w:jc w:val="both"/>
        <w:rPr>
          <w:rStyle w:val="af2"/>
          <w:rFonts w:ascii="Times New Roman" w:hAnsi="Times New Roman" w:cs="Times New Roman"/>
          <w:b w:val="0"/>
          <w:sz w:val="28"/>
          <w:szCs w:val="28"/>
          <w:shd w:val="clear" w:color="auto" w:fill="FFFFFF"/>
        </w:rPr>
      </w:pPr>
      <w:r w:rsidRPr="000401AF">
        <w:rPr>
          <w:rFonts w:ascii="Times New Roman" w:hAnsi="Times New Roman" w:cs="Times New Roman"/>
          <w:sz w:val="28"/>
          <w:szCs w:val="28"/>
        </w:rPr>
        <w:t xml:space="preserve">В соответствии с </w:t>
      </w:r>
      <w:hyperlink r:id="rId19" w:history="1">
        <w:r w:rsidRPr="000401AF">
          <w:rPr>
            <w:rFonts w:ascii="Times New Roman" w:hAnsi="Times New Roman" w:cs="Times New Roman"/>
            <w:sz w:val="28"/>
            <w:szCs w:val="28"/>
          </w:rPr>
          <w:t>частью 2 статьи 11</w:t>
        </w:r>
      </w:hyperlink>
      <w:r w:rsidRPr="000401AF">
        <w:rPr>
          <w:rFonts w:ascii="Times New Roman" w:hAnsi="Times New Roman" w:cs="Times New Roman"/>
          <w:sz w:val="28"/>
          <w:szCs w:val="28"/>
        </w:rPr>
        <w:t xml:space="preserve"> Федерального закона № 25-ФЗ муниципальные служащие </w:t>
      </w:r>
      <w:r w:rsidRPr="000401AF">
        <w:rPr>
          <w:rStyle w:val="af2"/>
          <w:rFonts w:ascii="Times New Roman" w:hAnsi="Times New Roman" w:cs="Times New Roman"/>
          <w:sz w:val="28"/>
          <w:szCs w:val="28"/>
          <w:shd w:val="clear" w:color="auto" w:fill="FFFFFF"/>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Pr="000401AF">
        <w:rPr>
          <w:rFonts w:ascii="Times New Roman" w:hAnsi="Times New Roman" w:cs="Times New Roman"/>
          <w:sz w:val="28"/>
          <w:szCs w:val="28"/>
        </w:rPr>
        <w:t>Федеральным законом № 25-ФЗ</w:t>
      </w:r>
      <w:r w:rsidRPr="000401AF">
        <w:rPr>
          <w:rStyle w:val="af2"/>
          <w:rFonts w:ascii="Times New Roman" w:hAnsi="Times New Roman" w:cs="Times New Roman"/>
          <w:sz w:val="28"/>
          <w:szCs w:val="28"/>
          <w:shd w:val="clear" w:color="auto" w:fill="FFFFFF"/>
        </w:rPr>
        <w:t>.</w:t>
      </w:r>
    </w:p>
    <w:p w:rsidR="00ED10A2" w:rsidRPr="000401AF" w:rsidRDefault="00ED10A2" w:rsidP="00ED10A2">
      <w:pPr>
        <w:autoSpaceDE w:val="0"/>
        <w:autoSpaceDN w:val="0"/>
        <w:adjustRightInd w:val="0"/>
        <w:spacing w:after="0" w:line="240" w:lineRule="auto"/>
        <w:jc w:val="both"/>
        <w:rPr>
          <w:rFonts w:ascii="Times New Roman" w:hAnsi="Times New Roman" w:cs="Times New Roman"/>
          <w:sz w:val="28"/>
          <w:szCs w:val="28"/>
        </w:rPr>
      </w:pPr>
      <w:r w:rsidRPr="000401AF">
        <w:rPr>
          <w:rFonts w:ascii="Arial" w:hAnsi="Arial" w:cs="Arial"/>
          <w:sz w:val="23"/>
          <w:szCs w:val="23"/>
          <w:shd w:val="clear" w:color="auto" w:fill="FFFFFF"/>
        </w:rPr>
        <w:tab/>
      </w:r>
      <w:r w:rsidRPr="000401AF">
        <w:rPr>
          <w:rFonts w:ascii="Times New Roman" w:hAnsi="Times New Roman" w:cs="Times New Roman"/>
          <w:sz w:val="28"/>
          <w:szCs w:val="28"/>
        </w:rPr>
        <w:t>Согласно статье 151 Трудового кодекса Российской Федерации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D10A2" w:rsidRPr="000401AF" w:rsidRDefault="00ED10A2" w:rsidP="00ED10A2">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ab/>
        <w:t xml:space="preserve">Размер доплаты устанавливается по соглашению сторон трудового договора с учетом содержания и (или) объема дополнительной работы </w:t>
      </w:r>
      <w:hyperlink r:id="rId20" w:history="1">
        <w:r w:rsidRPr="000401AF">
          <w:rPr>
            <w:rFonts w:ascii="Times New Roman" w:hAnsi="Times New Roman" w:cs="Times New Roman"/>
            <w:sz w:val="28"/>
            <w:szCs w:val="28"/>
          </w:rPr>
          <w:t>(статья 60.2</w:t>
        </w:r>
      </w:hyperlink>
      <w:r w:rsidRPr="000401AF">
        <w:rPr>
          <w:rFonts w:ascii="Times New Roman" w:hAnsi="Times New Roman" w:cs="Times New Roman"/>
          <w:sz w:val="28"/>
          <w:szCs w:val="28"/>
        </w:rPr>
        <w:t xml:space="preserve"> ТК РФ).</w:t>
      </w:r>
    </w:p>
    <w:p w:rsidR="00ED10A2" w:rsidRDefault="00ED10A2" w:rsidP="00ED10A2">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Установление трудовой функции (трудовых обязанностей, выполняемых по должности, профессии) работника отнесено к обязательным условиям трудового договора (</w:t>
      </w:r>
      <w:proofErr w:type="spellStart"/>
      <w:r w:rsidR="00A35E1D" w:rsidRPr="000401AF">
        <w:fldChar w:fldCharType="begin"/>
      </w:r>
      <w:r w:rsidR="00A35E1D" w:rsidRPr="000401AF">
        <w:instrText>HYPERLINK "consultantplus://offline/ref=EB8673BEE46EFC052D9B5761FA7F52C969AAAAB68916964C5F3756525F161FD81F3109E3AD56K406E"</w:instrText>
      </w:r>
      <w:r w:rsidR="00A35E1D" w:rsidRPr="000401AF">
        <w:fldChar w:fldCharType="separate"/>
      </w:r>
      <w:r w:rsidRPr="000401AF">
        <w:rPr>
          <w:rFonts w:ascii="Times New Roman" w:hAnsi="Times New Roman" w:cs="Times New Roman"/>
          <w:sz w:val="28"/>
          <w:szCs w:val="28"/>
        </w:rPr>
        <w:t>абз</w:t>
      </w:r>
      <w:proofErr w:type="spellEnd"/>
      <w:r w:rsidRPr="000401AF">
        <w:rPr>
          <w:rFonts w:ascii="Times New Roman" w:hAnsi="Times New Roman" w:cs="Times New Roman"/>
          <w:sz w:val="28"/>
          <w:szCs w:val="28"/>
        </w:rPr>
        <w:t>. 3 ч. 2 ст. 57</w:t>
      </w:r>
      <w:r w:rsidR="00A35E1D" w:rsidRPr="000401AF">
        <w:fldChar w:fldCharType="end"/>
      </w:r>
      <w:r w:rsidRPr="000401AF">
        <w:rPr>
          <w:rFonts w:ascii="Times New Roman" w:hAnsi="Times New Roman" w:cs="Times New Roman"/>
          <w:sz w:val="28"/>
          <w:szCs w:val="28"/>
        </w:rPr>
        <w:t xml:space="preserve"> ТК РФ). Изменение определенных сторонами условий трудового договора возможно только по соглашению сторон, заключенному в письменном виде (</w:t>
      </w:r>
      <w:hyperlink r:id="rId21" w:history="1">
        <w:r w:rsidRPr="000401AF">
          <w:rPr>
            <w:rFonts w:ascii="Times New Roman" w:hAnsi="Times New Roman" w:cs="Times New Roman"/>
            <w:sz w:val="28"/>
            <w:szCs w:val="28"/>
          </w:rPr>
          <w:t>ст. 72</w:t>
        </w:r>
      </w:hyperlink>
      <w:r w:rsidRPr="000401AF">
        <w:rPr>
          <w:rFonts w:ascii="Times New Roman" w:hAnsi="Times New Roman" w:cs="Times New Roman"/>
          <w:sz w:val="28"/>
          <w:szCs w:val="28"/>
        </w:rPr>
        <w:t xml:space="preserve">, </w:t>
      </w:r>
      <w:hyperlink r:id="rId22" w:history="1">
        <w:r w:rsidRPr="000401AF">
          <w:rPr>
            <w:rFonts w:ascii="Times New Roman" w:hAnsi="Times New Roman" w:cs="Times New Roman"/>
            <w:sz w:val="28"/>
            <w:szCs w:val="28"/>
          </w:rPr>
          <w:t>ч. 1 ст. 74</w:t>
        </w:r>
      </w:hyperlink>
      <w:r w:rsidRPr="000401AF">
        <w:rPr>
          <w:rFonts w:ascii="Times New Roman" w:hAnsi="Times New Roman" w:cs="Times New Roman"/>
          <w:sz w:val="28"/>
          <w:szCs w:val="28"/>
        </w:rPr>
        <w:t xml:space="preserve"> ТК РФ). Поскольку при поручении специалисту дополнительной работы происходит изменение определенных сторонами условий (расширение круга должностных обязанностей работника или увеличение объема его работы), нужно заключать дополнительное соглашение</w:t>
      </w:r>
      <w:r>
        <w:rPr>
          <w:rFonts w:ascii="Times New Roman" w:hAnsi="Times New Roman" w:cs="Times New Roman"/>
          <w:sz w:val="28"/>
          <w:szCs w:val="28"/>
        </w:rPr>
        <w:t xml:space="preserve"> к трудовому договору и издать приказ (распоряжение). </w:t>
      </w:r>
    </w:p>
    <w:p w:rsidR="00ED10A2" w:rsidRPr="00475028" w:rsidRDefault="00ED10A2" w:rsidP="00ED10A2">
      <w:pPr>
        <w:pStyle w:val="a3"/>
        <w:shd w:val="clear" w:color="auto" w:fill="FFFFFF"/>
        <w:spacing w:before="0" w:beforeAutospacing="0" w:after="0" w:afterAutospacing="0" w:line="276" w:lineRule="auto"/>
        <w:ind w:firstLine="708"/>
        <w:jc w:val="both"/>
        <w:rPr>
          <w:sz w:val="28"/>
          <w:szCs w:val="28"/>
        </w:rPr>
      </w:pPr>
      <w:r w:rsidRPr="00475028">
        <w:rPr>
          <w:sz w:val="28"/>
          <w:szCs w:val="28"/>
        </w:rPr>
        <w:t xml:space="preserve">Статьей 149 ТК РФ установлено, что совмещение профессий (должностей) относится к работе в условиях, отклоняющихся </w:t>
      </w:r>
      <w:proofErr w:type="gramStart"/>
      <w:r w:rsidRPr="00475028">
        <w:rPr>
          <w:sz w:val="28"/>
          <w:szCs w:val="28"/>
        </w:rPr>
        <w:t>от</w:t>
      </w:r>
      <w:proofErr w:type="gramEnd"/>
      <w:r w:rsidRPr="00475028">
        <w:rPr>
          <w:sz w:val="28"/>
          <w:szCs w:val="28"/>
        </w:rPr>
        <w:t xml:space="preserve"> нормальных. При совмещении профессий (должностей)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 (ст. 151 ТК РФ).</w:t>
      </w:r>
    </w:p>
    <w:p w:rsidR="00ED10A2" w:rsidRDefault="00ED10A2" w:rsidP="00ED10A2">
      <w:pPr>
        <w:pStyle w:val="a3"/>
        <w:shd w:val="clear" w:color="auto" w:fill="FFFFFF"/>
        <w:spacing w:before="0" w:beforeAutospacing="0" w:after="0" w:afterAutospacing="0" w:line="276" w:lineRule="auto"/>
        <w:ind w:firstLine="708"/>
        <w:jc w:val="both"/>
        <w:rPr>
          <w:sz w:val="28"/>
          <w:szCs w:val="28"/>
          <w:shd w:val="clear" w:color="auto" w:fill="FFFFFF"/>
        </w:rPr>
      </w:pPr>
      <w:r w:rsidRPr="00475028">
        <w:rPr>
          <w:sz w:val="28"/>
          <w:szCs w:val="28"/>
          <w:shd w:val="clear" w:color="auto" w:fill="FFFFFF"/>
        </w:rPr>
        <w:t xml:space="preserve">Следовательно, доплата за совмещение профессий (должностей) является самостоятельной выплатой компенсационного характера и составной частью системы оплаты труда. </w:t>
      </w:r>
    </w:p>
    <w:p w:rsidR="00ED10A2" w:rsidRDefault="00ED10A2" w:rsidP="00ED10A2">
      <w:pPr>
        <w:pStyle w:val="a3"/>
        <w:shd w:val="clear" w:color="auto" w:fill="FFFFFF"/>
        <w:spacing w:before="0" w:beforeAutospacing="0" w:after="0" w:afterAutospacing="0" w:line="276" w:lineRule="auto"/>
        <w:ind w:firstLine="708"/>
        <w:jc w:val="both"/>
        <w:rPr>
          <w:rFonts w:ascii="Arial" w:hAnsi="Arial" w:cs="Arial"/>
          <w:color w:val="333333"/>
          <w:sz w:val="20"/>
          <w:szCs w:val="20"/>
          <w:shd w:val="clear" w:color="auto" w:fill="FFFFFF"/>
        </w:rPr>
      </w:pPr>
      <w:proofErr w:type="gramStart"/>
      <w:r>
        <w:rPr>
          <w:sz w:val="28"/>
          <w:szCs w:val="28"/>
          <w:shd w:val="clear" w:color="auto" w:fill="FFFFFF"/>
        </w:rPr>
        <w:t>Согласно ч. 2 ст. 135 ТК РФ с</w:t>
      </w:r>
      <w:r w:rsidRPr="000B7CB9">
        <w:rPr>
          <w:sz w:val="28"/>
          <w:szCs w:val="28"/>
          <w:shd w:val="clear" w:color="auto" w:fill="FFFFFF"/>
        </w:rPr>
        <w:t>истемы оплаты труда, включая доплаты и надбавки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Pr>
          <w:rFonts w:ascii="Arial" w:hAnsi="Arial" w:cs="Arial"/>
          <w:color w:val="333333"/>
          <w:sz w:val="20"/>
          <w:szCs w:val="20"/>
          <w:shd w:val="clear" w:color="auto" w:fill="FFFFFF"/>
        </w:rPr>
        <w:t xml:space="preserve"> </w:t>
      </w:r>
      <w:proofErr w:type="gramEnd"/>
    </w:p>
    <w:p w:rsidR="00ED10A2" w:rsidRPr="00475028" w:rsidRDefault="00ED10A2" w:rsidP="00ED10A2">
      <w:pPr>
        <w:pStyle w:val="a3"/>
        <w:shd w:val="clear" w:color="auto" w:fill="FFFFFF"/>
        <w:spacing w:before="0" w:beforeAutospacing="0" w:after="0" w:afterAutospacing="0" w:line="276" w:lineRule="auto"/>
        <w:ind w:firstLine="708"/>
        <w:jc w:val="both"/>
        <w:rPr>
          <w:sz w:val="28"/>
          <w:szCs w:val="28"/>
        </w:rPr>
      </w:pPr>
      <w:r>
        <w:rPr>
          <w:sz w:val="28"/>
          <w:szCs w:val="28"/>
          <w:shd w:val="clear" w:color="auto" w:fill="FFFFFF"/>
        </w:rPr>
        <w:lastRenderedPageBreak/>
        <w:t xml:space="preserve">КСО отмечает, </w:t>
      </w:r>
      <w:r w:rsidRPr="000B7CB9">
        <w:rPr>
          <w:sz w:val="28"/>
          <w:szCs w:val="28"/>
          <w:shd w:val="clear" w:color="auto" w:fill="FFFFFF"/>
        </w:rPr>
        <w:t>локальн</w:t>
      </w:r>
      <w:r>
        <w:rPr>
          <w:sz w:val="28"/>
          <w:szCs w:val="28"/>
          <w:shd w:val="clear" w:color="auto" w:fill="FFFFFF"/>
        </w:rPr>
        <w:t>ы</w:t>
      </w:r>
      <w:r w:rsidRPr="000B7CB9">
        <w:rPr>
          <w:sz w:val="28"/>
          <w:szCs w:val="28"/>
          <w:shd w:val="clear" w:color="auto" w:fill="FFFFFF"/>
        </w:rPr>
        <w:t>м</w:t>
      </w:r>
      <w:r>
        <w:rPr>
          <w:sz w:val="28"/>
          <w:szCs w:val="28"/>
          <w:shd w:val="clear" w:color="auto" w:fill="FFFFFF"/>
        </w:rPr>
        <w:t>и нормативными</w:t>
      </w:r>
      <w:r w:rsidRPr="000B7CB9">
        <w:rPr>
          <w:sz w:val="28"/>
          <w:szCs w:val="28"/>
          <w:shd w:val="clear" w:color="auto" w:fill="FFFFFF"/>
        </w:rPr>
        <w:t xml:space="preserve"> акт</w:t>
      </w:r>
      <w:r>
        <w:rPr>
          <w:sz w:val="28"/>
          <w:szCs w:val="28"/>
          <w:shd w:val="clear" w:color="auto" w:fill="FFFFFF"/>
        </w:rPr>
        <w:t>а</w:t>
      </w:r>
      <w:r w:rsidRPr="000B7CB9">
        <w:rPr>
          <w:sz w:val="28"/>
          <w:szCs w:val="28"/>
          <w:shd w:val="clear" w:color="auto" w:fill="FFFFFF"/>
        </w:rPr>
        <w:t>м</w:t>
      </w:r>
      <w:r>
        <w:rPr>
          <w:sz w:val="28"/>
          <w:szCs w:val="28"/>
          <w:shd w:val="clear" w:color="auto" w:fill="FFFFFF"/>
        </w:rPr>
        <w:t>и об оплате труда выборных должностных лиц и денежном содержании муниципальных служащих в органах местного самоуправления порядок оплаты труда муниципальных служащих при совмещении должностей не урегулирован.</w:t>
      </w:r>
    </w:p>
    <w:p w:rsidR="00C4458F" w:rsidRPr="00C4458F" w:rsidRDefault="00C4458F" w:rsidP="00C4458F">
      <w:pPr>
        <w:autoSpaceDE w:val="0"/>
        <w:autoSpaceDN w:val="0"/>
        <w:adjustRightInd w:val="0"/>
        <w:spacing w:before="240" w:line="240" w:lineRule="auto"/>
        <w:jc w:val="center"/>
        <w:rPr>
          <w:rFonts w:ascii="Times New Roman" w:hAnsi="Times New Roman" w:cs="Times New Roman"/>
          <w:b/>
          <w:i/>
          <w:sz w:val="28"/>
          <w:szCs w:val="28"/>
        </w:rPr>
      </w:pPr>
      <w:r w:rsidRPr="00C4458F">
        <w:rPr>
          <w:rFonts w:ascii="Times New Roman" w:hAnsi="Times New Roman" w:cs="Times New Roman"/>
          <w:b/>
          <w:i/>
          <w:sz w:val="28"/>
          <w:szCs w:val="28"/>
        </w:rPr>
        <w:t>Администрация МО «</w:t>
      </w:r>
      <w:proofErr w:type="spellStart"/>
      <w:r w:rsidRPr="00C4458F">
        <w:rPr>
          <w:rFonts w:ascii="Times New Roman" w:hAnsi="Times New Roman" w:cs="Times New Roman"/>
          <w:b/>
          <w:i/>
          <w:sz w:val="28"/>
          <w:szCs w:val="28"/>
        </w:rPr>
        <w:t>Усть-Коксинский</w:t>
      </w:r>
      <w:proofErr w:type="spellEnd"/>
      <w:r w:rsidRPr="00C4458F">
        <w:rPr>
          <w:rFonts w:ascii="Times New Roman" w:hAnsi="Times New Roman" w:cs="Times New Roman"/>
          <w:b/>
          <w:i/>
          <w:sz w:val="28"/>
          <w:szCs w:val="28"/>
        </w:rPr>
        <w:t xml:space="preserve"> район»</w:t>
      </w:r>
    </w:p>
    <w:p w:rsidR="00FE1D48" w:rsidRDefault="00FE1D48" w:rsidP="00FE1D48">
      <w:pPr>
        <w:tabs>
          <w:tab w:val="left" w:pos="0"/>
        </w:tabs>
        <w:spacing w:after="0"/>
        <w:jc w:val="both"/>
        <w:rPr>
          <w:rFonts w:ascii="Times New Roman" w:hAnsi="Times New Roman" w:cs="Times New Roman"/>
          <w:sz w:val="28"/>
          <w:szCs w:val="28"/>
        </w:rPr>
      </w:pPr>
      <w:r w:rsidRPr="0080145D">
        <w:rPr>
          <w:rFonts w:ascii="Times New Roman" w:hAnsi="Times New Roman" w:cs="Times New Roman"/>
          <w:sz w:val="28"/>
          <w:szCs w:val="28"/>
        </w:rPr>
        <w:tab/>
        <w:t>Проверка табеля  учета  рабочего  времени в Администрации в</w:t>
      </w:r>
      <w:r>
        <w:rPr>
          <w:rFonts w:ascii="Times New Roman" w:hAnsi="Times New Roman" w:cs="Times New Roman"/>
          <w:sz w:val="28"/>
          <w:szCs w:val="28"/>
        </w:rPr>
        <w:t xml:space="preserve">ыявила грубые нарушения. </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401AF">
        <w:rPr>
          <w:rFonts w:ascii="Times New Roman" w:hAnsi="Times New Roman" w:cs="Times New Roman"/>
          <w:sz w:val="28"/>
          <w:szCs w:val="28"/>
        </w:rPr>
        <w:t>В нарушение норм Приказа № 52н форма табеля учета рабочего времени, применяемая в Администрации, не соответствует ф.</w:t>
      </w:r>
      <w:hyperlink r:id="rId23" w:history="1">
        <w:r w:rsidRPr="000401AF">
          <w:rPr>
            <w:rFonts w:ascii="Times New Roman" w:hAnsi="Times New Roman" w:cs="Times New Roman"/>
            <w:sz w:val="28"/>
            <w:szCs w:val="28"/>
          </w:rPr>
          <w:t xml:space="preserve"> 0504421</w:t>
        </w:r>
      </w:hyperlink>
      <w:r w:rsidRPr="000401AF">
        <w:rPr>
          <w:rFonts w:ascii="Times New Roman" w:hAnsi="Times New Roman" w:cs="Times New Roman"/>
          <w:sz w:val="28"/>
          <w:szCs w:val="28"/>
        </w:rPr>
        <w:t>.</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r>
      <w:proofErr w:type="gramStart"/>
      <w:r w:rsidRPr="000401AF">
        <w:rPr>
          <w:rFonts w:ascii="Times New Roman" w:hAnsi="Times New Roman" w:cs="Times New Roman"/>
          <w:sz w:val="28"/>
          <w:szCs w:val="28"/>
        </w:rPr>
        <w:t xml:space="preserve">Табели не утверждаются ответственным исполнителем (руководителем), дни (часы) явок отмеченные в табеле учета рабочего времени не соответствуют фактическому количеству рабочих дней и часов, число дней командировок не соответствуют дням, отмеченным в командировочных удостоверениях, дни командировок входят в количество рабочих дней, количество дней нетрудоспособности не совпадает с днями болезни указанных в листках нетрудоспособности, дни отпуска не соответствуют дням, указанным в распоряжениях. </w:t>
      </w:r>
      <w:proofErr w:type="gramEnd"/>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t>Факты отклонений учета рабочего времени (</w:t>
      </w:r>
      <w:hyperlink r:id="rId24" w:history="1">
        <w:r w:rsidRPr="000401AF">
          <w:rPr>
            <w:rFonts w:ascii="Times New Roman" w:hAnsi="Times New Roman" w:cs="Times New Roman"/>
            <w:sz w:val="28"/>
            <w:szCs w:val="28"/>
          </w:rPr>
          <w:t>листки нетрудоспособности</w:t>
        </w:r>
      </w:hyperlink>
      <w:r w:rsidRPr="000401AF">
        <w:rPr>
          <w:rFonts w:ascii="Times New Roman" w:hAnsi="Times New Roman" w:cs="Times New Roman"/>
          <w:sz w:val="28"/>
          <w:szCs w:val="28"/>
        </w:rPr>
        <w:t xml:space="preserve">, </w:t>
      </w:r>
      <w:hyperlink r:id="rId25" w:history="1">
        <w:r w:rsidRPr="000401AF">
          <w:rPr>
            <w:rFonts w:ascii="Times New Roman" w:hAnsi="Times New Roman" w:cs="Times New Roman"/>
            <w:sz w:val="28"/>
            <w:szCs w:val="28"/>
          </w:rPr>
          <w:t>приказа</w:t>
        </w:r>
      </w:hyperlink>
      <w:r w:rsidRPr="000401AF">
        <w:rPr>
          <w:rFonts w:ascii="Times New Roman" w:hAnsi="Times New Roman" w:cs="Times New Roman"/>
          <w:sz w:val="28"/>
          <w:szCs w:val="28"/>
        </w:rPr>
        <w:t xml:space="preserve"> (распоряжения) о направлении работника в командировку, </w:t>
      </w:r>
      <w:hyperlink r:id="rId26" w:history="1">
        <w:r w:rsidRPr="000401AF">
          <w:rPr>
            <w:rFonts w:ascii="Times New Roman" w:hAnsi="Times New Roman" w:cs="Times New Roman"/>
            <w:sz w:val="28"/>
            <w:szCs w:val="28"/>
          </w:rPr>
          <w:t>приказа</w:t>
        </w:r>
      </w:hyperlink>
      <w:r w:rsidRPr="000401AF">
        <w:rPr>
          <w:rFonts w:ascii="Times New Roman" w:hAnsi="Times New Roman" w:cs="Times New Roman"/>
          <w:sz w:val="28"/>
          <w:szCs w:val="28"/>
        </w:rPr>
        <w:t xml:space="preserve"> (распоряжения) о предоставлении отпуска работнику, приказа (распоряжения) об отзыве из отпуска сотрудника и другие документы, в том числе в связи с поздним представлением документов) обязаны учитываться и необходимые изменения должны отражаться в </w:t>
      </w:r>
      <w:r w:rsidRPr="000401AF">
        <w:rPr>
          <w:rFonts w:ascii="Times New Roman" w:hAnsi="Times New Roman" w:cs="Times New Roman"/>
          <w:bCs/>
          <w:sz w:val="28"/>
          <w:szCs w:val="28"/>
        </w:rPr>
        <w:t>корректирующем табеле</w:t>
      </w:r>
      <w:r w:rsidRPr="000401AF">
        <w:rPr>
          <w:rFonts w:ascii="Times New Roman" w:hAnsi="Times New Roman" w:cs="Times New Roman"/>
          <w:sz w:val="28"/>
          <w:szCs w:val="28"/>
        </w:rPr>
        <w:t>.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зарплаты.</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 xml:space="preserve">Как показала проверка, ситуации требующие внесение корректировок в табели учета рабочего времени установлены, но корректирующие табели в Администрации не составлялись, соответственно  перерасчеты заработной платы за календарные месяцы, предшествующие текущему месяцу начисления зарплаты не производились, что повлекло к переплате, </w:t>
      </w:r>
      <w:proofErr w:type="gramStart"/>
      <w:r w:rsidRPr="000401AF">
        <w:rPr>
          <w:rFonts w:ascii="Times New Roman" w:hAnsi="Times New Roman" w:cs="Times New Roman"/>
          <w:sz w:val="28"/>
          <w:szCs w:val="28"/>
        </w:rPr>
        <w:t>а</w:t>
      </w:r>
      <w:proofErr w:type="gramEnd"/>
      <w:r w:rsidRPr="000401AF">
        <w:rPr>
          <w:rFonts w:ascii="Times New Roman" w:hAnsi="Times New Roman" w:cs="Times New Roman"/>
          <w:sz w:val="28"/>
          <w:szCs w:val="28"/>
        </w:rPr>
        <w:t xml:space="preserve"> то и к </w:t>
      </w:r>
      <w:proofErr w:type="spellStart"/>
      <w:r w:rsidRPr="000401AF">
        <w:rPr>
          <w:rFonts w:ascii="Times New Roman" w:hAnsi="Times New Roman" w:cs="Times New Roman"/>
          <w:sz w:val="28"/>
          <w:szCs w:val="28"/>
        </w:rPr>
        <w:t>недоначислению</w:t>
      </w:r>
      <w:proofErr w:type="spellEnd"/>
      <w:r w:rsidRPr="000401AF">
        <w:rPr>
          <w:rFonts w:ascii="Times New Roman" w:hAnsi="Times New Roman" w:cs="Times New Roman"/>
          <w:sz w:val="28"/>
          <w:szCs w:val="28"/>
        </w:rPr>
        <w:t xml:space="preserve"> оплаты труда сотрудникам. </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Проверка распоряжений по личному составу также установила много недочетов и нарушений.</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На протяжении всего 2016 года ежемесячно издавались распоряжения на премирование сотрудников в  размере 25% должностного оклада без поименных списков сотрудников.</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В большей части распоряжений об отзыве из отпуска сотрудников не указывался срок, на который отзывается сотрудник.</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lastRenderedPageBreak/>
        <w:tab/>
        <w:t>В распоряжениях на предоставление отпуска работнику не указывается период работы, за который предоставляется очередной оплачиваемый отпуск.</w:t>
      </w:r>
    </w:p>
    <w:p w:rsidR="00FE1D48" w:rsidRPr="000401AF" w:rsidRDefault="00FE1D48" w:rsidP="00A3589E">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Проверка расчетных ведомостей за проверяемый период выявила нарушения Приказа № 52н.</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ab/>
        <w:t>В 2016 году расчетные ведомости распечатаны на бумажном носителе по месяцам в табличном формате. В ведомостях за 2016 год отсутствуют подписи специалиста составившего документ, подписи руководителя и главного бухгалтера, что является нарушением ст. 9 Федерального закона от 06.12.2011 N 402-ФЗ "О бухгалтерском учете" (далее – Закон № 402-ФЗ), Приказа № 52н.</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 xml:space="preserve"> </w:t>
      </w:r>
      <w:r w:rsidRPr="000401AF">
        <w:rPr>
          <w:rFonts w:ascii="Times New Roman" w:hAnsi="Times New Roman" w:cs="Times New Roman"/>
          <w:sz w:val="28"/>
          <w:szCs w:val="28"/>
        </w:rPr>
        <w:tab/>
        <w:t>В нарушение норм Приказа № 52н в 2017 году с января по октябрь включительно применялась форма расчетной ведомости 0301010.</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ab/>
        <w:t>С ноября 2017 года</w:t>
      </w:r>
      <w:r w:rsidR="00D56825" w:rsidRPr="000401AF">
        <w:rPr>
          <w:rFonts w:ascii="Times New Roman" w:hAnsi="Times New Roman" w:cs="Times New Roman"/>
          <w:sz w:val="28"/>
          <w:szCs w:val="28"/>
        </w:rPr>
        <w:t>, весь период</w:t>
      </w:r>
      <w:r w:rsidRPr="000401AF">
        <w:rPr>
          <w:rFonts w:ascii="Times New Roman" w:hAnsi="Times New Roman" w:cs="Times New Roman"/>
          <w:sz w:val="28"/>
          <w:szCs w:val="28"/>
        </w:rPr>
        <w:t xml:space="preserve"> 2018 года в Администрации применялась форма расчетно-платежной ведомости 0504401, что так же не соответствует Приказу 52н. </w:t>
      </w:r>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В нарушение норм с. 9 Закона № 402-ФЗ, Приказа № 52н расчетно-платежные ведомости </w:t>
      </w:r>
      <w:hyperlink r:id="rId27" w:history="1">
        <w:r w:rsidRPr="000401AF">
          <w:rPr>
            <w:rFonts w:ascii="Times New Roman" w:hAnsi="Times New Roman" w:cs="Times New Roman"/>
            <w:sz w:val="28"/>
            <w:szCs w:val="28"/>
          </w:rPr>
          <w:t>(ф. 0504401)</w:t>
        </w:r>
      </w:hyperlink>
      <w:r w:rsidRPr="000401AF">
        <w:rPr>
          <w:rFonts w:ascii="Times New Roman" w:hAnsi="Times New Roman" w:cs="Times New Roman"/>
          <w:sz w:val="28"/>
          <w:szCs w:val="28"/>
        </w:rPr>
        <w:t xml:space="preserve"> не подписаны руководителем учреждения и главным бухгалтером или уполномоченными ими на то лицами.</w:t>
      </w:r>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t>В проверяемом периоде сотрудники Администрации направлялись в командировки, что подтверждается приказами, командировочными удостоверениями и в табеле учета рабочего времени дни командировок обозначены соответствующим символом - буквой «к».</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0401AF">
        <w:rPr>
          <w:rFonts w:ascii="Times New Roman" w:hAnsi="Times New Roman" w:cs="Times New Roman"/>
          <w:bCs/>
          <w:sz w:val="28"/>
          <w:szCs w:val="28"/>
        </w:rPr>
        <w:t>По общему правилу за время нахождения в командировке, в том числе за дни отъезда и приезда, дни в пути (включая время вынужденной остановки), за работником сохраняется средний заработок (</w:t>
      </w:r>
      <w:hyperlink r:id="rId28" w:history="1">
        <w:r w:rsidRPr="000401AF">
          <w:rPr>
            <w:rFonts w:ascii="Times New Roman" w:hAnsi="Times New Roman" w:cs="Times New Roman"/>
            <w:bCs/>
            <w:sz w:val="28"/>
            <w:szCs w:val="28"/>
          </w:rPr>
          <w:t>ст. 167</w:t>
        </w:r>
      </w:hyperlink>
      <w:r w:rsidRPr="000401AF">
        <w:rPr>
          <w:rFonts w:ascii="Times New Roman" w:hAnsi="Times New Roman" w:cs="Times New Roman"/>
          <w:bCs/>
          <w:sz w:val="28"/>
          <w:szCs w:val="28"/>
        </w:rPr>
        <w:t xml:space="preserve"> Трудового Кодекса Российской Федерации (далее - ТК РФ); </w:t>
      </w:r>
      <w:hyperlink r:id="rId29" w:history="1">
        <w:r w:rsidRPr="000401AF">
          <w:rPr>
            <w:rFonts w:ascii="Times New Roman" w:hAnsi="Times New Roman" w:cs="Times New Roman"/>
            <w:bCs/>
            <w:sz w:val="28"/>
            <w:szCs w:val="28"/>
          </w:rPr>
          <w:t>п. п. 4</w:t>
        </w:r>
      </w:hyperlink>
      <w:r w:rsidRPr="000401AF">
        <w:rPr>
          <w:rFonts w:ascii="Times New Roman" w:hAnsi="Times New Roman" w:cs="Times New Roman"/>
          <w:bCs/>
          <w:sz w:val="28"/>
          <w:szCs w:val="28"/>
        </w:rPr>
        <w:t xml:space="preserve">, </w:t>
      </w:r>
      <w:hyperlink r:id="rId30" w:history="1">
        <w:r w:rsidRPr="000401AF">
          <w:rPr>
            <w:rFonts w:ascii="Times New Roman" w:hAnsi="Times New Roman" w:cs="Times New Roman"/>
            <w:bCs/>
            <w:sz w:val="28"/>
            <w:szCs w:val="28"/>
          </w:rPr>
          <w:t>5</w:t>
        </w:r>
      </w:hyperlink>
      <w:r w:rsidRPr="000401AF">
        <w:rPr>
          <w:rFonts w:ascii="Times New Roman" w:hAnsi="Times New Roman" w:cs="Times New Roman"/>
          <w:bCs/>
          <w:sz w:val="28"/>
          <w:szCs w:val="28"/>
        </w:rPr>
        <w:t xml:space="preserve">, </w:t>
      </w:r>
      <w:hyperlink r:id="rId31" w:history="1">
        <w:r w:rsidRPr="000401AF">
          <w:rPr>
            <w:rFonts w:ascii="Times New Roman" w:hAnsi="Times New Roman" w:cs="Times New Roman"/>
            <w:bCs/>
            <w:sz w:val="28"/>
            <w:szCs w:val="28"/>
          </w:rPr>
          <w:t>9</w:t>
        </w:r>
      </w:hyperlink>
      <w:r w:rsidRPr="000401AF">
        <w:rPr>
          <w:rFonts w:ascii="Times New Roman" w:hAnsi="Times New Roman" w:cs="Times New Roman"/>
          <w:bCs/>
          <w:sz w:val="28"/>
          <w:szCs w:val="28"/>
        </w:rPr>
        <w:t xml:space="preserve"> Положения, утвержденного  Постановлением Правительства РФ от 13.10.2008 N 749).</w:t>
      </w:r>
      <w:proofErr w:type="gramEnd"/>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начисления заработной платы установила нарушение норм ст. 167 ТК РФ, оплата дней командировок, которые выпадали на рабочие дни, производилась как за рабочий день, дни </w:t>
      </w:r>
      <w:proofErr w:type="gramStart"/>
      <w:r w:rsidRPr="000401AF">
        <w:rPr>
          <w:rFonts w:ascii="Times New Roman" w:hAnsi="Times New Roman" w:cs="Times New Roman"/>
          <w:sz w:val="28"/>
          <w:szCs w:val="28"/>
        </w:rPr>
        <w:t>командировок</w:t>
      </w:r>
      <w:proofErr w:type="gramEnd"/>
      <w:r w:rsidRPr="000401AF">
        <w:rPr>
          <w:rFonts w:ascii="Times New Roman" w:hAnsi="Times New Roman" w:cs="Times New Roman"/>
          <w:sz w:val="28"/>
          <w:szCs w:val="28"/>
        </w:rPr>
        <w:t xml:space="preserve"> выпадающие на выходные дни не оплачивались.</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КСО отмечает, оплата по среднему заработку за период нахождения работника в командировке, за дни нахождения в пути в Администрации начала производиться только с сентября 2018 года.</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ab/>
        <w:t>Следует отметить, что в нарушение Приказа № 52н к журналу операций расчетов по заработной плате, денежному довольствию и стипендиям не подшиты распоряжения о направлении сотрудников в командировки. Допускалось начисление единовременных выплат к отпуску сотрудника, материальной помощи</w:t>
      </w:r>
      <w:r w:rsidR="00A3589E" w:rsidRPr="000401AF">
        <w:rPr>
          <w:rFonts w:ascii="Times New Roman" w:hAnsi="Times New Roman" w:cs="Times New Roman"/>
          <w:sz w:val="28"/>
          <w:szCs w:val="28"/>
        </w:rPr>
        <w:t xml:space="preserve"> без распоряжений руководителя</w:t>
      </w:r>
      <w:r w:rsidRPr="000401AF">
        <w:rPr>
          <w:rFonts w:ascii="Times New Roman" w:hAnsi="Times New Roman" w:cs="Times New Roman"/>
          <w:sz w:val="28"/>
          <w:szCs w:val="28"/>
        </w:rPr>
        <w:t xml:space="preserve">.  </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 xml:space="preserve"> </w:t>
      </w:r>
      <w:r w:rsidRPr="000401AF">
        <w:rPr>
          <w:rFonts w:ascii="Times New Roman" w:hAnsi="Times New Roman" w:cs="Times New Roman"/>
          <w:sz w:val="28"/>
          <w:szCs w:val="28"/>
        </w:rPr>
        <w:tab/>
        <w:t xml:space="preserve">Согласно </w:t>
      </w:r>
      <w:hyperlink r:id="rId32" w:history="1">
        <w:proofErr w:type="gramStart"/>
        <w:r w:rsidRPr="000401AF">
          <w:rPr>
            <w:rFonts w:ascii="Times New Roman" w:hAnsi="Times New Roman" w:cs="Times New Roman"/>
            <w:sz w:val="28"/>
            <w:szCs w:val="28"/>
          </w:rPr>
          <w:t>ч</w:t>
        </w:r>
        <w:proofErr w:type="gramEnd"/>
        <w:r w:rsidRPr="000401AF">
          <w:rPr>
            <w:rFonts w:ascii="Times New Roman" w:hAnsi="Times New Roman" w:cs="Times New Roman"/>
            <w:sz w:val="28"/>
            <w:szCs w:val="28"/>
          </w:rPr>
          <w:t>. 2 ст. 3</w:t>
        </w:r>
      </w:hyperlink>
      <w:r w:rsidRPr="000401AF">
        <w:rPr>
          <w:rFonts w:ascii="Times New Roman" w:hAnsi="Times New Roman" w:cs="Times New Roman"/>
          <w:sz w:val="28"/>
          <w:szCs w:val="28"/>
        </w:rPr>
        <w:t xml:space="preserve"> Федерального закона № 25-ФЗ на муниципальных служащих распространяется действие трудового законодательства с особенностями, предусмотренными Федеральным законом N 25-ФЗ.</w:t>
      </w:r>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lastRenderedPageBreak/>
        <w:t xml:space="preserve">Как следует из </w:t>
      </w:r>
      <w:hyperlink r:id="rId33" w:history="1">
        <w:proofErr w:type="gramStart"/>
        <w:r w:rsidRPr="000401AF">
          <w:rPr>
            <w:rFonts w:ascii="Times New Roman" w:hAnsi="Times New Roman" w:cs="Times New Roman"/>
            <w:sz w:val="28"/>
            <w:szCs w:val="28"/>
          </w:rPr>
          <w:t>ч</w:t>
        </w:r>
        <w:proofErr w:type="gramEnd"/>
        <w:r w:rsidRPr="000401AF">
          <w:rPr>
            <w:rFonts w:ascii="Times New Roman" w:hAnsi="Times New Roman" w:cs="Times New Roman"/>
            <w:sz w:val="28"/>
            <w:szCs w:val="28"/>
          </w:rPr>
          <w:t>. 1 ст. 21</w:t>
        </w:r>
      </w:hyperlink>
      <w:r w:rsidRPr="000401AF">
        <w:rPr>
          <w:rFonts w:ascii="Times New Roman" w:hAnsi="Times New Roman" w:cs="Times New Roman"/>
          <w:sz w:val="28"/>
          <w:szCs w:val="28"/>
        </w:rPr>
        <w:t xml:space="preserve"> Федерального закона № 25-ФЗ,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E1D48" w:rsidRPr="000401AF" w:rsidRDefault="00A35E1D" w:rsidP="00A3589E">
      <w:pPr>
        <w:pStyle w:val="a3"/>
        <w:shd w:val="clear" w:color="auto" w:fill="FFFFFF"/>
        <w:spacing w:before="0" w:beforeAutospacing="0" w:after="0" w:afterAutospacing="0" w:line="360" w:lineRule="atLeast"/>
        <w:ind w:firstLine="708"/>
        <w:jc w:val="both"/>
        <w:textAlignment w:val="baseline"/>
        <w:rPr>
          <w:sz w:val="28"/>
          <w:szCs w:val="28"/>
        </w:rPr>
      </w:pPr>
      <w:hyperlink r:id="rId34" w:tgtFrame="_blank" w:history="1">
        <w:r w:rsidR="00FE1D48" w:rsidRPr="000401AF">
          <w:rPr>
            <w:rStyle w:val="a9"/>
            <w:color w:val="auto"/>
            <w:sz w:val="28"/>
            <w:szCs w:val="28"/>
            <w:u w:val="none"/>
            <w:bdr w:val="none" w:sz="0" w:space="0" w:color="auto" w:frame="1"/>
          </w:rPr>
          <w:t>Законом</w:t>
        </w:r>
      </w:hyperlink>
      <w:r w:rsidR="00FE1D48" w:rsidRPr="000401AF">
        <w:rPr>
          <w:sz w:val="28"/>
          <w:szCs w:val="28"/>
          <w:bdr w:val="none" w:sz="0" w:space="0" w:color="auto" w:frame="1"/>
        </w:rPr>
        <w:t> о муниципальной службе возможность отзыва из отпуска муниципального служащего не предусмотрена. В то же время согласно </w:t>
      </w:r>
      <w:hyperlink r:id="rId35" w:tgtFrame="_blank" w:history="1">
        <w:r w:rsidR="00FE1D48" w:rsidRPr="000401AF">
          <w:rPr>
            <w:rStyle w:val="a9"/>
            <w:color w:val="auto"/>
            <w:sz w:val="28"/>
            <w:szCs w:val="28"/>
            <w:u w:val="none"/>
            <w:bdr w:val="none" w:sz="0" w:space="0" w:color="auto" w:frame="1"/>
          </w:rPr>
          <w:t xml:space="preserve"> ст. 125</w:t>
        </w:r>
      </w:hyperlink>
      <w:r w:rsidR="00FE1D48" w:rsidRPr="000401AF">
        <w:rPr>
          <w:sz w:val="28"/>
          <w:szCs w:val="28"/>
          <w:bdr w:val="none" w:sz="0" w:space="0" w:color="auto" w:frame="1"/>
        </w:rPr>
        <w:t xml:space="preserve"> ТК РФ отзыв работника из отпуска допускается, но только с его согласия. </w:t>
      </w:r>
    </w:p>
    <w:p w:rsidR="00FE1D48" w:rsidRPr="000401AF" w:rsidRDefault="00FE1D48" w:rsidP="00FE1D48">
      <w:pPr>
        <w:autoSpaceDE w:val="0"/>
        <w:autoSpaceDN w:val="0"/>
        <w:adjustRightInd w:val="0"/>
        <w:spacing w:after="0" w:line="240" w:lineRule="auto"/>
        <w:jc w:val="both"/>
        <w:rPr>
          <w:rFonts w:ascii="Times New Roman" w:hAnsi="Times New Roman" w:cs="Times New Roman"/>
          <w:sz w:val="28"/>
          <w:szCs w:val="28"/>
        </w:rPr>
      </w:pPr>
      <w:r w:rsidRPr="000401AF">
        <w:rPr>
          <w:rFonts w:ascii="Times New Roman" w:hAnsi="Times New Roman" w:cs="Times New Roman"/>
          <w:sz w:val="28"/>
          <w:szCs w:val="28"/>
        </w:rPr>
        <w:tab/>
        <w:t xml:space="preserve">В нарушение ст. 125 ТК РФ наличие </w:t>
      </w:r>
      <w:r w:rsidRPr="000401AF">
        <w:rPr>
          <w:rFonts w:ascii="Times New Roman" w:hAnsi="Times New Roman" w:cs="Times New Roman"/>
          <w:sz w:val="28"/>
          <w:szCs w:val="28"/>
          <w:bdr w:val="none" w:sz="0" w:space="0" w:color="auto" w:frame="1"/>
        </w:rPr>
        <w:t>согласия муниципальных служащих на отзыв за весь проверяемый период не подтверждено.</w:t>
      </w:r>
      <w:r w:rsidRPr="000401AF">
        <w:rPr>
          <w:rFonts w:ascii="Times New Roman" w:hAnsi="Times New Roman" w:cs="Times New Roman"/>
          <w:sz w:val="28"/>
          <w:szCs w:val="28"/>
        </w:rPr>
        <w:t xml:space="preserve"> </w:t>
      </w:r>
    </w:p>
    <w:p w:rsidR="00FE1D48" w:rsidRPr="000401AF" w:rsidRDefault="00FE1D48" w:rsidP="00FE1D48">
      <w:pPr>
        <w:pStyle w:val="a3"/>
        <w:shd w:val="clear" w:color="auto" w:fill="FFFFFF"/>
        <w:spacing w:before="0" w:beforeAutospacing="0" w:after="0" w:afterAutospacing="0" w:line="276" w:lineRule="auto"/>
        <w:ind w:firstLine="708"/>
        <w:jc w:val="both"/>
        <w:rPr>
          <w:sz w:val="28"/>
          <w:szCs w:val="28"/>
        </w:rPr>
      </w:pPr>
      <w:r w:rsidRPr="000401AF">
        <w:rPr>
          <w:sz w:val="28"/>
          <w:szCs w:val="28"/>
        </w:rPr>
        <w:t>В случае отзыва из отпуска следует произвести перерасчет отпускных за использованные дни отпуска, потому что при использовании отпуска впоследствии средний заработок для начисления отпускных нужно будет рассчитывать согласно новому расчетному периоду и учитываемым в нем выплатам (ст. 139 ТК РФ). Порядок удержания должен быть прописан в приказе об отзыве и согласован с работником.</w:t>
      </w:r>
    </w:p>
    <w:p w:rsidR="00FE1D48" w:rsidRPr="000401AF" w:rsidRDefault="00FE1D48" w:rsidP="00FE1D48">
      <w:pPr>
        <w:pStyle w:val="a3"/>
        <w:shd w:val="clear" w:color="auto" w:fill="FFFFFF"/>
        <w:spacing w:before="0" w:beforeAutospacing="0" w:after="0" w:afterAutospacing="0" w:line="276" w:lineRule="auto"/>
        <w:ind w:firstLine="708"/>
        <w:jc w:val="both"/>
        <w:rPr>
          <w:sz w:val="28"/>
          <w:szCs w:val="28"/>
        </w:rPr>
      </w:pPr>
      <w:r w:rsidRPr="000401AF">
        <w:rPr>
          <w:sz w:val="28"/>
          <w:szCs w:val="28"/>
        </w:rPr>
        <w:t>Проверка показала в нарушение ст. 139 ТК РФ перерасчет отпускных за использованные дни отпуска и возврат денег не производились.</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b/>
          <w:bCs/>
          <w:sz w:val="28"/>
          <w:szCs w:val="28"/>
        </w:rPr>
      </w:pPr>
      <w:r w:rsidRPr="000401AF">
        <w:rPr>
          <w:rFonts w:ascii="Times New Roman" w:hAnsi="Times New Roman" w:cs="Times New Roman"/>
          <w:sz w:val="28"/>
          <w:szCs w:val="28"/>
        </w:rPr>
        <w:t>Проверка выплаты денежного содержания муниципальным служащим выявила нецелевое использование бюджетных средств</w:t>
      </w:r>
      <w:r w:rsidR="00D56825" w:rsidRPr="000401AF">
        <w:rPr>
          <w:rFonts w:ascii="Times New Roman" w:hAnsi="Times New Roman" w:cs="Times New Roman"/>
          <w:sz w:val="28"/>
          <w:szCs w:val="28"/>
        </w:rPr>
        <w:t>.</w:t>
      </w:r>
      <w:r w:rsidRPr="000401AF">
        <w:rPr>
          <w:rFonts w:ascii="Times New Roman" w:hAnsi="Times New Roman" w:cs="Times New Roman"/>
          <w:sz w:val="28"/>
          <w:szCs w:val="28"/>
        </w:rPr>
        <w:t xml:space="preserve"> </w:t>
      </w:r>
      <w:proofErr w:type="gramStart"/>
      <w:r w:rsidR="00D56825" w:rsidRPr="000401AF">
        <w:rPr>
          <w:rFonts w:ascii="Times New Roman" w:hAnsi="Times New Roman" w:cs="Times New Roman"/>
          <w:sz w:val="28"/>
          <w:szCs w:val="28"/>
        </w:rPr>
        <w:t>В</w:t>
      </w:r>
      <w:r w:rsidRPr="000401AF">
        <w:rPr>
          <w:rFonts w:ascii="Times New Roman" w:hAnsi="Times New Roman" w:cs="Times New Roman"/>
          <w:sz w:val="28"/>
          <w:szCs w:val="28"/>
        </w:rPr>
        <w:t xml:space="preserve"> ноябре 2016 года денежное содержание</w:t>
      </w:r>
      <w:r w:rsidR="00ED10A2" w:rsidRPr="000401AF">
        <w:rPr>
          <w:rFonts w:ascii="Times New Roman" w:hAnsi="Times New Roman" w:cs="Times New Roman"/>
          <w:sz w:val="28"/>
          <w:szCs w:val="28"/>
        </w:rPr>
        <w:t xml:space="preserve"> муниципального служащего </w:t>
      </w:r>
      <w:proofErr w:type="spellStart"/>
      <w:r w:rsidR="00ED10A2" w:rsidRPr="000401AF">
        <w:rPr>
          <w:rFonts w:ascii="Times New Roman" w:hAnsi="Times New Roman" w:cs="Times New Roman"/>
          <w:sz w:val="28"/>
          <w:szCs w:val="28"/>
        </w:rPr>
        <w:t>Бескончина</w:t>
      </w:r>
      <w:proofErr w:type="spellEnd"/>
      <w:r w:rsidR="00ED10A2" w:rsidRPr="000401AF">
        <w:rPr>
          <w:rFonts w:ascii="Times New Roman" w:hAnsi="Times New Roman" w:cs="Times New Roman"/>
          <w:sz w:val="28"/>
          <w:szCs w:val="28"/>
        </w:rPr>
        <w:t xml:space="preserve"> Е.Л. назначено</w:t>
      </w:r>
      <w:r w:rsidRPr="000401AF">
        <w:rPr>
          <w:rFonts w:ascii="Times New Roman" w:hAnsi="Times New Roman" w:cs="Times New Roman"/>
          <w:sz w:val="28"/>
          <w:szCs w:val="28"/>
        </w:rPr>
        <w:t xml:space="preserve"> по коду бюджетной классификации </w:t>
      </w:r>
      <w:r w:rsidR="006D4C89" w:rsidRPr="000401AF">
        <w:rPr>
          <w:rFonts w:ascii="Times New Roman" w:hAnsi="Times New Roman" w:cs="Times New Roman"/>
          <w:sz w:val="28"/>
          <w:szCs w:val="28"/>
        </w:rPr>
        <w:t xml:space="preserve"> (далее - КБК) </w:t>
      </w:r>
      <w:r w:rsidRPr="000401AF">
        <w:rPr>
          <w:rFonts w:ascii="Times New Roman" w:hAnsi="Times New Roman" w:cs="Times New Roman"/>
          <w:sz w:val="28"/>
          <w:szCs w:val="28"/>
        </w:rPr>
        <w:t>0104 990А002 110 121 «Фонд оплаты труда государственных (муниципальных) органов» в размере 47600,83 рубля</w:t>
      </w:r>
      <w:r w:rsidR="00ED10A2" w:rsidRPr="000401AF">
        <w:rPr>
          <w:rFonts w:ascii="Times New Roman" w:hAnsi="Times New Roman" w:cs="Times New Roman"/>
          <w:sz w:val="28"/>
          <w:szCs w:val="28"/>
        </w:rPr>
        <w:t>, выплата,</w:t>
      </w:r>
      <w:r w:rsidRPr="000401AF">
        <w:rPr>
          <w:rFonts w:ascii="Times New Roman" w:hAnsi="Times New Roman" w:cs="Times New Roman"/>
          <w:sz w:val="28"/>
          <w:szCs w:val="28"/>
        </w:rPr>
        <w:t xml:space="preserve"> </w:t>
      </w:r>
      <w:r w:rsidR="00D56825" w:rsidRPr="000401AF">
        <w:rPr>
          <w:rFonts w:ascii="Times New Roman" w:hAnsi="Times New Roman" w:cs="Times New Roman"/>
          <w:sz w:val="28"/>
          <w:szCs w:val="28"/>
        </w:rPr>
        <w:t>частично, в</w:t>
      </w:r>
      <w:r w:rsidRPr="000401AF">
        <w:rPr>
          <w:rFonts w:ascii="Times New Roman" w:hAnsi="Times New Roman" w:cs="Times New Roman"/>
          <w:sz w:val="28"/>
          <w:szCs w:val="28"/>
        </w:rPr>
        <w:t xml:space="preserve"> сумм</w:t>
      </w:r>
      <w:r w:rsidR="00D56825" w:rsidRPr="000401AF">
        <w:rPr>
          <w:rFonts w:ascii="Times New Roman" w:hAnsi="Times New Roman" w:cs="Times New Roman"/>
          <w:sz w:val="28"/>
          <w:szCs w:val="28"/>
        </w:rPr>
        <w:t>е</w:t>
      </w:r>
      <w:r w:rsidRPr="000401AF">
        <w:rPr>
          <w:rFonts w:ascii="Times New Roman" w:hAnsi="Times New Roman" w:cs="Times New Roman"/>
          <w:sz w:val="28"/>
          <w:szCs w:val="28"/>
        </w:rPr>
        <w:t xml:space="preserve"> </w:t>
      </w:r>
      <w:r w:rsidRPr="000401AF">
        <w:rPr>
          <w:rFonts w:ascii="Times New Roman" w:hAnsi="Times New Roman" w:cs="Times New Roman"/>
          <w:b/>
          <w:sz w:val="28"/>
          <w:szCs w:val="28"/>
        </w:rPr>
        <w:t>6949,52</w:t>
      </w:r>
      <w:r w:rsidRPr="000401AF">
        <w:rPr>
          <w:rFonts w:ascii="Times New Roman" w:hAnsi="Times New Roman" w:cs="Times New Roman"/>
          <w:sz w:val="28"/>
          <w:szCs w:val="28"/>
        </w:rPr>
        <w:t xml:space="preserve"> рубля </w:t>
      </w:r>
      <w:r w:rsidR="00ED10A2" w:rsidRPr="000401AF">
        <w:rPr>
          <w:rFonts w:ascii="Times New Roman" w:hAnsi="Times New Roman" w:cs="Times New Roman"/>
          <w:sz w:val="28"/>
          <w:szCs w:val="28"/>
        </w:rPr>
        <w:t>произведена</w:t>
      </w:r>
      <w:r w:rsidRPr="000401AF">
        <w:rPr>
          <w:rFonts w:ascii="Times New Roman" w:hAnsi="Times New Roman" w:cs="Times New Roman"/>
          <w:sz w:val="28"/>
          <w:szCs w:val="28"/>
        </w:rPr>
        <w:t xml:space="preserve"> с КБК 0104 990А002 110 129 «Взносы по обязательному социальному страхованию на выплаты денежного содержания и иные выплаты работникам государственных (муниципальных</w:t>
      </w:r>
      <w:proofErr w:type="gramEnd"/>
      <w:r w:rsidRPr="000401AF">
        <w:rPr>
          <w:rFonts w:ascii="Times New Roman" w:hAnsi="Times New Roman" w:cs="Times New Roman"/>
          <w:sz w:val="28"/>
          <w:szCs w:val="28"/>
        </w:rPr>
        <w:t xml:space="preserve">) </w:t>
      </w:r>
      <w:proofErr w:type="gramStart"/>
      <w:r w:rsidRPr="000401AF">
        <w:rPr>
          <w:rFonts w:ascii="Times New Roman" w:hAnsi="Times New Roman" w:cs="Times New Roman"/>
          <w:sz w:val="28"/>
          <w:szCs w:val="28"/>
        </w:rPr>
        <w:t xml:space="preserve">органов», </w:t>
      </w:r>
      <w:r w:rsidRPr="000401AF">
        <w:rPr>
          <w:rFonts w:ascii="Times New Roman" w:hAnsi="Times New Roman" w:cs="Times New Roman"/>
          <w:bCs/>
          <w:sz w:val="28"/>
          <w:szCs w:val="28"/>
        </w:rPr>
        <w:t>то есть на цели, не соответствующие условиям их получения, которые определены решением о бюджете от 18 декабря 2015 г. N 21-4 "О бюджете муниципального образования «</w:t>
      </w:r>
      <w:proofErr w:type="spellStart"/>
      <w:r w:rsidRPr="000401AF">
        <w:rPr>
          <w:rFonts w:ascii="Times New Roman" w:hAnsi="Times New Roman" w:cs="Times New Roman"/>
          <w:bCs/>
          <w:sz w:val="28"/>
          <w:szCs w:val="28"/>
        </w:rPr>
        <w:t>Усть-Коксинский</w:t>
      </w:r>
      <w:proofErr w:type="spellEnd"/>
      <w:r w:rsidRPr="000401AF">
        <w:rPr>
          <w:rFonts w:ascii="Times New Roman" w:hAnsi="Times New Roman" w:cs="Times New Roman"/>
          <w:bCs/>
          <w:sz w:val="28"/>
          <w:szCs w:val="28"/>
        </w:rPr>
        <w:t xml:space="preserve"> район» Республики Алтай на 2016 год", сводной бюджетной росписью и бюджетной сметой, что в соответствии со </w:t>
      </w:r>
      <w:hyperlink r:id="rId36" w:history="1">
        <w:r w:rsidRPr="000401AF">
          <w:rPr>
            <w:rFonts w:ascii="Times New Roman" w:hAnsi="Times New Roman" w:cs="Times New Roman"/>
            <w:bCs/>
            <w:sz w:val="28"/>
            <w:szCs w:val="28"/>
          </w:rPr>
          <w:t>статьей 306.4</w:t>
        </w:r>
      </w:hyperlink>
      <w:r w:rsidRPr="000401AF">
        <w:rPr>
          <w:rFonts w:ascii="Times New Roman" w:hAnsi="Times New Roman" w:cs="Times New Roman"/>
          <w:bCs/>
          <w:sz w:val="28"/>
          <w:szCs w:val="28"/>
        </w:rPr>
        <w:t xml:space="preserve"> Бюджетного кодекса Российской Федерации является </w:t>
      </w:r>
      <w:r w:rsidRPr="000401AF">
        <w:rPr>
          <w:rFonts w:ascii="Times New Roman" w:hAnsi="Times New Roman" w:cs="Times New Roman"/>
          <w:b/>
          <w:bCs/>
          <w:sz w:val="28"/>
          <w:szCs w:val="28"/>
        </w:rPr>
        <w:t>нецелевым</w:t>
      </w:r>
      <w:r w:rsidRPr="000401AF">
        <w:rPr>
          <w:rFonts w:ascii="Times New Roman" w:hAnsi="Times New Roman" w:cs="Times New Roman"/>
          <w:bCs/>
          <w:sz w:val="28"/>
          <w:szCs w:val="28"/>
        </w:rPr>
        <w:t xml:space="preserve"> использованием бюджетных средств.</w:t>
      </w:r>
      <w:proofErr w:type="gramEnd"/>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 xml:space="preserve">Согласно расчетно-платежной ведомости «Зарплата за декабрь 2016 года» из числа проверяемых муниципальных служащих двадцать получили денежное содержание превышающее начисление на 1979,74 рублей, сумма была выплачена по реестру № 439 от 28.12.2016, платежное поручение от 28.12.2016 № 639192. Общая сумма дебиторской задолженности по проверяемым сотрудникам составила 39582,77 рубля в бюджетной отчетности за 2016 год  дебиторская задолженность по счету 1 302 10 «Расчеты по оплате труда, начислениям на выплаты по оплате труда»  не отражена и суммы переплаты в 2017 году из денежного содержания </w:t>
      </w:r>
      <w:r w:rsidRPr="000401AF">
        <w:rPr>
          <w:rFonts w:ascii="Times New Roman" w:hAnsi="Times New Roman" w:cs="Times New Roman"/>
          <w:sz w:val="28"/>
          <w:szCs w:val="28"/>
        </w:rPr>
        <w:lastRenderedPageBreak/>
        <w:t xml:space="preserve">сотрудников не удержаны. Таким образом, произведено </w:t>
      </w:r>
      <w:r w:rsidRPr="000401AF">
        <w:rPr>
          <w:rFonts w:ascii="Times New Roman" w:hAnsi="Times New Roman" w:cs="Times New Roman"/>
          <w:b/>
          <w:sz w:val="28"/>
          <w:szCs w:val="28"/>
        </w:rPr>
        <w:t>неправомерное</w:t>
      </w:r>
      <w:r w:rsidRPr="000401AF">
        <w:rPr>
          <w:rFonts w:ascii="Times New Roman" w:hAnsi="Times New Roman" w:cs="Times New Roman"/>
          <w:sz w:val="28"/>
          <w:szCs w:val="28"/>
        </w:rPr>
        <w:t xml:space="preserve"> расходование бюджетных средств в общей сумме </w:t>
      </w:r>
      <w:r w:rsidRPr="000401AF">
        <w:rPr>
          <w:rFonts w:ascii="Times New Roman" w:hAnsi="Times New Roman" w:cs="Times New Roman"/>
          <w:b/>
          <w:sz w:val="28"/>
          <w:szCs w:val="28"/>
        </w:rPr>
        <w:t>51538,07</w:t>
      </w:r>
      <w:r w:rsidRPr="000401AF">
        <w:rPr>
          <w:rFonts w:ascii="Times New Roman" w:hAnsi="Times New Roman" w:cs="Times New Roman"/>
          <w:sz w:val="28"/>
          <w:szCs w:val="28"/>
        </w:rPr>
        <w:t xml:space="preserve"> рубля  (39583,77 </w:t>
      </w:r>
      <w:r w:rsidRPr="000401AF">
        <w:rPr>
          <w:rFonts w:ascii="Times New Roman" w:hAnsi="Times New Roman" w:cs="Times New Roman"/>
          <w:sz w:val="28"/>
          <w:szCs w:val="28"/>
          <w:shd w:val="clear" w:color="auto" w:fill="FFFFFF"/>
        </w:rPr>
        <w:t>оплата труда (далее 211)</w:t>
      </w:r>
      <w:r w:rsidRPr="000401AF">
        <w:rPr>
          <w:rFonts w:ascii="Times New Roman" w:hAnsi="Times New Roman" w:cs="Times New Roman"/>
          <w:sz w:val="28"/>
          <w:szCs w:val="28"/>
        </w:rPr>
        <w:t xml:space="preserve"> + 11954,30  </w:t>
      </w:r>
      <w:r w:rsidRPr="000401AF">
        <w:rPr>
          <w:rFonts w:ascii="Times New Roman" w:hAnsi="Times New Roman" w:cs="Times New Roman"/>
          <w:sz w:val="28"/>
          <w:szCs w:val="28"/>
          <w:shd w:val="clear" w:color="auto" w:fill="FFFFFF"/>
        </w:rPr>
        <w:t>н</w:t>
      </w:r>
      <w:r w:rsidRPr="000401AF">
        <w:rPr>
          <w:rFonts w:ascii="Times New Roman" w:hAnsi="Times New Roman" w:cs="Times New Roman"/>
          <w:sz w:val="28"/>
          <w:szCs w:val="28"/>
        </w:rPr>
        <w:t xml:space="preserve">ачисления на выплаты по оплате труда (далее </w:t>
      </w:r>
      <w:r w:rsidR="00D56825" w:rsidRPr="000401AF">
        <w:rPr>
          <w:rFonts w:ascii="Times New Roman" w:hAnsi="Times New Roman" w:cs="Times New Roman"/>
          <w:sz w:val="28"/>
          <w:szCs w:val="28"/>
        </w:rPr>
        <w:t>–</w:t>
      </w:r>
      <w:r w:rsidRPr="000401AF">
        <w:rPr>
          <w:rFonts w:ascii="Times New Roman" w:hAnsi="Times New Roman" w:cs="Times New Roman"/>
          <w:sz w:val="28"/>
          <w:szCs w:val="28"/>
        </w:rPr>
        <w:t xml:space="preserve"> 213</w:t>
      </w:r>
      <w:r w:rsidR="00D56825" w:rsidRPr="000401AF">
        <w:rPr>
          <w:rFonts w:ascii="Times New Roman" w:hAnsi="Times New Roman" w:cs="Times New Roman"/>
          <w:sz w:val="28"/>
          <w:szCs w:val="28"/>
        </w:rPr>
        <w:t>)</w:t>
      </w:r>
      <w:r w:rsidRPr="000401AF">
        <w:rPr>
          <w:rFonts w:ascii="Times New Roman" w:hAnsi="Times New Roman" w:cs="Times New Roman"/>
          <w:sz w:val="28"/>
          <w:szCs w:val="28"/>
          <w:shd w:val="clear" w:color="auto" w:fill="FFFFFF"/>
        </w:rPr>
        <w:t>)</w:t>
      </w:r>
      <w:r w:rsidRPr="000401AF">
        <w:rPr>
          <w:rFonts w:ascii="Times New Roman" w:hAnsi="Times New Roman" w:cs="Times New Roman"/>
          <w:sz w:val="28"/>
          <w:szCs w:val="28"/>
        </w:rPr>
        <w:t xml:space="preserve">, и допущено </w:t>
      </w:r>
      <w:r w:rsidRPr="000401AF">
        <w:rPr>
          <w:rFonts w:ascii="Times New Roman" w:hAnsi="Times New Roman" w:cs="Times New Roman"/>
          <w:b/>
          <w:sz w:val="28"/>
          <w:szCs w:val="28"/>
        </w:rPr>
        <w:t xml:space="preserve">нарушение </w:t>
      </w:r>
      <w:r w:rsidRPr="000401AF">
        <w:rPr>
          <w:rFonts w:ascii="Times New Roman" w:hAnsi="Times New Roman" w:cs="Times New Roman"/>
          <w:sz w:val="28"/>
          <w:szCs w:val="28"/>
        </w:rPr>
        <w:t>ст. 13</w:t>
      </w:r>
      <w:r w:rsidRPr="000401AF">
        <w:rPr>
          <w:rFonts w:ascii="Times New Roman" w:hAnsi="Times New Roman" w:cs="Times New Roman"/>
          <w:b/>
          <w:sz w:val="28"/>
          <w:szCs w:val="28"/>
        </w:rPr>
        <w:t xml:space="preserve">  Закона № 402-ФЗ</w:t>
      </w:r>
      <w:r w:rsidR="006D4C89" w:rsidRPr="000401AF">
        <w:rPr>
          <w:rFonts w:ascii="Times New Roman" w:hAnsi="Times New Roman" w:cs="Times New Roman"/>
          <w:b/>
          <w:sz w:val="28"/>
          <w:szCs w:val="28"/>
        </w:rPr>
        <w:t xml:space="preserve"> -</w:t>
      </w:r>
      <w:r w:rsidRPr="000401AF">
        <w:rPr>
          <w:rFonts w:ascii="Times New Roman" w:hAnsi="Times New Roman" w:cs="Times New Roman"/>
          <w:sz w:val="28"/>
          <w:szCs w:val="28"/>
        </w:rPr>
        <w:t xml:space="preserve"> бухгалтерская (финансовая) отчетность должна давать </w:t>
      </w:r>
      <w:hyperlink r:id="rId37" w:history="1">
        <w:r w:rsidRPr="000401AF">
          <w:rPr>
            <w:rFonts w:ascii="Times New Roman" w:hAnsi="Times New Roman" w:cs="Times New Roman"/>
            <w:sz w:val="28"/>
            <w:szCs w:val="28"/>
          </w:rPr>
          <w:t>достоверное</w:t>
        </w:r>
      </w:hyperlink>
      <w:r w:rsidRPr="000401AF">
        <w:rPr>
          <w:rFonts w:ascii="Times New Roman" w:hAnsi="Times New Roman" w:cs="Times New Roman"/>
          <w:sz w:val="28"/>
          <w:szCs w:val="28"/>
        </w:rPr>
        <w:t xml:space="preserve"> представление о финансовом положении экономического субъекта на отчетную дату.</w:t>
      </w:r>
    </w:p>
    <w:p w:rsidR="00ED10A2" w:rsidRPr="000401AF" w:rsidRDefault="00FE1D48" w:rsidP="00ED10A2">
      <w:pPr>
        <w:autoSpaceDE w:val="0"/>
        <w:autoSpaceDN w:val="0"/>
        <w:adjustRightInd w:val="0"/>
        <w:spacing w:after="0" w:line="240" w:lineRule="auto"/>
        <w:ind w:firstLine="708"/>
        <w:jc w:val="both"/>
        <w:rPr>
          <w:rFonts w:ascii="Times New Roman" w:hAnsi="Times New Roman" w:cs="Times New Roman"/>
          <w:b/>
          <w:sz w:val="28"/>
          <w:szCs w:val="28"/>
        </w:rPr>
      </w:pPr>
      <w:r w:rsidRPr="000401AF">
        <w:rPr>
          <w:rFonts w:ascii="Times New Roman" w:hAnsi="Times New Roman" w:cs="Times New Roman"/>
          <w:sz w:val="28"/>
          <w:szCs w:val="28"/>
        </w:rPr>
        <w:t xml:space="preserve">Проверкой выявлена кредиторская задолженность Администрации на 01.09.2016 года по оплате труда перед сотрудником Кудрявцевой О.А. в размере </w:t>
      </w:r>
      <w:r w:rsidRPr="000401AF">
        <w:rPr>
          <w:rFonts w:ascii="Times New Roman" w:hAnsi="Times New Roman" w:cs="Times New Roman"/>
          <w:b/>
          <w:sz w:val="28"/>
          <w:szCs w:val="28"/>
        </w:rPr>
        <w:t>1000,02</w:t>
      </w:r>
      <w:r w:rsidRPr="000401AF">
        <w:rPr>
          <w:rFonts w:ascii="Times New Roman" w:hAnsi="Times New Roman" w:cs="Times New Roman"/>
          <w:sz w:val="28"/>
          <w:szCs w:val="28"/>
        </w:rPr>
        <w:t xml:space="preserve"> рубля. В бюджетной отчетности за 2016 год  кредиторская задолженность по счету 1 302 10 «Расчеты по оплате труда, начислениям на выплаты по оплате труда»  не отражена, соответственн</w:t>
      </w:r>
      <w:r w:rsidR="00ED10A2" w:rsidRPr="000401AF">
        <w:rPr>
          <w:rFonts w:ascii="Times New Roman" w:hAnsi="Times New Roman" w:cs="Times New Roman"/>
          <w:sz w:val="28"/>
          <w:szCs w:val="28"/>
        </w:rPr>
        <w:t xml:space="preserve">о сотруднику сумма не выплачена, что является </w:t>
      </w:r>
      <w:r w:rsidR="00ED10A2" w:rsidRPr="000401AF">
        <w:rPr>
          <w:rFonts w:ascii="Times New Roman" w:hAnsi="Times New Roman" w:cs="Times New Roman"/>
          <w:b/>
          <w:sz w:val="28"/>
          <w:szCs w:val="28"/>
        </w:rPr>
        <w:t xml:space="preserve">нарушением </w:t>
      </w:r>
      <w:r w:rsidR="00ED10A2" w:rsidRPr="000401AF">
        <w:rPr>
          <w:rFonts w:ascii="Times New Roman" w:hAnsi="Times New Roman" w:cs="Times New Roman"/>
          <w:sz w:val="28"/>
          <w:szCs w:val="28"/>
        </w:rPr>
        <w:t>ст. 13</w:t>
      </w:r>
      <w:r w:rsidR="00ED10A2" w:rsidRPr="000401AF">
        <w:rPr>
          <w:rFonts w:ascii="Times New Roman" w:hAnsi="Times New Roman" w:cs="Times New Roman"/>
          <w:b/>
          <w:sz w:val="28"/>
          <w:szCs w:val="28"/>
        </w:rPr>
        <w:t xml:space="preserve">  Закона № 402-ФЗ. </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В 2018 году допущено </w:t>
      </w:r>
      <w:r w:rsidRPr="000401AF">
        <w:rPr>
          <w:rFonts w:ascii="Times New Roman" w:hAnsi="Times New Roman" w:cs="Times New Roman"/>
          <w:b/>
          <w:sz w:val="28"/>
          <w:szCs w:val="28"/>
        </w:rPr>
        <w:t>нарушение ст. 13  Закона № 402-ФЗ</w:t>
      </w:r>
      <w:r w:rsidR="006D4C89" w:rsidRPr="000401AF">
        <w:rPr>
          <w:rFonts w:ascii="Times New Roman" w:hAnsi="Times New Roman" w:cs="Times New Roman"/>
          <w:sz w:val="28"/>
          <w:szCs w:val="28"/>
        </w:rPr>
        <w:t>,</w:t>
      </w:r>
      <w:r w:rsidRPr="000401AF">
        <w:rPr>
          <w:rFonts w:ascii="Times New Roman" w:hAnsi="Times New Roman" w:cs="Times New Roman"/>
          <w:sz w:val="28"/>
          <w:szCs w:val="28"/>
        </w:rPr>
        <w:t xml:space="preserve"> установлена кредиторская задолженность Администрации перед сотрудником (</w:t>
      </w:r>
      <w:proofErr w:type="spellStart"/>
      <w:r w:rsidRPr="000401AF">
        <w:rPr>
          <w:rFonts w:ascii="Times New Roman" w:hAnsi="Times New Roman" w:cs="Times New Roman"/>
          <w:sz w:val="28"/>
          <w:szCs w:val="28"/>
        </w:rPr>
        <w:t>Микрюков</w:t>
      </w:r>
      <w:proofErr w:type="spellEnd"/>
      <w:r w:rsidRPr="000401AF">
        <w:rPr>
          <w:rFonts w:ascii="Times New Roman" w:hAnsi="Times New Roman" w:cs="Times New Roman"/>
          <w:sz w:val="28"/>
          <w:szCs w:val="28"/>
        </w:rPr>
        <w:t xml:space="preserve"> В.А.) в сумме </w:t>
      </w:r>
      <w:r w:rsidRPr="000401AF">
        <w:rPr>
          <w:rFonts w:ascii="Times New Roman" w:hAnsi="Times New Roman" w:cs="Times New Roman"/>
          <w:b/>
          <w:sz w:val="28"/>
          <w:szCs w:val="28"/>
        </w:rPr>
        <w:t>17441,68</w:t>
      </w:r>
      <w:r w:rsidRPr="000401AF">
        <w:rPr>
          <w:rFonts w:ascii="Times New Roman" w:hAnsi="Times New Roman" w:cs="Times New Roman"/>
          <w:sz w:val="28"/>
          <w:szCs w:val="28"/>
        </w:rPr>
        <w:t xml:space="preserve"> рубля, в бюджетной отчетности за 2018 год  кредиторская задолженность по счету 1 302 10 «Расчеты по оплате труда, начислениям на выплаты по оплате труда»  не отражена, соответственно  сотруднику сумма не выплачена. </w:t>
      </w:r>
      <w:proofErr w:type="gramEnd"/>
    </w:p>
    <w:p w:rsidR="00FE1D48" w:rsidRPr="000401AF" w:rsidRDefault="00FE1D48" w:rsidP="00ED10A2">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 xml:space="preserve">В нарушение ст. 60.2, </w:t>
      </w:r>
      <w:hyperlink r:id="rId38" w:history="1">
        <w:r w:rsidRPr="000401AF">
          <w:rPr>
            <w:rFonts w:ascii="Times New Roman" w:hAnsi="Times New Roman" w:cs="Times New Roman"/>
            <w:sz w:val="28"/>
            <w:szCs w:val="28"/>
          </w:rPr>
          <w:t>ст. 72</w:t>
        </w:r>
      </w:hyperlink>
      <w:r w:rsidRPr="000401AF">
        <w:rPr>
          <w:rFonts w:ascii="Times New Roman" w:hAnsi="Times New Roman" w:cs="Times New Roman"/>
          <w:sz w:val="28"/>
          <w:szCs w:val="28"/>
        </w:rPr>
        <w:t xml:space="preserve">, </w:t>
      </w:r>
      <w:hyperlink r:id="rId39" w:history="1">
        <w:r w:rsidRPr="000401AF">
          <w:rPr>
            <w:rFonts w:ascii="Times New Roman" w:hAnsi="Times New Roman" w:cs="Times New Roman"/>
            <w:sz w:val="28"/>
            <w:szCs w:val="28"/>
          </w:rPr>
          <w:t>ч. 1 ст. 74</w:t>
        </w:r>
      </w:hyperlink>
      <w:r w:rsidRPr="000401AF">
        <w:rPr>
          <w:rFonts w:ascii="Times New Roman" w:hAnsi="Times New Roman" w:cs="Times New Roman"/>
          <w:sz w:val="28"/>
          <w:szCs w:val="28"/>
        </w:rPr>
        <w:t xml:space="preserve"> ТК РФ доплаты </w:t>
      </w:r>
      <w:r w:rsidR="005A675D" w:rsidRPr="000401AF">
        <w:rPr>
          <w:rFonts w:ascii="Times New Roman" w:hAnsi="Times New Roman" w:cs="Times New Roman"/>
          <w:sz w:val="28"/>
          <w:szCs w:val="28"/>
        </w:rPr>
        <w:t xml:space="preserve">в Администрации </w:t>
      </w:r>
      <w:r w:rsidRPr="000401AF">
        <w:rPr>
          <w:rFonts w:ascii="Times New Roman" w:hAnsi="Times New Roman" w:cs="Times New Roman"/>
          <w:sz w:val="28"/>
          <w:szCs w:val="28"/>
        </w:rPr>
        <w:t>устанавливались без дополнительных соглашений к трудовым договорам, без учета содержания и (ил</w:t>
      </w:r>
      <w:r w:rsidR="005A675D" w:rsidRPr="000401AF">
        <w:rPr>
          <w:rFonts w:ascii="Times New Roman" w:hAnsi="Times New Roman" w:cs="Times New Roman"/>
          <w:sz w:val="28"/>
          <w:szCs w:val="28"/>
        </w:rPr>
        <w:t xml:space="preserve">и) объема дополнительной работы, только </w:t>
      </w:r>
      <w:r w:rsidRPr="000401AF">
        <w:rPr>
          <w:rFonts w:ascii="Times New Roman" w:hAnsi="Times New Roman" w:cs="Times New Roman"/>
          <w:sz w:val="28"/>
          <w:szCs w:val="28"/>
        </w:rPr>
        <w:t>на основании распоряжений.</w:t>
      </w:r>
    </w:p>
    <w:p w:rsidR="00FE1D48" w:rsidRPr="000401AF" w:rsidRDefault="00FE1D48" w:rsidP="00FE1D48">
      <w:pPr>
        <w:tabs>
          <w:tab w:val="left" w:pos="0"/>
        </w:tabs>
        <w:spacing w:after="0"/>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rPr>
        <w:tab/>
      </w:r>
      <w:r w:rsidRPr="000401AF">
        <w:rPr>
          <w:rFonts w:ascii="Times New Roman" w:hAnsi="Times New Roman" w:cs="Times New Roman"/>
          <w:sz w:val="28"/>
          <w:szCs w:val="28"/>
          <w:shd w:val="clear" w:color="auto" w:fill="FFFFFF"/>
        </w:rPr>
        <w:t xml:space="preserve">Из проверяемого числа сотрудников в течение 2016 года шесть муниципальных служащих </w:t>
      </w:r>
      <w:r w:rsidRPr="000401AF">
        <w:rPr>
          <w:rFonts w:ascii="Times New Roman" w:hAnsi="Times New Roman" w:cs="Times New Roman"/>
          <w:sz w:val="28"/>
          <w:szCs w:val="28"/>
        </w:rPr>
        <w:t>исполняли обязанности временно отсутствующих работников без освобождения от работы, определенной трудовым договором и двум сотрудникам был</w:t>
      </w:r>
      <w:r w:rsidR="00ED10A2" w:rsidRPr="000401AF">
        <w:rPr>
          <w:rFonts w:ascii="Times New Roman" w:hAnsi="Times New Roman" w:cs="Times New Roman"/>
          <w:sz w:val="28"/>
          <w:szCs w:val="28"/>
        </w:rPr>
        <w:t>о</w:t>
      </w:r>
      <w:r w:rsidRPr="000401AF">
        <w:rPr>
          <w:rFonts w:ascii="Times New Roman" w:hAnsi="Times New Roman" w:cs="Times New Roman"/>
          <w:sz w:val="28"/>
          <w:szCs w:val="28"/>
        </w:rPr>
        <w:t xml:space="preserve"> поручено </w:t>
      </w:r>
      <w:r w:rsidRPr="000401AF">
        <w:rPr>
          <w:rFonts w:ascii="Times New Roman" w:hAnsi="Times New Roman" w:cs="Times New Roman"/>
          <w:sz w:val="28"/>
          <w:szCs w:val="28"/>
          <w:shd w:val="clear" w:color="auto" w:fill="FFFFFF"/>
        </w:rPr>
        <w:t>совмещение должностей</w:t>
      </w:r>
      <w:r w:rsidRPr="000401AF">
        <w:rPr>
          <w:rFonts w:ascii="Times New Roman" w:hAnsi="Times New Roman" w:cs="Times New Roman"/>
          <w:sz w:val="28"/>
          <w:szCs w:val="28"/>
        </w:rPr>
        <w:t xml:space="preserve">. </w:t>
      </w:r>
    </w:p>
    <w:p w:rsidR="005A675D" w:rsidRPr="000401AF" w:rsidRDefault="00FE1D48" w:rsidP="00FE1D48">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ab/>
        <w:t xml:space="preserve">Проверка правильности начисления выплат за </w:t>
      </w:r>
      <w:r w:rsidRPr="000401AF">
        <w:rPr>
          <w:rFonts w:ascii="Times New Roman" w:hAnsi="Times New Roman" w:cs="Times New Roman"/>
          <w:sz w:val="28"/>
          <w:szCs w:val="28"/>
        </w:rPr>
        <w:t xml:space="preserve">замещение и совмещение </w:t>
      </w:r>
      <w:r w:rsidRPr="000401AF">
        <w:rPr>
          <w:rFonts w:ascii="Times New Roman" w:hAnsi="Times New Roman" w:cs="Times New Roman"/>
          <w:sz w:val="28"/>
          <w:szCs w:val="28"/>
          <w:shd w:val="clear" w:color="auto" w:fill="FFFFFF"/>
        </w:rPr>
        <w:t>по проверяемым сотрудникам выявила</w:t>
      </w:r>
      <w:r w:rsidR="005A675D" w:rsidRPr="000401AF">
        <w:rPr>
          <w:rFonts w:ascii="Times New Roman" w:hAnsi="Times New Roman" w:cs="Times New Roman"/>
          <w:sz w:val="28"/>
          <w:szCs w:val="28"/>
          <w:shd w:val="clear" w:color="auto" w:fill="FFFFFF"/>
        </w:rPr>
        <w:t>:</w:t>
      </w:r>
    </w:p>
    <w:p w:rsidR="005A675D" w:rsidRPr="000401AF" w:rsidRDefault="005A675D" w:rsidP="005A675D">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w:t>
      </w:r>
      <w:r w:rsidR="00FE1D48" w:rsidRPr="000401AF">
        <w:rPr>
          <w:rFonts w:ascii="Times New Roman" w:hAnsi="Times New Roman" w:cs="Times New Roman"/>
          <w:sz w:val="28"/>
          <w:szCs w:val="28"/>
          <w:shd w:val="clear" w:color="auto" w:fill="FFFFFF"/>
        </w:rPr>
        <w:t xml:space="preserve"> </w:t>
      </w:r>
      <w:r w:rsidR="00FE1D48" w:rsidRPr="000401AF">
        <w:rPr>
          <w:rFonts w:ascii="Times New Roman" w:hAnsi="Times New Roman" w:cs="Times New Roman"/>
          <w:b/>
          <w:sz w:val="28"/>
          <w:szCs w:val="28"/>
          <w:shd w:val="clear" w:color="auto" w:fill="FFFFFF"/>
        </w:rPr>
        <w:t>неправомерное</w:t>
      </w:r>
      <w:r w:rsidR="00FE1D48" w:rsidRPr="000401AF">
        <w:rPr>
          <w:rFonts w:ascii="Times New Roman" w:hAnsi="Times New Roman" w:cs="Times New Roman"/>
          <w:sz w:val="28"/>
          <w:szCs w:val="28"/>
          <w:shd w:val="clear" w:color="auto" w:fill="FFFFFF"/>
        </w:rPr>
        <w:t xml:space="preserve"> расходование бюджетных средств на общую сумму </w:t>
      </w:r>
      <w:r w:rsidR="00FE1D48" w:rsidRPr="000401AF">
        <w:rPr>
          <w:rFonts w:ascii="Times New Roman" w:hAnsi="Times New Roman" w:cs="Times New Roman"/>
          <w:b/>
          <w:sz w:val="28"/>
          <w:szCs w:val="28"/>
          <w:shd w:val="clear" w:color="auto" w:fill="FFFFFF"/>
        </w:rPr>
        <w:t xml:space="preserve">347717,68 </w:t>
      </w:r>
      <w:r w:rsidR="00FE1D48" w:rsidRPr="000401AF">
        <w:rPr>
          <w:rFonts w:ascii="Times New Roman" w:hAnsi="Times New Roman" w:cs="Times New Roman"/>
          <w:sz w:val="28"/>
          <w:szCs w:val="28"/>
          <w:shd w:val="clear" w:color="auto" w:fill="FFFFFF"/>
        </w:rPr>
        <w:t>рубля (267064,28(211) + 80653,40(</w:t>
      </w:r>
      <w:r w:rsidR="00FE1D48" w:rsidRPr="000401AF">
        <w:rPr>
          <w:rFonts w:ascii="Times New Roman" w:hAnsi="Times New Roman" w:cs="Times New Roman"/>
          <w:sz w:val="28"/>
          <w:szCs w:val="28"/>
        </w:rPr>
        <w:t>213</w:t>
      </w:r>
      <w:r w:rsidR="00FE1D48" w:rsidRPr="000401AF">
        <w:rPr>
          <w:rFonts w:ascii="Times New Roman" w:hAnsi="Times New Roman" w:cs="Times New Roman"/>
          <w:sz w:val="28"/>
          <w:szCs w:val="28"/>
          <w:shd w:val="clear" w:color="auto" w:fill="FFFFFF"/>
        </w:rPr>
        <w:t>))</w:t>
      </w:r>
      <w:r w:rsidRPr="000401AF">
        <w:rPr>
          <w:rFonts w:ascii="Times New Roman" w:hAnsi="Times New Roman" w:cs="Times New Roman"/>
          <w:sz w:val="28"/>
          <w:szCs w:val="28"/>
          <w:shd w:val="clear" w:color="auto" w:fill="FFFFFF"/>
        </w:rPr>
        <w:t>, выразившееся в неправомерном начислении дополнительных надбавок на доплату за замещение и совмещение;</w:t>
      </w:r>
    </w:p>
    <w:p w:rsidR="00553FD5" w:rsidRPr="000401AF" w:rsidRDefault="005A675D" w:rsidP="00553FD5">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shd w:val="clear" w:color="auto" w:fill="FFFFFF"/>
        </w:rPr>
        <w:t>-</w:t>
      </w:r>
      <w:r w:rsidR="00FE1D48" w:rsidRPr="000401AF">
        <w:rPr>
          <w:rFonts w:ascii="Times New Roman" w:hAnsi="Times New Roman" w:cs="Times New Roman"/>
          <w:sz w:val="28"/>
          <w:szCs w:val="28"/>
          <w:shd w:val="clear" w:color="auto" w:fill="FFFFFF"/>
        </w:rPr>
        <w:t xml:space="preserve"> </w:t>
      </w:r>
      <w:r w:rsidR="00FE1D48" w:rsidRPr="000401AF">
        <w:rPr>
          <w:rFonts w:ascii="Times New Roman" w:hAnsi="Times New Roman" w:cs="Times New Roman"/>
          <w:b/>
          <w:sz w:val="28"/>
          <w:szCs w:val="28"/>
          <w:shd w:val="clear" w:color="auto" w:fill="FFFFFF"/>
        </w:rPr>
        <w:t>нецелевое</w:t>
      </w:r>
      <w:r w:rsidR="00FE1D48" w:rsidRPr="000401AF">
        <w:rPr>
          <w:rFonts w:ascii="Times New Roman" w:hAnsi="Times New Roman" w:cs="Times New Roman"/>
          <w:sz w:val="28"/>
          <w:szCs w:val="28"/>
          <w:shd w:val="clear" w:color="auto" w:fill="FFFFFF"/>
        </w:rPr>
        <w:t xml:space="preserve">  использование бюджетных сре</w:t>
      </w:r>
      <w:proofErr w:type="gramStart"/>
      <w:r w:rsidR="00FE1D48" w:rsidRPr="000401AF">
        <w:rPr>
          <w:rFonts w:ascii="Times New Roman" w:hAnsi="Times New Roman" w:cs="Times New Roman"/>
          <w:sz w:val="28"/>
          <w:szCs w:val="28"/>
          <w:shd w:val="clear" w:color="auto" w:fill="FFFFFF"/>
        </w:rPr>
        <w:t>дств в с</w:t>
      </w:r>
      <w:proofErr w:type="gramEnd"/>
      <w:r w:rsidR="00FE1D48" w:rsidRPr="000401AF">
        <w:rPr>
          <w:rFonts w:ascii="Times New Roman" w:hAnsi="Times New Roman" w:cs="Times New Roman"/>
          <w:sz w:val="28"/>
          <w:szCs w:val="28"/>
          <w:shd w:val="clear" w:color="auto" w:fill="FFFFFF"/>
        </w:rPr>
        <w:t xml:space="preserve">умме </w:t>
      </w:r>
      <w:r w:rsidR="00FE1D48" w:rsidRPr="000401AF">
        <w:rPr>
          <w:rFonts w:ascii="Times New Roman" w:hAnsi="Times New Roman" w:cs="Times New Roman"/>
          <w:b/>
          <w:sz w:val="28"/>
          <w:szCs w:val="28"/>
          <w:shd w:val="clear" w:color="auto" w:fill="FFFFFF"/>
        </w:rPr>
        <w:t>66126,73</w:t>
      </w:r>
      <w:r w:rsidR="00FE1D48" w:rsidRPr="000401AF">
        <w:rPr>
          <w:rFonts w:ascii="Times New Roman" w:hAnsi="Times New Roman" w:cs="Times New Roman"/>
          <w:sz w:val="28"/>
          <w:szCs w:val="28"/>
          <w:shd w:val="clear" w:color="auto" w:fill="FFFFFF"/>
        </w:rPr>
        <w:t xml:space="preserve"> рубля (50788,58(211) + 15338,15(213))</w:t>
      </w:r>
      <w:r w:rsidR="00553FD5" w:rsidRPr="000401AF">
        <w:rPr>
          <w:rFonts w:ascii="Times New Roman" w:hAnsi="Times New Roman" w:cs="Times New Roman"/>
          <w:sz w:val="28"/>
          <w:szCs w:val="28"/>
          <w:shd w:val="clear" w:color="auto" w:fill="FFFFFF"/>
        </w:rPr>
        <w:t>, установлено</w:t>
      </w:r>
      <w:r w:rsidRPr="000401AF">
        <w:rPr>
          <w:rFonts w:ascii="Times New Roman" w:hAnsi="Times New Roman" w:cs="Times New Roman"/>
          <w:sz w:val="28"/>
          <w:szCs w:val="28"/>
          <w:shd w:val="clear" w:color="auto" w:fill="FFFFFF"/>
        </w:rPr>
        <w:t xml:space="preserve"> </w:t>
      </w:r>
      <w:r w:rsidR="00553FD5" w:rsidRPr="000401AF">
        <w:rPr>
          <w:rFonts w:ascii="Times New Roman" w:hAnsi="Times New Roman" w:cs="Times New Roman"/>
          <w:sz w:val="28"/>
          <w:szCs w:val="28"/>
        </w:rPr>
        <w:t>нарушение ст. 306.4 Бюджетного кодекса Российской Федерации, произведена оплата денежных обязательств в целях, не соответствующих целям, определенным решением о бюджете, сводной бюджетной росписью, бюджетной росписью, бюджетной сметой.</w:t>
      </w:r>
    </w:p>
    <w:p w:rsidR="00FE1D48" w:rsidRPr="000401AF" w:rsidRDefault="00FE1D48" w:rsidP="00FE1D48">
      <w:pPr>
        <w:tabs>
          <w:tab w:val="left" w:pos="0"/>
        </w:tabs>
        <w:spacing w:after="0"/>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ab/>
        <w:t xml:space="preserve">В 2017 году пять муниципальных служащих, из числа проверяемых сотрудников, </w:t>
      </w:r>
      <w:r w:rsidRPr="000401AF">
        <w:rPr>
          <w:rFonts w:ascii="Times New Roman" w:hAnsi="Times New Roman" w:cs="Times New Roman"/>
          <w:sz w:val="28"/>
          <w:szCs w:val="28"/>
        </w:rPr>
        <w:t xml:space="preserve">исполняли обязанности временно отсутствующих работников без освобождения от работы, определенной трудовым договором и у двух сотрудников было </w:t>
      </w:r>
      <w:r w:rsidRPr="000401AF">
        <w:rPr>
          <w:rFonts w:ascii="Times New Roman" w:hAnsi="Times New Roman" w:cs="Times New Roman"/>
          <w:sz w:val="28"/>
          <w:szCs w:val="28"/>
          <w:shd w:val="clear" w:color="auto" w:fill="FFFFFF"/>
        </w:rPr>
        <w:t>совмещение должностей</w:t>
      </w:r>
      <w:r w:rsidRPr="000401AF">
        <w:rPr>
          <w:rFonts w:ascii="Times New Roman" w:hAnsi="Times New Roman" w:cs="Times New Roman"/>
          <w:sz w:val="28"/>
          <w:szCs w:val="28"/>
        </w:rPr>
        <w:t xml:space="preserve">. </w:t>
      </w:r>
    </w:p>
    <w:p w:rsidR="00FB2678" w:rsidRPr="000401AF" w:rsidRDefault="000412D1" w:rsidP="00FB2678">
      <w:pPr>
        <w:autoSpaceDE w:val="0"/>
        <w:autoSpaceDN w:val="0"/>
        <w:adjustRightInd w:val="0"/>
        <w:spacing w:after="0" w:line="240" w:lineRule="auto"/>
        <w:ind w:firstLine="708"/>
        <w:jc w:val="both"/>
        <w:rPr>
          <w:rFonts w:ascii="Times New Roman" w:hAnsi="Times New Roman" w:cs="Times New Roman"/>
          <w:b/>
          <w:bCs/>
          <w:sz w:val="28"/>
          <w:szCs w:val="28"/>
        </w:rPr>
      </w:pPr>
      <w:r w:rsidRPr="000401AF">
        <w:rPr>
          <w:rFonts w:ascii="Times New Roman" w:hAnsi="Times New Roman" w:cs="Times New Roman"/>
          <w:sz w:val="28"/>
          <w:szCs w:val="28"/>
          <w:shd w:val="clear" w:color="auto" w:fill="FFFFFF"/>
        </w:rPr>
        <w:lastRenderedPageBreak/>
        <w:t xml:space="preserve">Проверка доплат за замещение и совмещение в 2017 году </w:t>
      </w:r>
      <w:r w:rsidR="00FE1D48" w:rsidRPr="000401AF">
        <w:rPr>
          <w:rFonts w:ascii="Times New Roman" w:hAnsi="Times New Roman" w:cs="Times New Roman"/>
          <w:sz w:val="28"/>
          <w:szCs w:val="28"/>
          <w:shd w:val="clear" w:color="auto" w:fill="FFFFFF"/>
        </w:rPr>
        <w:t xml:space="preserve"> установ</w:t>
      </w:r>
      <w:r w:rsidRPr="000401AF">
        <w:rPr>
          <w:rFonts w:ascii="Times New Roman" w:hAnsi="Times New Roman" w:cs="Times New Roman"/>
          <w:sz w:val="28"/>
          <w:szCs w:val="28"/>
          <w:shd w:val="clear" w:color="auto" w:fill="FFFFFF"/>
        </w:rPr>
        <w:t>ила</w:t>
      </w:r>
      <w:r w:rsidR="00FE1D48" w:rsidRPr="000401AF">
        <w:rPr>
          <w:rFonts w:ascii="Times New Roman" w:hAnsi="Times New Roman" w:cs="Times New Roman"/>
          <w:sz w:val="28"/>
          <w:szCs w:val="28"/>
          <w:shd w:val="clear" w:color="auto" w:fill="FFFFFF"/>
        </w:rPr>
        <w:t xml:space="preserve"> нарушение ст. 306.4 БК РФ, то есть выявлено </w:t>
      </w:r>
      <w:r w:rsidR="00FE1D48" w:rsidRPr="000401AF">
        <w:rPr>
          <w:rFonts w:ascii="Times New Roman" w:hAnsi="Times New Roman" w:cs="Times New Roman"/>
          <w:b/>
          <w:sz w:val="28"/>
          <w:szCs w:val="28"/>
          <w:shd w:val="clear" w:color="auto" w:fill="FFFFFF"/>
        </w:rPr>
        <w:t>нецелевое</w:t>
      </w:r>
      <w:r w:rsidR="00FE1D48" w:rsidRPr="000401AF">
        <w:rPr>
          <w:rFonts w:ascii="Times New Roman" w:hAnsi="Times New Roman" w:cs="Times New Roman"/>
          <w:sz w:val="28"/>
          <w:szCs w:val="28"/>
          <w:shd w:val="clear" w:color="auto" w:fill="FFFFFF"/>
        </w:rPr>
        <w:t xml:space="preserve"> использование бюджетных средств на сумму</w:t>
      </w:r>
      <w:r w:rsidR="00FE1D48" w:rsidRPr="000401AF">
        <w:rPr>
          <w:rFonts w:ascii="Times New Roman" w:hAnsi="Times New Roman" w:cs="Times New Roman"/>
          <w:b/>
          <w:sz w:val="28"/>
          <w:szCs w:val="28"/>
          <w:shd w:val="clear" w:color="auto" w:fill="FFFFFF"/>
        </w:rPr>
        <w:t xml:space="preserve"> 329823,46</w:t>
      </w:r>
      <w:r w:rsidR="00FE1D48" w:rsidRPr="000401AF">
        <w:rPr>
          <w:rFonts w:ascii="Times New Roman" w:hAnsi="Times New Roman" w:cs="Times New Roman"/>
          <w:sz w:val="28"/>
          <w:szCs w:val="28"/>
          <w:shd w:val="clear" w:color="auto" w:fill="FFFFFF"/>
        </w:rPr>
        <w:t xml:space="preserve"> рубля (253320,63(211) + 76502,83 (213)) по доплате первому заместителю главы Администрации за главу Администрации.</w:t>
      </w:r>
      <w:r w:rsidRPr="000401AF">
        <w:rPr>
          <w:rFonts w:ascii="Times New Roman" w:hAnsi="Times New Roman" w:cs="Times New Roman"/>
          <w:sz w:val="28"/>
          <w:szCs w:val="28"/>
          <w:shd w:val="clear" w:color="auto" w:fill="FFFFFF"/>
        </w:rPr>
        <w:t xml:space="preserve"> Доплата производилась с КБК Главы муниципального образования</w:t>
      </w:r>
      <w:r w:rsidR="00FB2678" w:rsidRPr="000401AF">
        <w:rPr>
          <w:rFonts w:ascii="Times New Roman" w:hAnsi="Times New Roman" w:cs="Times New Roman"/>
          <w:sz w:val="28"/>
          <w:szCs w:val="28"/>
          <w:shd w:val="clear" w:color="auto" w:fill="FFFFFF"/>
        </w:rPr>
        <w:t xml:space="preserve">, </w:t>
      </w:r>
      <w:r w:rsidR="00474570" w:rsidRPr="000401AF">
        <w:rPr>
          <w:rFonts w:ascii="Times New Roman" w:hAnsi="Times New Roman" w:cs="Times New Roman"/>
          <w:sz w:val="28"/>
          <w:szCs w:val="28"/>
          <w:shd w:val="clear" w:color="auto" w:fill="FFFFFF"/>
        </w:rPr>
        <w:t xml:space="preserve">то есть с целей </w:t>
      </w:r>
      <w:r w:rsidR="00FB2678" w:rsidRPr="000401AF">
        <w:rPr>
          <w:rFonts w:ascii="Times New Roman" w:hAnsi="Times New Roman" w:cs="Times New Roman"/>
          <w:bCs/>
          <w:sz w:val="28"/>
          <w:szCs w:val="28"/>
        </w:rPr>
        <w:t>не соответству</w:t>
      </w:r>
      <w:r w:rsidR="00474570" w:rsidRPr="000401AF">
        <w:rPr>
          <w:rFonts w:ascii="Times New Roman" w:hAnsi="Times New Roman" w:cs="Times New Roman"/>
          <w:bCs/>
          <w:sz w:val="28"/>
          <w:szCs w:val="28"/>
        </w:rPr>
        <w:t>ющих</w:t>
      </w:r>
      <w:r w:rsidR="00FB2678" w:rsidRPr="000401AF">
        <w:rPr>
          <w:rFonts w:ascii="Times New Roman" w:hAnsi="Times New Roman" w:cs="Times New Roman"/>
          <w:bCs/>
          <w:sz w:val="28"/>
          <w:szCs w:val="28"/>
        </w:rPr>
        <w:t xml:space="preserve"> решению о бюджете, сводной бюджетной росписи и бюджетной смете.</w:t>
      </w:r>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Согласно ст. 36 Федеральный закон от 06.10.2003 N 131-ФЗ "Об общих принципах организации местного самоуправления в Российской Федерации"  Глава муниципального образования является высшим должностным лицом муниципального образования, избираемое населением муниципального образования на муниципальных выборах и наделяемое уставом муниципального образования. </w:t>
      </w:r>
    </w:p>
    <w:p w:rsidR="00FE1D48" w:rsidRPr="000401AF" w:rsidRDefault="00FE1D48" w:rsidP="00FE1D48">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Уставом муниципального образования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не предусмотрено право передачи полномочий Главы муниципального образования на время его отсутствия  кому-либо.  </w:t>
      </w:r>
    </w:p>
    <w:p w:rsidR="00FE1D48" w:rsidRPr="000401AF" w:rsidRDefault="00FE1D48" w:rsidP="000412D1">
      <w:pPr>
        <w:pStyle w:val="a3"/>
        <w:shd w:val="clear" w:color="auto" w:fill="FFFFFF"/>
        <w:spacing w:before="0" w:beforeAutospacing="0" w:after="0" w:afterAutospacing="0" w:line="276" w:lineRule="auto"/>
        <w:ind w:firstLine="708"/>
        <w:jc w:val="both"/>
        <w:rPr>
          <w:sz w:val="28"/>
          <w:szCs w:val="28"/>
          <w:shd w:val="clear" w:color="auto" w:fill="FFFFFF"/>
        </w:rPr>
      </w:pPr>
      <w:r w:rsidRPr="000401AF">
        <w:rPr>
          <w:sz w:val="28"/>
          <w:szCs w:val="28"/>
        </w:rPr>
        <w:t>Нарушение трудового законодательства и Федерального закона № 25-ФЗ привело к</w:t>
      </w:r>
      <w:r w:rsidRPr="000401AF">
        <w:rPr>
          <w:b/>
          <w:sz w:val="28"/>
          <w:szCs w:val="28"/>
        </w:rPr>
        <w:t xml:space="preserve"> неправомерным</w:t>
      </w:r>
      <w:r w:rsidRPr="000401AF">
        <w:rPr>
          <w:sz w:val="28"/>
          <w:szCs w:val="28"/>
        </w:rPr>
        <w:t xml:space="preserve"> расходам бюджетных сре</w:t>
      </w:r>
      <w:proofErr w:type="gramStart"/>
      <w:r w:rsidRPr="000401AF">
        <w:rPr>
          <w:sz w:val="28"/>
          <w:szCs w:val="28"/>
        </w:rPr>
        <w:t>дств в</w:t>
      </w:r>
      <w:r w:rsidRPr="000401AF">
        <w:rPr>
          <w:sz w:val="28"/>
          <w:szCs w:val="28"/>
          <w:shd w:val="clear" w:color="auto" w:fill="FFFFFF"/>
        </w:rPr>
        <w:t xml:space="preserve"> с</w:t>
      </w:r>
      <w:proofErr w:type="gramEnd"/>
      <w:r w:rsidRPr="000401AF">
        <w:rPr>
          <w:sz w:val="28"/>
          <w:szCs w:val="28"/>
          <w:shd w:val="clear" w:color="auto" w:fill="FFFFFF"/>
        </w:rPr>
        <w:t xml:space="preserve">умме </w:t>
      </w:r>
      <w:r w:rsidRPr="000401AF">
        <w:rPr>
          <w:b/>
          <w:sz w:val="28"/>
          <w:szCs w:val="28"/>
          <w:shd w:val="clear" w:color="auto" w:fill="FFFFFF"/>
        </w:rPr>
        <w:t>213187,82</w:t>
      </w:r>
      <w:r w:rsidRPr="000401AF">
        <w:rPr>
          <w:sz w:val="28"/>
          <w:szCs w:val="28"/>
          <w:shd w:val="clear" w:color="auto" w:fill="FFFFFF"/>
        </w:rPr>
        <w:t xml:space="preserve"> </w:t>
      </w:r>
      <w:r w:rsidRPr="000401AF">
        <w:rPr>
          <w:b/>
          <w:sz w:val="28"/>
          <w:szCs w:val="28"/>
          <w:shd w:val="clear" w:color="auto" w:fill="FFFFFF"/>
        </w:rPr>
        <w:t>рубля</w:t>
      </w:r>
      <w:r w:rsidRPr="000401AF">
        <w:rPr>
          <w:sz w:val="28"/>
          <w:szCs w:val="28"/>
          <w:shd w:val="clear" w:color="auto" w:fill="FFFFFF"/>
        </w:rPr>
        <w:t xml:space="preserve"> (163738,73 (211) + 49449,09 (213)) </w:t>
      </w:r>
      <w:r w:rsidR="000412D1" w:rsidRPr="000401AF">
        <w:rPr>
          <w:sz w:val="28"/>
          <w:szCs w:val="28"/>
          <w:shd w:val="clear" w:color="auto" w:fill="FFFFFF"/>
        </w:rPr>
        <w:t xml:space="preserve">установлено </w:t>
      </w:r>
      <w:r w:rsidRPr="000401AF">
        <w:rPr>
          <w:sz w:val="28"/>
          <w:szCs w:val="28"/>
          <w:shd w:val="clear" w:color="auto" w:fill="FFFFFF"/>
        </w:rPr>
        <w:t xml:space="preserve">неправомерное начисление по </w:t>
      </w:r>
      <w:r w:rsidR="000412D1" w:rsidRPr="000401AF">
        <w:rPr>
          <w:sz w:val="28"/>
          <w:szCs w:val="28"/>
          <w:shd w:val="clear" w:color="auto" w:fill="FFFFFF"/>
        </w:rPr>
        <w:t xml:space="preserve">замещаемым и </w:t>
      </w:r>
      <w:r w:rsidRPr="000401AF">
        <w:rPr>
          <w:sz w:val="28"/>
          <w:szCs w:val="28"/>
          <w:shd w:val="clear" w:color="auto" w:fill="FFFFFF"/>
        </w:rPr>
        <w:t>совмещаем</w:t>
      </w:r>
      <w:r w:rsidR="000412D1" w:rsidRPr="000401AF">
        <w:rPr>
          <w:sz w:val="28"/>
          <w:szCs w:val="28"/>
          <w:shd w:val="clear" w:color="auto" w:fill="FFFFFF"/>
        </w:rPr>
        <w:t>ым</w:t>
      </w:r>
      <w:r w:rsidRPr="000401AF">
        <w:rPr>
          <w:sz w:val="28"/>
          <w:szCs w:val="28"/>
          <w:shd w:val="clear" w:color="auto" w:fill="FFFFFF"/>
        </w:rPr>
        <w:t xml:space="preserve"> должност</w:t>
      </w:r>
      <w:r w:rsidR="000412D1" w:rsidRPr="000401AF">
        <w:rPr>
          <w:sz w:val="28"/>
          <w:szCs w:val="28"/>
          <w:shd w:val="clear" w:color="auto" w:fill="FFFFFF"/>
        </w:rPr>
        <w:t>ям</w:t>
      </w:r>
      <w:r w:rsidRPr="000401AF">
        <w:rPr>
          <w:sz w:val="28"/>
          <w:szCs w:val="28"/>
          <w:shd w:val="clear" w:color="auto" w:fill="FFFFFF"/>
        </w:rPr>
        <w:t xml:space="preserve"> дополнительных надбавок на доплату</w:t>
      </w:r>
      <w:r w:rsidR="00435DF4" w:rsidRPr="000401AF">
        <w:rPr>
          <w:sz w:val="28"/>
          <w:szCs w:val="28"/>
          <w:shd w:val="clear" w:color="auto" w:fill="FFFFFF"/>
        </w:rPr>
        <w:t>.</w:t>
      </w:r>
      <w:r w:rsidRPr="000401AF">
        <w:rPr>
          <w:sz w:val="28"/>
          <w:szCs w:val="28"/>
          <w:shd w:val="clear" w:color="auto" w:fill="FFFFFF"/>
        </w:rPr>
        <w:t xml:space="preserve"> </w:t>
      </w:r>
    </w:p>
    <w:p w:rsidR="00FE1D48" w:rsidRPr="000401AF" w:rsidRDefault="00FE1D48" w:rsidP="00FE1D4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shd w:val="clear" w:color="auto" w:fill="FFFFFF"/>
        </w:rPr>
        <w:tab/>
        <w:t xml:space="preserve">В 2018 году семь муниципальных служащих </w:t>
      </w:r>
      <w:r w:rsidRPr="000401AF">
        <w:rPr>
          <w:rFonts w:ascii="Times New Roman" w:hAnsi="Times New Roman" w:cs="Times New Roman"/>
          <w:sz w:val="28"/>
          <w:szCs w:val="28"/>
        </w:rPr>
        <w:t xml:space="preserve">исполняли обязанности временно отсутствующих работников без освобождения от работы, определенной трудовым договором и два </w:t>
      </w:r>
      <w:r w:rsidR="00744C29" w:rsidRPr="000401AF">
        <w:rPr>
          <w:rFonts w:ascii="Times New Roman" w:hAnsi="Times New Roman" w:cs="Times New Roman"/>
          <w:sz w:val="28"/>
          <w:szCs w:val="28"/>
        </w:rPr>
        <w:t>сотрудника</w:t>
      </w:r>
      <w:r w:rsidRPr="000401AF">
        <w:rPr>
          <w:rFonts w:ascii="Times New Roman" w:hAnsi="Times New Roman" w:cs="Times New Roman"/>
          <w:sz w:val="28"/>
          <w:szCs w:val="28"/>
        </w:rPr>
        <w:t xml:space="preserve"> совмещали должности муниципальной службы.</w:t>
      </w:r>
    </w:p>
    <w:p w:rsidR="00FE1D48" w:rsidRPr="000401AF" w:rsidRDefault="00FE1D48" w:rsidP="00FE1D48">
      <w:pPr>
        <w:tabs>
          <w:tab w:val="left" w:pos="0"/>
        </w:tabs>
        <w:spacing w:after="0"/>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rPr>
        <w:tab/>
      </w:r>
      <w:r w:rsidRPr="000401AF">
        <w:rPr>
          <w:rFonts w:ascii="Times New Roman" w:hAnsi="Times New Roman" w:cs="Times New Roman"/>
          <w:sz w:val="28"/>
          <w:szCs w:val="28"/>
          <w:shd w:val="clear" w:color="auto" w:fill="FFFFFF"/>
        </w:rPr>
        <w:t>Проверка правильности начисления оплаты труда по дополнительной работе за 2018 год выявила нарушение трудового законодательства</w:t>
      </w:r>
      <w:r w:rsidR="00744C29" w:rsidRPr="000401AF">
        <w:rPr>
          <w:rFonts w:ascii="Times New Roman" w:hAnsi="Times New Roman" w:cs="Times New Roman"/>
          <w:sz w:val="28"/>
          <w:szCs w:val="28"/>
          <w:shd w:val="clear" w:color="auto" w:fill="FFFFFF"/>
        </w:rPr>
        <w:t xml:space="preserve"> и Федерального закона № 25-ФЗ</w:t>
      </w:r>
      <w:r w:rsidRPr="000401AF">
        <w:rPr>
          <w:rFonts w:ascii="Times New Roman" w:hAnsi="Times New Roman" w:cs="Times New Roman"/>
          <w:sz w:val="28"/>
          <w:szCs w:val="28"/>
          <w:shd w:val="clear" w:color="auto" w:fill="FFFFFF"/>
        </w:rPr>
        <w:t xml:space="preserve">, которое повлекло </w:t>
      </w:r>
      <w:r w:rsidRPr="000401AF">
        <w:rPr>
          <w:rFonts w:ascii="Times New Roman" w:hAnsi="Times New Roman" w:cs="Times New Roman"/>
          <w:b/>
          <w:sz w:val="28"/>
          <w:szCs w:val="28"/>
          <w:shd w:val="clear" w:color="auto" w:fill="FFFFFF"/>
        </w:rPr>
        <w:t>неправомерное</w:t>
      </w:r>
      <w:r w:rsidRPr="000401AF">
        <w:rPr>
          <w:rFonts w:ascii="Times New Roman" w:hAnsi="Times New Roman" w:cs="Times New Roman"/>
          <w:sz w:val="28"/>
          <w:szCs w:val="28"/>
          <w:shd w:val="clear" w:color="auto" w:fill="FFFFFF"/>
        </w:rPr>
        <w:t xml:space="preserve"> расходование бюджетных средств, общая сумма нарушени</w:t>
      </w:r>
      <w:r w:rsidR="00435DF4" w:rsidRPr="000401AF">
        <w:rPr>
          <w:rFonts w:ascii="Times New Roman" w:hAnsi="Times New Roman" w:cs="Times New Roman"/>
          <w:sz w:val="28"/>
          <w:szCs w:val="28"/>
          <w:shd w:val="clear" w:color="auto" w:fill="FFFFFF"/>
        </w:rPr>
        <w:t>й составила</w:t>
      </w:r>
      <w:r w:rsidRPr="000401AF">
        <w:rPr>
          <w:rFonts w:ascii="Times New Roman" w:hAnsi="Times New Roman" w:cs="Times New Roman"/>
          <w:sz w:val="28"/>
          <w:szCs w:val="28"/>
          <w:shd w:val="clear" w:color="auto" w:fill="FFFFFF"/>
        </w:rPr>
        <w:t xml:space="preserve"> </w:t>
      </w:r>
      <w:r w:rsidRPr="000401AF">
        <w:rPr>
          <w:rFonts w:ascii="Times New Roman" w:hAnsi="Times New Roman" w:cs="Times New Roman"/>
          <w:b/>
          <w:sz w:val="28"/>
          <w:szCs w:val="28"/>
          <w:shd w:val="clear" w:color="auto" w:fill="FFFFFF"/>
        </w:rPr>
        <w:t>157200,88</w:t>
      </w:r>
      <w:r w:rsidRPr="000401AF">
        <w:rPr>
          <w:rFonts w:ascii="Times New Roman" w:hAnsi="Times New Roman" w:cs="Times New Roman"/>
          <w:sz w:val="28"/>
          <w:szCs w:val="28"/>
          <w:shd w:val="clear" w:color="auto" w:fill="FFFFFF"/>
        </w:rPr>
        <w:t xml:space="preserve"> рубля (120738,00(211) + </w:t>
      </w:r>
      <w:r w:rsidR="00435DF4" w:rsidRPr="000401AF">
        <w:rPr>
          <w:rFonts w:ascii="Times New Roman" w:hAnsi="Times New Roman" w:cs="Times New Roman"/>
          <w:sz w:val="28"/>
          <w:szCs w:val="28"/>
          <w:shd w:val="clear" w:color="auto" w:fill="FFFFFF"/>
        </w:rPr>
        <w:t xml:space="preserve">36462,88(213)) </w:t>
      </w:r>
    </w:p>
    <w:p w:rsidR="0094365C" w:rsidRPr="000401AF" w:rsidRDefault="0094365C" w:rsidP="0099014F">
      <w:pPr>
        <w:tabs>
          <w:tab w:val="left" w:pos="0"/>
        </w:tabs>
        <w:spacing w:before="240"/>
        <w:jc w:val="center"/>
        <w:rPr>
          <w:rFonts w:ascii="Times New Roman" w:hAnsi="Times New Roman" w:cs="Times New Roman"/>
          <w:b/>
          <w:i/>
          <w:sz w:val="28"/>
          <w:szCs w:val="28"/>
          <w:shd w:val="clear" w:color="auto" w:fill="FFFFFF"/>
        </w:rPr>
      </w:pPr>
      <w:r w:rsidRPr="000401AF">
        <w:rPr>
          <w:rFonts w:ascii="Times New Roman" w:hAnsi="Times New Roman" w:cs="Times New Roman"/>
          <w:b/>
          <w:i/>
          <w:sz w:val="28"/>
          <w:szCs w:val="28"/>
          <w:shd w:val="clear" w:color="auto" w:fill="FFFFFF"/>
        </w:rPr>
        <w:t>Финансовое управление администрации МО «</w:t>
      </w:r>
      <w:proofErr w:type="spellStart"/>
      <w:r w:rsidRPr="000401AF">
        <w:rPr>
          <w:rFonts w:ascii="Times New Roman" w:hAnsi="Times New Roman" w:cs="Times New Roman"/>
          <w:b/>
          <w:i/>
          <w:sz w:val="28"/>
          <w:szCs w:val="28"/>
          <w:shd w:val="clear" w:color="auto" w:fill="FFFFFF"/>
        </w:rPr>
        <w:t>Усть-Коксинский</w:t>
      </w:r>
      <w:proofErr w:type="spellEnd"/>
      <w:r w:rsidRPr="000401AF">
        <w:rPr>
          <w:rFonts w:ascii="Times New Roman" w:hAnsi="Times New Roman" w:cs="Times New Roman"/>
          <w:b/>
          <w:i/>
          <w:sz w:val="28"/>
          <w:szCs w:val="28"/>
          <w:shd w:val="clear" w:color="auto" w:fill="FFFFFF"/>
        </w:rPr>
        <w:t xml:space="preserve"> район»</w:t>
      </w:r>
    </w:p>
    <w:p w:rsidR="0099014F" w:rsidRPr="000401AF" w:rsidRDefault="0099014F" w:rsidP="0099014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Проверка показала, что в 2016 году  четыре муниципальных служащих выполняли иную оплачиваемую работу.</w:t>
      </w:r>
    </w:p>
    <w:p w:rsidR="0099014F" w:rsidRPr="000401AF" w:rsidRDefault="0099014F" w:rsidP="0099014F">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 xml:space="preserve">В соответствии со ст. 282 </w:t>
      </w:r>
      <w:r w:rsidRPr="000401AF">
        <w:rPr>
          <w:rFonts w:ascii="Times New Roman" w:hAnsi="Times New Roman" w:cs="Times New Roman"/>
          <w:sz w:val="28"/>
          <w:szCs w:val="28"/>
          <w:shd w:val="clear" w:color="auto" w:fill="FFFFFF"/>
        </w:rPr>
        <w:t>Трудового Кодекса Российской Федерации (далее – ТК РФ) в</w:t>
      </w:r>
      <w:r w:rsidRPr="000401AF">
        <w:rPr>
          <w:rFonts w:ascii="Times New Roman" w:hAnsi="Times New Roman" w:cs="Times New Roman"/>
          <w:sz w:val="28"/>
          <w:szCs w:val="28"/>
        </w:rPr>
        <w:t xml:space="preserve">нешнее и внутреннее совместительство </w:t>
      </w:r>
      <w:r w:rsidRPr="000401AF">
        <w:rPr>
          <w:rFonts w:ascii="Times New Roman" w:hAnsi="Times New Roman" w:cs="Times New Roman"/>
          <w:sz w:val="28"/>
          <w:szCs w:val="28"/>
          <w:shd w:val="clear" w:color="auto" w:fill="FFFFFF"/>
        </w:rPr>
        <w:t xml:space="preserve">сотрудников </w:t>
      </w:r>
      <w:r w:rsidRPr="000401AF">
        <w:rPr>
          <w:rFonts w:ascii="Times New Roman" w:hAnsi="Times New Roman" w:cs="Times New Roman"/>
          <w:sz w:val="28"/>
          <w:szCs w:val="28"/>
        </w:rPr>
        <w:t xml:space="preserve">осуществлялось с письменного разрешения руководителя по трудовому договору в свободное от основной работы время. </w:t>
      </w:r>
    </w:p>
    <w:p w:rsidR="0099014F" w:rsidRPr="000401AF" w:rsidRDefault="0099014F" w:rsidP="0099014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 xml:space="preserve">Анализ документов за 2016 год показал, что в штатном расписании № 2 от 01.01.2016, утверждено приказом начальника Управления от 31.12.2015 № 2-пр, действительно была ставка </w:t>
      </w:r>
      <w:proofErr w:type="gramStart"/>
      <w:r w:rsidRPr="000401AF">
        <w:rPr>
          <w:rFonts w:ascii="Times New Roman" w:hAnsi="Times New Roman" w:cs="Times New Roman"/>
          <w:sz w:val="28"/>
          <w:szCs w:val="28"/>
          <w:shd w:val="clear" w:color="auto" w:fill="FFFFFF"/>
        </w:rPr>
        <w:t>экономиста</w:t>
      </w:r>
      <w:proofErr w:type="gramEnd"/>
      <w:r w:rsidRPr="000401AF">
        <w:rPr>
          <w:rFonts w:ascii="Times New Roman" w:hAnsi="Times New Roman" w:cs="Times New Roman"/>
          <w:sz w:val="28"/>
          <w:szCs w:val="28"/>
          <w:shd w:val="clear" w:color="auto" w:fill="FFFFFF"/>
        </w:rPr>
        <w:t xml:space="preserve"> и она была вакантна.</w:t>
      </w:r>
    </w:p>
    <w:p w:rsidR="0099014F" w:rsidRPr="000401AF" w:rsidRDefault="0099014F" w:rsidP="0099014F">
      <w:pPr>
        <w:autoSpaceDE w:val="0"/>
        <w:autoSpaceDN w:val="0"/>
        <w:adjustRightInd w:val="0"/>
        <w:spacing w:after="0" w:line="240" w:lineRule="auto"/>
        <w:ind w:firstLine="708"/>
        <w:jc w:val="both"/>
        <w:rPr>
          <w:rFonts w:ascii="Arial" w:hAnsi="Arial" w:cs="Arial"/>
          <w:shd w:val="clear" w:color="auto" w:fill="FFFFFF"/>
        </w:rPr>
      </w:pPr>
      <w:r w:rsidRPr="000401AF">
        <w:rPr>
          <w:rFonts w:ascii="Times New Roman" w:hAnsi="Times New Roman" w:cs="Times New Roman"/>
          <w:sz w:val="28"/>
          <w:szCs w:val="28"/>
        </w:rPr>
        <w:lastRenderedPageBreak/>
        <w:t>В табеле учета использования рабочего времени Финансового управления за 2016 год по должности экономист отражены фамилии муниципальных служащих, которые выполняли работу экономиста на условиях внутреннего совместительства</w:t>
      </w:r>
      <w:r w:rsidRPr="000401AF">
        <w:rPr>
          <w:rFonts w:ascii="Times New Roman" w:hAnsi="Times New Roman" w:cs="Times New Roman"/>
          <w:sz w:val="28"/>
          <w:szCs w:val="28"/>
          <w:shd w:val="clear" w:color="auto" w:fill="FFFFFF"/>
        </w:rPr>
        <w:t>.</w:t>
      </w:r>
      <w:r w:rsidRPr="000401AF">
        <w:rPr>
          <w:rFonts w:ascii="Arial" w:hAnsi="Arial" w:cs="Arial"/>
          <w:shd w:val="clear" w:color="auto" w:fill="FFFFFF"/>
        </w:rPr>
        <w:t xml:space="preserve"> </w:t>
      </w:r>
    </w:p>
    <w:p w:rsidR="0099014F" w:rsidRPr="000401AF" w:rsidRDefault="0099014F" w:rsidP="0099014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shd w:val="clear" w:color="auto" w:fill="FFFFFF"/>
        </w:rPr>
        <w:t xml:space="preserve">КСО отмечает, что учет рабочего времени сотрудников Управления в табеле учета рабочего времени не </w:t>
      </w:r>
      <w:r w:rsidRPr="000401AF">
        <w:rPr>
          <w:rFonts w:ascii="Times New Roman" w:hAnsi="Times New Roman" w:cs="Times New Roman"/>
          <w:sz w:val="28"/>
          <w:szCs w:val="28"/>
        </w:rPr>
        <w:t xml:space="preserve">отражает количество отработанных часов, что нарушает нормы </w:t>
      </w:r>
      <w:proofErr w:type="gramStart"/>
      <w:r w:rsidRPr="000401AF">
        <w:rPr>
          <w:rFonts w:ascii="Times New Roman" w:hAnsi="Times New Roman" w:cs="Times New Roman"/>
          <w:sz w:val="28"/>
          <w:szCs w:val="28"/>
        </w:rPr>
        <w:t>ч</w:t>
      </w:r>
      <w:proofErr w:type="gramEnd"/>
      <w:r w:rsidRPr="000401AF">
        <w:rPr>
          <w:rFonts w:ascii="Times New Roman" w:hAnsi="Times New Roman" w:cs="Times New Roman"/>
          <w:sz w:val="28"/>
          <w:szCs w:val="28"/>
        </w:rPr>
        <w:t xml:space="preserve">. 4 ст. 91 ТК РФ и не дает возможности проверить </w:t>
      </w:r>
      <w:r w:rsidRPr="000401AF">
        <w:rPr>
          <w:rFonts w:ascii="Times New Roman" w:hAnsi="Times New Roman" w:cs="Times New Roman"/>
          <w:sz w:val="28"/>
          <w:szCs w:val="28"/>
          <w:shd w:val="clear" w:color="auto" w:fill="FFFFFF"/>
        </w:rPr>
        <w:t xml:space="preserve">соблюдение нормы  </w:t>
      </w:r>
      <w:hyperlink r:id="rId40" w:history="1">
        <w:r w:rsidRPr="000401AF">
          <w:rPr>
            <w:rStyle w:val="a9"/>
            <w:rFonts w:ascii="Times New Roman" w:hAnsi="Times New Roman" w:cs="Times New Roman"/>
            <w:bCs/>
            <w:color w:val="auto"/>
            <w:sz w:val="28"/>
            <w:szCs w:val="28"/>
            <w:u w:val="none"/>
          </w:rPr>
          <w:t>ст. 284 ТК РФ</w:t>
        </w:r>
      </w:hyperlink>
      <w:r w:rsidRPr="000401AF">
        <w:rPr>
          <w:rStyle w:val="af2"/>
          <w:rFonts w:ascii="Times New Roman" w:hAnsi="Times New Roman" w:cs="Times New Roman"/>
          <w:sz w:val="28"/>
          <w:szCs w:val="28"/>
          <w:shd w:val="clear" w:color="auto" w:fill="FFFFFF"/>
        </w:rPr>
        <w:t xml:space="preserve"> (</w:t>
      </w:r>
      <w:r w:rsidRPr="000401AF">
        <w:rPr>
          <w:rFonts w:ascii="Times New Roman" w:hAnsi="Times New Roman" w:cs="Times New Roman"/>
          <w:sz w:val="28"/>
          <w:szCs w:val="28"/>
          <w:shd w:val="clear" w:color="auto" w:fill="FFFFFF"/>
        </w:rPr>
        <w:t xml:space="preserve">работа по совместительству не должна превышать четырех часов в день). </w:t>
      </w:r>
    </w:p>
    <w:p w:rsidR="0094365C" w:rsidRPr="000401AF" w:rsidRDefault="007464FC" w:rsidP="007464FC">
      <w:pPr>
        <w:tabs>
          <w:tab w:val="left" w:pos="0"/>
        </w:tabs>
        <w:spacing w:before="240"/>
        <w:jc w:val="center"/>
        <w:rPr>
          <w:rFonts w:ascii="Times New Roman" w:hAnsi="Times New Roman" w:cs="Times New Roman"/>
          <w:b/>
          <w:i/>
          <w:sz w:val="28"/>
          <w:szCs w:val="28"/>
          <w:shd w:val="clear" w:color="auto" w:fill="FFFFFF"/>
        </w:rPr>
      </w:pPr>
      <w:r w:rsidRPr="000401AF">
        <w:rPr>
          <w:rFonts w:ascii="Times New Roman" w:hAnsi="Times New Roman" w:cs="Times New Roman"/>
          <w:b/>
          <w:i/>
          <w:sz w:val="28"/>
          <w:szCs w:val="28"/>
          <w:shd w:val="clear" w:color="auto" w:fill="FFFFFF"/>
        </w:rPr>
        <w:t>Управление образования администрации МО «</w:t>
      </w:r>
      <w:proofErr w:type="spellStart"/>
      <w:r w:rsidRPr="000401AF">
        <w:rPr>
          <w:rFonts w:ascii="Times New Roman" w:hAnsi="Times New Roman" w:cs="Times New Roman"/>
          <w:b/>
          <w:i/>
          <w:sz w:val="28"/>
          <w:szCs w:val="28"/>
          <w:shd w:val="clear" w:color="auto" w:fill="FFFFFF"/>
        </w:rPr>
        <w:t>Усть-Коксинский</w:t>
      </w:r>
      <w:proofErr w:type="spellEnd"/>
      <w:r w:rsidRPr="000401AF">
        <w:rPr>
          <w:rFonts w:ascii="Times New Roman" w:hAnsi="Times New Roman" w:cs="Times New Roman"/>
          <w:b/>
          <w:i/>
          <w:sz w:val="28"/>
          <w:szCs w:val="28"/>
          <w:shd w:val="clear" w:color="auto" w:fill="FFFFFF"/>
        </w:rPr>
        <w:t xml:space="preserve"> район»</w:t>
      </w:r>
    </w:p>
    <w:p w:rsidR="007464FC" w:rsidRPr="000401AF" w:rsidRDefault="007464FC" w:rsidP="007464FC">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 xml:space="preserve">В проверяемом периоде </w:t>
      </w:r>
      <w:r w:rsidRPr="000401AF">
        <w:rPr>
          <w:rFonts w:ascii="Times New Roman" w:hAnsi="Times New Roman" w:cs="Times New Roman"/>
          <w:sz w:val="28"/>
          <w:szCs w:val="28"/>
          <w:shd w:val="clear" w:color="auto" w:fill="FFFFFF"/>
        </w:rPr>
        <w:t xml:space="preserve">руководитель Управления </w:t>
      </w:r>
      <w:r w:rsidR="001C1D96" w:rsidRPr="000401AF">
        <w:rPr>
          <w:rFonts w:ascii="Times New Roman" w:hAnsi="Times New Roman" w:cs="Times New Roman"/>
          <w:sz w:val="28"/>
          <w:szCs w:val="28"/>
          <w:shd w:val="clear" w:color="auto" w:fill="FFFFFF"/>
        </w:rPr>
        <w:t>образовани</w:t>
      </w:r>
      <w:r w:rsidRPr="000401AF">
        <w:rPr>
          <w:rFonts w:ascii="Times New Roman" w:hAnsi="Times New Roman" w:cs="Times New Roman"/>
          <w:sz w:val="28"/>
          <w:szCs w:val="28"/>
          <w:shd w:val="clear" w:color="auto" w:fill="FFFFFF"/>
        </w:rPr>
        <w:t xml:space="preserve">я </w:t>
      </w:r>
      <w:r w:rsidR="001C1D96" w:rsidRPr="000401AF">
        <w:rPr>
          <w:rFonts w:ascii="Times New Roman" w:hAnsi="Times New Roman" w:cs="Times New Roman"/>
          <w:sz w:val="28"/>
          <w:szCs w:val="28"/>
          <w:shd w:val="clear" w:color="auto" w:fill="FFFFFF"/>
        </w:rPr>
        <w:t xml:space="preserve">выполнял </w:t>
      </w:r>
      <w:r w:rsidRPr="000401AF">
        <w:rPr>
          <w:rFonts w:ascii="Times New Roman" w:hAnsi="Times New Roman" w:cs="Times New Roman"/>
          <w:sz w:val="28"/>
          <w:szCs w:val="28"/>
          <w:shd w:val="clear" w:color="auto" w:fill="FFFFFF"/>
        </w:rPr>
        <w:t>дополнительную работу в виде совмещаемой должности</w:t>
      </w:r>
      <w:r w:rsidRPr="000401AF">
        <w:rPr>
          <w:rFonts w:ascii="Times New Roman" w:hAnsi="Times New Roman" w:cs="Times New Roman"/>
          <w:sz w:val="28"/>
          <w:szCs w:val="28"/>
        </w:rPr>
        <w:t>.</w:t>
      </w:r>
    </w:p>
    <w:p w:rsidR="007464FC" w:rsidRPr="000401AF" w:rsidRDefault="007464FC" w:rsidP="007464FC">
      <w:pPr>
        <w:autoSpaceDE w:val="0"/>
        <w:autoSpaceDN w:val="0"/>
        <w:adjustRightInd w:val="0"/>
        <w:spacing w:after="0" w:line="240" w:lineRule="auto"/>
        <w:ind w:firstLine="708"/>
        <w:jc w:val="both"/>
        <w:rPr>
          <w:rFonts w:ascii="Arial" w:hAnsi="Arial" w:cs="Arial"/>
          <w:sz w:val="23"/>
          <w:szCs w:val="23"/>
          <w:shd w:val="clear" w:color="auto" w:fill="FFFFFF"/>
        </w:rPr>
      </w:pPr>
      <w:r w:rsidRPr="000401AF">
        <w:rPr>
          <w:rFonts w:ascii="Times New Roman" w:hAnsi="Times New Roman" w:cs="Times New Roman"/>
          <w:sz w:val="28"/>
          <w:szCs w:val="28"/>
          <w:shd w:val="clear" w:color="auto" w:fill="FFFFFF"/>
        </w:rPr>
        <w:t xml:space="preserve">В отношении руководителя структурного учреждения права и обязанности работодателя осуществляет глава </w:t>
      </w:r>
      <w:r w:rsidR="00F37995" w:rsidRPr="000401AF">
        <w:rPr>
          <w:rFonts w:ascii="Times New Roman" w:hAnsi="Times New Roman" w:cs="Times New Roman"/>
          <w:sz w:val="28"/>
          <w:szCs w:val="28"/>
          <w:shd w:val="clear" w:color="auto" w:fill="FFFFFF"/>
        </w:rPr>
        <w:t>А</w:t>
      </w:r>
      <w:r w:rsidRPr="000401AF">
        <w:rPr>
          <w:rFonts w:ascii="Times New Roman" w:hAnsi="Times New Roman" w:cs="Times New Roman"/>
          <w:sz w:val="28"/>
          <w:szCs w:val="28"/>
          <w:shd w:val="clear" w:color="auto" w:fill="FFFFFF"/>
        </w:rPr>
        <w:t xml:space="preserve">дминистрации муниципального образования. Поэтому именно он в качестве представителя работодателя поручает руководителю муниципального учреждения дополнительную работу в виде совмещаемой должности. </w:t>
      </w:r>
    </w:p>
    <w:p w:rsidR="007464FC" w:rsidRPr="000401AF" w:rsidRDefault="007464FC" w:rsidP="007464FC">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0401AF">
        <w:rPr>
          <w:rFonts w:ascii="Arial" w:hAnsi="Arial" w:cs="Arial"/>
          <w:sz w:val="23"/>
          <w:szCs w:val="23"/>
          <w:shd w:val="clear" w:color="auto" w:fill="FFFFFF"/>
        </w:rPr>
        <w:tab/>
      </w:r>
      <w:r w:rsidRPr="000401AF">
        <w:rPr>
          <w:rFonts w:ascii="Times New Roman" w:hAnsi="Times New Roman" w:cs="Times New Roman"/>
          <w:sz w:val="28"/>
          <w:szCs w:val="28"/>
          <w:shd w:val="clear" w:color="auto" w:fill="FFFFFF"/>
        </w:rPr>
        <w:t>Привлечение работника к временному исполнению "чужих" обязанностей должно быть документально оформлено.</w:t>
      </w:r>
    </w:p>
    <w:p w:rsidR="007464FC" w:rsidRPr="000401AF" w:rsidRDefault="007464FC" w:rsidP="007464FC">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документов показала, что </w:t>
      </w:r>
      <w:r w:rsidR="001C1D96" w:rsidRPr="000401AF">
        <w:rPr>
          <w:rFonts w:ascii="Times New Roman" w:hAnsi="Times New Roman" w:cs="Times New Roman"/>
          <w:sz w:val="28"/>
          <w:szCs w:val="28"/>
        </w:rPr>
        <w:t>совмещени</w:t>
      </w:r>
      <w:r w:rsidR="001A4EC1" w:rsidRPr="000401AF">
        <w:rPr>
          <w:rFonts w:ascii="Times New Roman" w:hAnsi="Times New Roman" w:cs="Times New Roman"/>
          <w:sz w:val="28"/>
          <w:szCs w:val="28"/>
        </w:rPr>
        <w:t>е</w:t>
      </w:r>
      <w:r w:rsidRPr="000401AF">
        <w:rPr>
          <w:rFonts w:ascii="Times New Roman" w:hAnsi="Times New Roman" w:cs="Times New Roman"/>
          <w:sz w:val="28"/>
          <w:szCs w:val="28"/>
        </w:rPr>
        <w:t xml:space="preserve"> осуществлял</w:t>
      </w:r>
      <w:r w:rsidR="001C1D96" w:rsidRPr="000401AF">
        <w:rPr>
          <w:rFonts w:ascii="Times New Roman" w:hAnsi="Times New Roman" w:cs="Times New Roman"/>
          <w:sz w:val="28"/>
          <w:szCs w:val="28"/>
        </w:rPr>
        <w:t>а</w:t>
      </w:r>
      <w:r w:rsidRPr="000401AF">
        <w:rPr>
          <w:rFonts w:ascii="Times New Roman" w:hAnsi="Times New Roman" w:cs="Times New Roman"/>
          <w:sz w:val="28"/>
          <w:szCs w:val="28"/>
        </w:rPr>
        <w:t>сь на основании распоряжени</w:t>
      </w:r>
      <w:r w:rsidR="001C1D96" w:rsidRPr="000401AF">
        <w:rPr>
          <w:rFonts w:ascii="Times New Roman" w:hAnsi="Times New Roman" w:cs="Times New Roman"/>
          <w:sz w:val="28"/>
          <w:szCs w:val="28"/>
        </w:rPr>
        <w:t>й</w:t>
      </w:r>
      <w:r w:rsidRPr="000401AF">
        <w:rPr>
          <w:rFonts w:ascii="Times New Roman" w:hAnsi="Times New Roman" w:cs="Times New Roman"/>
          <w:sz w:val="28"/>
          <w:szCs w:val="28"/>
        </w:rPr>
        <w:t xml:space="preserve"> главы Администрации МО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от 06.11.2018 № 165/1-л, от 21.12.2018 № 190-л</w:t>
      </w:r>
      <w:r w:rsidR="001C1D96" w:rsidRPr="000401AF">
        <w:rPr>
          <w:rFonts w:ascii="Times New Roman" w:hAnsi="Times New Roman" w:cs="Times New Roman"/>
          <w:sz w:val="28"/>
          <w:szCs w:val="28"/>
        </w:rPr>
        <w:t xml:space="preserve">, </w:t>
      </w:r>
      <w:r w:rsidR="001C1D96" w:rsidRPr="000401AF">
        <w:rPr>
          <w:rFonts w:ascii="Times New Roman" w:hAnsi="Times New Roman" w:cs="Times New Roman"/>
          <w:sz w:val="28"/>
          <w:szCs w:val="28"/>
          <w:shd w:val="clear" w:color="auto" w:fill="FFFFFF"/>
        </w:rPr>
        <w:t>с</w:t>
      </w:r>
      <w:r w:rsidRPr="000401AF">
        <w:rPr>
          <w:rFonts w:ascii="Times New Roman" w:hAnsi="Times New Roman" w:cs="Times New Roman"/>
          <w:sz w:val="28"/>
          <w:szCs w:val="28"/>
          <w:shd w:val="clear" w:color="auto" w:fill="FFFFFF"/>
        </w:rPr>
        <w:t xml:space="preserve"> нарушение</w:t>
      </w:r>
      <w:r w:rsidR="001C1D96" w:rsidRPr="000401AF">
        <w:rPr>
          <w:rFonts w:ascii="Times New Roman" w:hAnsi="Times New Roman" w:cs="Times New Roman"/>
          <w:sz w:val="28"/>
          <w:szCs w:val="28"/>
          <w:shd w:val="clear" w:color="auto" w:fill="FFFFFF"/>
        </w:rPr>
        <w:t>м</w:t>
      </w:r>
      <w:r w:rsidRPr="000401AF">
        <w:rPr>
          <w:rFonts w:ascii="Times New Roman" w:hAnsi="Times New Roman" w:cs="Times New Roman"/>
          <w:sz w:val="28"/>
          <w:szCs w:val="28"/>
          <w:shd w:val="clear" w:color="auto" w:fill="FFFFFF"/>
        </w:rPr>
        <w:t xml:space="preserve"> ст. 151 Трудового кодекса Российской Федерации, совмещение начальника управления не оформлено документально со стороны работодателя. Д</w:t>
      </w:r>
      <w:r w:rsidRPr="000401AF">
        <w:rPr>
          <w:rFonts w:ascii="Times New Roman" w:eastAsia="Times New Roman" w:hAnsi="Times New Roman" w:cs="Times New Roman"/>
          <w:sz w:val="28"/>
          <w:szCs w:val="28"/>
        </w:rPr>
        <w:t>ополнительные трудовые функции</w:t>
      </w:r>
      <w:r w:rsidRPr="000401AF">
        <w:rPr>
          <w:rFonts w:ascii="Times New Roman" w:hAnsi="Times New Roman" w:cs="Times New Roman"/>
          <w:sz w:val="28"/>
          <w:szCs w:val="28"/>
        </w:rPr>
        <w:t xml:space="preserve"> и объемы дополнительной работы в виде совмещаемой должности</w:t>
      </w:r>
      <w:r w:rsidR="001C1D96" w:rsidRPr="000401AF">
        <w:rPr>
          <w:rFonts w:ascii="Times New Roman" w:hAnsi="Times New Roman" w:cs="Times New Roman"/>
          <w:sz w:val="28"/>
          <w:szCs w:val="28"/>
        </w:rPr>
        <w:t>,</w:t>
      </w:r>
      <w:r w:rsidRPr="000401AF">
        <w:rPr>
          <w:rFonts w:ascii="Times New Roman" w:hAnsi="Times New Roman" w:cs="Times New Roman"/>
          <w:sz w:val="28"/>
          <w:szCs w:val="28"/>
        </w:rPr>
        <w:t xml:space="preserve"> как в первом, так и во втором случаях </w:t>
      </w:r>
      <w:r w:rsidRPr="000401AF">
        <w:rPr>
          <w:rFonts w:ascii="Times New Roman" w:hAnsi="Times New Roman" w:cs="Times New Roman"/>
          <w:sz w:val="28"/>
          <w:szCs w:val="28"/>
          <w:shd w:val="clear" w:color="auto" w:fill="FFFFFF"/>
        </w:rPr>
        <w:t>главой администрации</w:t>
      </w:r>
      <w:r w:rsidRPr="000401AF">
        <w:rPr>
          <w:rFonts w:ascii="Times New Roman" w:hAnsi="Times New Roman" w:cs="Times New Roman"/>
          <w:sz w:val="28"/>
          <w:szCs w:val="28"/>
        </w:rPr>
        <w:t xml:space="preserve">, как </w:t>
      </w:r>
      <w:r w:rsidRPr="000401AF">
        <w:rPr>
          <w:rFonts w:ascii="Times New Roman" w:hAnsi="Times New Roman" w:cs="Times New Roman"/>
          <w:sz w:val="28"/>
          <w:szCs w:val="28"/>
          <w:shd w:val="clear" w:color="auto" w:fill="FFFFFF"/>
        </w:rPr>
        <w:t xml:space="preserve">представителем работодателя, для руководителя Управления образования </w:t>
      </w:r>
      <w:r w:rsidRPr="000401AF">
        <w:rPr>
          <w:rFonts w:ascii="Times New Roman" w:hAnsi="Times New Roman" w:cs="Times New Roman"/>
          <w:sz w:val="28"/>
          <w:szCs w:val="28"/>
        </w:rPr>
        <w:t>не определены.</w:t>
      </w:r>
      <w:r w:rsidRPr="000401AF">
        <w:rPr>
          <w:rFonts w:ascii="Times New Roman" w:hAnsi="Times New Roman" w:cs="Times New Roman"/>
          <w:sz w:val="28"/>
          <w:szCs w:val="28"/>
          <w:shd w:val="clear" w:color="auto" w:fill="FFFFFF"/>
        </w:rPr>
        <w:t xml:space="preserve"> </w:t>
      </w:r>
    </w:p>
    <w:p w:rsidR="00305F5B" w:rsidRPr="000401AF" w:rsidRDefault="001A4EC1" w:rsidP="001A4EC1">
      <w:pPr>
        <w:autoSpaceDE w:val="0"/>
        <w:autoSpaceDN w:val="0"/>
        <w:adjustRightInd w:val="0"/>
        <w:spacing w:before="240" w:line="240" w:lineRule="auto"/>
        <w:jc w:val="center"/>
        <w:rPr>
          <w:rFonts w:ascii="Times New Roman" w:hAnsi="Times New Roman" w:cs="Times New Roman"/>
          <w:b/>
          <w:i/>
          <w:sz w:val="28"/>
          <w:szCs w:val="28"/>
        </w:rPr>
      </w:pPr>
      <w:r w:rsidRPr="000401AF">
        <w:rPr>
          <w:rFonts w:ascii="Times New Roman" w:hAnsi="Times New Roman" w:cs="Times New Roman"/>
          <w:b/>
          <w:i/>
          <w:sz w:val="28"/>
          <w:szCs w:val="28"/>
        </w:rPr>
        <w:t>Отдел культуры администрации МО «</w:t>
      </w:r>
      <w:proofErr w:type="spellStart"/>
      <w:r w:rsidRPr="000401AF">
        <w:rPr>
          <w:rFonts w:ascii="Times New Roman" w:hAnsi="Times New Roman" w:cs="Times New Roman"/>
          <w:b/>
          <w:i/>
          <w:sz w:val="28"/>
          <w:szCs w:val="28"/>
        </w:rPr>
        <w:t>Усть-Коксинский</w:t>
      </w:r>
      <w:proofErr w:type="spellEnd"/>
      <w:r w:rsidRPr="000401AF">
        <w:rPr>
          <w:rFonts w:ascii="Times New Roman" w:hAnsi="Times New Roman" w:cs="Times New Roman"/>
          <w:b/>
          <w:i/>
          <w:sz w:val="28"/>
          <w:szCs w:val="28"/>
        </w:rPr>
        <w:t xml:space="preserve"> район»</w:t>
      </w:r>
    </w:p>
    <w:p w:rsidR="001E7DBD" w:rsidRPr="000401AF" w:rsidRDefault="001E7DBD" w:rsidP="001E7DBD">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В Отделе культуры ведущи</w:t>
      </w:r>
      <w:r w:rsidR="006A05BA" w:rsidRPr="000401AF">
        <w:rPr>
          <w:rFonts w:ascii="Times New Roman" w:hAnsi="Times New Roman" w:cs="Times New Roman"/>
          <w:sz w:val="28"/>
          <w:szCs w:val="28"/>
        </w:rPr>
        <w:t>й</w:t>
      </w:r>
      <w:r w:rsidRPr="000401AF">
        <w:rPr>
          <w:rFonts w:ascii="Times New Roman" w:hAnsi="Times New Roman" w:cs="Times New Roman"/>
          <w:sz w:val="28"/>
          <w:szCs w:val="28"/>
        </w:rPr>
        <w:t xml:space="preserve"> специалист </w:t>
      </w:r>
      <w:r w:rsidRPr="000401AF">
        <w:rPr>
          <w:rFonts w:ascii="Times New Roman" w:hAnsi="Times New Roman" w:cs="Times New Roman"/>
          <w:sz w:val="28"/>
          <w:szCs w:val="28"/>
          <w:shd w:val="clear" w:color="auto" w:fill="FFFFFF"/>
        </w:rPr>
        <w:t xml:space="preserve"> выполнял дополнительную работу в виде </w:t>
      </w:r>
      <w:r w:rsidR="006A05BA" w:rsidRPr="000401AF">
        <w:rPr>
          <w:rFonts w:ascii="Times New Roman" w:hAnsi="Times New Roman" w:cs="Times New Roman"/>
          <w:sz w:val="28"/>
          <w:szCs w:val="28"/>
          <w:shd w:val="clear" w:color="auto" w:fill="FFFFFF"/>
        </w:rPr>
        <w:t>совмещения и совместительства</w:t>
      </w:r>
      <w:r w:rsidRPr="000401AF">
        <w:rPr>
          <w:rFonts w:ascii="Times New Roman" w:hAnsi="Times New Roman" w:cs="Times New Roman"/>
          <w:sz w:val="28"/>
          <w:szCs w:val="28"/>
        </w:rPr>
        <w:t>.</w:t>
      </w:r>
    </w:p>
    <w:p w:rsidR="001A4EC1" w:rsidRPr="000401AF" w:rsidRDefault="001A4EC1" w:rsidP="001A4EC1">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0401AF">
        <w:rPr>
          <w:rFonts w:ascii="Times New Roman" w:hAnsi="Times New Roman" w:cs="Times New Roman"/>
          <w:sz w:val="28"/>
          <w:szCs w:val="28"/>
        </w:rPr>
        <w:t xml:space="preserve">Анализ трудовых договоров выявил нарушение статьи 84.1 Трудового кодекса Российской Федерации, а именно прекращение трудового договора оформляется </w:t>
      </w:r>
      <w:hyperlink r:id="rId41" w:history="1">
        <w:r w:rsidRPr="000401AF">
          <w:rPr>
            <w:rFonts w:ascii="Times New Roman" w:hAnsi="Times New Roman" w:cs="Times New Roman"/>
            <w:sz w:val="28"/>
            <w:szCs w:val="28"/>
          </w:rPr>
          <w:t>приказом</w:t>
        </w:r>
      </w:hyperlink>
      <w:r w:rsidRPr="000401AF">
        <w:rPr>
          <w:rFonts w:ascii="Times New Roman" w:hAnsi="Times New Roman" w:cs="Times New Roman"/>
          <w:sz w:val="28"/>
          <w:szCs w:val="28"/>
        </w:rPr>
        <w:t xml:space="preserve"> (распоряжением) работодателя  о прекращении трудового договора работника. Как показала проверка с</w:t>
      </w:r>
      <w:r w:rsidRPr="000401AF">
        <w:rPr>
          <w:rFonts w:ascii="Times New Roman" w:hAnsi="Times New Roman" w:cs="Times New Roman"/>
          <w:sz w:val="28"/>
          <w:szCs w:val="28"/>
          <w:shd w:val="clear" w:color="auto" w:fill="FFFFFF"/>
        </w:rPr>
        <w:t xml:space="preserve"> 1 февраля 2016 года  совместитель переведена на другую работу, на должность ведущего экономиста, при переводе был оформлен новый трудовой </w:t>
      </w:r>
      <w:proofErr w:type="gramStart"/>
      <w:r w:rsidRPr="000401AF">
        <w:rPr>
          <w:rFonts w:ascii="Times New Roman" w:hAnsi="Times New Roman" w:cs="Times New Roman"/>
          <w:sz w:val="28"/>
          <w:szCs w:val="28"/>
          <w:shd w:val="clear" w:color="auto" w:fill="FFFFFF"/>
        </w:rPr>
        <w:t>договор б</w:t>
      </w:r>
      <w:proofErr w:type="gramEnd"/>
      <w:r w:rsidRPr="000401AF">
        <w:rPr>
          <w:rFonts w:ascii="Times New Roman" w:hAnsi="Times New Roman" w:cs="Times New Roman"/>
          <w:sz w:val="28"/>
          <w:szCs w:val="28"/>
          <w:shd w:val="clear" w:color="auto" w:fill="FFFFFF"/>
        </w:rPr>
        <w:t>/</w:t>
      </w:r>
      <w:proofErr w:type="spellStart"/>
      <w:r w:rsidRPr="000401AF">
        <w:rPr>
          <w:rFonts w:ascii="Times New Roman" w:hAnsi="Times New Roman" w:cs="Times New Roman"/>
          <w:sz w:val="28"/>
          <w:szCs w:val="28"/>
          <w:shd w:val="clear" w:color="auto" w:fill="FFFFFF"/>
        </w:rPr>
        <w:t>н</w:t>
      </w:r>
      <w:proofErr w:type="spellEnd"/>
      <w:r w:rsidRPr="000401AF">
        <w:rPr>
          <w:rFonts w:ascii="Times New Roman" w:hAnsi="Times New Roman" w:cs="Times New Roman"/>
          <w:sz w:val="28"/>
          <w:szCs w:val="28"/>
          <w:shd w:val="clear" w:color="auto" w:fill="FFFFFF"/>
        </w:rPr>
        <w:t xml:space="preserve"> от 01.02.2016г по совместительству, но при этом действие трудового договора № 18 от 01.12.2014г. не прекращено.</w:t>
      </w:r>
    </w:p>
    <w:p w:rsidR="001A4EC1" w:rsidRPr="000401AF" w:rsidRDefault="001A4EC1" w:rsidP="001A4EC1">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В нарушение статьи 60.2 Трудового кодекса Российской Федерации в дополнительном соглашении № 1 от 01.02.2016 к трудовому договору б/</w:t>
      </w:r>
      <w:proofErr w:type="spellStart"/>
      <w:proofErr w:type="gramStart"/>
      <w:r w:rsidRPr="000401AF">
        <w:rPr>
          <w:rFonts w:ascii="Times New Roman" w:hAnsi="Times New Roman" w:cs="Times New Roman"/>
          <w:sz w:val="28"/>
          <w:szCs w:val="28"/>
        </w:rPr>
        <w:t>н</w:t>
      </w:r>
      <w:proofErr w:type="spellEnd"/>
      <w:proofErr w:type="gramEnd"/>
      <w:r w:rsidRPr="000401AF">
        <w:rPr>
          <w:rFonts w:ascii="Times New Roman" w:hAnsi="Times New Roman" w:cs="Times New Roman"/>
          <w:sz w:val="28"/>
          <w:szCs w:val="28"/>
        </w:rPr>
        <w:t xml:space="preserve"> от </w:t>
      </w:r>
      <w:r w:rsidRPr="000401AF">
        <w:rPr>
          <w:rFonts w:ascii="Times New Roman" w:hAnsi="Times New Roman" w:cs="Times New Roman"/>
          <w:sz w:val="28"/>
          <w:szCs w:val="28"/>
        </w:rPr>
        <w:lastRenderedPageBreak/>
        <w:t xml:space="preserve">01.02.2016 не </w:t>
      </w:r>
      <w:proofErr w:type="gramStart"/>
      <w:r w:rsidRPr="000401AF">
        <w:rPr>
          <w:rFonts w:ascii="Times New Roman" w:hAnsi="Times New Roman" w:cs="Times New Roman"/>
          <w:sz w:val="28"/>
          <w:szCs w:val="28"/>
        </w:rPr>
        <w:t>определены</w:t>
      </w:r>
      <w:proofErr w:type="gramEnd"/>
      <w:r w:rsidRPr="000401AF">
        <w:rPr>
          <w:rFonts w:ascii="Times New Roman" w:hAnsi="Times New Roman" w:cs="Times New Roman"/>
          <w:sz w:val="28"/>
          <w:szCs w:val="28"/>
        </w:rPr>
        <w:t xml:space="preserve"> содержания и (или) объем по совмещаемой должности специалиста по охране труда.</w:t>
      </w:r>
    </w:p>
    <w:p w:rsidR="006A05BA" w:rsidRPr="000401AF" w:rsidRDefault="001A4EC1" w:rsidP="001A4EC1">
      <w:pPr>
        <w:spacing w:after="0" w:line="240" w:lineRule="auto"/>
        <w:ind w:firstLine="709"/>
        <w:jc w:val="both"/>
        <w:rPr>
          <w:rFonts w:ascii="Times New Roman" w:eastAsia="Times New Roman" w:hAnsi="Times New Roman"/>
          <w:iCs/>
          <w:sz w:val="28"/>
          <w:szCs w:val="28"/>
        </w:rPr>
      </w:pPr>
      <w:r w:rsidRPr="000401AF">
        <w:rPr>
          <w:rFonts w:ascii="Times New Roman" w:eastAsia="Times New Roman" w:hAnsi="Times New Roman"/>
          <w:iCs/>
          <w:sz w:val="28"/>
          <w:szCs w:val="28"/>
        </w:rPr>
        <w:t>Проверка начисления оплаты труда муниципальным служащим по табелю учета использования рабочего времени выявила в 2017 году переплату по ведущему специалисту</w:t>
      </w:r>
      <w:r w:rsidR="006A05BA" w:rsidRPr="000401AF">
        <w:rPr>
          <w:rFonts w:ascii="Times New Roman" w:eastAsia="Times New Roman" w:hAnsi="Times New Roman"/>
          <w:iCs/>
          <w:sz w:val="28"/>
          <w:szCs w:val="28"/>
        </w:rPr>
        <w:t>.</w:t>
      </w:r>
    </w:p>
    <w:p w:rsidR="001A4EC1" w:rsidRPr="000401AF" w:rsidRDefault="001A4EC1" w:rsidP="001A4EC1">
      <w:pPr>
        <w:spacing w:after="0" w:line="240" w:lineRule="auto"/>
        <w:ind w:firstLine="709"/>
        <w:jc w:val="both"/>
        <w:rPr>
          <w:rFonts w:ascii="Times New Roman" w:eastAsia="Times New Roman" w:hAnsi="Times New Roman"/>
          <w:iCs/>
          <w:sz w:val="28"/>
          <w:szCs w:val="28"/>
        </w:rPr>
      </w:pPr>
      <w:proofErr w:type="gramStart"/>
      <w:r w:rsidRPr="000401AF">
        <w:rPr>
          <w:rFonts w:ascii="Times New Roman" w:eastAsia="Times New Roman" w:hAnsi="Times New Roman"/>
          <w:iCs/>
          <w:sz w:val="28"/>
          <w:szCs w:val="28"/>
        </w:rPr>
        <w:t xml:space="preserve">В ноябре 2017 года в табеле учета использования рабочего времени рабочих дней за ноябрь 2017 года по ведущим специалисту </w:t>
      </w:r>
      <w:proofErr w:type="spellStart"/>
      <w:r w:rsidRPr="000401AF">
        <w:rPr>
          <w:rFonts w:ascii="Times New Roman" w:eastAsia="Times New Roman" w:hAnsi="Times New Roman"/>
          <w:iCs/>
          <w:sz w:val="28"/>
          <w:szCs w:val="28"/>
        </w:rPr>
        <w:t>Болтовской</w:t>
      </w:r>
      <w:proofErr w:type="spellEnd"/>
      <w:r w:rsidRPr="000401AF">
        <w:rPr>
          <w:rFonts w:ascii="Times New Roman" w:eastAsia="Times New Roman" w:hAnsi="Times New Roman"/>
          <w:iCs/>
          <w:sz w:val="28"/>
          <w:szCs w:val="28"/>
        </w:rPr>
        <w:t xml:space="preserve"> Н.А отражено 14 фактически отработанных  дней, а начисление  по расчетно-платежной ведомости произведено за 18 дней, то есть, совершена переплата за 4 дня в сумме 3 330,78 рублей, на сумму переплаты произведены отчисления в фонды в сумме 1 005 рублей</w:t>
      </w:r>
      <w:proofErr w:type="gramEnd"/>
      <w:r w:rsidRPr="000401AF">
        <w:rPr>
          <w:rFonts w:ascii="Times New Roman" w:eastAsia="Times New Roman" w:hAnsi="Times New Roman"/>
          <w:iCs/>
          <w:sz w:val="28"/>
          <w:szCs w:val="28"/>
        </w:rPr>
        <w:t xml:space="preserve">. Таким образом, в ноябре 2017 года произведены </w:t>
      </w:r>
      <w:r w:rsidRPr="000401AF">
        <w:rPr>
          <w:rFonts w:ascii="Times New Roman" w:eastAsia="Times New Roman" w:hAnsi="Times New Roman"/>
          <w:b/>
          <w:iCs/>
          <w:sz w:val="28"/>
          <w:szCs w:val="28"/>
        </w:rPr>
        <w:t>неправомерные</w:t>
      </w:r>
      <w:r w:rsidRPr="000401AF">
        <w:rPr>
          <w:rFonts w:ascii="Times New Roman" w:eastAsia="Times New Roman" w:hAnsi="Times New Roman"/>
          <w:iCs/>
          <w:sz w:val="28"/>
          <w:szCs w:val="28"/>
        </w:rPr>
        <w:t xml:space="preserve"> расходы бюджетных средств в общей сумме </w:t>
      </w:r>
      <w:r w:rsidRPr="000401AF">
        <w:rPr>
          <w:rFonts w:ascii="Times New Roman" w:eastAsia="Times New Roman" w:hAnsi="Times New Roman"/>
          <w:b/>
          <w:iCs/>
          <w:sz w:val="28"/>
          <w:szCs w:val="28"/>
        </w:rPr>
        <w:t>4335,78</w:t>
      </w:r>
      <w:r w:rsidRPr="000401AF">
        <w:rPr>
          <w:rFonts w:ascii="Times New Roman" w:eastAsia="Times New Roman" w:hAnsi="Times New Roman"/>
          <w:iCs/>
          <w:sz w:val="28"/>
          <w:szCs w:val="28"/>
        </w:rPr>
        <w:t xml:space="preserve"> рубля. </w:t>
      </w:r>
    </w:p>
    <w:p w:rsidR="00FE1D48" w:rsidRPr="000401AF" w:rsidRDefault="00FE1D48" w:rsidP="00FE1D48">
      <w:pPr>
        <w:tabs>
          <w:tab w:val="left" w:pos="0"/>
        </w:tabs>
        <w:spacing w:before="240" w:after="0"/>
        <w:jc w:val="center"/>
        <w:rPr>
          <w:rFonts w:ascii="Times New Roman" w:hAnsi="Times New Roman" w:cs="Times New Roman"/>
          <w:b/>
          <w:sz w:val="28"/>
          <w:szCs w:val="28"/>
        </w:rPr>
      </w:pPr>
      <w:r w:rsidRPr="000401AF">
        <w:rPr>
          <w:rFonts w:ascii="Times New Roman" w:hAnsi="Times New Roman" w:cs="Times New Roman"/>
          <w:b/>
          <w:sz w:val="28"/>
          <w:szCs w:val="28"/>
        </w:rPr>
        <w:t>Проверка обоснованности и правильности начисления дополнительных выплат, правильность расходования средств направленных на премирование и материальную помощь</w:t>
      </w:r>
    </w:p>
    <w:p w:rsidR="00FE1D48" w:rsidRPr="000401AF" w:rsidRDefault="00FE1D48" w:rsidP="00FE1D48">
      <w:pPr>
        <w:tabs>
          <w:tab w:val="left" w:pos="0"/>
        </w:tabs>
        <w:spacing w:before="240" w:after="0"/>
        <w:ind w:firstLine="709"/>
        <w:jc w:val="both"/>
        <w:rPr>
          <w:rFonts w:ascii="Times New Roman" w:eastAsia="Times New Roman" w:hAnsi="Times New Roman" w:cs="Times New Roman"/>
          <w:bCs/>
          <w:sz w:val="28"/>
          <w:szCs w:val="28"/>
        </w:rPr>
      </w:pPr>
      <w:r w:rsidRPr="000401AF">
        <w:rPr>
          <w:rFonts w:ascii="Times New Roman" w:hAnsi="Times New Roman" w:cs="Times New Roman"/>
          <w:sz w:val="28"/>
          <w:szCs w:val="28"/>
        </w:rPr>
        <w:t xml:space="preserve">В соответствии с п. 11 </w:t>
      </w:r>
      <w:r w:rsidRPr="000401AF">
        <w:rPr>
          <w:rFonts w:ascii="Times New Roman" w:eastAsia="Times New Roman" w:hAnsi="Times New Roman" w:cs="Times New Roman"/>
          <w:bCs/>
          <w:sz w:val="28"/>
          <w:szCs w:val="28"/>
        </w:rPr>
        <w:t>Положения о денежном содержании муниципальных служащих № 12-8,</w:t>
      </w:r>
      <w:r w:rsidRPr="000401AF">
        <w:rPr>
          <w:rFonts w:ascii="Times New Roman" w:hAnsi="Times New Roman" w:cs="Times New Roman"/>
          <w:sz w:val="28"/>
          <w:szCs w:val="28"/>
        </w:rPr>
        <w:t xml:space="preserve"> п. 2</w:t>
      </w:r>
      <w:r w:rsidRPr="000401AF">
        <w:rPr>
          <w:rFonts w:ascii="Times New Roman" w:hAnsi="Times New Roman" w:cs="Times New Roman"/>
          <w:sz w:val="24"/>
          <w:szCs w:val="24"/>
        </w:rPr>
        <w:t xml:space="preserve"> </w:t>
      </w:r>
      <w:r w:rsidRPr="000401AF">
        <w:rPr>
          <w:rFonts w:ascii="Times New Roman" w:eastAsia="Times New Roman" w:hAnsi="Times New Roman" w:cs="Times New Roman"/>
          <w:bCs/>
          <w:sz w:val="28"/>
          <w:szCs w:val="28"/>
        </w:rPr>
        <w:t>Положения о денежном содержании муниципальных служащих № 31-3 к дополнительным выплатам муниципальным служащим относятся: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ежемесячная надбавка к должностному окладу за выслугу лет на муниципальной службе;</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ежемесячная надбавка к должностному окладу за особые условия муниципальной службы;</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ежемесячное денежное поощрение;</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премия за выполнение особо важных и сложных заданий;</w:t>
      </w:r>
    </w:p>
    <w:p w:rsidR="00FE1D48" w:rsidRPr="000401AF" w:rsidRDefault="00FE1D48" w:rsidP="00FE1D48">
      <w:pPr>
        <w:tabs>
          <w:tab w:val="left" w:pos="851"/>
        </w:tabs>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единовременная выплата при предоставлении ежегодного оплачиваемого отпуска;</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материальная помощь.</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Проверка назначений и произведенных выплат по дополнительным выплатам муниципальным служащим установила следующее.</w:t>
      </w:r>
    </w:p>
    <w:p w:rsidR="001A4EC1" w:rsidRPr="000401AF" w:rsidRDefault="001A4EC1" w:rsidP="001A4EC1">
      <w:pPr>
        <w:autoSpaceDE w:val="0"/>
        <w:autoSpaceDN w:val="0"/>
        <w:adjustRightInd w:val="0"/>
        <w:spacing w:before="240"/>
        <w:jc w:val="center"/>
        <w:rPr>
          <w:rFonts w:ascii="Times New Roman" w:eastAsiaTheme="minorHAnsi" w:hAnsi="Times New Roman" w:cs="Times New Roman"/>
          <w:b/>
          <w:i/>
          <w:sz w:val="28"/>
          <w:szCs w:val="28"/>
        </w:rPr>
      </w:pPr>
      <w:r w:rsidRPr="000401AF">
        <w:rPr>
          <w:rFonts w:ascii="Times New Roman" w:eastAsiaTheme="minorHAnsi" w:hAnsi="Times New Roman" w:cs="Times New Roman"/>
          <w:b/>
          <w:i/>
          <w:sz w:val="28"/>
          <w:szCs w:val="28"/>
        </w:rPr>
        <w:t>Администрация МО «</w:t>
      </w:r>
      <w:proofErr w:type="spellStart"/>
      <w:r w:rsidRPr="000401AF">
        <w:rPr>
          <w:rFonts w:ascii="Times New Roman" w:eastAsiaTheme="minorHAnsi" w:hAnsi="Times New Roman" w:cs="Times New Roman"/>
          <w:b/>
          <w:i/>
          <w:sz w:val="28"/>
          <w:szCs w:val="28"/>
        </w:rPr>
        <w:t>Усть-Коксинский</w:t>
      </w:r>
      <w:proofErr w:type="spellEnd"/>
      <w:r w:rsidRPr="000401AF">
        <w:rPr>
          <w:rFonts w:ascii="Times New Roman" w:eastAsiaTheme="minorHAnsi" w:hAnsi="Times New Roman" w:cs="Times New Roman"/>
          <w:b/>
          <w:i/>
          <w:sz w:val="28"/>
          <w:szCs w:val="28"/>
        </w:rPr>
        <w:t xml:space="preserve"> район»</w:t>
      </w:r>
    </w:p>
    <w:p w:rsidR="00FE1D48" w:rsidRPr="000401AF" w:rsidRDefault="00FE1D48" w:rsidP="001A4EC1">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Ежемесячная надбавка к должностному окладу за выслугу лет на муниципальной службе,</w:t>
      </w:r>
      <w:r w:rsidRPr="000401AF">
        <w:rPr>
          <w:rFonts w:ascii="Times New Roman" w:eastAsiaTheme="minorHAnsi" w:hAnsi="Times New Roman" w:cs="Times New Roman"/>
          <w:sz w:val="28"/>
          <w:szCs w:val="28"/>
        </w:rPr>
        <w:t xml:space="preserve"> в соответствии с нормативным актом, установлена распоряжениями главы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на </w:t>
      </w:r>
      <w:r w:rsidRPr="000401AF">
        <w:rPr>
          <w:rFonts w:ascii="Times New Roman" w:eastAsiaTheme="minorHAnsi" w:hAnsi="Times New Roman" w:cs="Times New Roman"/>
          <w:sz w:val="28"/>
          <w:szCs w:val="28"/>
        </w:rPr>
        <w:lastRenderedPageBreak/>
        <w:t>основании протоколов заседания комиссии по определению стажа и надбавок за выслугу лет муниципальным служащим.</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Нарушений по применению установленных ежемесячных </w:t>
      </w:r>
      <w:r w:rsidRPr="000401AF">
        <w:rPr>
          <w:rFonts w:ascii="Times New Roman" w:eastAsiaTheme="minorHAnsi" w:hAnsi="Times New Roman" w:cs="Times New Roman"/>
          <w:i/>
          <w:sz w:val="28"/>
          <w:szCs w:val="28"/>
        </w:rPr>
        <w:t>надбавок к должностному окладу за выслугу лет на муниципальной службе</w:t>
      </w:r>
      <w:r w:rsidRPr="000401AF">
        <w:rPr>
          <w:rFonts w:ascii="Times New Roman" w:eastAsiaTheme="minorHAnsi" w:hAnsi="Times New Roman" w:cs="Times New Roman"/>
          <w:sz w:val="28"/>
          <w:szCs w:val="28"/>
        </w:rPr>
        <w:t xml:space="preserve"> выявлено у Шадриной Т.С., которая была принята в Администрацию муниципальным служащим 08.12.14г. и в декабре 2016 года стаж муниципальной службы составил два года. Согласно Положению  № 12-8 размер дополнительной выплаты за стаж муниципальной службы при стаже от 1 года до 5 лет составляет 10 процентов.</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 xml:space="preserve">Проверка начисления </w:t>
      </w:r>
      <w:r w:rsidR="00474570" w:rsidRPr="000401AF">
        <w:rPr>
          <w:rFonts w:ascii="Times New Roman" w:eastAsiaTheme="minorHAnsi" w:hAnsi="Times New Roman" w:cs="Times New Roman"/>
          <w:sz w:val="28"/>
          <w:szCs w:val="28"/>
        </w:rPr>
        <w:t>надбавки</w:t>
      </w:r>
      <w:r w:rsidRPr="000401AF">
        <w:rPr>
          <w:rFonts w:ascii="Times New Roman" w:eastAsiaTheme="minorHAnsi" w:hAnsi="Times New Roman" w:cs="Times New Roman"/>
          <w:sz w:val="28"/>
          <w:szCs w:val="28"/>
        </w:rPr>
        <w:t xml:space="preserve"> установ</w:t>
      </w:r>
      <w:r w:rsidR="00474570" w:rsidRPr="000401AF">
        <w:rPr>
          <w:rFonts w:ascii="Times New Roman" w:eastAsiaTheme="minorHAnsi" w:hAnsi="Times New Roman" w:cs="Times New Roman"/>
          <w:sz w:val="28"/>
          <w:szCs w:val="28"/>
        </w:rPr>
        <w:t>и</w:t>
      </w:r>
      <w:r w:rsidRPr="000401AF">
        <w:rPr>
          <w:rFonts w:ascii="Times New Roman" w:eastAsiaTheme="minorHAnsi" w:hAnsi="Times New Roman" w:cs="Times New Roman"/>
          <w:sz w:val="28"/>
          <w:szCs w:val="28"/>
        </w:rPr>
        <w:t>л</w:t>
      </w:r>
      <w:r w:rsidR="00474570" w:rsidRPr="000401AF">
        <w:rPr>
          <w:rFonts w:ascii="Times New Roman" w:eastAsiaTheme="minorHAnsi" w:hAnsi="Times New Roman" w:cs="Times New Roman"/>
          <w:sz w:val="28"/>
          <w:szCs w:val="28"/>
        </w:rPr>
        <w:t>а</w:t>
      </w:r>
      <w:r w:rsidRPr="000401AF">
        <w:rPr>
          <w:rFonts w:ascii="Times New Roman" w:eastAsiaTheme="minorHAnsi" w:hAnsi="Times New Roman" w:cs="Times New Roman"/>
          <w:sz w:val="28"/>
          <w:szCs w:val="28"/>
        </w:rPr>
        <w:t>, что в 2016 году Шадриной Т.С. производилось начисление за выслугу лет на муниципальной службе в размере 15 процентов, сумма надбавки за 2016 год составила сумму 10586,20 рубля, согласно нормам нормативного правового акта муниципального образования на ежемесячные дополнительные выплаты начисляется районный коэффициент в размере 40%, следовательно, к сумме произведенных выплат добавляется районный коэффициент в размере 4234,48</w:t>
      </w:r>
      <w:proofErr w:type="gramEnd"/>
      <w:r w:rsidRPr="000401AF">
        <w:rPr>
          <w:rFonts w:ascii="Times New Roman" w:eastAsiaTheme="minorHAnsi" w:hAnsi="Times New Roman" w:cs="Times New Roman"/>
          <w:sz w:val="28"/>
          <w:szCs w:val="28"/>
        </w:rPr>
        <w:t xml:space="preserve"> рубля. Таким образом, д</w:t>
      </w:r>
      <w:r w:rsidR="006111C7" w:rsidRPr="000401AF">
        <w:rPr>
          <w:rFonts w:ascii="Times New Roman" w:eastAsiaTheme="minorHAnsi" w:hAnsi="Times New Roman" w:cs="Times New Roman"/>
          <w:sz w:val="28"/>
          <w:szCs w:val="28"/>
        </w:rPr>
        <w:t>о</w:t>
      </w:r>
      <w:r w:rsidRPr="000401AF">
        <w:rPr>
          <w:rFonts w:ascii="Times New Roman" w:eastAsiaTheme="minorHAnsi" w:hAnsi="Times New Roman" w:cs="Times New Roman"/>
          <w:sz w:val="28"/>
          <w:szCs w:val="28"/>
        </w:rPr>
        <w:t xml:space="preserve">пущено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w:t>
      </w:r>
      <w:proofErr w:type="gramStart"/>
      <w:r w:rsidRPr="000401AF">
        <w:rPr>
          <w:rFonts w:ascii="Times New Roman" w:eastAsiaTheme="minorHAnsi" w:hAnsi="Times New Roman" w:cs="Times New Roman"/>
          <w:sz w:val="28"/>
          <w:szCs w:val="28"/>
        </w:rPr>
        <w:t>дств в р</w:t>
      </w:r>
      <w:proofErr w:type="gramEnd"/>
      <w:r w:rsidRPr="000401AF">
        <w:rPr>
          <w:rFonts w:ascii="Times New Roman" w:eastAsiaTheme="minorHAnsi" w:hAnsi="Times New Roman" w:cs="Times New Roman"/>
          <w:sz w:val="28"/>
          <w:szCs w:val="28"/>
        </w:rPr>
        <w:t xml:space="preserve">азмере </w:t>
      </w:r>
      <w:r w:rsidRPr="000401AF">
        <w:rPr>
          <w:rFonts w:ascii="Times New Roman" w:eastAsiaTheme="minorHAnsi" w:hAnsi="Times New Roman" w:cs="Times New Roman"/>
          <w:b/>
          <w:sz w:val="28"/>
          <w:szCs w:val="28"/>
        </w:rPr>
        <w:t xml:space="preserve">19296,53 </w:t>
      </w:r>
      <w:r w:rsidRPr="000401AF">
        <w:rPr>
          <w:rFonts w:ascii="Times New Roman" w:eastAsiaTheme="minorHAnsi" w:hAnsi="Times New Roman" w:cs="Times New Roman"/>
          <w:sz w:val="28"/>
          <w:szCs w:val="28"/>
        </w:rPr>
        <w:t xml:space="preserve">рубля (14820,68(211) + 4475,85(213)) за 2016 год. </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Ежемесячная надбавка к должностному окладу за особые условия муниципальной службы</w:t>
      </w:r>
      <w:r w:rsidRPr="000401AF">
        <w:rPr>
          <w:rFonts w:ascii="Times New Roman" w:eastAsiaTheme="minorHAnsi" w:hAnsi="Times New Roman" w:cs="Times New Roman"/>
          <w:sz w:val="28"/>
          <w:szCs w:val="28"/>
        </w:rPr>
        <w:t xml:space="preserve"> устанавливается при назначении на должность муниципальной службы</w:t>
      </w:r>
      <w:r w:rsidRPr="000401AF">
        <w:rPr>
          <w:rFonts w:ascii="Times New Roman" w:hAnsi="Times New Roman" w:cs="Times New Roman"/>
          <w:sz w:val="28"/>
          <w:szCs w:val="28"/>
        </w:rPr>
        <w:t>,  в  соответствие  с  группами  должностей  муниципальной службы</w:t>
      </w:r>
      <w:r w:rsidRPr="000401AF">
        <w:rPr>
          <w:rFonts w:ascii="Times New Roman" w:eastAsiaTheme="minorHAnsi" w:hAnsi="Times New Roman" w:cs="Times New Roman"/>
          <w:sz w:val="28"/>
          <w:szCs w:val="28"/>
        </w:rPr>
        <w:t xml:space="preserve"> в процентном отношении к окладу.</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Нарушений по применению установленных ежемесячных надбавок за особые условия муниципальной службы не установлено.</w:t>
      </w:r>
    </w:p>
    <w:p w:rsidR="00FE1D48" w:rsidRPr="000401AF" w:rsidRDefault="00FE1D48" w:rsidP="00FE1D48">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i/>
          <w:sz w:val="28"/>
          <w:szCs w:val="28"/>
        </w:rPr>
        <w:t xml:space="preserve">Ежемесячная процентная надбавка к должностному окладу за работу со сведениями, составляющими государственную тайну (далее – надбавка за секретность) </w:t>
      </w:r>
      <w:r w:rsidRPr="000401AF">
        <w:rPr>
          <w:rFonts w:ascii="Times New Roman" w:eastAsiaTheme="minorHAnsi" w:hAnsi="Times New Roman" w:cs="Times New Roman"/>
          <w:sz w:val="28"/>
          <w:szCs w:val="28"/>
        </w:rPr>
        <w:t xml:space="preserve">устанавливается в размерах и порядке, определенных </w:t>
      </w:r>
      <w:r w:rsidRPr="000401AF">
        <w:rPr>
          <w:rFonts w:ascii="Times New Roman" w:hAnsi="Times New Roman" w:cs="Times New Roman"/>
          <w:sz w:val="28"/>
          <w:szCs w:val="28"/>
        </w:rPr>
        <w:t>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(вместе с "Правилами выплаты ежемесячных процентных надбавок к должностному окладу</w:t>
      </w:r>
      <w:proofErr w:type="gramEnd"/>
      <w:r w:rsidRPr="000401AF">
        <w:rPr>
          <w:rFonts w:ascii="Times New Roman" w:hAnsi="Times New Roman" w:cs="Times New Roman"/>
          <w:sz w:val="28"/>
          <w:szCs w:val="28"/>
        </w:rPr>
        <w:t xml:space="preserve"> (</w:t>
      </w:r>
      <w:proofErr w:type="gramStart"/>
      <w:r w:rsidRPr="000401AF">
        <w:rPr>
          <w:rFonts w:ascii="Times New Roman" w:hAnsi="Times New Roman" w:cs="Times New Roman"/>
          <w:sz w:val="28"/>
          <w:szCs w:val="28"/>
        </w:rPr>
        <w:t>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(далее – Правила № 573)</w:t>
      </w:r>
      <w:r w:rsidRPr="000401AF">
        <w:rPr>
          <w:rFonts w:ascii="Times New Roman" w:eastAsiaTheme="minorHAnsi" w:hAnsi="Times New Roman" w:cs="Times New Roman"/>
          <w:sz w:val="28"/>
          <w:szCs w:val="28"/>
        </w:rPr>
        <w:t xml:space="preserve">. </w:t>
      </w:r>
      <w:proofErr w:type="gramEnd"/>
    </w:p>
    <w:p w:rsidR="00FE1D48" w:rsidRPr="000401AF" w:rsidRDefault="00FE1D48" w:rsidP="00FE1D4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Согласно п.п. 3, 6  Разъяснений 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утвержденных Приказом </w:t>
      </w:r>
      <w:proofErr w:type="spellStart"/>
      <w:r w:rsidRPr="000401AF">
        <w:rPr>
          <w:rFonts w:ascii="Times New Roman" w:hAnsi="Times New Roman" w:cs="Times New Roman"/>
          <w:sz w:val="28"/>
          <w:szCs w:val="28"/>
        </w:rPr>
        <w:t>Минздравсоцразвития</w:t>
      </w:r>
      <w:proofErr w:type="spellEnd"/>
      <w:r w:rsidRPr="000401AF">
        <w:rPr>
          <w:rFonts w:ascii="Times New Roman" w:hAnsi="Times New Roman" w:cs="Times New Roman"/>
          <w:sz w:val="28"/>
          <w:szCs w:val="28"/>
        </w:rPr>
        <w:t xml:space="preserve"> РФ от 19.05.2011 N 408н "О порядке выплаты ежемесячных процентных </w:t>
      </w:r>
      <w:r w:rsidRPr="000401AF">
        <w:rPr>
          <w:rFonts w:ascii="Times New Roman" w:hAnsi="Times New Roman" w:cs="Times New Roman"/>
          <w:sz w:val="28"/>
          <w:szCs w:val="28"/>
        </w:rPr>
        <w:lastRenderedPageBreak/>
        <w:t>надбавок гражданам, допущенным к государственной тайне на постоянной основе, и сотрудникам структурных подразделений по защите государственной тайны" (далее - Порядок</w:t>
      </w:r>
      <w:proofErr w:type="gramEnd"/>
      <w:r w:rsidRPr="000401AF">
        <w:rPr>
          <w:rFonts w:ascii="Times New Roman" w:hAnsi="Times New Roman" w:cs="Times New Roman"/>
          <w:sz w:val="28"/>
          <w:szCs w:val="28"/>
        </w:rPr>
        <w:t xml:space="preserve"> № </w:t>
      </w:r>
      <w:proofErr w:type="gramStart"/>
      <w:r w:rsidRPr="000401AF">
        <w:rPr>
          <w:rFonts w:ascii="Times New Roman" w:hAnsi="Times New Roman" w:cs="Times New Roman"/>
          <w:sz w:val="28"/>
          <w:szCs w:val="28"/>
        </w:rPr>
        <w:t>408н), выплата процентных надбавок за работу со сведениями, составляющими государственную тайну, производится с момента письменного оформления соответствующего решения (приказа, распоряжения, указания) руководителя учреждения о работе гражданина на постоянной основе со сведениями, составляющими государственную тайну, соответствующей степени секретности в соответствии с должностными регламентами (должностными обязанностями) и прекращается со дня, следующего за днем его освобождения от работы на постоянной основе со сведениями</w:t>
      </w:r>
      <w:proofErr w:type="gramEnd"/>
      <w:r w:rsidRPr="000401AF">
        <w:rPr>
          <w:rFonts w:ascii="Times New Roman" w:hAnsi="Times New Roman" w:cs="Times New Roman"/>
          <w:sz w:val="28"/>
          <w:szCs w:val="28"/>
        </w:rPr>
        <w:t xml:space="preserve">, составляющими государственную тайну.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В 2016 году надбавка начислялась по распоряжению Администрации от 13.12.2010 № 101-л, которым установлены р</w:t>
      </w:r>
      <w:r w:rsidRPr="000401AF">
        <w:rPr>
          <w:rFonts w:ascii="Times New Roman" w:hAnsi="Times New Roman" w:cs="Times New Roman"/>
          <w:sz w:val="28"/>
          <w:szCs w:val="28"/>
        </w:rPr>
        <w:t>азмеры ежемесячной процентной надбавки к должностным окладам за работу со сведениями. В феврале 2017 года распоряжением от 01.02.17 № 19 распоряжение № 101-л отменено.</w:t>
      </w:r>
    </w:p>
    <w:p w:rsidR="00F42E59"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С 2017 года назначение надбавки регулировалось распоряжением Администрации от 01.02.2017 № 20</w:t>
      </w:r>
      <w:r w:rsidR="00F42E59" w:rsidRPr="000401AF">
        <w:rPr>
          <w:rFonts w:ascii="Times New Roman" w:eastAsiaTheme="minorHAnsi" w:hAnsi="Times New Roman" w:cs="Times New Roman"/>
          <w:sz w:val="28"/>
          <w:szCs w:val="28"/>
        </w:rPr>
        <w:t>.</w:t>
      </w:r>
      <w:r w:rsidRPr="000401AF">
        <w:rPr>
          <w:rFonts w:ascii="Times New Roman" w:eastAsiaTheme="minorHAnsi" w:hAnsi="Times New Roman" w:cs="Times New Roman"/>
          <w:sz w:val="28"/>
          <w:szCs w:val="28"/>
        </w:rPr>
        <w:t xml:space="preserve">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начисления и выплаты надбавки за секретность выявила ряд нарушений: </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 По </w:t>
      </w:r>
      <w:proofErr w:type="gramStart"/>
      <w:r w:rsidRPr="000401AF">
        <w:rPr>
          <w:rFonts w:ascii="Times New Roman" w:hAnsi="Times New Roman" w:cs="Times New Roman"/>
          <w:sz w:val="28"/>
          <w:szCs w:val="28"/>
        </w:rPr>
        <w:t>выше указанным</w:t>
      </w:r>
      <w:proofErr w:type="gramEnd"/>
      <w:r w:rsidRPr="000401AF">
        <w:rPr>
          <w:rFonts w:ascii="Times New Roman" w:hAnsi="Times New Roman" w:cs="Times New Roman"/>
          <w:sz w:val="28"/>
          <w:szCs w:val="28"/>
        </w:rPr>
        <w:t xml:space="preserve"> распоряжениям в 2016 году, 2017 году и по 26.02.18 года установлена надбавка за секретность </w:t>
      </w:r>
      <w:proofErr w:type="spellStart"/>
      <w:r w:rsidRPr="000401AF">
        <w:rPr>
          <w:rFonts w:ascii="Times New Roman" w:hAnsi="Times New Roman" w:cs="Times New Roman"/>
          <w:sz w:val="28"/>
          <w:szCs w:val="28"/>
        </w:rPr>
        <w:t>Микрюкову</w:t>
      </w:r>
      <w:proofErr w:type="spellEnd"/>
      <w:r w:rsidRPr="000401AF">
        <w:rPr>
          <w:rFonts w:ascii="Times New Roman" w:hAnsi="Times New Roman" w:cs="Times New Roman"/>
          <w:sz w:val="28"/>
          <w:szCs w:val="28"/>
        </w:rPr>
        <w:t xml:space="preserve"> В.А. в размере 10%.  По факту начисление надбавки за секретность производилось в размере 20 процентов, что привело к </w:t>
      </w:r>
      <w:r w:rsidRPr="000401AF">
        <w:rPr>
          <w:rFonts w:ascii="Times New Roman" w:hAnsi="Times New Roman" w:cs="Times New Roman"/>
          <w:b/>
          <w:sz w:val="28"/>
          <w:szCs w:val="28"/>
        </w:rPr>
        <w:t>неправомерным</w:t>
      </w:r>
      <w:r w:rsidRPr="000401AF">
        <w:rPr>
          <w:rFonts w:ascii="Times New Roman" w:hAnsi="Times New Roman" w:cs="Times New Roman"/>
          <w:sz w:val="28"/>
          <w:szCs w:val="28"/>
        </w:rPr>
        <w:t xml:space="preserve"> расходам бюджета в общей сумме  </w:t>
      </w:r>
      <w:r w:rsidRPr="000401AF">
        <w:rPr>
          <w:rFonts w:ascii="Times New Roman" w:hAnsi="Times New Roman" w:cs="Times New Roman"/>
          <w:b/>
          <w:sz w:val="28"/>
          <w:szCs w:val="28"/>
        </w:rPr>
        <w:t>22897,70</w:t>
      </w:r>
      <w:r w:rsidRPr="000401AF">
        <w:rPr>
          <w:rFonts w:ascii="Times New Roman" w:hAnsi="Times New Roman" w:cs="Times New Roman"/>
          <w:sz w:val="28"/>
          <w:szCs w:val="28"/>
        </w:rPr>
        <w:t xml:space="preserve"> рубля (17586,56 (211) + 5311,14 (213));</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Рас</w:t>
      </w:r>
      <w:r w:rsidR="00250200" w:rsidRPr="000401AF">
        <w:rPr>
          <w:rFonts w:ascii="Times New Roman" w:hAnsi="Times New Roman" w:cs="Times New Roman"/>
          <w:sz w:val="28"/>
          <w:szCs w:val="28"/>
        </w:rPr>
        <w:t>поряжением от 13.03.2018 № 36-л</w:t>
      </w:r>
      <w:r w:rsidRPr="000401AF">
        <w:rPr>
          <w:rFonts w:ascii="Times New Roman" w:hAnsi="Times New Roman" w:cs="Times New Roman"/>
          <w:sz w:val="28"/>
          <w:szCs w:val="28"/>
        </w:rPr>
        <w:t xml:space="preserve"> с 01.03.2018 года установлена ежемесячная процентная надбавка за секретность Главе Администрации в размере 50 процентов.</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Проверкой установлено, начисление надбавки производилось с 19.12.2017 года, что явилось </w:t>
      </w:r>
      <w:r w:rsidRPr="000401AF">
        <w:rPr>
          <w:rFonts w:ascii="Times New Roman" w:hAnsi="Times New Roman" w:cs="Times New Roman"/>
          <w:b/>
          <w:sz w:val="28"/>
          <w:szCs w:val="28"/>
        </w:rPr>
        <w:t>неправомерным</w:t>
      </w:r>
      <w:r w:rsidRPr="000401AF">
        <w:rPr>
          <w:rFonts w:ascii="Times New Roman" w:hAnsi="Times New Roman" w:cs="Times New Roman"/>
          <w:sz w:val="28"/>
          <w:szCs w:val="28"/>
        </w:rPr>
        <w:t xml:space="preserve"> расходованием бюджетных сре</w:t>
      </w:r>
      <w:proofErr w:type="gramStart"/>
      <w:r w:rsidRPr="000401AF">
        <w:rPr>
          <w:rFonts w:ascii="Times New Roman" w:hAnsi="Times New Roman" w:cs="Times New Roman"/>
          <w:sz w:val="28"/>
          <w:szCs w:val="28"/>
        </w:rPr>
        <w:t>дств в с</w:t>
      </w:r>
      <w:proofErr w:type="gramEnd"/>
      <w:r w:rsidRPr="000401AF">
        <w:rPr>
          <w:rFonts w:ascii="Times New Roman" w:hAnsi="Times New Roman" w:cs="Times New Roman"/>
          <w:sz w:val="28"/>
          <w:szCs w:val="28"/>
        </w:rPr>
        <w:t xml:space="preserve">умме </w:t>
      </w:r>
      <w:r w:rsidRPr="000401AF">
        <w:rPr>
          <w:rFonts w:ascii="Times New Roman" w:hAnsi="Times New Roman" w:cs="Times New Roman"/>
          <w:b/>
          <w:sz w:val="28"/>
          <w:szCs w:val="28"/>
        </w:rPr>
        <w:t>22354,29</w:t>
      </w:r>
      <w:r w:rsidRPr="000401AF">
        <w:rPr>
          <w:rFonts w:ascii="Times New Roman" w:hAnsi="Times New Roman" w:cs="Times New Roman"/>
          <w:sz w:val="28"/>
          <w:szCs w:val="28"/>
        </w:rPr>
        <w:t xml:space="preserve"> рубля (17169,19 (211) + 5185,10 (213));</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 Распоряжением от 01.07.2013г № 54 </w:t>
      </w:r>
      <w:proofErr w:type="spellStart"/>
      <w:r w:rsidRPr="000401AF">
        <w:rPr>
          <w:rFonts w:ascii="Times New Roman" w:hAnsi="Times New Roman" w:cs="Times New Roman"/>
          <w:sz w:val="28"/>
          <w:szCs w:val="28"/>
        </w:rPr>
        <w:t>Бескончину</w:t>
      </w:r>
      <w:proofErr w:type="spellEnd"/>
      <w:r w:rsidRPr="000401AF">
        <w:rPr>
          <w:rFonts w:ascii="Times New Roman" w:hAnsi="Times New Roman" w:cs="Times New Roman"/>
          <w:sz w:val="28"/>
          <w:szCs w:val="28"/>
        </w:rPr>
        <w:t xml:space="preserve"> Е.Л. управляющему делами назначена доплата за секретность в размере 10% с 01.07.2013 года, по результатам проверки установлено, что </w:t>
      </w:r>
      <w:proofErr w:type="spellStart"/>
      <w:r w:rsidRPr="000401AF">
        <w:rPr>
          <w:rFonts w:ascii="Times New Roman" w:hAnsi="Times New Roman" w:cs="Times New Roman"/>
          <w:sz w:val="28"/>
          <w:szCs w:val="28"/>
        </w:rPr>
        <w:t>Бескончину</w:t>
      </w:r>
      <w:proofErr w:type="spellEnd"/>
      <w:r w:rsidRPr="000401AF">
        <w:rPr>
          <w:rFonts w:ascii="Times New Roman" w:hAnsi="Times New Roman" w:cs="Times New Roman"/>
          <w:sz w:val="28"/>
          <w:szCs w:val="28"/>
        </w:rPr>
        <w:t xml:space="preserve"> Е.Л. за 2017 год и январь 2018 года указанная выплата не назначалась, таким образом, допущено </w:t>
      </w:r>
      <w:r w:rsidRPr="000401AF">
        <w:rPr>
          <w:rFonts w:ascii="Times New Roman" w:hAnsi="Times New Roman" w:cs="Times New Roman"/>
          <w:b/>
          <w:sz w:val="28"/>
          <w:szCs w:val="28"/>
        </w:rPr>
        <w:t>нарушение Правил № 573 -</w:t>
      </w:r>
      <w:r w:rsidRPr="000401AF">
        <w:rPr>
          <w:rFonts w:ascii="Times New Roman" w:hAnsi="Times New Roman" w:cs="Times New Roman"/>
          <w:sz w:val="28"/>
          <w:szCs w:val="28"/>
        </w:rPr>
        <w:t xml:space="preserve"> </w:t>
      </w:r>
      <w:r w:rsidR="00F37995" w:rsidRPr="000401AF">
        <w:rPr>
          <w:rFonts w:ascii="Times New Roman" w:hAnsi="Times New Roman" w:cs="Times New Roman"/>
          <w:sz w:val="28"/>
          <w:szCs w:val="28"/>
        </w:rPr>
        <w:t>задолженность</w:t>
      </w:r>
      <w:r w:rsidRPr="000401AF">
        <w:rPr>
          <w:rFonts w:ascii="Times New Roman" w:hAnsi="Times New Roman" w:cs="Times New Roman"/>
          <w:sz w:val="28"/>
          <w:szCs w:val="28"/>
        </w:rPr>
        <w:t xml:space="preserve"> по </w:t>
      </w:r>
      <w:r w:rsidRPr="000401AF">
        <w:rPr>
          <w:rFonts w:ascii="Times New Roman" w:eastAsiaTheme="minorHAnsi" w:hAnsi="Times New Roman" w:cs="Times New Roman"/>
          <w:sz w:val="28"/>
          <w:szCs w:val="28"/>
        </w:rPr>
        <w:t>надбавк</w:t>
      </w:r>
      <w:r w:rsidR="00F37995" w:rsidRPr="000401AF">
        <w:rPr>
          <w:rFonts w:ascii="Times New Roman" w:eastAsiaTheme="minorHAnsi" w:hAnsi="Times New Roman" w:cs="Times New Roman"/>
          <w:sz w:val="28"/>
          <w:szCs w:val="28"/>
        </w:rPr>
        <w:t>е</w:t>
      </w:r>
      <w:r w:rsidRPr="000401AF">
        <w:rPr>
          <w:rFonts w:ascii="Times New Roman" w:eastAsiaTheme="minorHAnsi" w:hAnsi="Times New Roman" w:cs="Times New Roman"/>
          <w:sz w:val="28"/>
          <w:szCs w:val="28"/>
        </w:rPr>
        <w:t xml:space="preserve"> за секретность</w:t>
      </w:r>
      <w:r w:rsidRPr="000401AF">
        <w:rPr>
          <w:rFonts w:ascii="Times New Roman" w:hAnsi="Times New Roman" w:cs="Times New Roman"/>
          <w:sz w:val="28"/>
          <w:szCs w:val="28"/>
        </w:rPr>
        <w:t xml:space="preserve"> перед </w:t>
      </w:r>
      <w:proofErr w:type="spellStart"/>
      <w:r w:rsidRPr="000401AF">
        <w:rPr>
          <w:rFonts w:ascii="Times New Roman" w:hAnsi="Times New Roman" w:cs="Times New Roman"/>
          <w:sz w:val="28"/>
          <w:szCs w:val="28"/>
        </w:rPr>
        <w:t>Бескончиным</w:t>
      </w:r>
      <w:proofErr w:type="spellEnd"/>
      <w:r w:rsidRPr="000401AF">
        <w:rPr>
          <w:rFonts w:ascii="Times New Roman" w:hAnsi="Times New Roman" w:cs="Times New Roman"/>
          <w:sz w:val="28"/>
          <w:szCs w:val="28"/>
        </w:rPr>
        <w:t xml:space="preserve"> Е.Л. за проверяемый период составил сумму </w:t>
      </w:r>
      <w:r w:rsidRPr="000401AF">
        <w:rPr>
          <w:rFonts w:ascii="Times New Roman" w:hAnsi="Times New Roman" w:cs="Times New Roman"/>
          <w:b/>
          <w:sz w:val="28"/>
          <w:szCs w:val="28"/>
        </w:rPr>
        <w:t>8179,60</w:t>
      </w:r>
      <w:proofErr w:type="gramEnd"/>
      <w:r w:rsidRPr="000401AF">
        <w:rPr>
          <w:rFonts w:ascii="Times New Roman" w:hAnsi="Times New Roman" w:cs="Times New Roman"/>
          <w:sz w:val="28"/>
          <w:szCs w:val="28"/>
        </w:rPr>
        <w:t xml:space="preserve"> рубля;</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 Постановлением от 10.02.2015г № 135 Шадриной Т.С. заместителю главы Администрации назначена доплата за секретность в размере 10% с </w:t>
      </w:r>
      <w:r w:rsidRPr="000401AF">
        <w:rPr>
          <w:rFonts w:ascii="Times New Roman" w:hAnsi="Times New Roman" w:cs="Times New Roman"/>
          <w:sz w:val="28"/>
          <w:szCs w:val="28"/>
        </w:rPr>
        <w:lastRenderedPageBreak/>
        <w:t xml:space="preserve">01.01.2015 года, по результатам проверки установлено, что Шадриной Т.С. за 2016 - 2018 годы указанная выплата не назначалась, таким образом, допущено </w:t>
      </w:r>
      <w:r w:rsidRPr="000401AF">
        <w:rPr>
          <w:rFonts w:ascii="Times New Roman" w:hAnsi="Times New Roman" w:cs="Times New Roman"/>
          <w:b/>
          <w:sz w:val="28"/>
          <w:szCs w:val="28"/>
        </w:rPr>
        <w:t xml:space="preserve">нарушение Правил № 573 - </w:t>
      </w:r>
      <w:r w:rsidR="00F37995" w:rsidRPr="000401AF">
        <w:rPr>
          <w:rFonts w:ascii="Times New Roman" w:hAnsi="Times New Roman" w:cs="Times New Roman"/>
          <w:sz w:val="28"/>
          <w:szCs w:val="28"/>
        </w:rPr>
        <w:t>задолженность</w:t>
      </w:r>
      <w:r w:rsidRPr="000401AF">
        <w:rPr>
          <w:rFonts w:ascii="Times New Roman" w:hAnsi="Times New Roman" w:cs="Times New Roman"/>
          <w:sz w:val="28"/>
          <w:szCs w:val="28"/>
        </w:rPr>
        <w:t xml:space="preserve"> по </w:t>
      </w:r>
      <w:r w:rsidRPr="000401AF">
        <w:rPr>
          <w:rFonts w:ascii="Times New Roman" w:eastAsiaTheme="minorHAnsi" w:hAnsi="Times New Roman" w:cs="Times New Roman"/>
          <w:sz w:val="28"/>
          <w:szCs w:val="28"/>
        </w:rPr>
        <w:t>надбавк</w:t>
      </w:r>
      <w:r w:rsidR="00F37995" w:rsidRPr="000401AF">
        <w:rPr>
          <w:rFonts w:ascii="Times New Roman" w:eastAsiaTheme="minorHAnsi" w:hAnsi="Times New Roman" w:cs="Times New Roman"/>
          <w:sz w:val="28"/>
          <w:szCs w:val="28"/>
        </w:rPr>
        <w:t>е</w:t>
      </w:r>
      <w:r w:rsidRPr="000401AF">
        <w:rPr>
          <w:rFonts w:ascii="Times New Roman" w:eastAsiaTheme="minorHAnsi" w:hAnsi="Times New Roman" w:cs="Times New Roman"/>
          <w:sz w:val="28"/>
          <w:szCs w:val="28"/>
        </w:rPr>
        <w:t xml:space="preserve"> за секретность</w:t>
      </w:r>
      <w:r w:rsidRPr="000401AF">
        <w:rPr>
          <w:rFonts w:ascii="Times New Roman" w:hAnsi="Times New Roman" w:cs="Times New Roman"/>
          <w:sz w:val="28"/>
          <w:szCs w:val="28"/>
        </w:rPr>
        <w:t xml:space="preserve"> перед Шадриной Т.С. за проверяемый период составил сумму </w:t>
      </w:r>
      <w:r w:rsidRPr="000401AF">
        <w:rPr>
          <w:rFonts w:ascii="Times New Roman" w:hAnsi="Times New Roman" w:cs="Times New Roman"/>
          <w:b/>
          <w:sz w:val="28"/>
          <w:szCs w:val="28"/>
        </w:rPr>
        <w:t>26603,20</w:t>
      </w:r>
      <w:r w:rsidRPr="000401AF">
        <w:rPr>
          <w:rFonts w:ascii="Times New Roman" w:hAnsi="Times New Roman" w:cs="Times New Roman"/>
          <w:sz w:val="28"/>
          <w:szCs w:val="28"/>
        </w:rPr>
        <w:t xml:space="preserve"> рубля;</w:t>
      </w:r>
      <w:proofErr w:type="gramEnd"/>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 Распоряжени</w:t>
      </w:r>
      <w:r w:rsidR="00250200" w:rsidRPr="000401AF">
        <w:rPr>
          <w:rFonts w:ascii="Times New Roman" w:hAnsi="Times New Roman" w:cs="Times New Roman"/>
          <w:sz w:val="28"/>
          <w:szCs w:val="28"/>
        </w:rPr>
        <w:t>я</w:t>
      </w:r>
      <w:r w:rsidRPr="000401AF">
        <w:rPr>
          <w:rFonts w:ascii="Times New Roman" w:hAnsi="Times New Roman" w:cs="Times New Roman"/>
          <w:sz w:val="28"/>
          <w:szCs w:val="28"/>
        </w:rPr>
        <w:t>м</w:t>
      </w:r>
      <w:r w:rsidR="00250200" w:rsidRPr="000401AF">
        <w:rPr>
          <w:rFonts w:ascii="Times New Roman" w:hAnsi="Times New Roman" w:cs="Times New Roman"/>
          <w:sz w:val="28"/>
          <w:szCs w:val="28"/>
        </w:rPr>
        <w:t>и</w:t>
      </w:r>
      <w:r w:rsidRPr="000401AF">
        <w:rPr>
          <w:rFonts w:ascii="Times New Roman" w:hAnsi="Times New Roman" w:cs="Times New Roman"/>
          <w:sz w:val="28"/>
          <w:szCs w:val="28"/>
        </w:rPr>
        <w:t xml:space="preserve"> от </w:t>
      </w:r>
      <w:r w:rsidRPr="000401AF">
        <w:rPr>
          <w:rFonts w:ascii="Times New Roman" w:eastAsiaTheme="minorHAnsi" w:hAnsi="Times New Roman" w:cs="Times New Roman"/>
          <w:sz w:val="28"/>
          <w:szCs w:val="28"/>
        </w:rPr>
        <w:t>13.12.2010 № 101-л</w:t>
      </w:r>
      <w:r w:rsidR="00250200" w:rsidRPr="000401AF">
        <w:rPr>
          <w:rFonts w:ascii="Times New Roman" w:eastAsiaTheme="minorHAnsi" w:hAnsi="Times New Roman" w:cs="Times New Roman"/>
          <w:sz w:val="28"/>
          <w:szCs w:val="28"/>
        </w:rPr>
        <w:t xml:space="preserve">, от 01.02.2017 № 20 </w:t>
      </w:r>
      <w:r w:rsidRPr="000401AF">
        <w:rPr>
          <w:rFonts w:ascii="Times New Roman" w:hAnsi="Times New Roman" w:cs="Times New Roman"/>
          <w:sz w:val="28"/>
          <w:szCs w:val="28"/>
        </w:rPr>
        <w:t xml:space="preserve"> </w:t>
      </w:r>
      <w:proofErr w:type="spellStart"/>
      <w:r w:rsidRPr="000401AF">
        <w:rPr>
          <w:rFonts w:ascii="Times New Roman" w:hAnsi="Times New Roman" w:cs="Times New Roman"/>
          <w:sz w:val="28"/>
          <w:szCs w:val="28"/>
        </w:rPr>
        <w:t>Бухтуевой</w:t>
      </w:r>
      <w:proofErr w:type="spellEnd"/>
      <w:r w:rsidRPr="000401AF">
        <w:rPr>
          <w:rFonts w:ascii="Times New Roman" w:hAnsi="Times New Roman" w:cs="Times New Roman"/>
          <w:sz w:val="28"/>
          <w:szCs w:val="28"/>
        </w:rPr>
        <w:t xml:space="preserve"> Л.В. начальнику отдела назначена допла</w:t>
      </w:r>
      <w:r w:rsidR="00250200" w:rsidRPr="000401AF">
        <w:rPr>
          <w:rFonts w:ascii="Times New Roman" w:hAnsi="Times New Roman" w:cs="Times New Roman"/>
          <w:sz w:val="28"/>
          <w:szCs w:val="28"/>
        </w:rPr>
        <w:t xml:space="preserve">та за секретность в размере 10%. </w:t>
      </w:r>
      <w:r w:rsidRPr="000401AF">
        <w:rPr>
          <w:rFonts w:ascii="Times New Roman" w:hAnsi="Times New Roman" w:cs="Times New Roman"/>
          <w:sz w:val="28"/>
          <w:szCs w:val="28"/>
        </w:rPr>
        <w:t xml:space="preserve"> </w:t>
      </w:r>
      <w:r w:rsidR="00250200" w:rsidRPr="000401AF">
        <w:rPr>
          <w:rFonts w:ascii="Times New Roman" w:hAnsi="Times New Roman" w:cs="Times New Roman"/>
          <w:sz w:val="28"/>
          <w:szCs w:val="28"/>
        </w:rPr>
        <w:t>Р</w:t>
      </w:r>
      <w:r w:rsidRPr="000401AF">
        <w:rPr>
          <w:rFonts w:ascii="Times New Roman" w:hAnsi="Times New Roman" w:cs="Times New Roman"/>
          <w:sz w:val="28"/>
          <w:szCs w:val="28"/>
        </w:rPr>
        <w:t xml:space="preserve">езультат проверки </w:t>
      </w:r>
      <w:r w:rsidR="00250200" w:rsidRPr="000401AF">
        <w:rPr>
          <w:rFonts w:ascii="Times New Roman" w:hAnsi="Times New Roman" w:cs="Times New Roman"/>
          <w:sz w:val="28"/>
          <w:szCs w:val="28"/>
        </w:rPr>
        <w:t>показал</w:t>
      </w:r>
      <w:r w:rsidRPr="000401AF">
        <w:rPr>
          <w:rFonts w:ascii="Times New Roman" w:hAnsi="Times New Roman" w:cs="Times New Roman"/>
          <w:sz w:val="28"/>
          <w:szCs w:val="28"/>
        </w:rPr>
        <w:t xml:space="preserve">, </w:t>
      </w:r>
      <w:proofErr w:type="spellStart"/>
      <w:r w:rsidRPr="000401AF">
        <w:rPr>
          <w:rFonts w:ascii="Times New Roman" w:hAnsi="Times New Roman" w:cs="Times New Roman"/>
          <w:sz w:val="28"/>
          <w:szCs w:val="28"/>
        </w:rPr>
        <w:t>Бухтуевой</w:t>
      </w:r>
      <w:proofErr w:type="spellEnd"/>
      <w:r w:rsidRPr="000401AF">
        <w:rPr>
          <w:rFonts w:ascii="Times New Roman" w:hAnsi="Times New Roman" w:cs="Times New Roman"/>
          <w:sz w:val="28"/>
          <w:szCs w:val="28"/>
        </w:rPr>
        <w:t xml:space="preserve"> Л.В. указанная выплата за 2017 и 2018 годы не назначалась, таким образом, допущено </w:t>
      </w:r>
      <w:r w:rsidRPr="000401AF">
        <w:rPr>
          <w:rFonts w:ascii="Times New Roman" w:hAnsi="Times New Roman" w:cs="Times New Roman"/>
          <w:b/>
          <w:sz w:val="28"/>
          <w:szCs w:val="28"/>
        </w:rPr>
        <w:t>нарушение Правил № 573 -</w:t>
      </w:r>
      <w:r w:rsidRPr="000401AF">
        <w:rPr>
          <w:rFonts w:ascii="Times New Roman" w:hAnsi="Times New Roman" w:cs="Times New Roman"/>
          <w:sz w:val="28"/>
          <w:szCs w:val="28"/>
        </w:rPr>
        <w:t xml:space="preserve"> </w:t>
      </w:r>
      <w:r w:rsidR="00F37995" w:rsidRPr="000401AF">
        <w:rPr>
          <w:rFonts w:ascii="Times New Roman" w:hAnsi="Times New Roman" w:cs="Times New Roman"/>
          <w:sz w:val="28"/>
          <w:szCs w:val="28"/>
        </w:rPr>
        <w:t>задолженность</w:t>
      </w:r>
      <w:r w:rsidRPr="000401AF">
        <w:rPr>
          <w:rFonts w:ascii="Times New Roman" w:hAnsi="Times New Roman" w:cs="Times New Roman"/>
          <w:sz w:val="28"/>
          <w:szCs w:val="28"/>
        </w:rPr>
        <w:t xml:space="preserve"> по </w:t>
      </w:r>
      <w:r w:rsidRPr="000401AF">
        <w:rPr>
          <w:rFonts w:ascii="Times New Roman" w:eastAsiaTheme="minorHAnsi" w:hAnsi="Times New Roman" w:cs="Times New Roman"/>
          <w:sz w:val="28"/>
          <w:szCs w:val="28"/>
        </w:rPr>
        <w:t>надбавк</w:t>
      </w:r>
      <w:r w:rsidR="00F37995" w:rsidRPr="000401AF">
        <w:rPr>
          <w:rFonts w:ascii="Times New Roman" w:eastAsiaTheme="minorHAnsi" w:hAnsi="Times New Roman" w:cs="Times New Roman"/>
          <w:sz w:val="28"/>
          <w:szCs w:val="28"/>
        </w:rPr>
        <w:t>е</w:t>
      </w:r>
      <w:r w:rsidRPr="000401AF">
        <w:rPr>
          <w:rFonts w:ascii="Times New Roman" w:eastAsiaTheme="minorHAnsi" w:hAnsi="Times New Roman" w:cs="Times New Roman"/>
          <w:sz w:val="28"/>
          <w:szCs w:val="28"/>
        </w:rPr>
        <w:t xml:space="preserve"> за секретность</w:t>
      </w:r>
      <w:r w:rsidRPr="000401AF">
        <w:rPr>
          <w:rFonts w:ascii="Times New Roman" w:hAnsi="Times New Roman" w:cs="Times New Roman"/>
          <w:sz w:val="28"/>
          <w:szCs w:val="28"/>
        </w:rPr>
        <w:t xml:space="preserve"> перед </w:t>
      </w:r>
      <w:proofErr w:type="spellStart"/>
      <w:r w:rsidRPr="000401AF">
        <w:rPr>
          <w:rFonts w:ascii="Times New Roman" w:hAnsi="Times New Roman" w:cs="Times New Roman"/>
          <w:sz w:val="28"/>
          <w:szCs w:val="28"/>
        </w:rPr>
        <w:t>Бухтуевой</w:t>
      </w:r>
      <w:proofErr w:type="spellEnd"/>
      <w:r w:rsidRPr="000401AF">
        <w:rPr>
          <w:rFonts w:ascii="Times New Roman" w:hAnsi="Times New Roman" w:cs="Times New Roman"/>
          <w:sz w:val="28"/>
          <w:szCs w:val="28"/>
        </w:rPr>
        <w:t xml:space="preserve"> Л.В. за 20017 - 2018 годы составил сумму </w:t>
      </w:r>
      <w:r w:rsidRPr="000401AF">
        <w:rPr>
          <w:rFonts w:ascii="Times New Roman" w:hAnsi="Times New Roman" w:cs="Times New Roman"/>
          <w:b/>
          <w:sz w:val="28"/>
          <w:szCs w:val="28"/>
        </w:rPr>
        <w:t>13364,75</w:t>
      </w:r>
      <w:r w:rsidRPr="000401AF">
        <w:rPr>
          <w:rFonts w:ascii="Times New Roman" w:hAnsi="Times New Roman" w:cs="Times New Roman"/>
          <w:sz w:val="28"/>
          <w:szCs w:val="28"/>
        </w:rPr>
        <w:t xml:space="preserve"> рубля.</w:t>
      </w:r>
      <w:proofErr w:type="gramEnd"/>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выплаты </w:t>
      </w:r>
      <w:r w:rsidRPr="000401AF">
        <w:rPr>
          <w:rFonts w:ascii="Times New Roman" w:hAnsi="Times New Roman" w:cs="Times New Roman"/>
          <w:i/>
          <w:sz w:val="28"/>
          <w:szCs w:val="28"/>
        </w:rPr>
        <w:t>ежемесячного денежного поощрения муниципальным служащи</w:t>
      </w:r>
      <w:r w:rsidR="00F37995" w:rsidRPr="000401AF">
        <w:rPr>
          <w:rFonts w:ascii="Times New Roman" w:hAnsi="Times New Roman" w:cs="Times New Roman"/>
          <w:i/>
          <w:sz w:val="28"/>
          <w:szCs w:val="28"/>
        </w:rPr>
        <w:t>м</w:t>
      </w:r>
      <w:r w:rsidRPr="000401AF">
        <w:rPr>
          <w:rFonts w:ascii="Times New Roman" w:hAnsi="Times New Roman" w:cs="Times New Roman"/>
          <w:sz w:val="28"/>
          <w:szCs w:val="28"/>
        </w:rPr>
        <w:t xml:space="preserve"> за 2016 год и за 2018 год нарушений не выявила. В 2017 году из проверяемого числа сотрудников у восемнадцати установлено превышение максимального размер 150 процентов, сумма превышения составила 72000 рублей, таким образом, допущено нарушение пункта 5 раздела 4 Положения № 31-3, что является неправомерным использованием бюджетных средств. Общая </w:t>
      </w:r>
      <w:r w:rsidRPr="000401AF">
        <w:rPr>
          <w:rFonts w:ascii="Times New Roman" w:hAnsi="Times New Roman" w:cs="Times New Roman"/>
          <w:b/>
          <w:sz w:val="28"/>
          <w:szCs w:val="28"/>
        </w:rPr>
        <w:t>сумма неправомерного расходования</w:t>
      </w:r>
      <w:r w:rsidR="00F37995" w:rsidRPr="000401AF">
        <w:rPr>
          <w:rFonts w:ascii="Times New Roman" w:hAnsi="Times New Roman" w:cs="Times New Roman"/>
          <w:b/>
          <w:sz w:val="28"/>
          <w:szCs w:val="28"/>
        </w:rPr>
        <w:t xml:space="preserve"> бюджетных</w:t>
      </w:r>
      <w:r w:rsidRPr="000401AF">
        <w:rPr>
          <w:rFonts w:ascii="Times New Roman" w:hAnsi="Times New Roman" w:cs="Times New Roman"/>
          <w:sz w:val="28"/>
          <w:szCs w:val="28"/>
        </w:rPr>
        <w:t xml:space="preserve"> средств составляет </w:t>
      </w:r>
      <w:r w:rsidRPr="000401AF">
        <w:rPr>
          <w:rFonts w:ascii="Times New Roman" w:hAnsi="Times New Roman" w:cs="Times New Roman"/>
          <w:b/>
          <w:sz w:val="28"/>
          <w:szCs w:val="28"/>
        </w:rPr>
        <w:t>93744</w:t>
      </w:r>
      <w:r w:rsidRPr="000401AF">
        <w:rPr>
          <w:rFonts w:ascii="Times New Roman" w:hAnsi="Times New Roman" w:cs="Times New Roman"/>
          <w:sz w:val="28"/>
          <w:szCs w:val="28"/>
        </w:rPr>
        <w:t xml:space="preserve"> рубл</w:t>
      </w:r>
      <w:r w:rsidR="00F37995" w:rsidRPr="000401AF">
        <w:rPr>
          <w:rFonts w:ascii="Times New Roman" w:hAnsi="Times New Roman" w:cs="Times New Roman"/>
          <w:sz w:val="28"/>
          <w:szCs w:val="28"/>
        </w:rPr>
        <w:t>я</w:t>
      </w:r>
      <w:r w:rsidRPr="000401AF">
        <w:rPr>
          <w:rFonts w:ascii="Times New Roman" w:hAnsi="Times New Roman" w:cs="Times New Roman"/>
          <w:sz w:val="28"/>
          <w:szCs w:val="28"/>
        </w:rPr>
        <w:t xml:space="preserve"> (72000 (211) + 21744 (213)). </w:t>
      </w:r>
    </w:p>
    <w:p w:rsidR="00FE1D48" w:rsidRPr="000401AF" w:rsidRDefault="00FE1D48" w:rsidP="00FE1D48">
      <w:pPr>
        <w:tabs>
          <w:tab w:val="left" w:pos="0"/>
        </w:tabs>
        <w:spacing w:after="0"/>
        <w:ind w:firstLine="709"/>
        <w:jc w:val="both"/>
        <w:rPr>
          <w:rFonts w:ascii="Times New Roman" w:hAnsi="Times New Roman" w:cs="Times New Roman"/>
          <w:sz w:val="28"/>
          <w:szCs w:val="28"/>
        </w:rPr>
      </w:pPr>
      <w:r w:rsidRPr="000401AF">
        <w:rPr>
          <w:rFonts w:ascii="Times New Roman" w:eastAsiaTheme="minorHAnsi" w:hAnsi="Times New Roman" w:cs="Times New Roman"/>
          <w:sz w:val="28"/>
          <w:szCs w:val="28"/>
        </w:rPr>
        <w:t>Условия премирования, выплаты материальной помощи, единовременной помощи и единовременных поощрений муниципальным служащим в</w:t>
      </w:r>
      <w:r w:rsidRPr="000401AF">
        <w:rPr>
          <w:rFonts w:ascii="Times New Roman" w:hAnsi="Times New Roman" w:cs="Times New Roman"/>
          <w:sz w:val="28"/>
          <w:szCs w:val="28"/>
        </w:rPr>
        <w:t xml:space="preserve"> 2016 году регулировалось положением утвержденным постановлением  Администрации № 279 «Положением  о  премировании, выплате материальной помощи, единовременной помощи и единовременных поощрений муниципальным служащим Администрации МО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(Постановление № 279). </w:t>
      </w:r>
    </w:p>
    <w:p w:rsidR="00FE1D48" w:rsidRPr="000401AF" w:rsidRDefault="00FE1D48" w:rsidP="00FE1D48">
      <w:pPr>
        <w:tabs>
          <w:tab w:val="left" w:pos="0"/>
        </w:tabs>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С 2017 года п</w:t>
      </w:r>
      <w:r w:rsidRPr="000401AF">
        <w:rPr>
          <w:rFonts w:ascii="Times New Roman" w:eastAsiaTheme="minorHAnsi" w:hAnsi="Times New Roman" w:cs="Times New Roman"/>
          <w:sz w:val="28"/>
          <w:szCs w:val="28"/>
        </w:rPr>
        <w:t xml:space="preserve">ремирование и поощрение муниципальных служащих регулируется </w:t>
      </w:r>
      <w:r w:rsidRPr="000401AF">
        <w:rPr>
          <w:rFonts w:ascii="Times New Roman" w:eastAsia="Times New Roman" w:hAnsi="Times New Roman" w:cs="Times New Roman"/>
          <w:bCs/>
          <w:sz w:val="28"/>
          <w:szCs w:val="28"/>
        </w:rPr>
        <w:t>Положением о денежном содержании муниципальных служащих № 31-3</w:t>
      </w:r>
      <w:r w:rsidRPr="000401AF">
        <w:rPr>
          <w:rFonts w:ascii="Times New Roman" w:hAnsi="Times New Roman" w:cs="Times New Roman"/>
          <w:sz w:val="28"/>
          <w:szCs w:val="28"/>
        </w:rPr>
        <w:t>.</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В соответствии с локальными актами муниципального образования, премия за выполнение особо важных и сложных заданий</w:t>
      </w:r>
      <w:r w:rsidRPr="000401AF">
        <w:rPr>
          <w:rFonts w:ascii="Times New Roman" w:eastAsiaTheme="minorHAnsi" w:hAnsi="Times New Roman" w:cs="Times New Roman"/>
          <w:sz w:val="28"/>
          <w:szCs w:val="28"/>
        </w:rPr>
        <w:t xml:space="preserve"> выплачивается за своевременное и качественное исполнение задания, за безукоризненное выполнение работы, по результатам выполнения задания.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Проверка начисления премии установила следующее.</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2016 году </w:t>
      </w:r>
      <w:r w:rsidR="00F42E59" w:rsidRPr="000401AF">
        <w:rPr>
          <w:rFonts w:ascii="Times New Roman" w:eastAsiaTheme="minorHAnsi" w:hAnsi="Times New Roman" w:cs="Times New Roman"/>
          <w:sz w:val="28"/>
          <w:szCs w:val="28"/>
        </w:rPr>
        <w:t>по</w:t>
      </w:r>
      <w:r w:rsidRPr="000401AF">
        <w:rPr>
          <w:rFonts w:ascii="Times New Roman" w:eastAsiaTheme="minorHAnsi" w:hAnsi="Times New Roman" w:cs="Times New Roman"/>
          <w:sz w:val="28"/>
          <w:szCs w:val="28"/>
        </w:rPr>
        <w:t xml:space="preserve"> премии за выполнение особо важных и сложных заданий </w:t>
      </w:r>
      <w:r w:rsidR="00F42E59" w:rsidRPr="000401AF">
        <w:rPr>
          <w:rFonts w:ascii="Times New Roman" w:eastAsiaTheme="minorHAnsi" w:hAnsi="Times New Roman" w:cs="Times New Roman"/>
          <w:sz w:val="28"/>
          <w:szCs w:val="28"/>
        </w:rPr>
        <w:t>установлен</w:t>
      </w:r>
      <w:r w:rsidRPr="000401AF">
        <w:rPr>
          <w:rFonts w:ascii="Times New Roman" w:eastAsiaTheme="minorHAnsi" w:hAnsi="Times New Roman" w:cs="Times New Roman"/>
          <w:sz w:val="28"/>
          <w:szCs w:val="28"/>
        </w:rPr>
        <w:t xml:space="preserve"> перерасход фонда премиальных по проверяемым сотрудникам, таким образом, допущено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в общей сумме </w:t>
      </w:r>
      <w:r w:rsidRPr="000401AF">
        <w:rPr>
          <w:rFonts w:ascii="Times New Roman" w:eastAsiaTheme="minorHAnsi" w:hAnsi="Times New Roman" w:cs="Times New Roman"/>
          <w:b/>
          <w:sz w:val="28"/>
          <w:szCs w:val="28"/>
        </w:rPr>
        <w:t>238831,94</w:t>
      </w:r>
      <w:r w:rsidRPr="000401AF">
        <w:rPr>
          <w:rFonts w:ascii="Times New Roman" w:eastAsiaTheme="minorHAnsi" w:hAnsi="Times New Roman" w:cs="Times New Roman"/>
          <w:sz w:val="28"/>
          <w:szCs w:val="28"/>
        </w:rPr>
        <w:t xml:space="preserve"> рубля (183434,67(211) + 55397,27 (213)).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lastRenderedPageBreak/>
        <w:t xml:space="preserve">В 2017 году установлено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по премии в сумме </w:t>
      </w:r>
      <w:r w:rsidRPr="000401AF">
        <w:rPr>
          <w:rFonts w:ascii="Times New Roman" w:eastAsiaTheme="minorHAnsi" w:hAnsi="Times New Roman" w:cs="Times New Roman"/>
          <w:b/>
          <w:sz w:val="28"/>
          <w:szCs w:val="28"/>
        </w:rPr>
        <w:t>71852,17</w:t>
      </w:r>
      <w:r w:rsidRPr="000401AF">
        <w:rPr>
          <w:rFonts w:ascii="Times New Roman" w:eastAsiaTheme="minorHAnsi" w:hAnsi="Times New Roman" w:cs="Times New Roman"/>
          <w:sz w:val="28"/>
          <w:szCs w:val="28"/>
        </w:rPr>
        <w:t xml:space="preserve"> рубля (55186,00(211) + 16666,17(213)), выраженное в предоставлении двойной оплаты премиал</w:t>
      </w:r>
      <w:r w:rsidR="00F42E59" w:rsidRPr="000401AF">
        <w:rPr>
          <w:rFonts w:ascii="Times New Roman" w:eastAsiaTheme="minorHAnsi" w:hAnsi="Times New Roman" w:cs="Times New Roman"/>
          <w:sz w:val="28"/>
          <w:szCs w:val="28"/>
        </w:rPr>
        <w:t>ьных за одни и те же показатели, и выплате премии</w:t>
      </w:r>
      <w:r w:rsidRPr="000401AF">
        <w:rPr>
          <w:rFonts w:ascii="Times New Roman" w:eastAsiaTheme="minorHAnsi" w:hAnsi="Times New Roman" w:cs="Times New Roman"/>
          <w:sz w:val="28"/>
          <w:szCs w:val="28"/>
        </w:rPr>
        <w:t xml:space="preserve"> без расп</w:t>
      </w:r>
      <w:r w:rsidR="00F42E59" w:rsidRPr="000401AF">
        <w:rPr>
          <w:rFonts w:ascii="Times New Roman" w:eastAsiaTheme="minorHAnsi" w:hAnsi="Times New Roman" w:cs="Times New Roman"/>
          <w:sz w:val="28"/>
          <w:szCs w:val="28"/>
        </w:rPr>
        <w:t>орядительного акта работодателя</w:t>
      </w:r>
      <w:r w:rsidRPr="000401AF">
        <w:rPr>
          <w:rFonts w:ascii="Times New Roman" w:eastAsiaTheme="minorHAnsi" w:hAnsi="Times New Roman" w:cs="Times New Roman"/>
          <w:sz w:val="28"/>
          <w:szCs w:val="28"/>
        </w:rPr>
        <w:t>.</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b/>
          <w:sz w:val="28"/>
          <w:szCs w:val="28"/>
        </w:rPr>
      </w:pPr>
      <w:r w:rsidRPr="000401AF">
        <w:rPr>
          <w:rFonts w:ascii="Times New Roman" w:eastAsiaTheme="minorHAnsi" w:hAnsi="Times New Roman" w:cs="Times New Roman"/>
          <w:sz w:val="28"/>
          <w:szCs w:val="28"/>
        </w:rPr>
        <w:t xml:space="preserve">В 2018 году </w:t>
      </w:r>
      <w:r w:rsidRPr="000401AF">
        <w:rPr>
          <w:rFonts w:ascii="Times New Roman" w:eastAsiaTheme="minorHAnsi" w:hAnsi="Times New Roman" w:cs="Times New Roman"/>
          <w:b/>
          <w:sz w:val="28"/>
          <w:szCs w:val="28"/>
        </w:rPr>
        <w:t>неправомерные</w:t>
      </w:r>
      <w:r w:rsidRPr="000401AF">
        <w:rPr>
          <w:rFonts w:ascii="Times New Roman" w:eastAsiaTheme="minorHAnsi" w:hAnsi="Times New Roman" w:cs="Times New Roman"/>
          <w:sz w:val="28"/>
          <w:szCs w:val="28"/>
        </w:rPr>
        <w:t xml:space="preserve"> выплаты бюджетных средств по премии составили сумму </w:t>
      </w:r>
      <w:r w:rsidRPr="000401AF">
        <w:rPr>
          <w:rFonts w:ascii="Times New Roman" w:eastAsiaTheme="minorHAnsi" w:hAnsi="Times New Roman" w:cs="Times New Roman"/>
          <w:b/>
          <w:sz w:val="28"/>
          <w:szCs w:val="28"/>
        </w:rPr>
        <w:t>10171,48</w:t>
      </w:r>
      <w:r w:rsidRPr="000401AF">
        <w:rPr>
          <w:rFonts w:ascii="Times New Roman" w:eastAsiaTheme="minorHAnsi" w:hAnsi="Times New Roman" w:cs="Times New Roman"/>
          <w:sz w:val="28"/>
          <w:szCs w:val="28"/>
        </w:rPr>
        <w:t xml:space="preserve"> рубля (7812,20(211) + 2359,28(213)), в нарушение п. 7.2 части 7 Контракта от 19.12.2017г. по распоряжению от 25.12.2018г. № 192-л, назначена премия главе Администрации </w:t>
      </w:r>
      <w:r w:rsidR="00F42E59" w:rsidRPr="000401AF">
        <w:rPr>
          <w:rFonts w:ascii="Times New Roman" w:eastAsiaTheme="minorHAnsi" w:hAnsi="Times New Roman" w:cs="Times New Roman"/>
          <w:sz w:val="28"/>
          <w:szCs w:val="28"/>
        </w:rPr>
        <w:t xml:space="preserve">без распорядительного акта нанимателя </w:t>
      </w:r>
      <w:r w:rsidR="00F42E59" w:rsidRPr="000401AF">
        <w:rPr>
          <w:rStyle w:val="af2"/>
          <w:rFonts w:ascii="Times New Roman" w:hAnsi="Times New Roman" w:cs="Times New Roman"/>
          <w:b w:val="0"/>
          <w:sz w:val="28"/>
          <w:szCs w:val="28"/>
          <w:shd w:val="clear" w:color="auto" w:fill="FFFFFF"/>
        </w:rPr>
        <w:t>(работодателя)</w:t>
      </w:r>
      <w:r w:rsidR="00F42E59" w:rsidRPr="000401AF">
        <w:rPr>
          <w:rFonts w:ascii="Times New Roman" w:eastAsiaTheme="minorHAnsi" w:hAnsi="Times New Roman" w:cs="Times New Roman"/>
          <w:sz w:val="28"/>
          <w:szCs w:val="28"/>
        </w:rPr>
        <w:t>.</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Материальная помощь муниципальным служащим</w:t>
      </w:r>
      <w:r w:rsidRPr="000401AF">
        <w:rPr>
          <w:rFonts w:ascii="Times New Roman" w:eastAsiaTheme="minorHAnsi" w:hAnsi="Times New Roman" w:cs="Times New Roman"/>
          <w:sz w:val="28"/>
          <w:szCs w:val="28"/>
        </w:rPr>
        <w:t xml:space="preserve"> в годовой фонд закладывается в размере двух должностных окладов, выплачивается за счет средств фонда оплаты труда муниципальных служащих (по личному заявлению). Материальная помощь выплачивается, как правило, к отпуску.</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выплаты материальной помощи муниципальным служащим  установила, что выплата назначалась без распорядительного акта работодателя. </w:t>
      </w:r>
    </w:p>
    <w:p w:rsidR="00FE1D48" w:rsidRPr="000401AF" w:rsidRDefault="00FE1D48" w:rsidP="00FE1D48">
      <w:pPr>
        <w:tabs>
          <w:tab w:val="left" w:pos="0"/>
        </w:tabs>
        <w:spacing w:after="0"/>
        <w:ind w:firstLine="709"/>
        <w:jc w:val="both"/>
        <w:rPr>
          <w:rFonts w:ascii="Times New Roman" w:hAnsi="Times New Roman" w:cs="Times New Roman"/>
          <w:sz w:val="28"/>
          <w:szCs w:val="28"/>
        </w:rPr>
      </w:pPr>
      <w:r w:rsidRPr="000401AF">
        <w:rPr>
          <w:rFonts w:ascii="Times New Roman" w:hAnsi="Times New Roman" w:cs="Times New Roman"/>
          <w:i/>
          <w:sz w:val="28"/>
          <w:szCs w:val="28"/>
        </w:rPr>
        <w:t>Единовременная выплата при предоставлении ежегодного отпуска</w:t>
      </w:r>
      <w:r w:rsidRPr="000401AF">
        <w:rPr>
          <w:rFonts w:ascii="Times New Roman" w:hAnsi="Times New Roman" w:cs="Times New Roman"/>
          <w:sz w:val="28"/>
          <w:szCs w:val="28"/>
        </w:rPr>
        <w:t xml:space="preserve"> назначается при уходе муниципального служащего в установленном порядке в ежегодный оплачиваемый отпуск. </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показала, что единовременные выплаты при предоставлении ежегодного отпуска в нарушение требований п. 7 раздела 3  </w:t>
      </w:r>
      <w:r w:rsidRPr="000401AF">
        <w:rPr>
          <w:rFonts w:ascii="Times New Roman" w:eastAsiaTheme="minorHAnsi" w:hAnsi="Times New Roman" w:cs="Times New Roman"/>
          <w:sz w:val="28"/>
          <w:szCs w:val="28"/>
        </w:rPr>
        <w:t xml:space="preserve">Положению </w:t>
      </w:r>
      <w:r w:rsidRPr="000401AF">
        <w:rPr>
          <w:rFonts w:ascii="Times New Roman" w:eastAsia="Times New Roman" w:hAnsi="Times New Roman" w:cs="Times New Roman"/>
          <w:bCs/>
          <w:sz w:val="28"/>
          <w:szCs w:val="28"/>
        </w:rPr>
        <w:t>о денежном содержании муниципальных служащих № 31-3</w:t>
      </w:r>
      <w:r w:rsidRPr="000401AF">
        <w:rPr>
          <w:rFonts w:ascii="Times New Roman" w:hAnsi="Times New Roman" w:cs="Times New Roman"/>
          <w:sz w:val="28"/>
          <w:szCs w:val="28"/>
        </w:rPr>
        <w:t xml:space="preserve"> назначались без распорядительных документов работодателя.</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imes New Roman" w:hAnsi="Times New Roman" w:cs="Times New Roman"/>
          <w:bCs/>
          <w:i/>
          <w:sz w:val="28"/>
          <w:szCs w:val="28"/>
        </w:rPr>
        <w:t>П</w:t>
      </w:r>
      <w:r w:rsidRPr="000401AF">
        <w:rPr>
          <w:rFonts w:ascii="Times New Roman" w:eastAsiaTheme="minorHAnsi" w:hAnsi="Times New Roman" w:cs="Times New Roman"/>
          <w:i/>
          <w:sz w:val="28"/>
          <w:szCs w:val="28"/>
        </w:rPr>
        <w:t>оощрение муниципальных служащих</w:t>
      </w:r>
      <w:r w:rsidRPr="000401AF">
        <w:rPr>
          <w:rFonts w:ascii="Times New Roman" w:eastAsiaTheme="minorHAnsi" w:hAnsi="Times New Roman" w:cs="Times New Roman"/>
          <w:sz w:val="28"/>
          <w:szCs w:val="28"/>
        </w:rPr>
        <w:t xml:space="preserve"> производятся за продолжительную и безупречную муниципальную службу, образцовое выполнение должностных обязанностей, иные достижения в работе муниципального служащего, в целях усиления их материальной заинтересованности в профессиональном и компетентном исполнении ими должностных обязанностей. </w:t>
      </w:r>
    </w:p>
    <w:p w:rsidR="00FE1D48" w:rsidRPr="000401AF" w:rsidRDefault="00FE1D48" w:rsidP="00FE1D48">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Поощрение осуществлялось за счет </w:t>
      </w:r>
      <w:proofErr w:type="gramStart"/>
      <w:r w:rsidRPr="000401AF">
        <w:rPr>
          <w:rFonts w:ascii="Times New Roman" w:eastAsiaTheme="minorHAnsi" w:hAnsi="Times New Roman" w:cs="Times New Roman"/>
          <w:sz w:val="28"/>
          <w:szCs w:val="28"/>
        </w:rPr>
        <w:t>средств экономии фонда оплаты труда</w:t>
      </w:r>
      <w:proofErr w:type="gramEnd"/>
      <w:r w:rsidRPr="000401AF">
        <w:rPr>
          <w:rFonts w:ascii="Times New Roman" w:eastAsiaTheme="minorHAnsi" w:hAnsi="Times New Roman" w:cs="Times New Roman"/>
          <w:sz w:val="28"/>
          <w:szCs w:val="28"/>
        </w:rPr>
        <w:t>.</w:t>
      </w:r>
    </w:p>
    <w:p w:rsidR="00FE1D48" w:rsidRPr="000401AF" w:rsidRDefault="00FE1D48" w:rsidP="007539BF">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В 2016 году с фонда экономии по проверяемым сотрудникам было</w:t>
      </w:r>
      <w:r w:rsidR="007539BF" w:rsidRPr="000401AF">
        <w:rPr>
          <w:rFonts w:ascii="Times New Roman" w:eastAsiaTheme="minorHAnsi" w:hAnsi="Times New Roman" w:cs="Times New Roman"/>
          <w:sz w:val="28"/>
          <w:szCs w:val="28"/>
        </w:rPr>
        <w:t xml:space="preserve"> использовано  273194,77 рубля, в том числе </w:t>
      </w:r>
      <w:r w:rsidRPr="000401AF">
        <w:rPr>
          <w:rFonts w:ascii="Times New Roman" w:eastAsiaTheme="minorHAnsi" w:hAnsi="Times New Roman" w:cs="Times New Roman"/>
          <w:sz w:val="28"/>
          <w:szCs w:val="28"/>
        </w:rPr>
        <w:t xml:space="preserve">по итогам  работы муниципальным служащим предоставлено поощрение в размере 240549,77 рубля.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highlight w:val="yellow"/>
        </w:rPr>
      </w:pPr>
      <w:r w:rsidRPr="000401AF">
        <w:rPr>
          <w:rFonts w:ascii="Times New Roman" w:eastAsiaTheme="minorHAnsi" w:hAnsi="Times New Roman" w:cs="Times New Roman"/>
          <w:sz w:val="28"/>
          <w:szCs w:val="28"/>
        </w:rPr>
        <w:t>В 2017 году с фонда экономии выплачено 401552,90 рубля, в том числе по итогам работы в размере 250431,86 рубля.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lastRenderedPageBreak/>
        <w:t>В 2018 году из фонда экономии по проверяемым сотрудникам выплачена сумма в размере 593552,66 рубля, в том числе по итогам  работы  в размере 494099,77 рубля.</w:t>
      </w:r>
    </w:p>
    <w:p w:rsidR="00FE1D48" w:rsidRPr="000401AF" w:rsidRDefault="00FE1D48" w:rsidP="00FE1D48">
      <w:pPr>
        <w:tabs>
          <w:tab w:val="left" w:pos="0"/>
        </w:tabs>
        <w:spacing w:after="0"/>
        <w:ind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 xml:space="preserve">Согласно п. 4 раздела 5 Положения № 31-3 поощрения по итогам работы за квартал (год) выплачиваются </w:t>
      </w:r>
      <w:r w:rsidRPr="000401AF">
        <w:rPr>
          <w:rFonts w:ascii="Times New Roman" w:hAnsi="Times New Roman" w:cs="Times New Roman"/>
          <w:b/>
          <w:sz w:val="28"/>
          <w:szCs w:val="28"/>
        </w:rPr>
        <w:t xml:space="preserve">по итогам работы за квартал или за год, </w:t>
      </w:r>
      <w:r w:rsidRPr="000401AF">
        <w:rPr>
          <w:rFonts w:ascii="Times New Roman" w:hAnsi="Times New Roman" w:cs="Times New Roman"/>
          <w:sz w:val="28"/>
          <w:szCs w:val="28"/>
        </w:rPr>
        <w:t>поощрение выплачивается за образцовое и досрочное выполнение поручений работодателя,  за достижение высоких конечных результатов работы структурного подразделения, за выполнение муниципальным служащим показателей эффективности служебной деятельности, за исполнение критериев и показателей муниципальных программ.</w:t>
      </w:r>
      <w:proofErr w:type="gramEnd"/>
    </w:p>
    <w:p w:rsidR="00E71E2A" w:rsidRPr="000401AF" w:rsidRDefault="00FE1D48" w:rsidP="00E71E2A">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начисления и выплаты </w:t>
      </w:r>
      <w:r w:rsidR="00E71E2A" w:rsidRPr="000401AF">
        <w:rPr>
          <w:rFonts w:ascii="Times New Roman" w:hAnsi="Times New Roman" w:cs="Times New Roman"/>
          <w:sz w:val="28"/>
          <w:szCs w:val="28"/>
        </w:rPr>
        <w:t>поощрений в 2016 году</w:t>
      </w:r>
      <w:r w:rsidRPr="000401AF">
        <w:rPr>
          <w:rFonts w:ascii="Times New Roman" w:hAnsi="Times New Roman" w:cs="Times New Roman"/>
          <w:sz w:val="28"/>
          <w:szCs w:val="28"/>
        </w:rPr>
        <w:t xml:space="preserve"> выявила нарушение ст. 306.4 БК РФ, которое </w:t>
      </w:r>
      <w:r w:rsidR="00F37995" w:rsidRPr="000401AF">
        <w:rPr>
          <w:rFonts w:ascii="Times New Roman" w:hAnsi="Times New Roman" w:cs="Times New Roman"/>
          <w:sz w:val="28"/>
          <w:szCs w:val="28"/>
        </w:rPr>
        <w:t>привело к</w:t>
      </w:r>
      <w:r w:rsidRPr="000401AF">
        <w:rPr>
          <w:rFonts w:ascii="Times New Roman" w:hAnsi="Times New Roman" w:cs="Times New Roman"/>
          <w:sz w:val="28"/>
          <w:szCs w:val="28"/>
        </w:rPr>
        <w:t xml:space="preserve"> </w:t>
      </w:r>
      <w:r w:rsidRPr="000401AF">
        <w:rPr>
          <w:rFonts w:ascii="Times New Roman" w:hAnsi="Times New Roman" w:cs="Times New Roman"/>
          <w:b/>
          <w:sz w:val="28"/>
          <w:szCs w:val="28"/>
        </w:rPr>
        <w:t>нецелево</w:t>
      </w:r>
      <w:r w:rsidR="00F37995" w:rsidRPr="000401AF">
        <w:rPr>
          <w:rFonts w:ascii="Times New Roman" w:hAnsi="Times New Roman" w:cs="Times New Roman"/>
          <w:b/>
          <w:sz w:val="28"/>
          <w:szCs w:val="28"/>
        </w:rPr>
        <w:t>му</w:t>
      </w:r>
      <w:r w:rsidRPr="000401AF">
        <w:rPr>
          <w:rFonts w:ascii="Times New Roman" w:hAnsi="Times New Roman" w:cs="Times New Roman"/>
          <w:b/>
          <w:sz w:val="28"/>
          <w:szCs w:val="28"/>
        </w:rPr>
        <w:t xml:space="preserve"> </w:t>
      </w:r>
      <w:r w:rsidR="00F37995" w:rsidRPr="000401AF">
        <w:rPr>
          <w:rFonts w:ascii="Times New Roman" w:hAnsi="Times New Roman" w:cs="Times New Roman"/>
          <w:sz w:val="28"/>
          <w:szCs w:val="28"/>
        </w:rPr>
        <w:t>использованию</w:t>
      </w:r>
      <w:r w:rsidRPr="000401AF">
        <w:rPr>
          <w:rFonts w:ascii="Times New Roman" w:hAnsi="Times New Roman" w:cs="Times New Roman"/>
          <w:sz w:val="28"/>
          <w:szCs w:val="28"/>
        </w:rPr>
        <w:t xml:space="preserve"> бюджетных сре</w:t>
      </w:r>
      <w:proofErr w:type="gramStart"/>
      <w:r w:rsidRPr="000401AF">
        <w:rPr>
          <w:rFonts w:ascii="Times New Roman" w:hAnsi="Times New Roman" w:cs="Times New Roman"/>
          <w:sz w:val="28"/>
          <w:szCs w:val="28"/>
        </w:rPr>
        <w:t>дств в с</w:t>
      </w:r>
      <w:proofErr w:type="gramEnd"/>
      <w:r w:rsidRPr="000401AF">
        <w:rPr>
          <w:rFonts w:ascii="Times New Roman" w:hAnsi="Times New Roman" w:cs="Times New Roman"/>
          <w:sz w:val="28"/>
          <w:szCs w:val="28"/>
        </w:rPr>
        <w:t>умме</w:t>
      </w:r>
      <w:r w:rsidRPr="000401AF">
        <w:rPr>
          <w:rFonts w:ascii="Times New Roman" w:hAnsi="Times New Roman" w:cs="Times New Roman"/>
          <w:b/>
          <w:sz w:val="28"/>
          <w:szCs w:val="28"/>
        </w:rPr>
        <w:t xml:space="preserve"> 6167,57 </w:t>
      </w:r>
      <w:r w:rsidRPr="000401AF">
        <w:rPr>
          <w:rFonts w:ascii="Times New Roman" w:hAnsi="Times New Roman" w:cs="Times New Roman"/>
          <w:sz w:val="28"/>
          <w:szCs w:val="28"/>
        </w:rPr>
        <w:t>рубля</w:t>
      </w:r>
      <w:r w:rsidRPr="000401AF">
        <w:rPr>
          <w:rFonts w:ascii="Times New Roman" w:hAnsi="Times New Roman" w:cs="Times New Roman"/>
          <w:b/>
          <w:sz w:val="28"/>
          <w:szCs w:val="28"/>
        </w:rPr>
        <w:t xml:space="preserve"> </w:t>
      </w:r>
      <w:r w:rsidRPr="000401AF">
        <w:rPr>
          <w:rFonts w:ascii="Times New Roman" w:hAnsi="Times New Roman" w:cs="Times New Roman"/>
          <w:sz w:val="28"/>
          <w:szCs w:val="28"/>
        </w:rPr>
        <w:t xml:space="preserve">(4737,00 (211) + 1430,57 (213)). </w:t>
      </w:r>
      <w:r w:rsidR="00E71E2A" w:rsidRPr="000401AF">
        <w:rPr>
          <w:rFonts w:ascii="Times New Roman" w:hAnsi="Times New Roman" w:cs="Times New Roman"/>
          <w:sz w:val="28"/>
          <w:szCs w:val="28"/>
        </w:rPr>
        <w:t>В</w:t>
      </w:r>
      <w:r w:rsidRPr="000401AF">
        <w:rPr>
          <w:rFonts w:ascii="Times New Roman" w:hAnsi="Times New Roman" w:cs="Times New Roman"/>
          <w:sz w:val="28"/>
          <w:szCs w:val="28"/>
        </w:rPr>
        <w:t>ыплата</w:t>
      </w:r>
      <w:r w:rsidR="00E71E2A" w:rsidRPr="000401AF">
        <w:rPr>
          <w:rFonts w:ascii="Times New Roman" w:hAnsi="Times New Roman" w:cs="Times New Roman"/>
          <w:sz w:val="28"/>
          <w:szCs w:val="28"/>
        </w:rPr>
        <w:t xml:space="preserve"> премии</w:t>
      </w:r>
      <w:r w:rsidRPr="000401AF">
        <w:rPr>
          <w:rFonts w:ascii="Times New Roman" w:hAnsi="Times New Roman" w:cs="Times New Roman"/>
          <w:sz w:val="28"/>
          <w:szCs w:val="28"/>
        </w:rPr>
        <w:t xml:space="preserve"> произведена </w:t>
      </w:r>
      <w:r w:rsidR="00E71E2A" w:rsidRPr="000401AF">
        <w:rPr>
          <w:rFonts w:ascii="Times New Roman" w:hAnsi="Times New Roman" w:cs="Times New Roman"/>
          <w:sz w:val="28"/>
          <w:szCs w:val="28"/>
        </w:rPr>
        <w:t xml:space="preserve">с КБК не </w:t>
      </w:r>
      <w:proofErr w:type="gramStart"/>
      <w:r w:rsidR="00E71E2A" w:rsidRPr="000401AF">
        <w:rPr>
          <w:rFonts w:ascii="Times New Roman" w:hAnsi="Times New Roman" w:cs="Times New Roman"/>
          <w:sz w:val="28"/>
          <w:szCs w:val="28"/>
        </w:rPr>
        <w:t>соответствующего</w:t>
      </w:r>
      <w:proofErr w:type="gramEnd"/>
      <w:r w:rsidR="00E71E2A" w:rsidRPr="000401AF">
        <w:rPr>
          <w:rFonts w:ascii="Times New Roman" w:hAnsi="Times New Roman" w:cs="Times New Roman"/>
          <w:sz w:val="28"/>
          <w:szCs w:val="28"/>
        </w:rPr>
        <w:t xml:space="preserve"> целям, определенным решением о бюджете, сводной бюджетной росписью, бюджетной сметой.</w:t>
      </w:r>
    </w:p>
    <w:p w:rsidR="00E71E2A" w:rsidRPr="000401AF" w:rsidRDefault="00E71E2A" w:rsidP="00E71E2A">
      <w:pPr>
        <w:autoSpaceDE w:val="0"/>
        <w:autoSpaceDN w:val="0"/>
        <w:adjustRightInd w:val="0"/>
        <w:spacing w:after="0" w:line="240" w:lineRule="auto"/>
        <w:ind w:firstLine="708"/>
        <w:jc w:val="both"/>
        <w:rPr>
          <w:rFonts w:ascii="Times New Roman" w:hAnsi="Times New Roman" w:cs="Times New Roman"/>
          <w:sz w:val="28"/>
          <w:szCs w:val="28"/>
        </w:rPr>
      </w:pPr>
      <w:r w:rsidRPr="000401AF">
        <w:rPr>
          <w:rFonts w:ascii="Times New Roman" w:hAnsi="Times New Roman" w:cs="Times New Roman"/>
          <w:sz w:val="28"/>
          <w:szCs w:val="28"/>
        </w:rPr>
        <w:t>В 2017 году</w:t>
      </w:r>
      <w:r w:rsidR="00FE1D48" w:rsidRPr="000401AF">
        <w:rPr>
          <w:rFonts w:ascii="Times New Roman" w:hAnsi="Times New Roman" w:cs="Times New Roman"/>
          <w:sz w:val="28"/>
          <w:szCs w:val="28"/>
        </w:rPr>
        <w:t xml:space="preserve"> </w:t>
      </w:r>
      <w:r w:rsidRPr="000401AF">
        <w:rPr>
          <w:rFonts w:ascii="Times New Roman" w:hAnsi="Times New Roman" w:cs="Times New Roman"/>
          <w:sz w:val="28"/>
          <w:szCs w:val="28"/>
        </w:rPr>
        <w:t>п</w:t>
      </w:r>
      <w:r w:rsidR="00FE1D48" w:rsidRPr="000401AF">
        <w:rPr>
          <w:rFonts w:ascii="Times New Roman" w:hAnsi="Times New Roman" w:cs="Times New Roman"/>
          <w:sz w:val="28"/>
          <w:szCs w:val="28"/>
        </w:rPr>
        <w:t>роверка начисления и выплаты поощрения выявила нарушение ст. 306.4 БК РФ</w:t>
      </w:r>
      <w:r w:rsidRPr="000401AF">
        <w:rPr>
          <w:rFonts w:ascii="Times New Roman" w:hAnsi="Times New Roman" w:cs="Times New Roman"/>
          <w:sz w:val="28"/>
          <w:szCs w:val="28"/>
        </w:rPr>
        <w:t xml:space="preserve"> в сумме</w:t>
      </w:r>
      <w:r w:rsidRPr="000401AF">
        <w:rPr>
          <w:rFonts w:ascii="Times New Roman" w:hAnsi="Times New Roman" w:cs="Times New Roman"/>
          <w:b/>
          <w:sz w:val="28"/>
          <w:szCs w:val="28"/>
        </w:rPr>
        <w:t xml:space="preserve"> 17851,75 </w:t>
      </w:r>
      <w:r w:rsidRPr="000401AF">
        <w:rPr>
          <w:rFonts w:ascii="Times New Roman" w:hAnsi="Times New Roman" w:cs="Times New Roman"/>
          <w:sz w:val="28"/>
          <w:szCs w:val="28"/>
        </w:rPr>
        <w:t>рубля</w:t>
      </w:r>
      <w:r w:rsidRPr="000401AF">
        <w:rPr>
          <w:rFonts w:ascii="Times New Roman" w:hAnsi="Times New Roman" w:cs="Times New Roman"/>
          <w:b/>
          <w:sz w:val="28"/>
          <w:szCs w:val="28"/>
        </w:rPr>
        <w:t xml:space="preserve"> </w:t>
      </w:r>
      <w:r w:rsidRPr="000401AF">
        <w:rPr>
          <w:rFonts w:ascii="Times New Roman" w:hAnsi="Times New Roman" w:cs="Times New Roman"/>
          <w:sz w:val="28"/>
          <w:szCs w:val="28"/>
        </w:rPr>
        <w:t>(13711,02(211) + 4140,73(213)), что является</w:t>
      </w:r>
      <w:r w:rsidR="00FE1D48" w:rsidRPr="000401AF">
        <w:rPr>
          <w:rFonts w:ascii="Times New Roman" w:hAnsi="Times New Roman" w:cs="Times New Roman"/>
          <w:sz w:val="28"/>
          <w:szCs w:val="28"/>
        </w:rPr>
        <w:t xml:space="preserve"> </w:t>
      </w:r>
      <w:r w:rsidR="00FE1D48" w:rsidRPr="000401AF">
        <w:rPr>
          <w:rFonts w:ascii="Times New Roman" w:hAnsi="Times New Roman" w:cs="Times New Roman"/>
          <w:b/>
          <w:sz w:val="28"/>
          <w:szCs w:val="28"/>
        </w:rPr>
        <w:t>нецелев</w:t>
      </w:r>
      <w:r w:rsidRPr="000401AF">
        <w:rPr>
          <w:rFonts w:ascii="Times New Roman" w:hAnsi="Times New Roman" w:cs="Times New Roman"/>
          <w:b/>
          <w:sz w:val="28"/>
          <w:szCs w:val="28"/>
        </w:rPr>
        <w:t>ым</w:t>
      </w:r>
      <w:r w:rsidR="00FE1D48" w:rsidRPr="000401AF">
        <w:rPr>
          <w:rFonts w:ascii="Times New Roman" w:hAnsi="Times New Roman" w:cs="Times New Roman"/>
          <w:b/>
          <w:sz w:val="28"/>
          <w:szCs w:val="28"/>
        </w:rPr>
        <w:t xml:space="preserve"> </w:t>
      </w:r>
      <w:r w:rsidR="00FE1D48" w:rsidRPr="000401AF">
        <w:rPr>
          <w:rFonts w:ascii="Times New Roman" w:hAnsi="Times New Roman" w:cs="Times New Roman"/>
          <w:sz w:val="28"/>
          <w:szCs w:val="28"/>
        </w:rPr>
        <w:t>использование</w:t>
      </w:r>
      <w:r w:rsidRPr="000401AF">
        <w:rPr>
          <w:rFonts w:ascii="Times New Roman" w:hAnsi="Times New Roman" w:cs="Times New Roman"/>
          <w:sz w:val="28"/>
          <w:szCs w:val="28"/>
        </w:rPr>
        <w:t>м</w:t>
      </w:r>
      <w:r w:rsidR="00FE1D48" w:rsidRPr="000401AF">
        <w:rPr>
          <w:rFonts w:ascii="Times New Roman" w:hAnsi="Times New Roman" w:cs="Times New Roman"/>
          <w:sz w:val="28"/>
          <w:szCs w:val="28"/>
        </w:rPr>
        <w:t xml:space="preserve"> бюджетных средств. </w:t>
      </w:r>
      <w:r w:rsidRPr="000401AF">
        <w:rPr>
          <w:rFonts w:ascii="Times New Roman" w:hAnsi="Times New Roman" w:cs="Times New Roman"/>
          <w:sz w:val="28"/>
          <w:szCs w:val="28"/>
        </w:rPr>
        <w:t xml:space="preserve">Выплата поощрений произведена с КБК не </w:t>
      </w:r>
      <w:proofErr w:type="gramStart"/>
      <w:r w:rsidRPr="000401AF">
        <w:rPr>
          <w:rFonts w:ascii="Times New Roman" w:hAnsi="Times New Roman" w:cs="Times New Roman"/>
          <w:sz w:val="28"/>
          <w:szCs w:val="28"/>
        </w:rPr>
        <w:t>соответствующего</w:t>
      </w:r>
      <w:proofErr w:type="gramEnd"/>
      <w:r w:rsidRPr="000401AF">
        <w:rPr>
          <w:rFonts w:ascii="Times New Roman" w:hAnsi="Times New Roman" w:cs="Times New Roman"/>
          <w:sz w:val="28"/>
          <w:szCs w:val="28"/>
        </w:rPr>
        <w:t xml:space="preserve"> целям, определенным решением о бюджете, сводной бюджетной росписью, бюджетной сметой.</w:t>
      </w:r>
    </w:p>
    <w:p w:rsidR="00FE1D48" w:rsidRPr="000401AF" w:rsidRDefault="00FE1D48" w:rsidP="000471E1">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2018 году </w:t>
      </w:r>
      <w:r w:rsidR="0022290C" w:rsidRPr="000401AF">
        <w:rPr>
          <w:rFonts w:ascii="Times New Roman" w:eastAsiaTheme="minorHAnsi" w:hAnsi="Times New Roman" w:cs="Times New Roman"/>
          <w:sz w:val="28"/>
          <w:szCs w:val="28"/>
        </w:rPr>
        <w:t>п</w:t>
      </w:r>
      <w:r w:rsidRPr="000401AF">
        <w:rPr>
          <w:rFonts w:ascii="Times New Roman" w:eastAsiaTheme="minorHAnsi" w:hAnsi="Times New Roman" w:cs="Times New Roman"/>
          <w:sz w:val="28"/>
          <w:szCs w:val="28"/>
        </w:rPr>
        <w:t xml:space="preserve">роверка правомерности предоставленных поощрений установила </w:t>
      </w:r>
      <w:r w:rsidR="0022290C" w:rsidRPr="000401AF">
        <w:rPr>
          <w:rFonts w:ascii="Times New Roman" w:eastAsiaTheme="minorHAnsi" w:hAnsi="Times New Roman" w:cs="Times New Roman"/>
          <w:b/>
          <w:sz w:val="28"/>
          <w:szCs w:val="28"/>
        </w:rPr>
        <w:t>неправомерное</w:t>
      </w:r>
      <w:r w:rsidR="0022290C" w:rsidRPr="000401AF">
        <w:rPr>
          <w:rFonts w:ascii="Times New Roman" w:eastAsiaTheme="minorHAnsi" w:hAnsi="Times New Roman" w:cs="Times New Roman"/>
          <w:sz w:val="28"/>
          <w:szCs w:val="28"/>
        </w:rPr>
        <w:t xml:space="preserve"> расходование бюджетных средств по распоряжениям главы Администрации в общей сумме </w:t>
      </w:r>
      <w:r w:rsidR="000471E1" w:rsidRPr="000401AF">
        <w:rPr>
          <w:rFonts w:ascii="Times New Roman" w:eastAsiaTheme="minorHAnsi" w:hAnsi="Times New Roman" w:cs="Times New Roman"/>
          <w:b/>
          <w:sz w:val="28"/>
          <w:szCs w:val="28"/>
        </w:rPr>
        <w:t>213614,45</w:t>
      </w:r>
      <w:r w:rsidR="0022290C" w:rsidRPr="000401AF">
        <w:rPr>
          <w:rFonts w:ascii="Times New Roman" w:eastAsiaTheme="minorHAnsi" w:hAnsi="Times New Roman" w:cs="Times New Roman"/>
          <w:sz w:val="28"/>
          <w:szCs w:val="28"/>
        </w:rPr>
        <w:t xml:space="preserve"> рубля (</w:t>
      </w:r>
      <w:r w:rsidR="000471E1" w:rsidRPr="000401AF">
        <w:rPr>
          <w:rFonts w:ascii="Times New Roman" w:eastAsiaTheme="minorHAnsi" w:hAnsi="Times New Roman" w:cs="Times New Roman"/>
          <w:sz w:val="28"/>
          <w:szCs w:val="28"/>
        </w:rPr>
        <w:t>164066,40</w:t>
      </w:r>
      <w:r w:rsidR="0022290C" w:rsidRPr="000401AF">
        <w:rPr>
          <w:rFonts w:ascii="Times New Roman" w:eastAsiaTheme="minorHAnsi" w:hAnsi="Times New Roman" w:cs="Times New Roman"/>
          <w:sz w:val="28"/>
          <w:szCs w:val="28"/>
        </w:rPr>
        <w:t xml:space="preserve">(211) + </w:t>
      </w:r>
      <w:r w:rsidR="000471E1" w:rsidRPr="000401AF">
        <w:rPr>
          <w:rFonts w:ascii="Times New Roman" w:eastAsiaTheme="minorHAnsi" w:hAnsi="Times New Roman" w:cs="Times New Roman"/>
          <w:sz w:val="28"/>
          <w:szCs w:val="28"/>
        </w:rPr>
        <w:t>49548,05</w:t>
      </w:r>
      <w:r w:rsidR="0022290C" w:rsidRPr="000401AF">
        <w:rPr>
          <w:rFonts w:ascii="Times New Roman" w:eastAsiaTheme="minorHAnsi" w:hAnsi="Times New Roman" w:cs="Times New Roman"/>
          <w:sz w:val="28"/>
          <w:szCs w:val="28"/>
        </w:rPr>
        <w:t>(213)).</w:t>
      </w:r>
      <w:r w:rsidR="000471E1" w:rsidRPr="000401AF">
        <w:rPr>
          <w:rFonts w:ascii="Times New Roman" w:eastAsiaTheme="minorHAnsi" w:hAnsi="Times New Roman" w:cs="Times New Roman"/>
          <w:sz w:val="28"/>
          <w:szCs w:val="28"/>
        </w:rPr>
        <w:t xml:space="preserve"> Были предоставлены выплаты </w:t>
      </w:r>
      <w:r w:rsidR="0022290C" w:rsidRPr="000401AF">
        <w:rPr>
          <w:rFonts w:ascii="Times New Roman" w:eastAsiaTheme="minorHAnsi" w:hAnsi="Times New Roman" w:cs="Times New Roman"/>
          <w:sz w:val="28"/>
          <w:szCs w:val="28"/>
        </w:rPr>
        <w:t>в двойном размере за одни и те же показатели</w:t>
      </w:r>
      <w:r w:rsidR="000471E1" w:rsidRPr="000401AF">
        <w:rPr>
          <w:rFonts w:ascii="Times New Roman" w:eastAsiaTheme="minorHAnsi" w:hAnsi="Times New Roman" w:cs="Times New Roman"/>
          <w:sz w:val="28"/>
          <w:szCs w:val="28"/>
        </w:rPr>
        <w:t>, так же произведено поощрение без решения нанимателя (работодателя)</w:t>
      </w:r>
      <w:r w:rsidR="0022290C" w:rsidRPr="000401AF">
        <w:rPr>
          <w:rFonts w:ascii="Times New Roman" w:eastAsiaTheme="minorHAnsi" w:hAnsi="Times New Roman" w:cs="Times New Roman"/>
          <w:sz w:val="28"/>
          <w:szCs w:val="28"/>
        </w:rPr>
        <w:t>.</w:t>
      </w:r>
      <w:r w:rsidRPr="000401AF">
        <w:rPr>
          <w:rFonts w:ascii="Times New Roman" w:eastAsiaTheme="minorHAnsi" w:hAnsi="Times New Roman" w:cs="Times New Roman"/>
          <w:sz w:val="28"/>
          <w:szCs w:val="28"/>
        </w:rPr>
        <w:t xml:space="preserve">    </w:t>
      </w:r>
    </w:p>
    <w:p w:rsidR="006111C7" w:rsidRPr="000401AF" w:rsidRDefault="006111C7" w:rsidP="006111C7">
      <w:pPr>
        <w:tabs>
          <w:tab w:val="left" w:pos="0"/>
        </w:tabs>
        <w:spacing w:before="240"/>
        <w:jc w:val="center"/>
        <w:rPr>
          <w:rFonts w:ascii="Times New Roman" w:eastAsiaTheme="minorHAnsi" w:hAnsi="Times New Roman" w:cs="Times New Roman"/>
          <w:b/>
          <w:i/>
          <w:sz w:val="28"/>
          <w:szCs w:val="28"/>
        </w:rPr>
      </w:pPr>
      <w:r w:rsidRPr="000401AF">
        <w:rPr>
          <w:rFonts w:ascii="Times New Roman" w:eastAsiaTheme="minorHAnsi" w:hAnsi="Times New Roman" w:cs="Times New Roman"/>
          <w:b/>
          <w:i/>
          <w:sz w:val="28"/>
          <w:szCs w:val="28"/>
        </w:rPr>
        <w:t>Финансовое управление администрации МО «</w:t>
      </w:r>
      <w:proofErr w:type="spellStart"/>
      <w:r w:rsidRPr="000401AF">
        <w:rPr>
          <w:rFonts w:ascii="Times New Roman" w:eastAsiaTheme="minorHAnsi" w:hAnsi="Times New Roman" w:cs="Times New Roman"/>
          <w:b/>
          <w:i/>
          <w:sz w:val="28"/>
          <w:szCs w:val="28"/>
        </w:rPr>
        <w:t>Усть-Коксинский</w:t>
      </w:r>
      <w:proofErr w:type="spellEnd"/>
      <w:r w:rsidRPr="000401AF">
        <w:rPr>
          <w:rFonts w:ascii="Times New Roman" w:eastAsiaTheme="minorHAnsi" w:hAnsi="Times New Roman" w:cs="Times New Roman"/>
          <w:b/>
          <w:i/>
          <w:sz w:val="28"/>
          <w:szCs w:val="28"/>
        </w:rPr>
        <w:t xml:space="preserve"> район»</w:t>
      </w:r>
    </w:p>
    <w:p w:rsidR="00F80B6B" w:rsidRPr="000401AF" w:rsidRDefault="00F80B6B" w:rsidP="00F80B6B">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Ежемесячная надбавка к должностному окладу за выслугу лет на муниципальной службе,</w:t>
      </w:r>
      <w:r w:rsidRPr="000401AF">
        <w:rPr>
          <w:rFonts w:ascii="Times New Roman" w:eastAsiaTheme="minorHAnsi" w:hAnsi="Times New Roman" w:cs="Times New Roman"/>
          <w:sz w:val="28"/>
          <w:szCs w:val="28"/>
        </w:rPr>
        <w:t xml:space="preserve"> установлена</w:t>
      </w:r>
      <w:r w:rsidR="0022290C" w:rsidRPr="000401AF">
        <w:rPr>
          <w:rFonts w:ascii="Times New Roman" w:eastAsiaTheme="minorHAnsi" w:hAnsi="Times New Roman" w:cs="Times New Roman"/>
          <w:sz w:val="28"/>
          <w:szCs w:val="28"/>
        </w:rPr>
        <w:t xml:space="preserve"> в соответствии с</w:t>
      </w:r>
      <w:r w:rsidRPr="000401AF">
        <w:rPr>
          <w:rFonts w:ascii="Times New Roman" w:eastAsiaTheme="minorHAnsi" w:hAnsi="Times New Roman" w:cs="Times New Roman"/>
          <w:sz w:val="28"/>
          <w:szCs w:val="28"/>
        </w:rPr>
        <w:t xml:space="preserve"> распоряжениями главы Администрации на основании протоколов заседания комиссии по определению стажа и надбавок за выслугу лет муниципальным служащим.</w:t>
      </w:r>
    </w:p>
    <w:p w:rsidR="00F80B6B" w:rsidRPr="000401AF" w:rsidRDefault="00F80B6B" w:rsidP="00F80B6B">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Ежемесячная надбавка к должностному окладу за особые условия муниципальной службы</w:t>
      </w:r>
      <w:r w:rsidRPr="000401AF">
        <w:rPr>
          <w:rFonts w:ascii="Times New Roman" w:eastAsiaTheme="minorHAnsi" w:hAnsi="Times New Roman" w:cs="Times New Roman"/>
          <w:sz w:val="28"/>
          <w:szCs w:val="28"/>
        </w:rPr>
        <w:t xml:space="preserve"> </w:t>
      </w:r>
      <w:r w:rsidR="008F1C46" w:rsidRPr="000401AF">
        <w:rPr>
          <w:rFonts w:ascii="Times New Roman" w:eastAsiaTheme="minorHAnsi" w:hAnsi="Times New Roman" w:cs="Times New Roman"/>
          <w:sz w:val="28"/>
          <w:szCs w:val="28"/>
        </w:rPr>
        <w:t>устано</w:t>
      </w:r>
      <w:r w:rsidRPr="000401AF">
        <w:rPr>
          <w:rFonts w:ascii="Times New Roman" w:eastAsiaTheme="minorHAnsi" w:hAnsi="Times New Roman" w:cs="Times New Roman"/>
          <w:sz w:val="28"/>
          <w:szCs w:val="28"/>
        </w:rPr>
        <w:t>вл</w:t>
      </w:r>
      <w:r w:rsidR="008F1C46" w:rsidRPr="000401AF">
        <w:rPr>
          <w:rFonts w:ascii="Times New Roman" w:eastAsiaTheme="minorHAnsi" w:hAnsi="Times New Roman" w:cs="Times New Roman"/>
          <w:sz w:val="28"/>
          <w:szCs w:val="28"/>
        </w:rPr>
        <w:t>ена</w:t>
      </w:r>
      <w:r w:rsidRPr="000401AF">
        <w:rPr>
          <w:rFonts w:ascii="Times New Roman" w:eastAsiaTheme="minorHAnsi" w:hAnsi="Times New Roman" w:cs="Times New Roman"/>
          <w:sz w:val="28"/>
          <w:szCs w:val="28"/>
        </w:rPr>
        <w:t xml:space="preserve"> </w:t>
      </w:r>
      <w:r w:rsidRPr="000401AF">
        <w:rPr>
          <w:rFonts w:ascii="Times New Roman" w:hAnsi="Times New Roman" w:cs="Times New Roman"/>
          <w:sz w:val="28"/>
          <w:szCs w:val="28"/>
        </w:rPr>
        <w:t>в  соответствие  с  группами  должностей  муниципальной службы</w:t>
      </w:r>
      <w:r w:rsidRPr="000401AF">
        <w:rPr>
          <w:rFonts w:ascii="Times New Roman" w:eastAsiaTheme="minorHAnsi" w:hAnsi="Times New Roman" w:cs="Times New Roman"/>
          <w:sz w:val="28"/>
          <w:szCs w:val="28"/>
        </w:rPr>
        <w:t>.</w:t>
      </w:r>
    </w:p>
    <w:p w:rsidR="00F80B6B" w:rsidRPr="000401AF" w:rsidRDefault="00F80B6B" w:rsidP="00F80B6B">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i/>
          <w:sz w:val="28"/>
          <w:szCs w:val="28"/>
        </w:rPr>
        <w:t>Ежемесячная процентная надбавка к должностному окладу за работу со сведениями, составляющими государственную тайну (далее – надбавка за секретность).</w:t>
      </w:r>
      <w:r w:rsidRPr="000401AF">
        <w:rPr>
          <w:rFonts w:ascii="Times New Roman" w:eastAsiaTheme="minorHAnsi" w:hAnsi="Times New Roman" w:cs="Times New Roman"/>
          <w:sz w:val="28"/>
          <w:szCs w:val="28"/>
        </w:rPr>
        <w:t xml:space="preserve"> </w:t>
      </w:r>
    </w:p>
    <w:p w:rsidR="00F80B6B" w:rsidRPr="000401AF" w:rsidRDefault="00F80B6B" w:rsidP="00F80B6B">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lastRenderedPageBreak/>
        <w:t>Распоряжением от 13.12.2010 № 101-л начальнику Финансового управления установлен р</w:t>
      </w:r>
      <w:r w:rsidRPr="000401AF">
        <w:rPr>
          <w:rFonts w:ascii="Times New Roman" w:hAnsi="Times New Roman" w:cs="Times New Roman"/>
          <w:sz w:val="28"/>
          <w:szCs w:val="28"/>
        </w:rPr>
        <w:t>азмер ежемесячной процентной надбавки к должностному окладу за работу со сведениями, имеющими степень</w:t>
      </w:r>
      <w:r w:rsidRPr="000401AF">
        <w:t xml:space="preserve"> </w:t>
      </w:r>
      <w:r w:rsidRPr="000401AF">
        <w:rPr>
          <w:rFonts w:ascii="Times New Roman" w:eastAsiaTheme="minorHAnsi" w:hAnsi="Times New Roman" w:cs="Times New Roman"/>
          <w:sz w:val="28"/>
          <w:szCs w:val="28"/>
        </w:rPr>
        <w:t>«секретно» 10%.</w:t>
      </w:r>
    </w:p>
    <w:p w:rsidR="00F80B6B" w:rsidRPr="000401AF" w:rsidRDefault="00F80B6B" w:rsidP="00F80B6B">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С 2017 года назначение надбавки регулировалось распоряжением администрации от 01.02.2017 № 20, надбавка также установлена в размере 10 процентов.</w:t>
      </w:r>
    </w:p>
    <w:p w:rsidR="00F80B6B" w:rsidRPr="000401AF" w:rsidRDefault="00F80B6B" w:rsidP="0022290C">
      <w:pPr>
        <w:autoSpaceDE w:val="0"/>
        <w:autoSpaceDN w:val="0"/>
        <w:adjustRightInd w:val="0"/>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Проверка начисления и выплаты надбавки за секретность начальнику Управления выявила нарушения по уста</w:t>
      </w:r>
      <w:r w:rsidR="0022290C" w:rsidRPr="000401AF">
        <w:rPr>
          <w:rFonts w:ascii="Times New Roman" w:eastAsiaTheme="minorHAnsi" w:hAnsi="Times New Roman" w:cs="Times New Roman"/>
          <w:sz w:val="28"/>
          <w:szCs w:val="28"/>
        </w:rPr>
        <w:t xml:space="preserve">новленному размеру в 2016 году, </w:t>
      </w:r>
      <w:r w:rsidRPr="000401AF">
        <w:rPr>
          <w:rFonts w:ascii="Times New Roman" w:eastAsiaTheme="minorHAnsi" w:hAnsi="Times New Roman" w:cs="Times New Roman"/>
          <w:sz w:val="28"/>
          <w:szCs w:val="28"/>
        </w:rPr>
        <w:t xml:space="preserve">надбавка за секретность начальнику управления назначалась и выплачивалась в размере 15 % от должностного оклада, в результате чего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составило </w:t>
      </w:r>
      <w:r w:rsidRPr="000401AF">
        <w:rPr>
          <w:rFonts w:ascii="Times New Roman" w:eastAsiaTheme="minorHAnsi" w:hAnsi="Times New Roman" w:cs="Times New Roman"/>
          <w:b/>
          <w:sz w:val="28"/>
          <w:szCs w:val="28"/>
        </w:rPr>
        <w:t>4735</w:t>
      </w:r>
      <w:r w:rsidRPr="000401AF">
        <w:rPr>
          <w:rFonts w:ascii="Times New Roman" w:eastAsiaTheme="minorHAnsi" w:hAnsi="Times New Roman" w:cs="Times New Roman"/>
          <w:sz w:val="28"/>
          <w:szCs w:val="28"/>
        </w:rPr>
        <w:t xml:space="preserve"> рублей (2598 выплата + 1039 районный коэффициент + 1098 отчисления во внебюджетные фонды 30,2%).</w:t>
      </w:r>
      <w:proofErr w:type="gramEnd"/>
    </w:p>
    <w:p w:rsidR="00F80B6B" w:rsidRPr="000401AF" w:rsidRDefault="00F80B6B" w:rsidP="00F80B6B">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выплаты </w:t>
      </w:r>
      <w:r w:rsidRPr="000401AF">
        <w:rPr>
          <w:rFonts w:ascii="Times New Roman" w:hAnsi="Times New Roman" w:cs="Times New Roman"/>
          <w:i/>
          <w:sz w:val="28"/>
          <w:szCs w:val="28"/>
        </w:rPr>
        <w:t>ежемесячного денежного поощрения муниципальным служащим,</w:t>
      </w:r>
      <w:r w:rsidRPr="000401AF">
        <w:rPr>
          <w:rFonts w:ascii="Times New Roman" w:hAnsi="Times New Roman" w:cs="Times New Roman"/>
          <w:sz w:val="28"/>
          <w:szCs w:val="28"/>
        </w:rPr>
        <w:t xml:space="preserve"> нарушений не выявила. Максимальный размер 150 процентов установленный муниципальным правовым актом в проверяемом периоде не превышен.</w:t>
      </w:r>
    </w:p>
    <w:p w:rsidR="00F80B6B" w:rsidRPr="000401AF" w:rsidRDefault="00F80B6B" w:rsidP="00384BFA">
      <w:pPr>
        <w:tabs>
          <w:tab w:val="left" w:pos="0"/>
        </w:tabs>
        <w:spacing w:after="0"/>
        <w:jc w:val="both"/>
        <w:rPr>
          <w:rFonts w:eastAsiaTheme="minorHAnsi"/>
        </w:rPr>
      </w:pPr>
      <w:r w:rsidRPr="000401AF">
        <w:rPr>
          <w:rFonts w:ascii="Times New Roman" w:eastAsiaTheme="minorHAnsi" w:hAnsi="Times New Roman" w:cs="Times New Roman"/>
          <w:sz w:val="28"/>
          <w:szCs w:val="28"/>
        </w:rPr>
        <w:tab/>
      </w:r>
      <w:r w:rsidRPr="000401AF">
        <w:rPr>
          <w:rFonts w:ascii="Times New Roman" w:eastAsiaTheme="minorHAnsi" w:hAnsi="Times New Roman" w:cs="Times New Roman"/>
          <w:i/>
          <w:sz w:val="28"/>
          <w:szCs w:val="28"/>
        </w:rPr>
        <w:t>Премия за выполнение особо важных и сложных заданий</w:t>
      </w:r>
      <w:r w:rsidRPr="000401AF">
        <w:rPr>
          <w:rFonts w:ascii="Times New Roman" w:eastAsiaTheme="minorHAnsi" w:hAnsi="Times New Roman" w:cs="Times New Roman"/>
          <w:sz w:val="28"/>
          <w:szCs w:val="28"/>
        </w:rPr>
        <w:t xml:space="preserve"> выплачивается за своевременное и качественное исполнение задания, за безукоризненное выполнение работы, по результатам выполнения задания</w:t>
      </w:r>
      <w:r w:rsidR="00384BFA" w:rsidRPr="000401AF">
        <w:rPr>
          <w:rFonts w:ascii="Times New Roman" w:eastAsiaTheme="minorHAnsi" w:hAnsi="Times New Roman" w:cs="Times New Roman"/>
          <w:sz w:val="28"/>
          <w:szCs w:val="28"/>
        </w:rPr>
        <w:t xml:space="preserve"> </w:t>
      </w:r>
      <w:r w:rsidRPr="000401AF">
        <w:rPr>
          <w:rFonts w:ascii="Times New Roman" w:eastAsiaTheme="minorHAnsi" w:hAnsi="Times New Roman" w:cs="Times New Roman"/>
          <w:sz w:val="28"/>
          <w:szCs w:val="28"/>
        </w:rPr>
        <w:t>начальнику управления выплачивалась поквартально на основании распоряжений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муниципальным служащим управления на основании приказов начальника управления. </w:t>
      </w:r>
    </w:p>
    <w:p w:rsidR="00F80B6B" w:rsidRPr="000401AF" w:rsidRDefault="00F80B6B" w:rsidP="00384BFA">
      <w:pPr>
        <w:tabs>
          <w:tab w:val="left" w:pos="0"/>
        </w:tabs>
        <w:spacing w:after="0"/>
        <w:jc w:val="both"/>
        <w:rPr>
          <w:rFonts w:ascii="Times New Roman" w:eastAsiaTheme="minorHAnsi" w:hAnsi="Times New Roman" w:cs="Times New Roman"/>
          <w:sz w:val="28"/>
          <w:szCs w:val="28"/>
        </w:rPr>
      </w:pPr>
      <w:r w:rsidRPr="000401AF">
        <w:rPr>
          <w:rFonts w:ascii="Times New Roman" w:hAnsi="Times New Roman" w:cs="Times New Roman"/>
          <w:sz w:val="28"/>
          <w:szCs w:val="28"/>
        </w:rPr>
        <w:tab/>
      </w:r>
      <w:r w:rsidRPr="000401AF">
        <w:rPr>
          <w:rFonts w:ascii="Times New Roman" w:eastAsiaTheme="minorHAnsi" w:hAnsi="Times New Roman" w:cs="Times New Roman"/>
          <w:i/>
          <w:sz w:val="28"/>
          <w:szCs w:val="28"/>
        </w:rPr>
        <w:t>Материальная помощь муниципальным служащим</w:t>
      </w:r>
      <w:r w:rsidRPr="000401AF">
        <w:rPr>
          <w:rFonts w:ascii="Times New Roman" w:eastAsiaTheme="minorHAnsi" w:hAnsi="Times New Roman" w:cs="Times New Roman"/>
          <w:sz w:val="28"/>
          <w:szCs w:val="28"/>
        </w:rPr>
        <w:t xml:space="preserve"> в годовой фонд закладывается в размере двух должностных окладов, выплачивается за счет средств фонда оплаты труда муниципальных служащих (по личному заявлению).</w:t>
      </w:r>
      <w:r w:rsidR="00384BFA" w:rsidRPr="000401AF">
        <w:rPr>
          <w:rFonts w:ascii="Times New Roman" w:eastAsiaTheme="minorHAnsi" w:hAnsi="Times New Roman" w:cs="Times New Roman"/>
          <w:sz w:val="28"/>
          <w:szCs w:val="28"/>
        </w:rPr>
        <w:t xml:space="preserve"> Нарушений по выплате</w:t>
      </w:r>
      <w:r w:rsidRPr="000401AF">
        <w:rPr>
          <w:rFonts w:ascii="Times New Roman" w:hAnsi="Times New Roman" w:cs="Times New Roman"/>
          <w:sz w:val="28"/>
          <w:szCs w:val="28"/>
        </w:rPr>
        <w:t xml:space="preserve"> материальной помощи п</w:t>
      </w:r>
      <w:r w:rsidR="00384BFA" w:rsidRPr="000401AF">
        <w:rPr>
          <w:rFonts w:ascii="Times New Roman" w:hAnsi="Times New Roman" w:cs="Times New Roman"/>
          <w:sz w:val="28"/>
          <w:szCs w:val="28"/>
        </w:rPr>
        <w:t>о годам проверки не установлено</w:t>
      </w:r>
      <w:r w:rsidRPr="000401AF">
        <w:rPr>
          <w:rFonts w:ascii="Times New Roman" w:hAnsi="Times New Roman" w:cs="Times New Roman"/>
          <w:sz w:val="28"/>
          <w:szCs w:val="28"/>
        </w:rPr>
        <w:t xml:space="preserve">. </w:t>
      </w:r>
    </w:p>
    <w:p w:rsidR="00F80B6B" w:rsidRPr="000401AF" w:rsidRDefault="00F80B6B" w:rsidP="00384BFA">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i/>
          <w:sz w:val="28"/>
          <w:szCs w:val="28"/>
        </w:rPr>
        <w:t>Единовременн</w:t>
      </w:r>
      <w:r w:rsidR="00384BFA" w:rsidRPr="000401AF">
        <w:rPr>
          <w:rFonts w:ascii="Times New Roman" w:hAnsi="Times New Roman" w:cs="Times New Roman"/>
          <w:i/>
          <w:sz w:val="28"/>
          <w:szCs w:val="28"/>
        </w:rPr>
        <w:t>ые</w:t>
      </w:r>
      <w:r w:rsidRPr="000401AF">
        <w:rPr>
          <w:rFonts w:ascii="Times New Roman" w:hAnsi="Times New Roman" w:cs="Times New Roman"/>
          <w:i/>
          <w:sz w:val="28"/>
          <w:szCs w:val="28"/>
        </w:rPr>
        <w:t xml:space="preserve"> выплат</w:t>
      </w:r>
      <w:r w:rsidR="00384BFA" w:rsidRPr="000401AF">
        <w:rPr>
          <w:rFonts w:ascii="Times New Roman" w:hAnsi="Times New Roman" w:cs="Times New Roman"/>
          <w:i/>
          <w:sz w:val="28"/>
          <w:szCs w:val="28"/>
        </w:rPr>
        <w:t>ы</w:t>
      </w:r>
      <w:r w:rsidRPr="000401AF">
        <w:rPr>
          <w:rFonts w:ascii="Times New Roman" w:hAnsi="Times New Roman" w:cs="Times New Roman"/>
          <w:i/>
          <w:sz w:val="28"/>
          <w:szCs w:val="28"/>
        </w:rPr>
        <w:t xml:space="preserve"> при предоставлении ежегодного отпуска</w:t>
      </w:r>
      <w:r w:rsidRPr="000401AF">
        <w:rPr>
          <w:rFonts w:ascii="Times New Roman" w:hAnsi="Times New Roman" w:cs="Times New Roman"/>
          <w:sz w:val="28"/>
          <w:szCs w:val="28"/>
        </w:rPr>
        <w:t xml:space="preserve"> назнач</w:t>
      </w:r>
      <w:r w:rsidR="00384BFA" w:rsidRPr="000401AF">
        <w:rPr>
          <w:rFonts w:ascii="Times New Roman" w:hAnsi="Times New Roman" w:cs="Times New Roman"/>
          <w:sz w:val="28"/>
          <w:szCs w:val="28"/>
        </w:rPr>
        <w:t xml:space="preserve">ены и оформлены муниципальным служащим распорядительными документами </w:t>
      </w:r>
      <w:proofErr w:type="gramStart"/>
      <w:r w:rsidR="00384BFA" w:rsidRPr="000401AF">
        <w:rPr>
          <w:rFonts w:ascii="Times New Roman" w:hAnsi="Times New Roman" w:cs="Times New Roman"/>
          <w:sz w:val="28"/>
          <w:szCs w:val="28"/>
        </w:rPr>
        <w:t>работодателя</w:t>
      </w:r>
      <w:proofErr w:type="gramEnd"/>
      <w:r w:rsidR="00384BFA" w:rsidRPr="000401AF">
        <w:rPr>
          <w:rFonts w:ascii="Times New Roman" w:hAnsi="Times New Roman" w:cs="Times New Roman"/>
          <w:sz w:val="28"/>
          <w:szCs w:val="28"/>
        </w:rPr>
        <w:t xml:space="preserve"> в размере</w:t>
      </w:r>
      <w:r w:rsidRPr="000401AF">
        <w:rPr>
          <w:rFonts w:ascii="Times New Roman" w:hAnsi="Times New Roman" w:cs="Times New Roman"/>
          <w:sz w:val="28"/>
          <w:szCs w:val="28"/>
        </w:rPr>
        <w:t xml:space="preserve"> </w:t>
      </w:r>
      <w:r w:rsidR="00384BFA" w:rsidRPr="000401AF">
        <w:rPr>
          <w:rFonts w:ascii="Times New Roman" w:hAnsi="Times New Roman" w:cs="Times New Roman"/>
          <w:sz w:val="28"/>
          <w:szCs w:val="28"/>
        </w:rPr>
        <w:t xml:space="preserve">установленном </w:t>
      </w:r>
      <w:r w:rsidRPr="000401AF">
        <w:rPr>
          <w:rFonts w:ascii="Times New Roman" w:hAnsi="Times New Roman" w:cs="Times New Roman"/>
          <w:sz w:val="28"/>
          <w:szCs w:val="28"/>
        </w:rPr>
        <w:t>правов</w:t>
      </w:r>
      <w:r w:rsidR="00384BFA" w:rsidRPr="000401AF">
        <w:rPr>
          <w:rFonts w:ascii="Times New Roman" w:hAnsi="Times New Roman" w:cs="Times New Roman"/>
          <w:sz w:val="28"/>
          <w:szCs w:val="28"/>
        </w:rPr>
        <w:t xml:space="preserve">ым </w:t>
      </w:r>
      <w:r w:rsidRPr="000401AF">
        <w:rPr>
          <w:rFonts w:ascii="Times New Roman" w:hAnsi="Times New Roman" w:cs="Times New Roman"/>
          <w:sz w:val="28"/>
          <w:szCs w:val="28"/>
        </w:rPr>
        <w:t>акт</w:t>
      </w:r>
      <w:r w:rsidR="00384BFA" w:rsidRPr="000401AF">
        <w:rPr>
          <w:rFonts w:ascii="Times New Roman" w:hAnsi="Times New Roman" w:cs="Times New Roman"/>
          <w:sz w:val="28"/>
          <w:szCs w:val="28"/>
        </w:rPr>
        <w:t>ом представительного органа</w:t>
      </w:r>
      <w:r w:rsidRPr="000401AF">
        <w:rPr>
          <w:rFonts w:ascii="Times New Roman" w:hAnsi="Times New Roman" w:cs="Times New Roman"/>
          <w:sz w:val="28"/>
          <w:szCs w:val="28"/>
        </w:rPr>
        <w:t>.</w:t>
      </w:r>
    </w:p>
    <w:p w:rsidR="00F80B6B" w:rsidRPr="000401AF" w:rsidRDefault="00F80B6B" w:rsidP="00290FE1">
      <w:pPr>
        <w:tabs>
          <w:tab w:val="left" w:pos="0"/>
        </w:tabs>
        <w:spacing w:after="0"/>
        <w:jc w:val="both"/>
        <w:rPr>
          <w:rFonts w:ascii="Times New Roman" w:eastAsiaTheme="minorHAnsi" w:hAnsi="Times New Roman" w:cs="Times New Roman"/>
          <w:sz w:val="28"/>
          <w:szCs w:val="28"/>
        </w:rPr>
      </w:pPr>
      <w:r w:rsidRPr="000401AF">
        <w:rPr>
          <w:rFonts w:ascii="Times New Roman" w:hAnsi="Times New Roman" w:cs="Times New Roman"/>
          <w:sz w:val="28"/>
          <w:szCs w:val="28"/>
        </w:rPr>
        <w:tab/>
      </w:r>
      <w:r w:rsidR="00290FE1" w:rsidRPr="000401AF">
        <w:rPr>
          <w:rFonts w:ascii="Times New Roman" w:eastAsiaTheme="minorHAnsi" w:hAnsi="Times New Roman" w:cs="Times New Roman"/>
          <w:sz w:val="28"/>
          <w:szCs w:val="28"/>
        </w:rPr>
        <w:t>За</w:t>
      </w:r>
      <w:r w:rsidRPr="000401AF">
        <w:rPr>
          <w:rFonts w:ascii="Times New Roman" w:eastAsiaTheme="minorHAnsi" w:hAnsi="Times New Roman" w:cs="Times New Roman"/>
          <w:sz w:val="28"/>
          <w:szCs w:val="28"/>
        </w:rPr>
        <w:t xml:space="preserve"> счет </w:t>
      </w:r>
      <w:proofErr w:type="gramStart"/>
      <w:r w:rsidRPr="000401AF">
        <w:rPr>
          <w:rFonts w:ascii="Times New Roman" w:eastAsiaTheme="minorHAnsi" w:hAnsi="Times New Roman" w:cs="Times New Roman"/>
          <w:sz w:val="28"/>
          <w:szCs w:val="28"/>
        </w:rPr>
        <w:t>сред</w:t>
      </w:r>
      <w:r w:rsidR="0022290C" w:rsidRPr="000401AF">
        <w:rPr>
          <w:rFonts w:ascii="Times New Roman" w:eastAsiaTheme="minorHAnsi" w:hAnsi="Times New Roman" w:cs="Times New Roman"/>
          <w:sz w:val="28"/>
          <w:szCs w:val="28"/>
        </w:rPr>
        <w:t>ств экономии фонда оплаты труда</w:t>
      </w:r>
      <w:proofErr w:type="gramEnd"/>
      <w:r w:rsidR="00290FE1" w:rsidRPr="000401AF">
        <w:rPr>
          <w:rFonts w:ascii="Times New Roman" w:eastAsiaTheme="minorHAnsi" w:hAnsi="Times New Roman" w:cs="Times New Roman"/>
          <w:sz w:val="28"/>
          <w:szCs w:val="28"/>
        </w:rPr>
        <w:br/>
      </w:r>
      <w:r w:rsidR="00290FE1" w:rsidRPr="000401AF">
        <w:rPr>
          <w:rFonts w:ascii="Times New Roman" w:eastAsiaTheme="minorHAnsi" w:hAnsi="Times New Roman" w:cs="Times New Roman"/>
          <w:i/>
          <w:sz w:val="28"/>
          <w:szCs w:val="28"/>
        </w:rPr>
        <w:t>муниципальным служащим выплачивается поощрение.</w:t>
      </w:r>
    </w:p>
    <w:p w:rsidR="00F80B6B" w:rsidRPr="000401AF" w:rsidRDefault="00F80B6B" w:rsidP="001A24E4">
      <w:pPr>
        <w:tabs>
          <w:tab w:val="left" w:pos="0"/>
        </w:tabs>
        <w:spacing w:after="0"/>
        <w:jc w:val="both"/>
        <w:rPr>
          <w:rFonts w:ascii="Times New Roman" w:eastAsiaTheme="minorHAnsi" w:hAnsi="Times New Roman" w:cs="Times New Roman"/>
          <w:sz w:val="28"/>
          <w:szCs w:val="28"/>
        </w:rPr>
      </w:pPr>
      <w:r w:rsidRPr="000401AF">
        <w:rPr>
          <w:rFonts w:ascii="Times New Roman" w:hAnsi="Times New Roman" w:cs="Times New Roman"/>
          <w:sz w:val="28"/>
          <w:szCs w:val="28"/>
        </w:rPr>
        <w:tab/>
      </w:r>
      <w:r w:rsidRPr="000401AF">
        <w:rPr>
          <w:rFonts w:ascii="Times New Roman" w:eastAsiaTheme="minorHAnsi" w:hAnsi="Times New Roman" w:cs="Times New Roman"/>
          <w:sz w:val="28"/>
          <w:szCs w:val="28"/>
        </w:rPr>
        <w:t>В ходе проверки</w:t>
      </w:r>
      <w:r w:rsidR="00BE5B91" w:rsidRPr="000401AF">
        <w:rPr>
          <w:rFonts w:ascii="Times New Roman" w:eastAsiaTheme="minorHAnsi" w:hAnsi="Times New Roman" w:cs="Times New Roman"/>
          <w:sz w:val="28"/>
          <w:szCs w:val="28"/>
        </w:rPr>
        <w:t xml:space="preserve"> выплат в виде поощрений</w:t>
      </w:r>
      <w:r w:rsidRPr="000401AF">
        <w:rPr>
          <w:rFonts w:ascii="Times New Roman" w:eastAsiaTheme="minorHAnsi" w:hAnsi="Times New Roman" w:cs="Times New Roman"/>
          <w:sz w:val="28"/>
          <w:szCs w:val="28"/>
        </w:rPr>
        <w:t xml:space="preserve"> </w:t>
      </w:r>
      <w:r w:rsidR="001A24E4" w:rsidRPr="000401AF">
        <w:rPr>
          <w:rFonts w:ascii="Times New Roman" w:eastAsiaTheme="minorHAnsi" w:hAnsi="Times New Roman" w:cs="Times New Roman"/>
          <w:sz w:val="28"/>
          <w:szCs w:val="28"/>
        </w:rPr>
        <w:t>было установлено</w:t>
      </w:r>
      <w:r w:rsidRPr="000401AF">
        <w:rPr>
          <w:rFonts w:ascii="Times New Roman" w:eastAsiaTheme="minorHAnsi" w:hAnsi="Times New Roman" w:cs="Times New Roman"/>
          <w:sz w:val="28"/>
          <w:szCs w:val="28"/>
        </w:rPr>
        <w:t xml:space="preserve"> нарушение нормы </w:t>
      </w:r>
      <w:r w:rsidRPr="000401AF">
        <w:rPr>
          <w:rFonts w:ascii="Times New Roman" w:hAnsi="Times New Roman" w:cs="Times New Roman"/>
          <w:sz w:val="28"/>
          <w:szCs w:val="28"/>
        </w:rPr>
        <w:t xml:space="preserve">п. 4 раздела 5 </w:t>
      </w:r>
      <w:r w:rsidRPr="000401AF">
        <w:rPr>
          <w:rFonts w:ascii="Times New Roman" w:eastAsia="Times New Roman" w:hAnsi="Times New Roman" w:cs="Times New Roman"/>
          <w:bCs/>
          <w:sz w:val="28"/>
          <w:szCs w:val="28"/>
        </w:rPr>
        <w:t>Положения о денежном содержании муниципальных служащих № 31-3</w:t>
      </w:r>
      <w:r w:rsidR="00BE5B91" w:rsidRPr="000401AF">
        <w:rPr>
          <w:rFonts w:ascii="Times New Roman" w:eastAsia="Times New Roman" w:hAnsi="Times New Roman" w:cs="Times New Roman"/>
          <w:bCs/>
          <w:sz w:val="28"/>
          <w:szCs w:val="28"/>
        </w:rPr>
        <w:t xml:space="preserve"> </w:t>
      </w:r>
      <w:r w:rsidR="00BE5B91" w:rsidRPr="000401AF">
        <w:rPr>
          <w:rFonts w:ascii="Times New Roman" w:eastAsiaTheme="minorHAnsi" w:hAnsi="Times New Roman" w:cs="Times New Roman"/>
          <w:sz w:val="28"/>
          <w:szCs w:val="28"/>
        </w:rPr>
        <w:t>в 2017 - 2018 годах</w:t>
      </w:r>
      <w:r w:rsidR="001A24E4" w:rsidRPr="000401AF">
        <w:rPr>
          <w:rFonts w:ascii="Times New Roman" w:eastAsia="Times New Roman" w:hAnsi="Times New Roman" w:cs="Times New Roman"/>
          <w:bCs/>
          <w:sz w:val="28"/>
          <w:szCs w:val="28"/>
        </w:rPr>
        <w:t xml:space="preserve">, что привело к </w:t>
      </w:r>
      <w:r w:rsidR="001A24E4" w:rsidRPr="000401AF">
        <w:rPr>
          <w:rFonts w:ascii="Times New Roman" w:eastAsia="Times New Roman" w:hAnsi="Times New Roman" w:cs="Times New Roman"/>
          <w:b/>
          <w:bCs/>
          <w:sz w:val="28"/>
          <w:szCs w:val="28"/>
        </w:rPr>
        <w:lastRenderedPageBreak/>
        <w:t>неправомерному</w:t>
      </w:r>
      <w:r w:rsidR="001A24E4" w:rsidRPr="000401AF">
        <w:rPr>
          <w:rFonts w:ascii="Times New Roman" w:eastAsia="Times New Roman" w:hAnsi="Times New Roman" w:cs="Times New Roman"/>
          <w:bCs/>
          <w:sz w:val="28"/>
          <w:szCs w:val="28"/>
        </w:rPr>
        <w:t xml:space="preserve"> расходованию бюджетных сре</w:t>
      </w:r>
      <w:proofErr w:type="gramStart"/>
      <w:r w:rsidR="001A24E4" w:rsidRPr="000401AF">
        <w:rPr>
          <w:rFonts w:ascii="Times New Roman" w:eastAsia="Times New Roman" w:hAnsi="Times New Roman" w:cs="Times New Roman"/>
          <w:bCs/>
          <w:sz w:val="28"/>
          <w:szCs w:val="28"/>
        </w:rPr>
        <w:t>дств в с</w:t>
      </w:r>
      <w:proofErr w:type="gramEnd"/>
      <w:r w:rsidR="001A24E4" w:rsidRPr="000401AF">
        <w:rPr>
          <w:rFonts w:ascii="Times New Roman" w:eastAsia="Times New Roman" w:hAnsi="Times New Roman" w:cs="Times New Roman"/>
          <w:bCs/>
          <w:sz w:val="28"/>
          <w:szCs w:val="28"/>
        </w:rPr>
        <w:t xml:space="preserve">умме </w:t>
      </w:r>
      <w:r w:rsidR="001A24E4" w:rsidRPr="000401AF">
        <w:rPr>
          <w:rFonts w:ascii="Times New Roman" w:eastAsia="Times New Roman" w:hAnsi="Times New Roman" w:cs="Times New Roman"/>
          <w:b/>
          <w:bCs/>
          <w:sz w:val="28"/>
          <w:szCs w:val="28"/>
        </w:rPr>
        <w:t>87912</w:t>
      </w:r>
      <w:r w:rsidRPr="000401AF">
        <w:rPr>
          <w:rFonts w:ascii="Times New Roman" w:hAnsi="Times New Roman" w:cs="Times New Roman"/>
          <w:b/>
          <w:sz w:val="28"/>
          <w:szCs w:val="28"/>
        </w:rPr>
        <w:t xml:space="preserve"> </w:t>
      </w:r>
      <w:r w:rsidRPr="000401AF">
        <w:rPr>
          <w:rFonts w:ascii="Times New Roman" w:hAnsi="Times New Roman" w:cs="Times New Roman"/>
          <w:sz w:val="28"/>
          <w:szCs w:val="28"/>
        </w:rPr>
        <w:t>рубл</w:t>
      </w:r>
      <w:r w:rsidR="001A24E4" w:rsidRPr="000401AF">
        <w:rPr>
          <w:rFonts w:ascii="Times New Roman" w:hAnsi="Times New Roman" w:cs="Times New Roman"/>
          <w:sz w:val="28"/>
          <w:szCs w:val="28"/>
        </w:rPr>
        <w:t>ей</w:t>
      </w:r>
      <w:r w:rsidRPr="000401AF">
        <w:rPr>
          <w:rFonts w:ascii="Times New Roman" w:hAnsi="Times New Roman" w:cs="Times New Roman"/>
          <w:sz w:val="28"/>
          <w:szCs w:val="28"/>
        </w:rPr>
        <w:t xml:space="preserve"> (в том числе 26549 рублей отчисления во внебюджетные фонды 30,2%).</w:t>
      </w:r>
    </w:p>
    <w:p w:rsidR="00F80B6B" w:rsidRPr="000401AF" w:rsidRDefault="00F80B6B" w:rsidP="00F80B6B">
      <w:pPr>
        <w:tabs>
          <w:tab w:val="left" w:pos="0"/>
        </w:tabs>
        <w:spacing w:before="240"/>
        <w:jc w:val="center"/>
        <w:rPr>
          <w:rFonts w:ascii="Times New Roman" w:eastAsiaTheme="minorHAnsi" w:hAnsi="Times New Roman" w:cs="Times New Roman"/>
          <w:b/>
          <w:i/>
          <w:sz w:val="28"/>
          <w:szCs w:val="28"/>
        </w:rPr>
      </w:pPr>
      <w:r w:rsidRPr="000401AF">
        <w:rPr>
          <w:rFonts w:ascii="Times New Roman" w:eastAsiaTheme="minorHAnsi" w:hAnsi="Times New Roman" w:cs="Times New Roman"/>
          <w:b/>
          <w:i/>
          <w:sz w:val="28"/>
          <w:szCs w:val="28"/>
        </w:rPr>
        <w:t>Управление образования администрации МО «</w:t>
      </w:r>
      <w:proofErr w:type="spellStart"/>
      <w:r w:rsidRPr="000401AF">
        <w:rPr>
          <w:rFonts w:ascii="Times New Roman" w:eastAsiaTheme="minorHAnsi" w:hAnsi="Times New Roman" w:cs="Times New Roman"/>
          <w:b/>
          <w:i/>
          <w:sz w:val="28"/>
          <w:szCs w:val="28"/>
        </w:rPr>
        <w:t>Усть-Коксинский</w:t>
      </w:r>
      <w:proofErr w:type="spellEnd"/>
      <w:r w:rsidRPr="000401AF">
        <w:rPr>
          <w:rFonts w:ascii="Times New Roman" w:eastAsiaTheme="minorHAnsi" w:hAnsi="Times New Roman" w:cs="Times New Roman"/>
          <w:b/>
          <w:i/>
          <w:sz w:val="28"/>
          <w:szCs w:val="28"/>
        </w:rPr>
        <w:t xml:space="preserve"> район»</w:t>
      </w:r>
    </w:p>
    <w:p w:rsidR="00DD3608" w:rsidRPr="000401AF" w:rsidRDefault="00DD3608" w:rsidP="00DD3608">
      <w:pPr>
        <w:tabs>
          <w:tab w:val="left" w:pos="0"/>
        </w:tabs>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Проверка надбавки к должностному окладу за выслугу лет на муниципальной службе несоответствий не выявила. </w:t>
      </w:r>
    </w:p>
    <w:p w:rsidR="00DD3608" w:rsidRPr="000401AF" w:rsidRDefault="00DD3608" w:rsidP="00DD3608">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Надбавка за особые  услов</w:t>
      </w:r>
      <w:r w:rsidR="003D1C7A" w:rsidRPr="000401AF">
        <w:rPr>
          <w:rFonts w:ascii="Times New Roman" w:hAnsi="Times New Roman" w:cs="Times New Roman"/>
          <w:sz w:val="28"/>
          <w:szCs w:val="28"/>
        </w:rPr>
        <w:t>ия  муниципальной  службы устано</w:t>
      </w:r>
      <w:r w:rsidRPr="000401AF">
        <w:rPr>
          <w:rFonts w:ascii="Times New Roman" w:hAnsi="Times New Roman" w:cs="Times New Roman"/>
          <w:sz w:val="28"/>
          <w:szCs w:val="28"/>
        </w:rPr>
        <w:t xml:space="preserve">влена дифференцированно, в соответствии с группами  должностей муниципальной службы. </w:t>
      </w:r>
    </w:p>
    <w:p w:rsidR="00DD3608" w:rsidRPr="000401AF" w:rsidRDefault="00DD3608" w:rsidP="00DD3608">
      <w:pPr>
        <w:pStyle w:val="a4"/>
        <w:tabs>
          <w:tab w:val="left" w:pos="600"/>
        </w:tabs>
        <w:spacing w:after="0"/>
        <w:ind w:left="0" w:firstLine="709"/>
        <w:jc w:val="both"/>
        <w:rPr>
          <w:rFonts w:ascii="Times New Roman" w:hAnsi="Times New Roman" w:cs="Times New Roman"/>
          <w:sz w:val="28"/>
          <w:szCs w:val="28"/>
        </w:rPr>
      </w:pPr>
      <w:r w:rsidRPr="000401AF">
        <w:rPr>
          <w:rFonts w:ascii="Times New Roman" w:hAnsi="Times New Roman" w:cs="Times New Roman"/>
          <w:sz w:val="28"/>
          <w:szCs w:val="28"/>
        </w:rPr>
        <w:t>Проверка выплаты, ежемесячное денежное поощрение муниципальных служащих, нарушений не выявила, максимальный размер 150 процентов не превышен.</w:t>
      </w:r>
    </w:p>
    <w:p w:rsidR="00C36ED0" w:rsidRPr="000401AF" w:rsidRDefault="00C36ED0" w:rsidP="00C36ED0">
      <w:pPr>
        <w:autoSpaceDE w:val="0"/>
        <w:autoSpaceDN w:val="0"/>
        <w:adjustRightInd w:val="0"/>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 xml:space="preserve">Проверка начисления премий установила, что премия за выполнение особо важных и сложных заданий выплачивалась только главному специалисту </w:t>
      </w:r>
      <w:proofErr w:type="spellStart"/>
      <w:r w:rsidRPr="000401AF">
        <w:rPr>
          <w:rFonts w:ascii="Times New Roman" w:eastAsiaTheme="minorHAnsi" w:hAnsi="Times New Roman" w:cs="Times New Roman"/>
          <w:sz w:val="28"/>
          <w:szCs w:val="28"/>
        </w:rPr>
        <w:t>Музыковой</w:t>
      </w:r>
      <w:proofErr w:type="spellEnd"/>
      <w:r w:rsidRPr="000401AF">
        <w:rPr>
          <w:rFonts w:ascii="Times New Roman" w:eastAsiaTheme="minorHAnsi" w:hAnsi="Times New Roman" w:cs="Times New Roman"/>
          <w:sz w:val="28"/>
          <w:szCs w:val="28"/>
        </w:rPr>
        <w:t xml:space="preserve"> Л.В. Премия начислялась на основании ежемесячных приказов начальника управления, в которых одним из оснований прописано постановление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от 28.06.2016 № 279 «Положение о премировании, выплате материальной помощи, единовременной помощи и единовременных поощрений муниципальным служащим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w:t>
      </w:r>
      <w:proofErr w:type="gramEnd"/>
      <w:r w:rsidRPr="000401AF">
        <w:rPr>
          <w:rFonts w:ascii="Times New Roman" w:eastAsiaTheme="minorHAnsi" w:hAnsi="Times New Roman" w:cs="Times New Roman"/>
          <w:sz w:val="28"/>
          <w:szCs w:val="28"/>
        </w:rPr>
        <w:t>»», которое не является нормой, так как постановление утратило силу с 01.01.2017 года.</w:t>
      </w:r>
    </w:p>
    <w:p w:rsidR="00C36ED0" w:rsidRPr="000401AF" w:rsidRDefault="00C36ED0" w:rsidP="00C36ED0">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Начисление премии </w:t>
      </w:r>
      <w:proofErr w:type="spellStart"/>
      <w:r w:rsidRPr="000401AF">
        <w:rPr>
          <w:rFonts w:ascii="Times New Roman" w:eastAsiaTheme="minorHAnsi" w:hAnsi="Times New Roman" w:cs="Times New Roman"/>
          <w:sz w:val="28"/>
          <w:szCs w:val="28"/>
        </w:rPr>
        <w:t>Музыковой</w:t>
      </w:r>
      <w:proofErr w:type="spellEnd"/>
      <w:r w:rsidRPr="000401AF">
        <w:rPr>
          <w:rFonts w:ascii="Times New Roman" w:eastAsiaTheme="minorHAnsi" w:hAnsi="Times New Roman" w:cs="Times New Roman"/>
          <w:sz w:val="28"/>
          <w:szCs w:val="28"/>
        </w:rPr>
        <w:t xml:space="preserve"> Л.В. производилось без учета районного коэффициента, что является нарушением нормы п. 3 раздела 3 Положения № 31-3</w:t>
      </w:r>
      <w:r w:rsidRPr="000401AF">
        <w:rPr>
          <w:rFonts w:ascii="Times New Roman" w:hAnsi="Times New Roman" w:cs="Times New Roman"/>
          <w:sz w:val="28"/>
          <w:szCs w:val="28"/>
        </w:rPr>
        <w:t xml:space="preserve">. В результате установленного нарушения муниципальный служащий не получил в полном объеме назначенную выплату. Во втором полугодии 2018 года недоплата составила </w:t>
      </w:r>
      <w:r w:rsidRPr="000401AF">
        <w:rPr>
          <w:rFonts w:ascii="Times New Roman" w:hAnsi="Times New Roman" w:cs="Times New Roman"/>
          <w:b/>
          <w:sz w:val="28"/>
          <w:szCs w:val="28"/>
        </w:rPr>
        <w:t>1975,12</w:t>
      </w:r>
      <w:r w:rsidRPr="000401AF">
        <w:rPr>
          <w:rFonts w:ascii="Times New Roman" w:hAnsi="Times New Roman" w:cs="Times New Roman"/>
          <w:sz w:val="28"/>
          <w:szCs w:val="28"/>
        </w:rPr>
        <w:t xml:space="preserve"> рублей. Годовой фонд </w:t>
      </w:r>
      <w:proofErr w:type="gramStart"/>
      <w:r w:rsidRPr="000401AF">
        <w:rPr>
          <w:rFonts w:ascii="Times New Roman" w:hAnsi="Times New Roman" w:cs="Times New Roman"/>
          <w:sz w:val="28"/>
          <w:szCs w:val="28"/>
        </w:rPr>
        <w:t>премии</w:t>
      </w:r>
      <w:proofErr w:type="gramEnd"/>
      <w:r w:rsidRPr="000401AF">
        <w:rPr>
          <w:rFonts w:ascii="Times New Roman" w:hAnsi="Times New Roman" w:cs="Times New Roman"/>
          <w:sz w:val="28"/>
          <w:szCs w:val="28"/>
        </w:rPr>
        <w:t xml:space="preserve"> предусмотренный бюджетной сметой позволял произвести назначенную выплату с применением районного коэффициента.</w:t>
      </w:r>
    </w:p>
    <w:p w:rsidR="00C36ED0" w:rsidRPr="000401AF" w:rsidRDefault="00DD3608" w:rsidP="00C36ED0">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Проверка е</w:t>
      </w:r>
      <w:r w:rsidR="00C36ED0" w:rsidRPr="000401AF">
        <w:rPr>
          <w:rFonts w:ascii="Times New Roman" w:eastAsiaTheme="minorHAnsi" w:hAnsi="Times New Roman" w:cs="Times New Roman"/>
          <w:sz w:val="28"/>
          <w:szCs w:val="28"/>
        </w:rPr>
        <w:t>диновременн</w:t>
      </w:r>
      <w:r w:rsidRPr="000401AF">
        <w:rPr>
          <w:rFonts w:ascii="Times New Roman" w:eastAsiaTheme="minorHAnsi" w:hAnsi="Times New Roman" w:cs="Times New Roman"/>
          <w:sz w:val="28"/>
          <w:szCs w:val="28"/>
        </w:rPr>
        <w:t>ой</w:t>
      </w:r>
      <w:r w:rsidR="00C36ED0" w:rsidRPr="000401AF">
        <w:rPr>
          <w:rFonts w:ascii="Times New Roman" w:eastAsiaTheme="minorHAnsi" w:hAnsi="Times New Roman" w:cs="Times New Roman"/>
          <w:sz w:val="28"/>
          <w:szCs w:val="28"/>
        </w:rPr>
        <w:t xml:space="preserve"> выплат</w:t>
      </w:r>
      <w:r w:rsidRPr="000401AF">
        <w:rPr>
          <w:rFonts w:ascii="Times New Roman" w:eastAsiaTheme="minorHAnsi" w:hAnsi="Times New Roman" w:cs="Times New Roman"/>
          <w:sz w:val="28"/>
          <w:szCs w:val="28"/>
        </w:rPr>
        <w:t>ы</w:t>
      </w:r>
      <w:r w:rsidR="00C36ED0" w:rsidRPr="000401AF">
        <w:rPr>
          <w:rFonts w:ascii="Times New Roman" w:eastAsiaTheme="minorHAnsi" w:hAnsi="Times New Roman" w:cs="Times New Roman"/>
          <w:sz w:val="28"/>
          <w:szCs w:val="28"/>
        </w:rPr>
        <w:t xml:space="preserve"> при предоставлении ежегодного оплачиваемого отпуска </w:t>
      </w:r>
      <w:r w:rsidRPr="000401AF">
        <w:rPr>
          <w:rFonts w:ascii="Times New Roman" w:eastAsiaTheme="minorHAnsi" w:hAnsi="Times New Roman" w:cs="Times New Roman"/>
          <w:sz w:val="28"/>
          <w:szCs w:val="28"/>
        </w:rPr>
        <w:t xml:space="preserve">показала, что в Управлении образования </w:t>
      </w:r>
      <w:r w:rsidR="004D6ED1" w:rsidRPr="000401AF">
        <w:rPr>
          <w:rFonts w:ascii="Times New Roman" w:eastAsiaTheme="minorHAnsi" w:hAnsi="Times New Roman" w:cs="Times New Roman"/>
          <w:sz w:val="28"/>
          <w:szCs w:val="28"/>
        </w:rPr>
        <w:t>выплата</w:t>
      </w:r>
      <w:r w:rsidR="00C36ED0" w:rsidRPr="000401AF">
        <w:rPr>
          <w:rFonts w:ascii="Times New Roman" w:eastAsiaTheme="minorHAnsi" w:hAnsi="Times New Roman" w:cs="Times New Roman"/>
          <w:sz w:val="28"/>
          <w:szCs w:val="28"/>
        </w:rPr>
        <w:t xml:space="preserve"> не производилась. </w:t>
      </w:r>
    </w:p>
    <w:p w:rsidR="00C36ED0" w:rsidRPr="000401AF" w:rsidRDefault="00C36ED0" w:rsidP="00C36ED0">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Материальная помощь муниципальным служащим выплачивается за счет средств фонда оплаты труда муниципальных служащих (по личному заявлению) в размере двух должностных окладов в год. Материальная помощь выплачивается, как правило, к отпуску.</w:t>
      </w:r>
    </w:p>
    <w:p w:rsidR="00C36ED0" w:rsidRPr="000401AF" w:rsidRDefault="00C36ED0" w:rsidP="00C36ED0">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начисления материальной помощи муниципальным служащим установила, что </w:t>
      </w:r>
      <w:r w:rsidR="004D6ED1" w:rsidRPr="000401AF">
        <w:rPr>
          <w:rFonts w:ascii="Times New Roman" w:eastAsiaTheme="minorHAnsi" w:hAnsi="Times New Roman" w:cs="Times New Roman"/>
          <w:sz w:val="28"/>
          <w:szCs w:val="28"/>
        </w:rPr>
        <w:t xml:space="preserve">выплата </w:t>
      </w:r>
      <w:r w:rsidRPr="000401AF">
        <w:rPr>
          <w:rFonts w:ascii="Times New Roman" w:eastAsiaTheme="minorHAnsi" w:hAnsi="Times New Roman" w:cs="Times New Roman"/>
          <w:sz w:val="28"/>
          <w:szCs w:val="28"/>
        </w:rPr>
        <w:t>начислена без районн</w:t>
      </w:r>
      <w:r w:rsidR="004D6ED1" w:rsidRPr="000401AF">
        <w:rPr>
          <w:rFonts w:ascii="Times New Roman" w:eastAsiaTheme="minorHAnsi" w:hAnsi="Times New Roman" w:cs="Times New Roman"/>
          <w:sz w:val="28"/>
          <w:szCs w:val="28"/>
        </w:rPr>
        <w:t>ого</w:t>
      </w:r>
      <w:r w:rsidRPr="000401AF">
        <w:rPr>
          <w:rFonts w:ascii="Times New Roman" w:eastAsiaTheme="minorHAnsi" w:hAnsi="Times New Roman" w:cs="Times New Roman"/>
          <w:sz w:val="28"/>
          <w:szCs w:val="28"/>
        </w:rPr>
        <w:t xml:space="preserve"> коэффициент</w:t>
      </w:r>
      <w:r w:rsidR="004D6ED1" w:rsidRPr="000401AF">
        <w:rPr>
          <w:rFonts w:ascii="Times New Roman" w:eastAsiaTheme="minorHAnsi" w:hAnsi="Times New Roman" w:cs="Times New Roman"/>
          <w:sz w:val="28"/>
          <w:szCs w:val="28"/>
        </w:rPr>
        <w:t>а</w:t>
      </w:r>
      <w:r w:rsidRPr="000401AF">
        <w:rPr>
          <w:rFonts w:ascii="Times New Roman" w:eastAsiaTheme="minorHAnsi" w:hAnsi="Times New Roman" w:cs="Times New Roman"/>
          <w:sz w:val="28"/>
          <w:szCs w:val="28"/>
        </w:rPr>
        <w:t xml:space="preserve">, </w:t>
      </w:r>
      <w:r w:rsidRPr="000401AF">
        <w:rPr>
          <w:rFonts w:ascii="Times New Roman" w:eastAsiaTheme="minorHAnsi" w:hAnsi="Times New Roman" w:cs="Times New Roman"/>
          <w:sz w:val="28"/>
          <w:szCs w:val="28"/>
        </w:rPr>
        <w:lastRenderedPageBreak/>
        <w:t xml:space="preserve">тем самым были нарушены нормы п. 3 раздела 3 Положения № 31-3. В результате </w:t>
      </w:r>
      <w:r w:rsidRPr="000401AF">
        <w:rPr>
          <w:rFonts w:ascii="Times New Roman" w:eastAsiaTheme="minorHAnsi" w:hAnsi="Times New Roman" w:cs="Times New Roman"/>
          <w:b/>
          <w:sz w:val="28"/>
          <w:szCs w:val="28"/>
        </w:rPr>
        <w:t>недоплата</w:t>
      </w:r>
      <w:r w:rsidRPr="000401AF">
        <w:rPr>
          <w:rFonts w:ascii="Times New Roman" w:eastAsiaTheme="minorHAnsi" w:hAnsi="Times New Roman" w:cs="Times New Roman"/>
          <w:sz w:val="28"/>
          <w:szCs w:val="28"/>
        </w:rPr>
        <w:t xml:space="preserve"> муниципальным служащим по материальной помощи за второе полугодие 2018 года составила </w:t>
      </w:r>
      <w:r w:rsidRPr="000401AF">
        <w:rPr>
          <w:rFonts w:ascii="Times New Roman" w:eastAsiaTheme="minorHAnsi" w:hAnsi="Times New Roman" w:cs="Times New Roman"/>
          <w:b/>
          <w:sz w:val="28"/>
          <w:szCs w:val="28"/>
        </w:rPr>
        <w:t xml:space="preserve">5065 </w:t>
      </w:r>
      <w:r w:rsidRPr="000401AF">
        <w:rPr>
          <w:rFonts w:ascii="Times New Roman" w:eastAsiaTheme="minorHAnsi" w:hAnsi="Times New Roman" w:cs="Times New Roman"/>
          <w:sz w:val="28"/>
          <w:szCs w:val="28"/>
        </w:rPr>
        <w:t xml:space="preserve">рублей. </w:t>
      </w:r>
      <w:r w:rsidRPr="000401AF">
        <w:rPr>
          <w:rFonts w:ascii="Times New Roman" w:hAnsi="Times New Roman" w:cs="Times New Roman"/>
          <w:sz w:val="28"/>
          <w:szCs w:val="28"/>
        </w:rPr>
        <w:t xml:space="preserve">Годовой </w:t>
      </w:r>
      <w:proofErr w:type="gramStart"/>
      <w:r w:rsidRPr="000401AF">
        <w:rPr>
          <w:rFonts w:ascii="Times New Roman" w:hAnsi="Times New Roman" w:cs="Times New Roman"/>
          <w:sz w:val="28"/>
          <w:szCs w:val="28"/>
        </w:rPr>
        <w:t>фонд</w:t>
      </w:r>
      <w:proofErr w:type="gramEnd"/>
      <w:r w:rsidRPr="000401AF">
        <w:rPr>
          <w:rFonts w:ascii="Times New Roman" w:hAnsi="Times New Roman" w:cs="Times New Roman"/>
          <w:sz w:val="28"/>
          <w:szCs w:val="28"/>
        </w:rPr>
        <w:t xml:space="preserve"> предусмотренный бюджетной сметой на выплату материальной помощи позволял произвести выплату с применением районного коэффициента.</w:t>
      </w:r>
    </w:p>
    <w:p w:rsidR="00C36ED0" w:rsidRPr="000401AF" w:rsidRDefault="004D6ED1" w:rsidP="004D6ED1">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eastAsiaTheme="minorHAnsi" w:hAnsi="Times New Roman" w:cs="Times New Roman"/>
          <w:sz w:val="28"/>
          <w:szCs w:val="28"/>
        </w:rPr>
        <w:t xml:space="preserve">За счет экономии фонда оплаты труда </w:t>
      </w:r>
      <w:r w:rsidR="00C36ED0" w:rsidRPr="000401AF">
        <w:rPr>
          <w:rFonts w:ascii="Times New Roman" w:eastAsiaTheme="minorHAnsi" w:hAnsi="Times New Roman" w:cs="Times New Roman"/>
          <w:sz w:val="28"/>
          <w:szCs w:val="28"/>
        </w:rPr>
        <w:t>начальнику управления выплачены поощрения</w:t>
      </w:r>
      <w:r w:rsidRPr="000401AF">
        <w:rPr>
          <w:rFonts w:ascii="Times New Roman" w:eastAsiaTheme="minorHAnsi" w:hAnsi="Times New Roman" w:cs="Times New Roman"/>
          <w:sz w:val="28"/>
          <w:szCs w:val="28"/>
        </w:rPr>
        <w:t>,</w:t>
      </w:r>
      <w:r w:rsidR="00C36ED0" w:rsidRPr="000401AF">
        <w:rPr>
          <w:rFonts w:ascii="Times New Roman" w:eastAsiaTheme="minorHAnsi" w:hAnsi="Times New Roman" w:cs="Times New Roman"/>
          <w:sz w:val="28"/>
          <w:szCs w:val="28"/>
        </w:rPr>
        <w:t xml:space="preserve"> </w:t>
      </w:r>
      <w:r w:rsidRPr="000401AF">
        <w:rPr>
          <w:rFonts w:ascii="Times New Roman" w:hAnsi="Times New Roman" w:cs="Times New Roman"/>
          <w:sz w:val="28"/>
          <w:szCs w:val="28"/>
        </w:rPr>
        <w:t>сумма которых</w:t>
      </w:r>
      <w:r w:rsidR="00C36ED0" w:rsidRPr="000401AF">
        <w:rPr>
          <w:rFonts w:ascii="Times New Roman" w:hAnsi="Times New Roman" w:cs="Times New Roman"/>
          <w:sz w:val="28"/>
          <w:szCs w:val="28"/>
        </w:rPr>
        <w:t xml:space="preserve"> составила 38 590 рублей, из них </w:t>
      </w:r>
      <w:r w:rsidR="00C36ED0" w:rsidRPr="000401AF">
        <w:rPr>
          <w:rFonts w:ascii="Times New Roman" w:hAnsi="Times New Roman" w:cs="Times New Roman"/>
          <w:b/>
          <w:sz w:val="28"/>
          <w:szCs w:val="28"/>
        </w:rPr>
        <w:t>33000</w:t>
      </w:r>
      <w:r w:rsidR="00C36ED0" w:rsidRPr="000401AF">
        <w:rPr>
          <w:rFonts w:ascii="Times New Roman" w:hAnsi="Times New Roman" w:cs="Times New Roman"/>
          <w:sz w:val="28"/>
          <w:szCs w:val="28"/>
        </w:rPr>
        <w:t xml:space="preserve"> рублей </w:t>
      </w:r>
      <w:r w:rsidR="00C36ED0" w:rsidRPr="000401AF">
        <w:rPr>
          <w:rFonts w:ascii="Times New Roman" w:hAnsi="Times New Roman" w:cs="Times New Roman"/>
          <w:b/>
          <w:sz w:val="28"/>
          <w:szCs w:val="28"/>
        </w:rPr>
        <w:t>неправомерная выплата</w:t>
      </w:r>
      <w:r w:rsidR="00C36ED0" w:rsidRPr="000401AF">
        <w:rPr>
          <w:rFonts w:ascii="Times New Roman" w:hAnsi="Times New Roman" w:cs="Times New Roman"/>
          <w:sz w:val="28"/>
          <w:szCs w:val="28"/>
        </w:rPr>
        <w:t>, нарушена норма п. 4 раздела 5 Положения № 31-3. Поощрение по итогам работы предоставля</w:t>
      </w:r>
      <w:r w:rsidR="003D1C7A" w:rsidRPr="000401AF">
        <w:rPr>
          <w:rFonts w:ascii="Times New Roman" w:hAnsi="Times New Roman" w:cs="Times New Roman"/>
          <w:sz w:val="28"/>
          <w:szCs w:val="28"/>
        </w:rPr>
        <w:t>лись</w:t>
      </w:r>
      <w:r w:rsidR="00C36ED0" w:rsidRPr="000401AF">
        <w:rPr>
          <w:rFonts w:ascii="Times New Roman" w:hAnsi="Times New Roman" w:cs="Times New Roman"/>
          <w:sz w:val="28"/>
          <w:szCs w:val="28"/>
        </w:rPr>
        <w:t xml:space="preserve"> </w:t>
      </w:r>
      <w:r w:rsidR="003D1C7A" w:rsidRPr="000401AF">
        <w:rPr>
          <w:rFonts w:ascii="Times New Roman" w:hAnsi="Times New Roman" w:cs="Times New Roman"/>
          <w:sz w:val="28"/>
          <w:szCs w:val="28"/>
        </w:rPr>
        <w:t>и</w:t>
      </w:r>
      <w:r w:rsidR="00C36ED0" w:rsidRPr="000401AF">
        <w:rPr>
          <w:rFonts w:ascii="Times New Roman" w:hAnsi="Times New Roman" w:cs="Times New Roman"/>
          <w:sz w:val="28"/>
          <w:szCs w:val="28"/>
        </w:rPr>
        <w:t xml:space="preserve"> за год и ежеквартально.</w:t>
      </w:r>
    </w:p>
    <w:p w:rsidR="001B0F80" w:rsidRPr="000401AF" w:rsidRDefault="00C36ED0" w:rsidP="00C36ED0">
      <w:pPr>
        <w:autoSpaceDE w:val="0"/>
        <w:autoSpaceDN w:val="0"/>
        <w:adjustRightInd w:val="0"/>
        <w:spacing w:before="240"/>
        <w:jc w:val="center"/>
        <w:rPr>
          <w:rFonts w:ascii="Times New Roman" w:eastAsiaTheme="minorHAnsi" w:hAnsi="Times New Roman" w:cs="Times New Roman"/>
          <w:b/>
          <w:i/>
          <w:sz w:val="28"/>
          <w:szCs w:val="28"/>
        </w:rPr>
      </w:pPr>
      <w:r w:rsidRPr="000401AF">
        <w:rPr>
          <w:rFonts w:ascii="Times New Roman" w:eastAsiaTheme="minorHAnsi" w:hAnsi="Times New Roman" w:cs="Times New Roman"/>
          <w:b/>
          <w:i/>
          <w:sz w:val="28"/>
          <w:szCs w:val="28"/>
        </w:rPr>
        <w:t>Отдел культуры администрации МО «</w:t>
      </w:r>
      <w:proofErr w:type="spellStart"/>
      <w:r w:rsidRPr="000401AF">
        <w:rPr>
          <w:rFonts w:ascii="Times New Roman" w:eastAsiaTheme="minorHAnsi" w:hAnsi="Times New Roman" w:cs="Times New Roman"/>
          <w:b/>
          <w:i/>
          <w:sz w:val="28"/>
          <w:szCs w:val="28"/>
        </w:rPr>
        <w:t>Усть-Коксинский</w:t>
      </w:r>
      <w:proofErr w:type="spellEnd"/>
      <w:r w:rsidRPr="000401AF">
        <w:rPr>
          <w:rFonts w:ascii="Times New Roman" w:eastAsiaTheme="minorHAnsi" w:hAnsi="Times New Roman" w:cs="Times New Roman"/>
          <w:b/>
          <w:i/>
          <w:sz w:val="28"/>
          <w:szCs w:val="28"/>
        </w:rPr>
        <w:t xml:space="preserve"> район»</w:t>
      </w:r>
    </w:p>
    <w:p w:rsidR="0057290E" w:rsidRPr="000401AF" w:rsidRDefault="0057290E" w:rsidP="0057290E">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Ежемесячная надбавка к должностному окладу за выслугу лет на муниципальной службе</w:t>
      </w:r>
      <w:r w:rsidR="00E435F9" w:rsidRPr="000401AF">
        <w:rPr>
          <w:rFonts w:ascii="Times New Roman" w:eastAsiaTheme="minorHAnsi" w:hAnsi="Times New Roman" w:cs="Times New Roman"/>
          <w:sz w:val="28"/>
          <w:szCs w:val="28"/>
        </w:rPr>
        <w:t>. Надбавка муниципальным служащим</w:t>
      </w:r>
      <w:r w:rsidRPr="000401AF">
        <w:rPr>
          <w:rFonts w:ascii="Times New Roman" w:eastAsiaTheme="minorHAnsi" w:hAnsi="Times New Roman" w:cs="Times New Roman"/>
          <w:sz w:val="28"/>
          <w:szCs w:val="28"/>
        </w:rPr>
        <w:t xml:space="preserve"> устан</w:t>
      </w:r>
      <w:r w:rsidR="00E435F9" w:rsidRPr="000401AF">
        <w:rPr>
          <w:rFonts w:ascii="Times New Roman" w:eastAsiaTheme="minorHAnsi" w:hAnsi="Times New Roman" w:cs="Times New Roman"/>
          <w:sz w:val="28"/>
          <w:szCs w:val="28"/>
        </w:rPr>
        <w:t>о</w:t>
      </w:r>
      <w:r w:rsidRPr="000401AF">
        <w:rPr>
          <w:rFonts w:ascii="Times New Roman" w:eastAsiaTheme="minorHAnsi" w:hAnsi="Times New Roman" w:cs="Times New Roman"/>
          <w:sz w:val="28"/>
          <w:szCs w:val="28"/>
        </w:rPr>
        <w:t>вл</w:t>
      </w:r>
      <w:r w:rsidR="00E435F9" w:rsidRPr="000401AF">
        <w:rPr>
          <w:rFonts w:ascii="Times New Roman" w:eastAsiaTheme="minorHAnsi" w:hAnsi="Times New Roman" w:cs="Times New Roman"/>
          <w:sz w:val="28"/>
          <w:szCs w:val="28"/>
        </w:rPr>
        <w:t>ена</w:t>
      </w:r>
      <w:r w:rsidRPr="000401AF">
        <w:rPr>
          <w:rFonts w:ascii="Times New Roman" w:eastAsiaTheme="minorHAnsi" w:hAnsi="Times New Roman" w:cs="Times New Roman"/>
          <w:sz w:val="28"/>
          <w:szCs w:val="28"/>
        </w:rPr>
        <w:t xml:space="preserve"> на основании протокола заседания комиссии по определению стажа и надбавок за выслугу лет муниципальным служащим.</w:t>
      </w:r>
    </w:p>
    <w:p w:rsidR="0057290E" w:rsidRPr="000401AF" w:rsidRDefault="0057290E" w:rsidP="0057290E">
      <w:pPr>
        <w:tabs>
          <w:tab w:val="left" w:pos="0"/>
        </w:tabs>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Ежемесячн</w:t>
      </w:r>
      <w:r w:rsidR="00E435F9" w:rsidRPr="000401AF">
        <w:rPr>
          <w:rFonts w:ascii="Times New Roman" w:eastAsiaTheme="minorHAnsi" w:hAnsi="Times New Roman" w:cs="Times New Roman"/>
          <w:sz w:val="28"/>
          <w:szCs w:val="28"/>
        </w:rPr>
        <w:t>ая надбавка</w:t>
      </w:r>
      <w:r w:rsidRPr="000401AF">
        <w:rPr>
          <w:rFonts w:ascii="Times New Roman" w:eastAsiaTheme="minorHAnsi" w:hAnsi="Times New Roman" w:cs="Times New Roman"/>
          <w:sz w:val="28"/>
          <w:szCs w:val="28"/>
        </w:rPr>
        <w:t xml:space="preserve"> </w:t>
      </w:r>
      <w:proofErr w:type="gramStart"/>
      <w:r w:rsidRPr="000401AF">
        <w:rPr>
          <w:rFonts w:ascii="Times New Roman" w:eastAsiaTheme="minorHAnsi" w:hAnsi="Times New Roman" w:cs="Times New Roman"/>
          <w:sz w:val="28"/>
          <w:szCs w:val="28"/>
        </w:rPr>
        <w:t>к должностному окладу за особые условия муниципальной службы</w:t>
      </w:r>
      <w:r w:rsidR="00E435F9" w:rsidRPr="000401AF">
        <w:rPr>
          <w:rFonts w:ascii="Times New Roman" w:eastAsiaTheme="minorHAnsi" w:hAnsi="Times New Roman" w:cs="Times New Roman"/>
          <w:sz w:val="28"/>
          <w:szCs w:val="28"/>
        </w:rPr>
        <w:t xml:space="preserve"> в отделе культуры</w:t>
      </w:r>
      <w:r w:rsidRPr="000401AF">
        <w:rPr>
          <w:rFonts w:ascii="Times New Roman" w:eastAsiaTheme="minorHAnsi" w:hAnsi="Times New Roman" w:cs="Times New Roman"/>
          <w:sz w:val="28"/>
          <w:szCs w:val="28"/>
        </w:rPr>
        <w:t xml:space="preserve"> устан</w:t>
      </w:r>
      <w:r w:rsidR="00E435F9" w:rsidRPr="000401AF">
        <w:rPr>
          <w:rFonts w:ascii="Times New Roman" w:eastAsiaTheme="minorHAnsi" w:hAnsi="Times New Roman" w:cs="Times New Roman"/>
          <w:sz w:val="28"/>
          <w:szCs w:val="28"/>
        </w:rPr>
        <w:t>о</w:t>
      </w:r>
      <w:r w:rsidRPr="000401AF">
        <w:rPr>
          <w:rFonts w:ascii="Times New Roman" w:eastAsiaTheme="minorHAnsi" w:hAnsi="Times New Roman" w:cs="Times New Roman"/>
          <w:sz w:val="28"/>
          <w:szCs w:val="28"/>
        </w:rPr>
        <w:t>вл</w:t>
      </w:r>
      <w:r w:rsidR="00E435F9" w:rsidRPr="000401AF">
        <w:rPr>
          <w:rFonts w:ascii="Times New Roman" w:eastAsiaTheme="minorHAnsi" w:hAnsi="Times New Roman" w:cs="Times New Roman"/>
          <w:sz w:val="28"/>
          <w:szCs w:val="28"/>
        </w:rPr>
        <w:t>ена</w:t>
      </w:r>
      <w:r w:rsidRPr="000401AF">
        <w:rPr>
          <w:rFonts w:ascii="Times New Roman" w:eastAsiaTheme="minorHAnsi" w:hAnsi="Times New Roman" w:cs="Times New Roman"/>
          <w:sz w:val="28"/>
          <w:szCs w:val="28"/>
        </w:rPr>
        <w:t xml:space="preserve"> </w:t>
      </w:r>
      <w:r w:rsidRPr="000401AF">
        <w:rPr>
          <w:rFonts w:ascii="Times New Roman" w:hAnsi="Times New Roman" w:cs="Times New Roman"/>
          <w:sz w:val="28"/>
          <w:szCs w:val="28"/>
        </w:rPr>
        <w:t>в  соответствие  с  группами</w:t>
      </w:r>
      <w:proofErr w:type="gramEnd"/>
      <w:r w:rsidRPr="000401AF">
        <w:rPr>
          <w:rFonts w:ascii="Times New Roman" w:hAnsi="Times New Roman" w:cs="Times New Roman"/>
          <w:sz w:val="28"/>
          <w:szCs w:val="28"/>
        </w:rPr>
        <w:t xml:space="preserve">  должностей  муниципальной службы</w:t>
      </w:r>
      <w:r w:rsidRPr="000401AF">
        <w:rPr>
          <w:rFonts w:ascii="Times New Roman" w:eastAsiaTheme="minorHAnsi" w:hAnsi="Times New Roman" w:cs="Times New Roman"/>
          <w:sz w:val="28"/>
          <w:szCs w:val="28"/>
        </w:rPr>
        <w:t>.</w:t>
      </w:r>
    </w:p>
    <w:p w:rsidR="0057290E" w:rsidRPr="000401AF" w:rsidRDefault="0057290E" w:rsidP="0057290E">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Ежемесячная процентная надбавка к должностному окладу за работу со </w:t>
      </w:r>
      <w:proofErr w:type="gramStart"/>
      <w:r w:rsidRPr="000401AF">
        <w:rPr>
          <w:rFonts w:ascii="Times New Roman" w:eastAsiaTheme="minorHAnsi" w:hAnsi="Times New Roman" w:cs="Times New Roman"/>
          <w:sz w:val="28"/>
          <w:szCs w:val="28"/>
        </w:rPr>
        <w:t>сведениями, составляющими государственную тайну муниципальным служащим отдела культуры не установлена</w:t>
      </w:r>
      <w:proofErr w:type="gramEnd"/>
      <w:r w:rsidRPr="000401AF">
        <w:rPr>
          <w:rFonts w:ascii="Times New Roman" w:eastAsiaTheme="minorHAnsi" w:hAnsi="Times New Roman" w:cs="Times New Roman"/>
          <w:sz w:val="28"/>
          <w:szCs w:val="28"/>
        </w:rPr>
        <w:t xml:space="preserve"> и не применялась.</w:t>
      </w:r>
    </w:p>
    <w:p w:rsidR="0057290E" w:rsidRPr="000401AF" w:rsidRDefault="0057290E" w:rsidP="0057290E">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hAnsi="Times New Roman" w:cs="Times New Roman"/>
          <w:sz w:val="28"/>
          <w:szCs w:val="28"/>
        </w:rPr>
        <w:t>Проверка выплаты, ежемесячное денежное поощрение муниципальных служащих, нарушений не выявила, максимальный размер 150 процентов установленный муниципальным правовым актом в проверяемом периоде не превышен.</w:t>
      </w:r>
    </w:p>
    <w:p w:rsidR="0057290E" w:rsidRPr="000401AF" w:rsidRDefault="00E435F9" w:rsidP="0057290E">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Е</w:t>
      </w:r>
      <w:r w:rsidR="0057290E" w:rsidRPr="000401AF">
        <w:rPr>
          <w:rFonts w:ascii="Times New Roman" w:eastAsiaTheme="minorHAnsi" w:hAnsi="Times New Roman" w:cs="Times New Roman"/>
          <w:sz w:val="28"/>
          <w:szCs w:val="28"/>
        </w:rPr>
        <w:t>диновременные выплат</w:t>
      </w:r>
      <w:r w:rsidRPr="000401AF">
        <w:rPr>
          <w:rFonts w:ascii="Times New Roman" w:eastAsiaTheme="minorHAnsi" w:hAnsi="Times New Roman" w:cs="Times New Roman"/>
          <w:sz w:val="28"/>
          <w:szCs w:val="28"/>
        </w:rPr>
        <w:t>ы</w:t>
      </w:r>
      <w:r w:rsidR="0057290E" w:rsidRPr="000401AF">
        <w:rPr>
          <w:rFonts w:ascii="Times New Roman" w:eastAsiaTheme="minorHAnsi" w:hAnsi="Times New Roman" w:cs="Times New Roman"/>
          <w:sz w:val="28"/>
          <w:szCs w:val="28"/>
        </w:rPr>
        <w:t xml:space="preserve"> к ежегодному отпуску по проверяемым годам выплачены в </w:t>
      </w:r>
      <w:proofErr w:type="gramStart"/>
      <w:r w:rsidR="0057290E" w:rsidRPr="000401AF">
        <w:rPr>
          <w:rFonts w:ascii="Times New Roman" w:eastAsiaTheme="minorHAnsi" w:hAnsi="Times New Roman" w:cs="Times New Roman"/>
          <w:sz w:val="28"/>
          <w:szCs w:val="28"/>
        </w:rPr>
        <w:t>размере</w:t>
      </w:r>
      <w:proofErr w:type="gramEnd"/>
      <w:r w:rsidR="0057290E" w:rsidRPr="000401AF">
        <w:rPr>
          <w:rFonts w:ascii="Times New Roman" w:eastAsiaTheme="minorHAnsi" w:hAnsi="Times New Roman" w:cs="Times New Roman"/>
          <w:sz w:val="28"/>
          <w:szCs w:val="28"/>
        </w:rPr>
        <w:t xml:space="preserve"> не превышающем годовой фонд, но с нарушением требований нормативного правового акта. Единовременные выплата к ежегодному отпуску в общей сумме </w:t>
      </w:r>
      <w:r w:rsidR="0057290E" w:rsidRPr="000401AF">
        <w:rPr>
          <w:rFonts w:ascii="Times New Roman" w:eastAsiaTheme="minorHAnsi" w:hAnsi="Times New Roman" w:cs="Times New Roman"/>
          <w:b/>
          <w:sz w:val="28"/>
          <w:szCs w:val="28"/>
        </w:rPr>
        <w:t xml:space="preserve">15097 </w:t>
      </w:r>
      <w:r w:rsidR="0057290E" w:rsidRPr="000401AF">
        <w:rPr>
          <w:rFonts w:ascii="Times New Roman" w:eastAsiaTheme="minorHAnsi" w:hAnsi="Times New Roman" w:cs="Times New Roman"/>
          <w:sz w:val="28"/>
          <w:szCs w:val="28"/>
        </w:rPr>
        <w:t>рублей начальнику отдела культуры выплачивались без распоряжений главы Администрации МО «</w:t>
      </w:r>
      <w:proofErr w:type="spellStart"/>
      <w:r w:rsidR="0057290E" w:rsidRPr="000401AF">
        <w:rPr>
          <w:rFonts w:ascii="Times New Roman" w:eastAsiaTheme="minorHAnsi" w:hAnsi="Times New Roman" w:cs="Times New Roman"/>
          <w:sz w:val="28"/>
          <w:szCs w:val="28"/>
        </w:rPr>
        <w:t>Усть-Коксинский</w:t>
      </w:r>
      <w:proofErr w:type="spellEnd"/>
      <w:r w:rsidR="0057290E" w:rsidRPr="000401AF">
        <w:rPr>
          <w:rFonts w:ascii="Times New Roman" w:eastAsiaTheme="minorHAnsi" w:hAnsi="Times New Roman" w:cs="Times New Roman"/>
          <w:sz w:val="28"/>
          <w:szCs w:val="28"/>
        </w:rPr>
        <w:t xml:space="preserve"> район», то есть </w:t>
      </w:r>
      <w:r w:rsidR="0057290E" w:rsidRPr="000401AF">
        <w:rPr>
          <w:rFonts w:ascii="Times New Roman" w:hAnsi="Times New Roman" w:cs="Times New Roman"/>
          <w:b/>
          <w:sz w:val="28"/>
          <w:szCs w:val="28"/>
        </w:rPr>
        <w:t>неправомерно</w:t>
      </w:r>
      <w:r w:rsidR="0057290E" w:rsidRPr="000401AF">
        <w:rPr>
          <w:rFonts w:ascii="Times New Roman" w:eastAsiaTheme="minorHAnsi" w:hAnsi="Times New Roman" w:cs="Times New Roman"/>
          <w:sz w:val="28"/>
          <w:szCs w:val="28"/>
        </w:rPr>
        <w:t>.</w:t>
      </w:r>
    </w:p>
    <w:p w:rsidR="0057290E" w:rsidRPr="000401AF" w:rsidRDefault="0057290E" w:rsidP="00C20B34">
      <w:pPr>
        <w:tabs>
          <w:tab w:val="left" w:pos="0"/>
        </w:tabs>
        <w:spacing w:after="0"/>
        <w:jc w:val="both"/>
        <w:rPr>
          <w:rFonts w:ascii="Times New Roman" w:hAnsi="Times New Roman" w:cs="Times New Roman"/>
          <w:sz w:val="28"/>
          <w:szCs w:val="28"/>
        </w:rPr>
      </w:pPr>
      <w:r w:rsidRPr="000401AF">
        <w:rPr>
          <w:rFonts w:ascii="Times New Roman" w:eastAsiaTheme="minorHAnsi" w:hAnsi="Times New Roman" w:cs="Times New Roman"/>
          <w:sz w:val="28"/>
          <w:szCs w:val="28"/>
        </w:rPr>
        <w:tab/>
      </w:r>
      <w:r w:rsidR="00C20B34" w:rsidRPr="000401AF">
        <w:rPr>
          <w:rFonts w:ascii="Times New Roman" w:eastAsiaTheme="minorHAnsi" w:hAnsi="Times New Roman" w:cs="Times New Roman"/>
          <w:sz w:val="28"/>
          <w:szCs w:val="28"/>
        </w:rPr>
        <w:t>Проверка п</w:t>
      </w:r>
      <w:r w:rsidRPr="000401AF">
        <w:rPr>
          <w:rFonts w:ascii="Times New Roman" w:eastAsiaTheme="minorHAnsi" w:hAnsi="Times New Roman" w:cs="Times New Roman"/>
          <w:sz w:val="28"/>
          <w:szCs w:val="28"/>
        </w:rPr>
        <w:t>реми</w:t>
      </w:r>
      <w:r w:rsidR="00C20B34" w:rsidRPr="000401AF">
        <w:rPr>
          <w:rFonts w:ascii="Times New Roman" w:eastAsiaTheme="minorHAnsi" w:hAnsi="Times New Roman" w:cs="Times New Roman"/>
          <w:sz w:val="28"/>
          <w:szCs w:val="28"/>
        </w:rPr>
        <w:t>й</w:t>
      </w:r>
      <w:r w:rsidRPr="000401AF">
        <w:rPr>
          <w:rFonts w:ascii="Times New Roman" w:eastAsiaTheme="minorHAnsi" w:hAnsi="Times New Roman" w:cs="Times New Roman"/>
          <w:sz w:val="28"/>
          <w:szCs w:val="28"/>
        </w:rPr>
        <w:t xml:space="preserve"> за выполнение особо важных и сложных заданий </w:t>
      </w:r>
      <w:r w:rsidR="00C20B34" w:rsidRPr="000401AF">
        <w:rPr>
          <w:rFonts w:ascii="Times New Roman" w:eastAsiaTheme="minorHAnsi" w:hAnsi="Times New Roman" w:cs="Times New Roman"/>
          <w:sz w:val="28"/>
          <w:szCs w:val="28"/>
        </w:rPr>
        <w:t>в</w:t>
      </w:r>
      <w:r w:rsidR="00E435F9" w:rsidRPr="000401AF">
        <w:rPr>
          <w:rFonts w:ascii="Times New Roman" w:eastAsiaTheme="minorHAnsi" w:hAnsi="Times New Roman" w:cs="Times New Roman"/>
          <w:sz w:val="28"/>
          <w:szCs w:val="28"/>
        </w:rPr>
        <w:t xml:space="preserve"> </w:t>
      </w:r>
      <w:r w:rsidRPr="000401AF">
        <w:rPr>
          <w:rFonts w:ascii="Times New Roman" w:hAnsi="Times New Roman" w:cs="Times New Roman"/>
          <w:sz w:val="28"/>
          <w:szCs w:val="28"/>
        </w:rPr>
        <w:t>2018 году выяв</w:t>
      </w:r>
      <w:r w:rsidR="00C20B34" w:rsidRPr="000401AF">
        <w:rPr>
          <w:rFonts w:ascii="Times New Roman" w:hAnsi="Times New Roman" w:cs="Times New Roman"/>
          <w:sz w:val="28"/>
          <w:szCs w:val="28"/>
        </w:rPr>
        <w:t xml:space="preserve">ила </w:t>
      </w:r>
      <w:r w:rsidRPr="000401AF">
        <w:rPr>
          <w:rFonts w:ascii="Times New Roman" w:hAnsi="Times New Roman" w:cs="Times New Roman"/>
          <w:sz w:val="28"/>
          <w:szCs w:val="28"/>
        </w:rPr>
        <w:t xml:space="preserve">превышение фонда премирования на </w:t>
      </w:r>
      <w:r w:rsidRPr="000401AF">
        <w:rPr>
          <w:rFonts w:ascii="Times New Roman" w:hAnsi="Times New Roman" w:cs="Times New Roman"/>
          <w:b/>
          <w:sz w:val="28"/>
          <w:szCs w:val="28"/>
        </w:rPr>
        <w:t>25646</w:t>
      </w:r>
      <w:r w:rsidRPr="000401AF">
        <w:rPr>
          <w:rFonts w:ascii="Times New Roman" w:hAnsi="Times New Roman" w:cs="Times New Roman"/>
          <w:sz w:val="28"/>
          <w:szCs w:val="28"/>
        </w:rPr>
        <w:t xml:space="preserve"> рублей. </w:t>
      </w:r>
    </w:p>
    <w:p w:rsidR="0057290E" w:rsidRPr="000401AF" w:rsidRDefault="0057290E" w:rsidP="0057290E">
      <w:pPr>
        <w:tabs>
          <w:tab w:val="left" w:pos="0"/>
        </w:tabs>
        <w:spacing w:after="0"/>
        <w:jc w:val="both"/>
        <w:rPr>
          <w:rFonts w:ascii="Times New Roman" w:hAnsi="Times New Roman" w:cs="Times New Roman"/>
          <w:sz w:val="28"/>
          <w:szCs w:val="28"/>
        </w:rPr>
      </w:pPr>
      <w:r w:rsidRPr="000401AF">
        <w:rPr>
          <w:rFonts w:ascii="Times New Roman" w:hAnsi="Times New Roman" w:cs="Times New Roman"/>
          <w:sz w:val="28"/>
          <w:szCs w:val="28"/>
        </w:rPr>
        <w:tab/>
        <w:t xml:space="preserve">Проверка начисления премий выявила следующие нарушения. </w:t>
      </w:r>
    </w:p>
    <w:p w:rsidR="0057290E" w:rsidRPr="000401AF" w:rsidRDefault="0057290E" w:rsidP="0057290E">
      <w:pPr>
        <w:tabs>
          <w:tab w:val="left" w:pos="0"/>
        </w:tabs>
        <w:spacing w:after="0"/>
        <w:jc w:val="both"/>
        <w:rPr>
          <w:rFonts w:ascii="Times New Roman" w:hAnsi="Times New Roman" w:cs="Times New Roman"/>
          <w:sz w:val="28"/>
          <w:szCs w:val="28"/>
        </w:rPr>
      </w:pPr>
      <w:r w:rsidRPr="000401AF">
        <w:rPr>
          <w:rFonts w:ascii="Times New Roman" w:hAnsi="Times New Roman" w:cs="Times New Roman"/>
          <w:b/>
          <w:sz w:val="28"/>
          <w:szCs w:val="28"/>
        </w:rPr>
        <w:tab/>
      </w:r>
      <w:r w:rsidRPr="000401AF">
        <w:rPr>
          <w:rFonts w:ascii="Times New Roman" w:hAnsi="Times New Roman" w:cs="Times New Roman"/>
          <w:sz w:val="28"/>
          <w:szCs w:val="28"/>
        </w:rPr>
        <w:t>Во всех распорядительных документах, взятых за проверяемый период, на премирование  указана ссылка на нормативный акт, Положение  № 730, который утратил силу 28.06.2016 года.</w:t>
      </w:r>
    </w:p>
    <w:p w:rsidR="0057290E" w:rsidRPr="000401AF" w:rsidRDefault="0057290E" w:rsidP="0057290E">
      <w:pPr>
        <w:autoSpaceDE w:val="0"/>
        <w:autoSpaceDN w:val="0"/>
        <w:adjustRightInd w:val="0"/>
        <w:spacing w:after="0"/>
        <w:ind w:firstLine="709"/>
        <w:jc w:val="both"/>
        <w:rPr>
          <w:rFonts w:eastAsiaTheme="minorHAnsi"/>
        </w:rPr>
      </w:pPr>
      <w:r w:rsidRPr="000401AF">
        <w:rPr>
          <w:rFonts w:ascii="Times New Roman" w:hAnsi="Times New Roman" w:cs="Times New Roman"/>
          <w:sz w:val="28"/>
          <w:szCs w:val="28"/>
        </w:rPr>
        <w:lastRenderedPageBreak/>
        <w:t xml:space="preserve">Ведущему специалисту отдела культуры в январе каждого проверяемого года приказом руководителя устанавливалась ежемесячная премия на весь финансовый год в размере 0,25 от должностного оклада, что является нарушением требований нормативных актов регулирующих выплату премий в 2016 – 2018 годы. </w:t>
      </w:r>
      <w:r w:rsidRPr="000401AF">
        <w:rPr>
          <w:rFonts w:ascii="Times New Roman" w:eastAsiaTheme="minorHAnsi" w:hAnsi="Times New Roman" w:cs="Times New Roman"/>
          <w:b/>
          <w:sz w:val="28"/>
          <w:szCs w:val="28"/>
        </w:rPr>
        <w:t>Премия</w:t>
      </w:r>
      <w:r w:rsidRPr="000401AF">
        <w:rPr>
          <w:rFonts w:ascii="Times New Roman" w:eastAsiaTheme="minorHAnsi" w:hAnsi="Times New Roman" w:cs="Times New Roman"/>
          <w:sz w:val="28"/>
          <w:szCs w:val="28"/>
        </w:rPr>
        <w:t xml:space="preserve"> за выполнение особо важных и сложных заданий </w:t>
      </w:r>
      <w:r w:rsidRPr="000401AF">
        <w:rPr>
          <w:rFonts w:ascii="Times New Roman" w:eastAsiaTheme="minorHAnsi" w:hAnsi="Times New Roman" w:cs="Times New Roman"/>
          <w:b/>
          <w:sz w:val="28"/>
          <w:szCs w:val="28"/>
        </w:rPr>
        <w:t>выплачивается по результатам выполнения задания</w:t>
      </w:r>
      <w:r w:rsidRPr="000401AF">
        <w:rPr>
          <w:rFonts w:ascii="Times New Roman" w:eastAsiaTheme="minorHAnsi" w:hAnsi="Times New Roman" w:cs="Times New Roman"/>
          <w:sz w:val="28"/>
          <w:szCs w:val="28"/>
        </w:rPr>
        <w:t>.</w:t>
      </w:r>
      <w:r w:rsidRPr="000401AF">
        <w:rPr>
          <w:rFonts w:eastAsiaTheme="minorHAnsi"/>
        </w:rPr>
        <w:t xml:space="preserve"> </w:t>
      </w:r>
    </w:p>
    <w:p w:rsidR="0057290E" w:rsidRPr="000401AF" w:rsidRDefault="0057290E" w:rsidP="0057290E">
      <w:pPr>
        <w:autoSpaceDE w:val="0"/>
        <w:autoSpaceDN w:val="0"/>
        <w:adjustRightInd w:val="0"/>
        <w:spacing w:after="0"/>
        <w:ind w:firstLine="851"/>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Поощрение </w:t>
      </w:r>
      <w:r w:rsidR="00E435F9" w:rsidRPr="000401AF">
        <w:rPr>
          <w:rFonts w:ascii="Times New Roman" w:eastAsiaTheme="minorHAnsi" w:hAnsi="Times New Roman" w:cs="Times New Roman"/>
          <w:sz w:val="28"/>
          <w:szCs w:val="28"/>
        </w:rPr>
        <w:t xml:space="preserve">муниципальным служащим отдела культуры </w:t>
      </w:r>
      <w:r w:rsidRPr="000401AF">
        <w:rPr>
          <w:rFonts w:ascii="Times New Roman" w:eastAsiaTheme="minorHAnsi" w:hAnsi="Times New Roman" w:cs="Times New Roman"/>
          <w:sz w:val="28"/>
          <w:szCs w:val="28"/>
        </w:rPr>
        <w:t>осуществля</w:t>
      </w:r>
      <w:r w:rsidR="00E435F9" w:rsidRPr="000401AF">
        <w:rPr>
          <w:rFonts w:ascii="Times New Roman" w:eastAsiaTheme="minorHAnsi" w:hAnsi="Times New Roman" w:cs="Times New Roman"/>
          <w:sz w:val="28"/>
          <w:szCs w:val="28"/>
        </w:rPr>
        <w:t>лось</w:t>
      </w:r>
      <w:r w:rsidRPr="000401AF">
        <w:rPr>
          <w:rFonts w:ascii="Times New Roman" w:eastAsiaTheme="minorHAnsi" w:hAnsi="Times New Roman" w:cs="Times New Roman"/>
          <w:sz w:val="28"/>
          <w:szCs w:val="28"/>
        </w:rPr>
        <w:t xml:space="preserve"> за счет </w:t>
      </w:r>
      <w:proofErr w:type="gramStart"/>
      <w:r w:rsidRPr="000401AF">
        <w:rPr>
          <w:rFonts w:ascii="Times New Roman" w:eastAsiaTheme="minorHAnsi" w:hAnsi="Times New Roman" w:cs="Times New Roman"/>
          <w:sz w:val="28"/>
          <w:szCs w:val="28"/>
        </w:rPr>
        <w:t>средств экономии фонда оплаты труда</w:t>
      </w:r>
      <w:proofErr w:type="gramEnd"/>
      <w:r w:rsidRPr="000401AF">
        <w:rPr>
          <w:rFonts w:ascii="Times New Roman" w:eastAsiaTheme="minorHAnsi" w:hAnsi="Times New Roman" w:cs="Times New Roman"/>
          <w:sz w:val="28"/>
          <w:szCs w:val="28"/>
        </w:rPr>
        <w:t>.</w:t>
      </w:r>
      <w:r w:rsidR="00E435F9" w:rsidRPr="000401AF">
        <w:rPr>
          <w:rFonts w:ascii="Times New Roman" w:eastAsiaTheme="minorHAnsi" w:hAnsi="Times New Roman" w:cs="Times New Roman"/>
          <w:sz w:val="28"/>
          <w:szCs w:val="28"/>
        </w:rPr>
        <w:t xml:space="preserve"> </w:t>
      </w:r>
      <w:r w:rsidRPr="000401AF">
        <w:rPr>
          <w:rFonts w:ascii="Times New Roman" w:eastAsiaTheme="minorHAnsi" w:hAnsi="Times New Roman" w:cs="Times New Roman"/>
          <w:sz w:val="28"/>
          <w:szCs w:val="28"/>
        </w:rPr>
        <w:t>Проверка предоставления поощрений муниципальным служащим за проверяемый период нарушений не выявила.</w:t>
      </w:r>
    </w:p>
    <w:p w:rsidR="0057290E" w:rsidRPr="000401AF" w:rsidRDefault="0057290E" w:rsidP="0057290E">
      <w:pPr>
        <w:autoSpaceDE w:val="0"/>
        <w:autoSpaceDN w:val="0"/>
        <w:adjustRightInd w:val="0"/>
        <w:spacing w:after="0"/>
        <w:ind w:firstLine="851"/>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документов по </w:t>
      </w:r>
      <w:r w:rsidRPr="000401AF">
        <w:rPr>
          <w:rFonts w:ascii="Times New Roman" w:hAnsi="Times New Roman" w:cs="Times New Roman"/>
          <w:sz w:val="28"/>
          <w:szCs w:val="28"/>
        </w:rPr>
        <w:t xml:space="preserve">начислению материальной помощи </w:t>
      </w:r>
      <w:r w:rsidR="00E435F9" w:rsidRPr="000401AF">
        <w:rPr>
          <w:rFonts w:ascii="Times New Roman" w:hAnsi="Times New Roman" w:cs="Times New Roman"/>
          <w:sz w:val="28"/>
          <w:szCs w:val="28"/>
        </w:rPr>
        <w:t xml:space="preserve">муниципальным служащим </w:t>
      </w:r>
      <w:r w:rsidRPr="000401AF">
        <w:rPr>
          <w:rFonts w:ascii="Times New Roman" w:hAnsi="Times New Roman" w:cs="Times New Roman"/>
          <w:sz w:val="28"/>
          <w:szCs w:val="28"/>
        </w:rPr>
        <w:t>нарушений не выявила.</w:t>
      </w:r>
    </w:p>
    <w:p w:rsidR="00FE1D48" w:rsidRPr="000401AF" w:rsidRDefault="00FE1D48" w:rsidP="00FE1D48">
      <w:pPr>
        <w:autoSpaceDE w:val="0"/>
        <w:autoSpaceDN w:val="0"/>
        <w:adjustRightInd w:val="0"/>
        <w:spacing w:before="240"/>
        <w:ind w:firstLine="709"/>
        <w:jc w:val="center"/>
        <w:rPr>
          <w:rFonts w:ascii="Times New Roman" w:hAnsi="Times New Roman" w:cs="Times New Roman"/>
          <w:b/>
          <w:sz w:val="28"/>
          <w:szCs w:val="28"/>
        </w:rPr>
      </w:pPr>
      <w:r w:rsidRPr="000401AF">
        <w:rPr>
          <w:rFonts w:ascii="Times New Roman" w:hAnsi="Times New Roman" w:cs="Times New Roman"/>
          <w:b/>
          <w:sz w:val="28"/>
          <w:szCs w:val="28"/>
        </w:rPr>
        <w:t>Дополнительные  вопросы,  которые  затронуты  в  ходе  проведения контрольного мероприятия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ходе контрольного мероприятия была проведена проверка денежного вознаграждения выборных должностных лиц муниципального образования </w:t>
      </w:r>
      <w:proofErr w:type="gramStart"/>
      <w:r w:rsidRPr="000401AF">
        <w:rPr>
          <w:rFonts w:ascii="Times New Roman" w:eastAsiaTheme="minorHAnsi" w:hAnsi="Times New Roman" w:cs="Times New Roman"/>
          <w:sz w:val="28"/>
          <w:szCs w:val="28"/>
        </w:rPr>
        <w:t>–Г</w:t>
      </w:r>
      <w:proofErr w:type="gramEnd"/>
      <w:r w:rsidRPr="000401AF">
        <w:rPr>
          <w:rFonts w:ascii="Times New Roman" w:eastAsiaTheme="minorHAnsi" w:hAnsi="Times New Roman" w:cs="Times New Roman"/>
          <w:sz w:val="28"/>
          <w:szCs w:val="28"/>
        </w:rPr>
        <w:t>лавы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и Председателя Совета депутатов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Условия оплаты труда выборных должностных лиц в 2016 году регулировалось Положением об оплате труда № 12-8, с 2017 года Положением об оплате труда № 31-3.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Оплата труда выборных должностных лиц состоит из ежемесячного денежного вознаграждения и дополнительных выплат.</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Дополнительные выплаты выборным должностным лицам ограничены закрытым перечнем и включают в себя: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ежемесячное денежное поощрение;</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денежное поощрение в связи с юбилейными, праздничными датами;</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единовременная выплата при предоставлении ежегодного отпуска.</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На денежное вознаграждение, денежное поощрение и дополнительные выплаты начисляется районный коэффициент.</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Расходы на оплату труда выборных должностных лиц в бюджете предусмотрены отдельными строчками по соответствующим кодам бюджетной классификации:</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выплаты Главе муниципального образования предусмотрены  по КБК 0102 990А002200 «Глава муниципального образования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lastRenderedPageBreak/>
        <w:t>- выплаты Председателю представительного органа предусмотрены по коду 0103 990А001200 «Председатель представительного органа муниципального образования».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произведенных начислений и выплат установила следующее.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2016 году по распоряжению № 114-Л от 24.11.2016г. Главе муниципального образования была выплачена материальная помощь в размере 50000 рублей, что является </w:t>
      </w:r>
      <w:r w:rsidRPr="000401AF">
        <w:rPr>
          <w:rFonts w:ascii="Times New Roman" w:eastAsiaTheme="minorHAnsi" w:hAnsi="Times New Roman" w:cs="Times New Roman"/>
          <w:b/>
          <w:sz w:val="28"/>
          <w:szCs w:val="28"/>
        </w:rPr>
        <w:t>неправомерным</w:t>
      </w:r>
      <w:r w:rsidRPr="000401AF">
        <w:rPr>
          <w:rFonts w:ascii="Times New Roman" w:eastAsiaTheme="minorHAnsi" w:hAnsi="Times New Roman" w:cs="Times New Roman"/>
          <w:sz w:val="28"/>
          <w:szCs w:val="28"/>
        </w:rPr>
        <w:t xml:space="preserve"> расходованием бюджетных средств, сумма которых составила </w:t>
      </w:r>
      <w:r w:rsidRPr="000401AF">
        <w:rPr>
          <w:rFonts w:ascii="Times New Roman" w:eastAsiaTheme="minorHAnsi" w:hAnsi="Times New Roman" w:cs="Times New Roman"/>
          <w:b/>
          <w:sz w:val="28"/>
          <w:szCs w:val="28"/>
        </w:rPr>
        <w:t xml:space="preserve">65100 </w:t>
      </w:r>
      <w:r w:rsidRPr="000401AF">
        <w:rPr>
          <w:rFonts w:ascii="Times New Roman" w:eastAsiaTheme="minorHAnsi" w:hAnsi="Times New Roman" w:cs="Times New Roman"/>
          <w:sz w:val="28"/>
          <w:szCs w:val="28"/>
        </w:rPr>
        <w:t>рублей (50000,00(211) + 15100,00(213)).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2016 году </w:t>
      </w:r>
      <w:r w:rsidR="003E3BF9" w:rsidRPr="000401AF">
        <w:rPr>
          <w:rFonts w:ascii="Times New Roman" w:eastAsiaTheme="minorHAnsi" w:hAnsi="Times New Roman" w:cs="Times New Roman"/>
          <w:sz w:val="28"/>
          <w:szCs w:val="28"/>
        </w:rPr>
        <w:t>главе муниципального образования</w:t>
      </w:r>
      <w:r w:rsidRPr="000401AF">
        <w:rPr>
          <w:rFonts w:ascii="Times New Roman" w:eastAsiaTheme="minorHAnsi" w:hAnsi="Times New Roman" w:cs="Times New Roman"/>
          <w:sz w:val="28"/>
          <w:szCs w:val="28"/>
        </w:rPr>
        <w:t xml:space="preserve"> помимо основной занимаемой должности, оплачиваемой с КБК 0102 990А002200 «Глава муниципального образования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производились ежемесячные начисления и выплаты с кода 0104 990А002110 «Расходы на выплаты по оплате труда работников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которые составили сумму 544790,33 рубля.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По объяснениям специалиста по начислению оплаты труда начисление осуществлялось по распоряжению № 101-Л от 13.12.2010г., </w:t>
      </w:r>
      <w:r w:rsidR="003E3BF9" w:rsidRPr="000401AF">
        <w:rPr>
          <w:rFonts w:ascii="Times New Roman" w:eastAsiaTheme="minorHAnsi" w:hAnsi="Times New Roman" w:cs="Times New Roman"/>
          <w:sz w:val="28"/>
          <w:szCs w:val="28"/>
        </w:rPr>
        <w:t xml:space="preserve">которое </w:t>
      </w:r>
      <w:r w:rsidRPr="000401AF">
        <w:rPr>
          <w:rFonts w:ascii="Times New Roman" w:eastAsiaTheme="minorHAnsi" w:hAnsi="Times New Roman" w:cs="Times New Roman"/>
          <w:sz w:val="28"/>
          <w:szCs w:val="28"/>
        </w:rPr>
        <w:t>подписано Главой муниципального образования</w:t>
      </w:r>
      <w:r w:rsidR="003E3BF9" w:rsidRPr="000401AF">
        <w:rPr>
          <w:rFonts w:ascii="Times New Roman" w:eastAsiaTheme="minorHAnsi" w:hAnsi="Times New Roman" w:cs="Times New Roman"/>
          <w:sz w:val="28"/>
          <w:szCs w:val="28"/>
        </w:rPr>
        <w:t>.</w:t>
      </w:r>
      <w:r w:rsidRPr="000401AF">
        <w:rPr>
          <w:rFonts w:ascii="Times New Roman" w:eastAsiaTheme="minorHAnsi" w:hAnsi="Times New Roman" w:cs="Times New Roman"/>
          <w:sz w:val="28"/>
          <w:szCs w:val="28"/>
        </w:rPr>
        <w:t xml:space="preserve">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За доступ к секретным документам главе Администрации </w:t>
      </w:r>
      <w:proofErr w:type="spellStart"/>
      <w:r w:rsidRPr="000401AF">
        <w:rPr>
          <w:rFonts w:ascii="Times New Roman" w:eastAsiaTheme="minorHAnsi" w:hAnsi="Times New Roman" w:cs="Times New Roman"/>
          <w:sz w:val="28"/>
          <w:szCs w:val="28"/>
        </w:rPr>
        <w:t>Гречушникову</w:t>
      </w:r>
      <w:proofErr w:type="spellEnd"/>
      <w:r w:rsidRPr="000401AF">
        <w:rPr>
          <w:rFonts w:ascii="Times New Roman" w:eastAsiaTheme="minorHAnsi" w:hAnsi="Times New Roman" w:cs="Times New Roman"/>
          <w:sz w:val="28"/>
          <w:szCs w:val="28"/>
        </w:rPr>
        <w:t xml:space="preserve"> С.Н. установлена ежемесячная процентная надбавка в размере 50%.</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eastAsiaTheme="minorHAnsi" w:hAnsi="Times New Roman" w:cs="Times New Roman"/>
          <w:sz w:val="28"/>
          <w:szCs w:val="28"/>
        </w:rPr>
        <w:t>Согласно п. 4 статьи 27 Устава муниципального образования Глава муниципального образования возглавляет Администрацию, руководит ее деятельностью на принципах единоначалия (</w:t>
      </w:r>
      <w:r w:rsidRPr="000401AF">
        <w:rPr>
          <w:rFonts w:ascii="Times New Roman" w:hAnsi="Times New Roman" w:cs="Times New Roman"/>
          <w:sz w:val="28"/>
          <w:szCs w:val="28"/>
        </w:rPr>
        <w:t>действующая на момент полномочий главы муниципального образования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Республики Алтай, избранного до вступления в силу </w:t>
      </w:r>
      <w:hyperlink r:id="rId42" w:history="1">
        <w:r w:rsidRPr="000401AF">
          <w:rPr>
            <w:rFonts w:ascii="Times New Roman" w:hAnsi="Times New Roman" w:cs="Times New Roman"/>
            <w:sz w:val="28"/>
            <w:szCs w:val="28"/>
          </w:rPr>
          <w:t>Закона</w:t>
        </w:r>
      </w:hyperlink>
      <w:r w:rsidRPr="000401AF">
        <w:rPr>
          <w:rFonts w:ascii="Times New Roman" w:hAnsi="Times New Roman" w:cs="Times New Roman"/>
          <w:sz w:val="28"/>
          <w:szCs w:val="28"/>
        </w:rPr>
        <w:t xml:space="preserve"> Республики Алтай от 30.10.2014 N 58-РЗ).</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Согласно вышеуказанной статье Устава Администрацией руководит и возглавляет ее глава Муниципального образования.</w:t>
      </w:r>
    </w:p>
    <w:p w:rsidR="00FE1D48" w:rsidRPr="000401AF" w:rsidRDefault="00FE1D48" w:rsidP="00FE1D48">
      <w:pPr>
        <w:widowControl w:val="0"/>
        <w:autoSpaceDE w:val="0"/>
        <w:autoSpaceDN w:val="0"/>
        <w:adjustRightInd w:val="0"/>
        <w:spacing w:after="0" w:line="240" w:lineRule="auto"/>
        <w:ind w:firstLine="709"/>
        <w:jc w:val="both"/>
        <w:rPr>
          <w:rFonts w:ascii="Times New Roman" w:hAnsi="Times New Roman" w:cs="Times New Roman"/>
          <w:i/>
          <w:sz w:val="28"/>
          <w:szCs w:val="28"/>
          <w:u w:val="single"/>
        </w:rPr>
      </w:pPr>
      <w:proofErr w:type="gramStart"/>
      <w:r w:rsidRPr="000401AF">
        <w:rPr>
          <w:rFonts w:ascii="Times New Roman" w:hAnsi="Times New Roman" w:cs="Times New Roman"/>
          <w:sz w:val="28"/>
          <w:szCs w:val="28"/>
        </w:rPr>
        <w:t>Согласно Разъяснениям 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утвержденных п</w:t>
      </w:r>
      <w:r w:rsidRPr="000401AF">
        <w:rPr>
          <w:rFonts w:ascii="Times New Roman" w:hAnsi="Times New Roman" w:cs="Times New Roman"/>
          <w:iCs/>
          <w:sz w:val="28"/>
          <w:szCs w:val="28"/>
        </w:rPr>
        <w:t>риказом Министерства здравоохранения и социального развития Российской Федерации от 19 мая 2011 г. N 408н к</w:t>
      </w:r>
      <w:r w:rsidRPr="000401AF">
        <w:rPr>
          <w:rFonts w:ascii="Times New Roman" w:hAnsi="Times New Roman" w:cs="Times New Roman"/>
          <w:sz w:val="24"/>
          <w:szCs w:val="24"/>
        </w:rPr>
        <w:t xml:space="preserve"> </w:t>
      </w:r>
      <w:r w:rsidRPr="000401AF">
        <w:rPr>
          <w:rFonts w:ascii="Times New Roman" w:hAnsi="Times New Roman" w:cs="Times New Roman"/>
          <w:sz w:val="28"/>
          <w:szCs w:val="28"/>
        </w:rPr>
        <w:t xml:space="preserve">Постановлению Правительства Российской Федерации </w:t>
      </w:r>
      <w:hyperlink r:id="rId43" w:anchor="l0" w:history="1">
        <w:r w:rsidRPr="000401AF">
          <w:rPr>
            <w:rFonts w:ascii="Times New Roman" w:hAnsi="Times New Roman" w:cs="Times New Roman"/>
            <w:sz w:val="28"/>
            <w:szCs w:val="28"/>
          </w:rPr>
          <w:t>от 18 сентября 2006 г. N 573</w:t>
        </w:r>
      </w:hyperlink>
      <w:r w:rsidRPr="000401AF">
        <w:rPr>
          <w:rFonts w:ascii="Times New Roman" w:hAnsi="Times New Roman" w:cs="Times New Roman"/>
          <w:sz w:val="28"/>
          <w:szCs w:val="28"/>
        </w:rPr>
        <w:t xml:space="preserve"> "О предоставлении социальных гарантий гражданам, допущенным к государственной</w:t>
      </w:r>
      <w:proofErr w:type="gramEnd"/>
      <w:r w:rsidRPr="000401AF">
        <w:rPr>
          <w:rFonts w:ascii="Times New Roman" w:hAnsi="Times New Roman" w:cs="Times New Roman"/>
          <w:sz w:val="28"/>
          <w:szCs w:val="28"/>
        </w:rPr>
        <w:t xml:space="preserve"> тайне на постоянной основе, и сотрудникам структурных подразделений по защите государственной тайны"</w:t>
      </w:r>
      <w:r w:rsidRPr="000401AF">
        <w:rPr>
          <w:rFonts w:ascii="Times New Roman" w:hAnsi="Times New Roman" w:cs="Times New Roman"/>
          <w:sz w:val="24"/>
          <w:szCs w:val="24"/>
        </w:rPr>
        <w:t xml:space="preserve"> </w:t>
      </w:r>
      <w:r w:rsidRPr="000401AF">
        <w:rPr>
          <w:rFonts w:ascii="Times New Roman" w:hAnsi="Times New Roman" w:cs="Times New Roman"/>
          <w:i/>
          <w:sz w:val="28"/>
          <w:szCs w:val="28"/>
          <w:u w:val="single"/>
        </w:rPr>
        <w:t xml:space="preserve">для граждан, замещающих государственные должности и получающих единое денежное вознаграждение, процентная надбавка за работу со сведениями, </w:t>
      </w:r>
      <w:r w:rsidRPr="000401AF">
        <w:rPr>
          <w:rFonts w:ascii="Times New Roman" w:hAnsi="Times New Roman" w:cs="Times New Roman"/>
          <w:i/>
          <w:sz w:val="28"/>
          <w:szCs w:val="28"/>
          <w:u w:val="single"/>
        </w:rPr>
        <w:lastRenderedPageBreak/>
        <w:t>составляющими государственную тайну, входит в состав денежного вознаграждения.</w:t>
      </w:r>
    </w:p>
    <w:p w:rsidR="00FE1D48" w:rsidRPr="000401AF" w:rsidRDefault="00FE1D48" w:rsidP="00FE1D48">
      <w:pPr>
        <w:autoSpaceDE w:val="0"/>
        <w:autoSpaceDN w:val="0"/>
        <w:adjustRightInd w:val="0"/>
        <w:spacing w:after="0"/>
        <w:ind w:firstLine="709"/>
        <w:jc w:val="both"/>
        <w:rPr>
          <w:rFonts w:ascii="Times New Roman" w:hAnsi="Times New Roman" w:cs="Times New Roman"/>
          <w:sz w:val="28"/>
          <w:szCs w:val="28"/>
        </w:rPr>
      </w:pPr>
      <w:r w:rsidRPr="000401AF">
        <w:rPr>
          <w:rFonts w:ascii="Times New Roman" w:hAnsi="Times New Roman" w:cs="Times New Roman"/>
          <w:sz w:val="28"/>
          <w:szCs w:val="28"/>
        </w:rPr>
        <w:t>В реестре должностей муниципальных служащих за 2016 год, за 2017 год, как и в штатных расписаниях Администрации, должность главы Администрации отсутствует.</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Оплата труда и начисления на оплату труда  Главе муниципального образования по КБК 0104 990А002 110 «Расходы на выплаты по оплате труда работников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нарушает норму ст. 306.4 </w:t>
      </w:r>
      <w:r w:rsidRPr="000401AF">
        <w:rPr>
          <w:rFonts w:ascii="Times New Roman" w:hAnsi="Times New Roman" w:cs="Times New Roman"/>
          <w:sz w:val="28"/>
          <w:szCs w:val="28"/>
        </w:rPr>
        <w:t>БК РФ и</w:t>
      </w:r>
      <w:r w:rsidRPr="000401AF">
        <w:rPr>
          <w:rFonts w:ascii="Times New Roman" w:eastAsiaTheme="minorHAnsi" w:hAnsi="Times New Roman" w:cs="Times New Roman"/>
          <w:sz w:val="28"/>
          <w:szCs w:val="28"/>
        </w:rPr>
        <w:t xml:space="preserve"> является </w:t>
      </w:r>
      <w:r w:rsidRPr="000401AF">
        <w:rPr>
          <w:rFonts w:ascii="Times New Roman" w:eastAsiaTheme="minorHAnsi" w:hAnsi="Times New Roman" w:cs="Times New Roman"/>
          <w:b/>
          <w:sz w:val="28"/>
          <w:szCs w:val="28"/>
        </w:rPr>
        <w:t xml:space="preserve">нецелевым </w:t>
      </w:r>
      <w:r w:rsidRPr="000401AF">
        <w:rPr>
          <w:rFonts w:ascii="Times New Roman" w:eastAsiaTheme="minorHAnsi" w:hAnsi="Times New Roman" w:cs="Times New Roman"/>
          <w:sz w:val="28"/>
          <w:szCs w:val="28"/>
        </w:rPr>
        <w:t xml:space="preserve">использованием бюджетных средств, сумма нарушения составляет </w:t>
      </w:r>
      <w:r w:rsidRPr="000401AF">
        <w:rPr>
          <w:rFonts w:ascii="Times New Roman" w:eastAsiaTheme="minorHAnsi" w:hAnsi="Times New Roman" w:cs="Times New Roman"/>
          <w:b/>
          <w:sz w:val="28"/>
          <w:szCs w:val="28"/>
        </w:rPr>
        <w:t xml:space="preserve">709317,01 </w:t>
      </w:r>
      <w:r w:rsidRPr="000401AF">
        <w:rPr>
          <w:rFonts w:ascii="Times New Roman" w:eastAsiaTheme="minorHAnsi" w:hAnsi="Times New Roman" w:cs="Times New Roman"/>
          <w:sz w:val="28"/>
          <w:szCs w:val="28"/>
        </w:rPr>
        <w:t>рубля (544790,33 (211) + 164526,68 (213)).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 xml:space="preserve">За июль 2016 года Главе МО произведено начисление за 1 лишний день, фактическое количество отработанных дней 10, начисление произведено за 11 дней, в августе 2016 года произведено начисление за 4 лишних дня фактическое количество отработанных дней 9, начисление произведено за 13 дней, общая сумма </w:t>
      </w:r>
      <w:r w:rsidRPr="000401AF">
        <w:rPr>
          <w:rFonts w:ascii="Times New Roman" w:eastAsiaTheme="minorHAnsi" w:hAnsi="Times New Roman" w:cs="Times New Roman"/>
          <w:b/>
          <w:sz w:val="28"/>
          <w:szCs w:val="28"/>
        </w:rPr>
        <w:t>неправомерно</w:t>
      </w:r>
      <w:r w:rsidRPr="000401AF">
        <w:rPr>
          <w:rFonts w:ascii="Times New Roman" w:eastAsiaTheme="minorHAnsi" w:hAnsi="Times New Roman" w:cs="Times New Roman"/>
          <w:sz w:val="28"/>
          <w:szCs w:val="28"/>
        </w:rPr>
        <w:t xml:space="preserve"> начисленного и выплаченного денежного вознаграждения составила сумму 287517,55 рубля (220827,61(211) + 66689,94(213)).</w:t>
      </w:r>
      <w:proofErr w:type="gramEnd"/>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Проверка начислений и выплат Председателю Совета депутатов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за  2016 год установила </w:t>
      </w:r>
      <w:r w:rsidRPr="000401AF">
        <w:rPr>
          <w:rFonts w:ascii="Times New Roman" w:eastAsiaTheme="minorHAnsi" w:hAnsi="Times New Roman" w:cs="Times New Roman"/>
          <w:b/>
          <w:sz w:val="28"/>
          <w:szCs w:val="28"/>
        </w:rPr>
        <w:t xml:space="preserve">неправомерную </w:t>
      </w:r>
      <w:r w:rsidRPr="000401AF">
        <w:rPr>
          <w:rFonts w:ascii="Times New Roman" w:eastAsiaTheme="minorHAnsi" w:hAnsi="Times New Roman" w:cs="Times New Roman"/>
          <w:sz w:val="28"/>
          <w:szCs w:val="28"/>
        </w:rPr>
        <w:t>выплату в виде премии по распоря</w:t>
      </w:r>
      <w:r w:rsidR="002D01F9" w:rsidRPr="000401AF">
        <w:rPr>
          <w:rFonts w:ascii="Times New Roman" w:eastAsiaTheme="minorHAnsi" w:hAnsi="Times New Roman" w:cs="Times New Roman"/>
          <w:sz w:val="28"/>
          <w:szCs w:val="28"/>
        </w:rPr>
        <w:t>жению от 27.12.2016г. № 126/2-л</w:t>
      </w:r>
      <w:r w:rsidRPr="000401AF">
        <w:rPr>
          <w:rFonts w:ascii="Times New Roman" w:eastAsiaTheme="minorHAnsi" w:hAnsi="Times New Roman" w:cs="Times New Roman"/>
          <w:sz w:val="28"/>
          <w:szCs w:val="28"/>
        </w:rPr>
        <w:t xml:space="preserve"> в сумме </w:t>
      </w:r>
      <w:r w:rsidRPr="000401AF">
        <w:rPr>
          <w:rFonts w:ascii="Times New Roman" w:eastAsiaTheme="minorHAnsi" w:hAnsi="Times New Roman" w:cs="Times New Roman"/>
          <w:b/>
          <w:sz w:val="28"/>
          <w:szCs w:val="28"/>
        </w:rPr>
        <w:t>7942,20</w:t>
      </w:r>
      <w:r w:rsidRPr="000401AF">
        <w:rPr>
          <w:rFonts w:ascii="Times New Roman" w:eastAsiaTheme="minorHAnsi" w:hAnsi="Times New Roman" w:cs="Times New Roman"/>
          <w:sz w:val="28"/>
          <w:szCs w:val="28"/>
        </w:rPr>
        <w:t xml:space="preserve"> рубля (6100,00(211) + 1842,20(213)).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2017 году по распоряжению от 22.02.2017 № 24-л, подписанного первым заместителем главы Администрации, назначено поощрение главе Администрации </w:t>
      </w:r>
      <w:proofErr w:type="spellStart"/>
      <w:r w:rsidRPr="000401AF">
        <w:rPr>
          <w:rFonts w:ascii="Times New Roman" w:eastAsiaTheme="minorHAnsi" w:hAnsi="Times New Roman" w:cs="Times New Roman"/>
          <w:sz w:val="28"/>
          <w:szCs w:val="28"/>
        </w:rPr>
        <w:t>Гречушникову</w:t>
      </w:r>
      <w:proofErr w:type="spellEnd"/>
      <w:r w:rsidRPr="000401AF">
        <w:rPr>
          <w:rFonts w:ascii="Times New Roman" w:eastAsiaTheme="minorHAnsi" w:hAnsi="Times New Roman" w:cs="Times New Roman"/>
          <w:sz w:val="28"/>
          <w:szCs w:val="28"/>
        </w:rPr>
        <w:t xml:space="preserve"> С.Н. в размере трех ежемесячных </w:t>
      </w:r>
      <w:proofErr w:type="gramStart"/>
      <w:r w:rsidRPr="000401AF">
        <w:rPr>
          <w:rFonts w:ascii="Times New Roman" w:eastAsiaTheme="minorHAnsi" w:hAnsi="Times New Roman" w:cs="Times New Roman"/>
          <w:sz w:val="28"/>
          <w:szCs w:val="28"/>
        </w:rPr>
        <w:t>размеров оплаты труда</w:t>
      </w:r>
      <w:proofErr w:type="gramEnd"/>
      <w:r w:rsidRPr="000401AF">
        <w:rPr>
          <w:rFonts w:ascii="Times New Roman" w:eastAsiaTheme="minorHAnsi" w:hAnsi="Times New Roman" w:cs="Times New Roman"/>
          <w:sz w:val="28"/>
          <w:szCs w:val="28"/>
        </w:rPr>
        <w:t xml:space="preserve"> в пределах экономии фонда. Сумма выплаты составила 253658,79 рубля.</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Дополнительные выплаты выборным должностным лицам муниципального образования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ограничены закрытым перечнем Положения № 31-3 и не допускает иного поощрения кроме как поощрение в связи с юбилейными, праздничными датами, Уставом муниципального образования какие-либо поощрения Главе муниципального образования не предусмотрены, то есть допущено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в общей сумме </w:t>
      </w:r>
      <w:r w:rsidRPr="000401AF">
        <w:rPr>
          <w:rFonts w:ascii="Times New Roman" w:eastAsiaTheme="minorHAnsi" w:hAnsi="Times New Roman" w:cs="Times New Roman"/>
          <w:b/>
          <w:sz w:val="28"/>
          <w:szCs w:val="28"/>
        </w:rPr>
        <w:t>330263,74</w:t>
      </w:r>
      <w:r w:rsidRPr="000401AF">
        <w:rPr>
          <w:rFonts w:ascii="Times New Roman" w:eastAsiaTheme="minorHAnsi" w:hAnsi="Times New Roman" w:cs="Times New Roman"/>
          <w:sz w:val="28"/>
          <w:szCs w:val="28"/>
        </w:rPr>
        <w:t xml:space="preserve"> рубля (253658,79 (211) + 76604,95 (213)).</w:t>
      </w:r>
      <w:proofErr w:type="gramEnd"/>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proofErr w:type="gramStart"/>
      <w:r w:rsidRPr="000401AF">
        <w:rPr>
          <w:rFonts w:ascii="Times New Roman" w:eastAsiaTheme="minorHAnsi" w:hAnsi="Times New Roman" w:cs="Times New Roman"/>
          <w:sz w:val="28"/>
          <w:szCs w:val="28"/>
        </w:rPr>
        <w:t>Согласно распоряжения</w:t>
      </w:r>
      <w:proofErr w:type="gramEnd"/>
      <w:r w:rsidRPr="000401AF">
        <w:rPr>
          <w:rFonts w:ascii="Times New Roman" w:eastAsiaTheme="minorHAnsi" w:hAnsi="Times New Roman" w:cs="Times New Roman"/>
          <w:sz w:val="28"/>
          <w:szCs w:val="28"/>
        </w:rPr>
        <w:t xml:space="preserve"> от 10.01.2017г. № 3-л, подписано Главой Администрации </w:t>
      </w:r>
      <w:proofErr w:type="spellStart"/>
      <w:r w:rsidRPr="000401AF">
        <w:rPr>
          <w:rFonts w:ascii="Times New Roman" w:eastAsiaTheme="minorHAnsi" w:hAnsi="Times New Roman" w:cs="Times New Roman"/>
          <w:sz w:val="28"/>
          <w:szCs w:val="28"/>
        </w:rPr>
        <w:t>Гречушниковым</w:t>
      </w:r>
      <w:proofErr w:type="spellEnd"/>
      <w:r w:rsidRPr="000401AF">
        <w:rPr>
          <w:rFonts w:ascii="Times New Roman" w:eastAsiaTheme="minorHAnsi" w:hAnsi="Times New Roman" w:cs="Times New Roman"/>
          <w:sz w:val="28"/>
          <w:szCs w:val="28"/>
        </w:rPr>
        <w:t xml:space="preserve"> С.Н., в связи с временным отсутствием Главы администрации с 11.01.2017 по 31.01.2017 года обязанности Главы Администрации возлагались на </w:t>
      </w:r>
      <w:r w:rsidR="003E3BF9" w:rsidRPr="000401AF">
        <w:rPr>
          <w:rFonts w:ascii="Times New Roman" w:eastAsiaTheme="minorHAnsi" w:hAnsi="Times New Roman" w:cs="Times New Roman"/>
          <w:sz w:val="28"/>
          <w:szCs w:val="28"/>
        </w:rPr>
        <w:t>первого заместителя главы Администрации.</w:t>
      </w:r>
      <w:r w:rsidRPr="000401AF">
        <w:rPr>
          <w:rFonts w:ascii="Times New Roman" w:eastAsiaTheme="minorHAnsi" w:hAnsi="Times New Roman" w:cs="Times New Roman"/>
          <w:sz w:val="28"/>
          <w:szCs w:val="28"/>
        </w:rPr>
        <w:t xml:space="preserve">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lastRenderedPageBreak/>
        <w:t xml:space="preserve">В табеле учета рабочего времени за январь 2017 года по строке </w:t>
      </w:r>
      <w:proofErr w:type="spellStart"/>
      <w:r w:rsidRPr="000401AF">
        <w:rPr>
          <w:rFonts w:ascii="Times New Roman" w:eastAsiaTheme="minorHAnsi" w:hAnsi="Times New Roman" w:cs="Times New Roman"/>
          <w:sz w:val="28"/>
          <w:szCs w:val="28"/>
        </w:rPr>
        <w:t>Гречушников</w:t>
      </w:r>
      <w:proofErr w:type="spellEnd"/>
      <w:r w:rsidRPr="000401AF">
        <w:rPr>
          <w:rFonts w:ascii="Times New Roman" w:eastAsiaTheme="minorHAnsi" w:hAnsi="Times New Roman" w:cs="Times New Roman"/>
          <w:sz w:val="28"/>
          <w:szCs w:val="28"/>
        </w:rPr>
        <w:t xml:space="preserve"> С.Н. проставлены «8», то есть рабочие дни, соответственно произведено начисление оплаты труда </w:t>
      </w:r>
      <w:proofErr w:type="gramStart"/>
      <w:r w:rsidRPr="000401AF">
        <w:rPr>
          <w:rFonts w:ascii="Times New Roman" w:eastAsiaTheme="minorHAnsi" w:hAnsi="Times New Roman" w:cs="Times New Roman"/>
          <w:sz w:val="28"/>
          <w:szCs w:val="28"/>
        </w:rPr>
        <w:t>за полный месяц</w:t>
      </w:r>
      <w:proofErr w:type="gramEnd"/>
      <w:r w:rsidRPr="000401AF">
        <w:rPr>
          <w:rFonts w:ascii="Times New Roman" w:eastAsiaTheme="minorHAnsi" w:hAnsi="Times New Roman" w:cs="Times New Roman"/>
          <w:sz w:val="28"/>
          <w:szCs w:val="28"/>
        </w:rPr>
        <w:t xml:space="preserve">. Таким образом, совершено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за январь 2017 года в сумме </w:t>
      </w:r>
      <w:r w:rsidRPr="000401AF">
        <w:rPr>
          <w:rFonts w:ascii="Times New Roman" w:eastAsiaTheme="minorHAnsi" w:hAnsi="Times New Roman" w:cs="Times New Roman"/>
          <w:b/>
          <w:sz w:val="28"/>
          <w:szCs w:val="28"/>
        </w:rPr>
        <w:t>142043,33</w:t>
      </w:r>
      <w:r w:rsidRPr="000401AF">
        <w:rPr>
          <w:rFonts w:ascii="Times New Roman" w:eastAsiaTheme="minorHAnsi" w:hAnsi="Times New Roman" w:cs="Times New Roman"/>
          <w:sz w:val="28"/>
          <w:szCs w:val="28"/>
        </w:rPr>
        <w:t xml:space="preserve"> рубля (109096,25(211) + 32947,07(213)).</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2017 году </w:t>
      </w:r>
      <w:r w:rsidR="003E3BF9" w:rsidRPr="000401AF">
        <w:rPr>
          <w:rFonts w:ascii="Times New Roman" w:eastAsiaTheme="minorHAnsi" w:hAnsi="Times New Roman" w:cs="Times New Roman"/>
          <w:sz w:val="28"/>
          <w:szCs w:val="28"/>
        </w:rPr>
        <w:t>Главе муниципального образования</w:t>
      </w:r>
      <w:r w:rsidRPr="000401AF">
        <w:rPr>
          <w:rFonts w:ascii="Times New Roman" w:eastAsiaTheme="minorHAnsi" w:hAnsi="Times New Roman" w:cs="Times New Roman"/>
          <w:sz w:val="28"/>
          <w:szCs w:val="28"/>
        </w:rPr>
        <w:t xml:space="preserve"> продолжались выплаты с КБК 0104 990А002 110 «Расходы на выплаты по оплате труда работников Администрации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РА», что нарушает нормы ст. 306.4 БК РФ и является нецелевым использованием бюджетных средств.</w:t>
      </w:r>
      <w:r w:rsidRPr="000401AF">
        <w:rPr>
          <w:rFonts w:ascii="Times New Roman" w:eastAsiaTheme="minorHAnsi" w:hAnsi="Times New Roman" w:cs="Times New Roman"/>
          <w:b/>
          <w:sz w:val="28"/>
          <w:szCs w:val="28"/>
        </w:rPr>
        <w:t xml:space="preserve"> </w:t>
      </w:r>
      <w:r w:rsidRPr="000401AF">
        <w:rPr>
          <w:rFonts w:ascii="Times New Roman" w:eastAsiaTheme="minorHAnsi" w:hAnsi="Times New Roman" w:cs="Times New Roman"/>
          <w:sz w:val="28"/>
          <w:szCs w:val="28"/>
        </w:rPr>
        <w:t xml:space="preserve">Общая </w:t>
      </w:r>
      <w:r w:rsidRPr="000401AF">
        <w:rPr>
          <w:rFonts w:ascii="Times New Roman" w:eastAsiaTheme="minorHAnsi" w:hAnsi="Times New Roman" w:cs="Times New Roman"/>
          <w:b/>
          <w:sz w:val="28"/>
          <w:szCs w:val="28"/>
        </w:rPr>
        <w:t>сумма нецелевого расходования бюджетных сре</w:t>
      </w:r>
      <w:proofErr w:type="gramStart"/>
      <w:r w:rsidRPr="000401AF">
        <w:rPr>
          <w:rFonts w:ascii="Times New Roman" w:eastAsiaTheme="minorHAnsi" w:hAnsi="Times New Roman" w:cs="Times New Roman"/>
          <w:b/>
          <w:sz w:val="28"/>
          <w:szCs w:val="28"/>
        </w:rPr>
        <w:t>дств</w:t>
      </w:r>
      <w:r w:rsidRPr="000401AF">
        <w:rPr>
          <w:rFonts w:ascii="Times New Roman" w:eastAsiaTheme="minorHAnsi" w:hAnsi="Times New Roman" w:cs="Times New Roman"/>
          <w:sz w:val="28"/>
          <w:szCs w:val="28"/>
        </w:rPr>
        <w:t xml:space="preserve"> в 2</w:t>
      </w:r>
      <w:proofErr w:type="gramEnd"/>
      <w:r w:rsidRPr="000401AF">
        <w:rPr>
          <w:rFonts w:ascii="Times New Roman" w:eastAsiaTheme="minorHAnsi" w:hAnsi="Times New Roman" w:cs="Times New Roman"/>
          <w:sz w:val="28"/>
          <w:szCs w:val="28"/>
        </w:rPr>
        <w:t xml:space="preserve">017 году составила </w:t>
      </w:r>
      <w:r w:rsidRPr="000401AF">
        <w:rPr>
          <w:rFonts w:ascii="Times New Roman" w:eastAsiaTheme="minorHAnsi" w:hAnsi="Times New Roman" w:cs="Times New Roman"/>
          <w:b/>
          <w:sz w:val="28"/>
          <w:szCs w:val="28"/>
        </w:rPr>
        <w:t>99078,19</w:t>
      </w:r>
      <w:r w:rsidRPr="000401AF">
        <w:rPr>
          <w:rFonts w:ascii="Times New Roman" w:eastAsiaTheme="minorHAnsi" w:hAnsi="Times New Roman" w:cs="Times New Roman"/>
          <w:sz w:val="28"/>
          <w:szCs w:val="28"/>
        </w:rPr>
        <w:t xml:space="preserve"> рубля (39298,66 (211) + 11807,80 (213-30,2%) + 47971,73 (213 больничный листок нетрудоспособности)).</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В марте 2017 года Главе МО произведено начисление за 3 лишних дня, фактическое количество отработанных дней 0, начисление произведено за 3 дня, общая сумма </w:t>
      </w:r>
      <w:r w:rsidRPr="000401AF">
        <w:rPr>
          <w:rFonts w:ascii="Times New Roman" w:eastAsiaTheme="minorHAnsi" w:hAnsi="Times New Roman" w:cs="Times New Roman"/>
          <w:b/>
          <w:sz w:val="28"/>
          <w:szCs w:val="28"/>
        </w:rPr>
        <w:t>неправомерно</w:t>
      </w:r>
      <w:r w:rsidRPr="000401AF">
        <w:rPr>
          <w:rFonts w:ascii="Times New Roman" w:eastAsiaTheme="minorHAnsi" w:hAnsi="Times New Roman" w:cs="Times New Roman"/>
          <w:sz w:val="28"/>
          <w:szCs w:val="28"/>
        </w:rPr>
        <w:t xml:space="preserve"> начисленного и выплаченного денежного вознаграждения составила сумму </w:t>
      </w:r>
      <w:r w:rsidRPr="000401AF">
        <w:rPr>
          <w:rFonts w:ascii="Times New Roman" w:eastAsiaTheme="minorHAnsi" w:hAnsi="Times New Roman" w:cs="Times New Roman"/>
          <w:b/>
          <w:sz w:val="28"/>
          <w:szCs w:val="28"/>
        </w:rPr>
        <w:t>18261,34</w:t>
      </w:r>
      <w:r w:rsidRPr="000401AF">
        <w:rPr>
          <w:rFonts w:ascii="Times New Roman" w:eastAsiaTheme="minorHAnsi" w:hAnsi="Times New Roman" w:cs="Times New Roman"/>
          <w:sz w:val="28"/>
          <w:szCs w:val="28"/>
        </w:rPr>
        <w:t xml:space="preserve"> рубля (14025,61(211) + 4235,73(213))</w:t>
      </w:r>
      <w:r w:rsidR="002D01F9" w:rsidRPr="000401AF">
        <w:rPr>
          <w:rFonts w:ascii="Times New Roman" w:eastAsiaTheme="minorHAnsi" w:hAnsi="Times New Roman" w:cs="Times New Roman"/>
          <w:sz w:val="28"/>
          <w:szCs w:val="28"/>
        </w:rPr>
        <w:t>.</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Неправомерное завышение ежемесячного денежного содержания главы муниципального образования ведет к завышению среднего заработка при расчете отпускных.</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 xml:space="preserve">Проверка окончательного расчета </w:t>
      </w:r>
      <w:proofErr w:type="spellStart"/>
      <w:r w:rsidRPr="000401AF">
        <w:rPr>
          <w:rFonts w:ascii="Times New Roman" w:eastAsiaTheme="minorHAnsi" w:hAnsi="Times New Roman" w:cs="Times New Roman"/>
          <w:sz w:val="28"/>
          <w:szCs w:val="28"/>
        </w:rPr>
        <w:t>Гречушникова</w:t>
      </w:r>
      <w:proofErr w:type="spellEnd"/>
      <w:r w:rsidRPr="000401AF">
        <w:rPr>
          <w:rFonts w:ascii="Times New Roman" w:eastAsiaTheme="minorHAnsi" w:hAnsi="Times New Roman" w:cs="Times New Roman"/>
          <w:sz w:val="28"/>
          <w:szCs w:val="28"/>
        </w:rPr>
        <w:t xml:space="preserve"> С.Н. выплаченного на основании записки-расчета № 50 «О предоставлении отпуска от 17.07.2017г.» установила </w:t>
      </w:r>
      <w:r w:rsidRPr="000401AF">
        <w:rPr>
          <w:rFonts w:ascii="Times New Roman" w:eastAsiaTheme="minorHAnsi" w:hAnsi="Times New Roman" w:cs="Times New Roman"/>
          <w:b/>
          <w:sz w:val="28"/>
          <w:szCs w:val="28"/>
        </w:rPr>
        <w:t>неправомерное</w:t>
      </w:r>
      <w:r w:rsidRPr="000401AF">
        <w:rPr>
          <w:rFonts w:ascii="Times New Roman" w:eastAsiaTheme="minorHAnsi" w:hAnsi="Times New Roman" w:cs="Times New Roman"/>
          <w:sz w:val="28"/>
          <w:szCs w:val="28"/>
        </w:rPr>
        <w:t xml:space="preserve"> расходование бюджетных средств в общей сумме </w:t>
      </w:r>
      <w:r w:rsidRPr="000401AF">
        <w:rPr>
          <w:rFonts w:ascii="Times New Roman" w:eastAsiaTheme="minorHAnsi" w:hAnsi="Times New Roman" w:cs="Times New Roman"/>
          <w:b/>
          <w:sz w:val="28"/>
          <w:szCs w:val="28"/>
        </w:rPr>
        <w:t>289813,16</w:t>
      </w:r>
      <w:r w:rsidRPr="000401AF">
        <w:rPr>
          <w:rFonts w:ascii="Times New Roman" w:eastAsiaTheme="minorHAnsi" w:hAnsi="Times New Roman" w:cs="Times New Roman"/>
          <w:sz w:val="28"/>
          <w:szCs w:val="28"/>
        </w:rPr>
        <w:t xml:space="preserve"> рубля (222590,75(211) + 67222,41(213)). </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r w:rsidRPr="000401AF">
        <w:rPr>
          <w:rFonts w:ascii="Times New Roman" w:eastAsiaTheme="minorHAnsi" w:hAnsi="Times New Roman" w:cs="Times New Roman"/>
          <w:sz w:val="28"/>
          <w:szCs w:val="28"/>
        </w:rPr>
        <w:t>Проверка начислений и выплат Председателю Совета депутатов МО «</w:t>
      </w:r>
      <w:proofErr w:type="spellStart"/>
      <w:r w:rsidRPr="000401AF">
        <w:rPr>
          <w:rFonts w:ascii="Times New Roman" w:eastAsiaTheme="minorHAnsi" w:hAnsi="Times New Roman" w:cs="Times New Roman"/>
          <w:sz w:val="28"/>
          <w:szCs w:val="28"/>
        </w:rPr>
        <w:t>Усть-Коксинский</w:t>
      </w:r>
      <w:proofErr w:type="spellEnd"/>
      <w:r w:rsidRPr="000401AF">
        <w:rPr>
          <w:rFonts w:ascii="Times New Roman" w:eastAsiaTheme="minorHAnsi" w:hAnsi="Times New Roman" w:cs="Times New Roman"/>
          <w:sz w:val="28"/>
          <w:szCs w:val="28"/>
        </w:rPr>
        <w:t xml:space="preserve"> район» за  2017 год нарушений не установила.</w:t>
      </w:r>
    </w:p>
    <w:p w:rsidR="00FE1D48" w:rsidRPr="000401AF" w:rsidRDefault="00FE1D48" w:rsidP="00FE1D48">
      <w:pPr>
        <w:autoSpaceDE w:val="0"/>
        <w:autoSpaceDN w:val="0"/>
        <w:adjustRightInd w:val="0"/>
        <w:spacing w:after="0"/>
        <w:ind w:firstLine="709"/>
        <w:jc w:val="both"/>
        <w:rPr>
          <w:rFonts w:ascii="Times New Roman" w:eastAsiaTheme="minorHAnsi" w:hAnsi="Times New Roman" w:cs="Times New Roman"/>
          <w:sz w:val="28"/>
          <w:szCs w:val="28"/>
        </w:rPr>
      </w:pPr>
    </w:p>
    <w:p w:rsidR="00FB5B91" w:rsidRPr="000401AF" w:rsidRDefault="00FB5B91" w:rsidP="00FB5B91">
      <w:pPr>
        <w:spacing w:after="0"/>
        <w:ind w:firstLine="709"/>
        <w:jc w:val="both"/>
        <w:rPr>
          <w:rFonts w:ascii="Times New Roman" w:hAnsi="Times New Roman" w:cs="Times New Roman"/>
          <w:kern w:val="1"/>
          <w:sz w:val="28"/>
          <w:szCs w:val="28"/>
          <w:lang w:eastAsia="ar-SA"/>
        </w:rPr>
      </w:pPr>
      <w:r w:rsidRPr="000401AF">
        <w:rPr>
          <w:rFonts w:ascii="Times New Roman" w:hAnsi="Times New Roman" w:cs="Times New Roman"/>
          <w:sz w:val="28"/>
          <w:szCs w:val="28"/>
        </w:rPr>
        <w:t xml:space="preserve">По результатам контрольного мероприятия </w:t>
      </w:r>
      <w:r w:rsidRPr="000401AF">
        <w:rPr>
          <w:rFonts w:ascii="Times New Roman" w:hAnsi="Times New Roman" w:cs="Times New Roman"/>
          <w:kern w:val="1"/>
          <w:sz w:val="28"/>
          <w:szCs w:val="28"/>
          <w:lang w:eastAsia="ar-SA"/>
        </w:rPr>
        <w:t xml:space="preserve">общая сумма нарушений составила </w:t>
      </w:r>
      <w:r w:rsidR="008D401F" w:rsidRPr="000401AF">
        <w:rPr>
          <w:rFonts w:ascii="Times New Roman" w:hAnsi="Times New Roman" w:cs="Times New Roman"/>
          <w:b/>
          <w:kern w:val="1"/>
          <w:sz w:val="28"/>
          <w:szCs w:val="28"/>
          <w:lang w:eastAsia="ar-SA"/>
        </w:rPr>
        <w:t>5 175 913,57</w:t>
      </w:r>
      <w:r w:rsidR="008D401F" w:rsidRPr="000401AF">
        <w:rPr>
          <w:rFonts w:ascii="Times New Roman" w:hAnsi="Times New Roman" w:cs="Times New Roman"/>
          <w:kern w:val="1"/>
          <w:sz w:val="28"/>
          <w:szCs w:val="28"/>
          <w:lang w:eastAsia="ar-SA"/>
        </w:rPr>
        <w:t xml:space="preserve"> рубля</w:t>
      </w:r>
      <w:r w:rsidRPr="000401AF">
        <w:rPr>
          <w:rFonts w:ascii="Times New Roman" w:hAnsi="Times New Roman" w:cs="Times New Roman"/>
          <w:kern w:val="1"/>
          <w:sz w:val="28"/>
          <w:szCs w:val="28"/>
          <w:lang w:eastAsia="ar-SA"/>
        </w:rPr>
        <w:t>, в том числе по классификации:</w:t>
      </w:r>
    </w:p>
    <w:p w:rsidR="008D401F" w:rsidRPr="000401AF" w:rsidRDefault="008D401F" w:rsidP="00FB5B91">
      <w:pPr>
        <w:spacing w:after="0"/>
        <w:ind w:firstLine="709"/>
        <w:jc w:val="both"/>
        <w:rPr>
          <w:rFonts w:ascii="Times New Roman" w:hAnsi="Times New Roman" w:cs="Times New Roman"/>
          <w:kern w:val="1"/>
          <w:sz w:val="28"/>
          <w:szCs w:val="28"/>
          <w:lang w:eastAsia="ar-SA"/>
        </w:rPr>
      </w:pPr>
      <w:r w:rsidRPr="000401AF">
        <w:rPr>
          <w:rFonts w:ascii="Times New Roman" w:hAnsi="Times New Roman" w:cs="Times New Roman"/>
          <w:kern w:val="1"/>
          <w:sz w:val="28"/>
          <w:szCs w:val="28"/>
          <w:lang w:eastAsia="ar-SA"/>
        </w:rPr>
        <w:t xml:space="preserve">- </w:t>
      </w:r>
      <w:r w:rsidRPr="000401AF">
        <w:rPr>
          <w:rFonts w:ascii="Times New Roman" w:hAnsi="Times New Roman" w:cs="Times New Roman"/>
          <w:b/>
          <w:kern w:val="1"/>
          <w:sz w:val="28"/>
          <w:szCs w:val="28"/>
          <w:lang w:eastAsia="ar-SA"/>
        </w:rPr>
        <w:t xml:space="preserve">нецелевое </w:t>
      </w:r>
      <w:r w:rsidRPr="000401AF">
        <w:rPr>
          <w:rFonts w:ascii="Times New Roman" w:hAnsi="Times New Roman" w:cs="Times New Roman"/>
          <w:kern w:val="1"/>
          <w:sz w:val="28"/>
          <w:szCs w:val="28"/>
          <w:lang w:eastAsia="ar-SA"/>
        </w:rPr>
        <w:t xml:space="preserve">использование бюджетных средств – </w:t>
      </w:r>
      <w:r w:rsidRPr="000401AF">
        <w:rPr>
          <w:rFonts w:ascii="Times New Roman" w:hAnsi="Times New Roman" w:cs="Times New Roman"/>
          <w:b/>
          <w:kern w:val="1"/>
          <w:sz w:val="28"/>
          <w:szCs w:val="28"/>
          <w:lang w:eastAsia="ar-SA"/>
        </w:rPr>
        <w:t>1 236 018,81</w:t>
      </w:r>
      <w:r w:rsidRPr="000401AF">
        <w:rPr>
          <w:rFonts w:ascii="Times New Roman" w:hAnsi="Times New Roman" w:cs="Times New Roman"/>
          <w:kern w:val="1"/>
          <w:sz w:val="28"/>
          <w:szCs w:val="28"/>
          <w:lang w:eastAsia="ar-SA"/>
        </w:rPr>
        <w:t xml:space="preserve"> рубля;</w:t>
      </w:r>
    </w:p>
    <w:p w:rsidR="00FB5B91" w:rsidRPr="000401AF" w:rsidRDefault="00FB5B91" w:rsidP="00FB5B91">
      <w:pPr>
        <w:tabs>
          <w:tab w:val="left" w:pos="709"/>
        </w:tabs>
        <w:spacing w:after="0"/>
        <w:jc w:val="both"/>
        <w:rPr>
          <w:rFonts w:ascii="Times New Roman" w:hAnsi="Times New Roman" w:cs="Times New Roman"/>
          <w:kern w:val="1"/>
          <w:sz w:val="28"/>
          <w:szCs w:val="28"/>
          <w:lang w:eastAsia="ar-SA"/>
        </w:rPr>
      </w:pPr>
      <w:r w:rsidRPr="000401AF">
        <w:rPr>
          <w:rFonts w:ascii="Times New Roman" w:hAnsi="Times New Roman" w:cs="Times New Roman"/>
          <w:kern w:val="1"/>
          <w:sz w:val="28"/>
          <w:szCs w:val="28"/>
          <w:lang w:eastAsia="ar-SA"/>
        </w:rPr>
        <w:tab/>
        <w:t xml:space="preserve">- </w:t>
      </w:r>
      <w:r w:rsidRPr="000401AF">
        <w:rPr>
          <w:rFonts w:ascii="Times New Roman" w:hAnsi="Times New Roman" w:cs="Times New Roman"/>
          <w:b/>
          <w:kern w:val="1"/>
          <w:sz w:val="28"/>
          <w:szCs w:val="28"/>
          <w:lang w:eastAsia="ar-SA"/>
        </w:rPr>
        <w:t>неправомерн</w:t>
      </w:r>
      <w:r w:rsidR="008D401F" w:rsidRPr="000401AF">
        <w:rPr>
          <w:rFonts w:ascii="Times New Roman" w:hAnsi="Times New Roman" w:cs="Times New Roman"/>
          <w:b/>
          <w:kern w:val="1"/>
          <w:sz w:val="28"/>
          <w:szCs w:val="28"/>
          <w:lang w:eastAsia="ar-SA"/>
        </w:rPr>
        <w:t>ое</w:t>
      </w:r>
      <w:r w:rsidRPr="000401AF">
        <w:rPr>
          <w:rFonts w:ascii="Times New Roman" w:hAnsi="Times New Roman" w:cs="Times New Roman"/>
          <w:kern w:val="1"/>
          <w:sz w:val="28"/>
          <w:szCs w:val="28"/>
          <w:lang w:eastAsia="ar-SA"/>
        </w:rPr>
        <w:t xml:space="preserve"> </w:t>
      </w:r>
      <w:r w:rsidR="008D401F" w:rsidRPr="000401AF">
        <w:rPr>
          <w:rFonts w:ascii="Times New Roman" w:hAnsi="Times New Roman" w:cs="Times New Roman"/>
          <w:kern w:val="1"/>
          <w:sz w:val="28"/>
          <w:szCs w:val="28"/>
          <w:lang w:eastAsia="ar-SA"/>
        </w:rPr>
        <w:t xml:space="preserve">расходование бюджетных средств </w:t>
      </w:r>
      <w:r w:rsidRPr="000401AF">
        <w:rPr>
          <w:rFonts w:ascii="Times New Roman" w:hAnsi="Times New Roman" w:cs="Times New Roman"/>
          <w:kern w:val="1"/>
          <w:sz w:val="28"/>
          <w:szCs w:val="28"/>
          <w:lang w:eastAsia="ar-SA"/>
        </w:rPr>
        <w:t xml:space="preserve"> – </w:t>
      </w:r>
      <w:r w:rsidR="008D401F" w:rsidRPr="000401AF">
        <w:rPr>
          <w:rFonts w:ascii="Times New Roman" w:hAnsi="Times New Roman" w:cs="Times New Roman"/>
          <w:b/>
          <w:kern w:val="1"/>
          <w:sz w:val="28"/>
          <w:szCs w:val="28"/>
          <w:lang w:eastAsia="ar-SA"/>
        </w:rPr>
        <w:t>3 631 037,76</w:t>
      </w:r>
      <w:r w:rsidR="008D401F" w:rsidRPr="000401AF">
        <w:rPr>
          <w:rFonts w:ascii="Times New Roman" w:hAnsi="Times New Roman" w:cs="Times New Roman"/>
          <w:kern w:val="1"/>
          <w:sz w:val="28"/>
          <w:szCs w:val="28"/>
          <w:lang w:eastAsia="ar-SA"/>
        </w:rPr>
        <w:t xml:space="preserve"> рубля</w:t>
      </w:r>
      <w:r w:rsidRPr="000401AF">
        <w:rPr>
          <w:rFonts w:ascii="Times New Roman" w:hAnsi="Times New Roman" w:cs="Times New Roman"/>
          <w:kern w:val="1"/>
          <w:sz w:val="28"/>
          <w:szCs w:val="28"/>
          <w:lang w:eastAsia="ar-SA"/>
        </w:rPr>
        <w:t>;</w:t>
      </w:r>
    </w:p>
    <w:p w:rsidR="00FB5B91" w:rsidRPr="000401AF" w:rsidRDefault="00FB5B91" w:rsidP="00FB5B91">
      <w:pPr>
        <w:spacing w:after="0"/>
        <w:ind w:firstLine="709"/>
        <w:jc w:val="both"/>
        <w:rPr>
          <w:rFonts w:ascii="Times New Roman" w:hAnsi="Times New Roman" w:cs="Times New Roman"/>
          <w:sz w:val="28"/>
          <w:szCs w:val="28"/>
        </w:rPr>
      </w:pPr>
      <w:r w:rsidRPr="000401AF">
        <w:rPr>
          <w:rFonts w:ascii="Times New Roman" w:hAnsi="Times New Roman" w:cs="Times New Roman"/>
          <w:kern w:val="1"/>
          <w:sz w:val="28"/>
          <w:szCs w:val="28"/>
          <w:lang w:eastAsia="ar-SA"/>
        </w:rPr>
        <w:t xml:space="preserve">- прочие нарушения – </w:t>
      </w:r>
      <w:r w:rsidR="008D401F" w:rsidRPr="000401AF">
        <w:rPr>
          <w:rFonts w:ascii="Times New Roman" w:hAnsi="Times New Roman" w:cs="Times New Roman"/>
          <w:b/>
          <w:kern w:val="1"/>
          <w:sz w:val="28"/>
          <w:szCs w:val="28"/>
          <w:lang w:eastAsia="ar-SA"/>
        </w:rPr>
        <w:t>308 857</w:t>
      </w:r>
      <w:r w:rsidRPr="000401AF">
        <w:rPr>
          <w:rFonts w:ascii="Times New Roman" w:hAnsi="Times New Roman" w:cs="Times New Roman"/>
          <w:kern w:val="1"/>
          <w:sz w:val="28"/>
          <w:szCs w:val="28"/>
          <w:lang w:eastAsia="ar-SA"/>
        </w:rPr>
        <w:t xml:space="preserve"> рублей.</w:t>
      </w:r>
    </w:p>
    <w:p w:rsidR="00A85877" w:rsidRPr="000401AF" w:rsidRDefault="00A85877" w:rsidP="00054FCF">
      <w:pPr>
        <w:pStyle w:val="ConsPlusNormal"/>
        <w:spacing w:before="240" w:line="276" w:lineRule="auto"/>
        <w:ind w:firstLine="709"/>
        <w:jc w:val="both"/>
        <w:rPr>
          <w:b/>
        </w:rPr>
      </w:pPr>
    </w:p>
    <w:p w:rsidR="00A85877" w:rsidRPr="000401AF" w:rsidRDefault="00A85877" w:rsidP="00054FCF">
      <w:pPr>
        <w:pStyle w:val="ConsPlusNormal"/>
        <w:spacing w:before="240" w:line="276" w:lineRule="auto"/>
        <w:ind w:firstLine="709"/>
        <w:jc w:val="both"/>
        <w:rPr>
          <w:b/>
        </w:rPr>
      </w:pPr>
    </w:p>
    <w:p w:rsidR="00A85877" w:rsidRPr="000401AF" w:rsidRDefault="00A85877" w:rsidP="00054FCF">
      <w:pPr>
        <w:pStyle w:val="ConsPlusNormal"/>
        <w:spacing w:before="240" w:line="276" w:lineRule="auto"/>
        <w:ind w:firstLine="709"/>
        <w:jc w:val="both"/>
        <w:rPr>
          <w:b/>
        </w:rPr>
      </w:pPr>
    </w:p>
    <w:p w:rsidR="00054FCF" w:rsidRPr="000401AF" w:rsidRDefault="00054FCF" w:rsidP="00054FCF">
      <w:pPr>
        <w:pStyle w:val="ConsPlusNormal"/>
        <w:spacing w:before="240" w:line="276" w:lineRule="auto"/>
        <w:ind w:firstLine="709"/>
        <w:jc w:val="both"/>
        <w:rPr>
          <w:b/>
        </w:rPr>
      </w:pPr>
      <w:r w:rsidRPr="000401AF">
        <w:rPr>
          <w:b/>
        </w:rPr>
        <w:lastRenderedPageBreak/>
        <w:t>Выводы:</w:t>
      </w:r>
    </w:p>
    <w:p w:rsidR="006C1496" w:rsidRPr="000401AF" w:rsidRDefault="006C1496" w:rsidP="00E47684">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shd w:val="clear" w:color="auto" w:fill="FFFFFF"/>
        </w:rPr>
        <w:t>Проверка реестров</w:t>
      </w:r>
      <w:r w:rsidRPr="000401AF">
        <w:rPr>
          <w:rFonts w:ascii="Arial" w:hAnsi="Arial" w:cs="Arial"/>
          <w:shd w:val="clear" w:color="auto" w:fill="FFFFFF"/>
        </w:rPr>
        <w:t xml:space="preserve"> </w:t>
      </w:r>
      <w:r w:rsidRPr="000401AF">
        <w:rPr>
          <w:rFonts w:ascii="Times New Roman" w:hAnsi="Times New Roman" w:cs="Times New Roman"/>
          <w:sz w:val="28"/>
          <w:szCs w:val="28"/>
        </w:rPr>
        <w:t>муниципальных служащих в муниципальном образовании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Республики Алтай за проверяемый период  выявил несоответствие наименования должностей муниципальной службы перечню наименований должностей муниципальной службы, что является нарушением п. 2 ст. 2 Закона от 18.04.2008 № 26-РЗ "О муниципальной службе в Республике Алтай".</w:t>
      </w:r>
    </w:p>
    <w:p w:rsidR="00CE37E0" w:rsidRPr="000401AF" w:rsidRDefault="00CE37E0" w:rsidP="00E47684">
      <w:pPr>
        <w:pStyle w:val="a4"/>
        <w:numPr>
          <w:ilvl w:val="0"/>
          <w:numId w:val="29"/>
        </w:numPr>
        <w:spacing w:before="100" w:beforeAutospacing="1" w:after="100" w:afterAutospacing="1"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Нарушено требование Распоряжения Администрации от 19.02.2018 № 51/1 (в редакции от 04.04.2018 № 122, от 22.06.18 № 255/1, от 12.09.2018 № 359/1). </w:t>
      </w:r>
      <w:r w:rsidR="00656C31" w:rsidRPr="000401AF">
        <w:rPr>
          <w:rFonts w:ascii="Times New Roman" w:hAnsi="Times New Roman" w:cs="Times New Roman"/>
          <w:sz w:val="28"/>
          <w:szCs w:val="28"/>
        </w:rPr>
        <w:t>Штатная численность муниципальных служащих в 201</w:t>
      </w:r>
      <w:r w:rsidR="004931E9" w:rsidRPr="000401AF">
        <w:rPr>
          <w:rFonts w:ascii="Times New Roman" w:hAnsi="Times New Roman" w:cs="Times New Roman"/>
          <w:sz w:val="28"/>
          <w:szCs w:val="28"/>
        </w:rPr>
        <w:t>8 году превысила</w:t>
      </w:r>
      <w:r w:rsidR="00656C31" w:rsidRPr="000401AF">
        <w:rPr>
          <w:rFonts w:ascii="Times New Roman" w:hAnsi="Times New Roman" w:cs="Times New Roman"/>
          <w:sz w:val="28"/>
          <w:szCs w:val="28"/>
        </w:rPr>
        <w:t xml:space="preserve"> предельную штатную численность по старшей группе должностей «главный специалист» </w:t>
      </w:r>
      <w:r w:rsidR="004931E9" w:rsidRPr="000401AF">
        <w:rPr>
          <w:rFonts w:ascii="Times New Roman" w:hAnsi="Times New Roman" w:cs="Times New Roman"/>
          <w:sz w:val="28"/>
          <w:szCs w:val="28"/>
        </w:rPr>
        <w:t>на 1 единицу в отделе архитектурных и земельных отношений</w:t>
      </w:r>
      <w:r w:rsidRPr="000401AF">
        <w:rPr>
          <w:rFonts w:ascii="Times New Roman" w:hAnsi="Times New Roman" w:cs="Times New Roman"/>
          <w:sz w:val="28"/>
          <w:szCs w:val="28"/>
        </w:rPr>
        <w:t>.</w:t>
      </w:r>
    </w:p>
    <w:p w:rsidR="004931E9" w:rsidRPr="000401AF" w:rsidRDefault="004931E9" w:rsidP="00E47684">
      <w:pPr>
        <w:pStyle w:val="a4"/>
        <w:numPr>
          <w:ilvl w:val="0"/>
          <w:numId w:val="29"/>
        </w:numPr>
        <w:spacing w:before="100" w:beforeAutospacing="1" w:after="100" w:afterAutospacing="1"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Установлено ежегодное завышение бюджетных назначений фонда оплаты труда муниципальных служащих, тем самым допущено </w:t>
      </w:r>
      <w:r w:rsidRPr="000401AF">
        <w:rPr>
          <w:rFonts w:ascii="Times New Roman" w:hAnsi="Times New Roman" w:cs="Times New Roman"/>
          <w:b/>
          <w:sz w:val="28"/>
          <w:szCs w:val="28"/>
        </w:rPr>
        <w:t xml:space="preserve"> неправомерн</w:t>
      </w:r>
      <w:r w:rsidR="009D110C" w:rsidRPr="000401AF">
        <w:rPr>
          <w:rFonts w:ascii="Times New Roman" w:hAnsi="Times New Roman" w:cs="Times New Roman"/>
          <w:b/>
          <w:sz w:val="28"/>
          <w:szCs w:val="28"/>
        </w:rPr>
        <w:t>ое</w:t>
      </w:r>
      <w:r w:rsidRPr="000401AF">
        <w:rPr>
          <w:rFonts w:ascii="Times New Roman" w:hAnsi="Times New Roman" w:cs="Times New Roman"/>
          <w:sz w:val="28"/>
          <w:szCs w:val="28"/>
        </w:rPr>
        <w:t xml:space="preserve"> расходовани</w:t>
      </w:r>
      <w:r w:rsidR="009D110C" w:rsidRPr="000401AF">
        <w:rPr>
          <w:rFonts w:ascii="Times New Roman" w:hAnsi="Times New Roman" w:cs="Times New Roman"/>
          <w:sz w:val="28"/>
          <w:szCs w:val="28"/>
        </w:rPr>
        <w:t>е</w:t>
      </w:r>
      <w:r w:rsidRPr="000401AF">
        <w:rPr>
          <w:rFonts w:ascii="Times New Roman" w:hAnsi="Times New Roman" w:cs="Times New Roman"/>
          <w:sz w:val="28"/>
          <w:szCs w:val="28"/>
        </w:rPr>
        <w:t xml:space="preserve"> бюджетных средств в общей сумме</w:t>
      </w:r>
      <w:r w:rsidRPr="000401AF">
        <w:rPr>
          <w:rFonts w:ascii="Times New Roman" w:hAnsi="Times New Roman" w:cs="Times New Roman"/>
          <w:b/>
          <w:sz w:val="28"/>
          <w:szCs w:val="28"/>
        </w:rPr>
        <w:t xml:space="preserve"> </w:t>
      </w:r>
      <w:r w:rsidR="006729DE" w:rsidRPr="000401AF">
        <w:rPr>
          <w:rFonts w:ascii="Times New Roman" w:hAnsi="Times New Roman" w:cs="Times New Roman"/>
          <w:b/>
          <w:sz w:val="28"/>
          <w:szCs w:val="28"/>
        </w:rPr>
        <w:t>845604,66</w:t>
      </w:r>
      <w:r w:rsidRPr="000401AF">
        <w:rPr>
          <w:rFonts w:ascii="Times New Roman" w:hAnsi="Times New Roman" w:cs="Times New Roman"/>
          <w:sz w:val="28"/>
          <w:szCs w:val="28"/>
        </w:rPr>
        <w:t xml:space="preserve"> рубля.</w:t>
      </w:r>
    </w:p>
    <w:p w:rsidR="004931E9" w:rsidRPr="000401AF" w:rsidRDefault="004931E9" w:rsidP="00E47684">
      <w:pPr>
        <w:pStyle w:val="a4"/>
        <w:numPr>
          <w:ilvl w:val="0"/>
          <w:numId w:val="29"/>
        </w:numPr>
        <w:tabs>
          <w:tab w:val="left" w:pos="0"/>
          <w:tab w:val="left" w:pos="709"/>
        </w:tabs>
        <w:spacing w:before="100" w:beforeAutospacing="1" w:after="0" w:afterAutospacing="1"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Анализ штатных расписаний Администрации за 2016-2018 годы установил нарушения норм Постановлением Госкомстата России от 05.01.2004 № 1 "Об утверждении унифицированных форм первичной учетной документации по учету труда и его оплаты". В штатных расписаниях нет реквизитов приказов (распоряжений), утверждающих штатные расписания. </w:t>
      </w:r>
    </w:p>
    <w:p w:rsidR="004931E9" w:rsidRPr="000401AF" w:rsidRDefault="004931E9" w:rsidP="00E47684">
      <w:pPr>
        <w:pStyle w:val="a4"/>
        <w:numPr>
          <w:ilvl w:val="0"/>
          <w:numId w:val="29"/>
        </w:numPr>
        <w:tabs>
          <w:tab w:val="left" w:pos="0"/>
          <w:tab w:val="left" w:pos="709"/>
        </w:tabs>
        <w:spacing w:before="100" w:beforeAutospacing="1" w:after="0" w:afterAutospacing="1" w:line="240" w:lineRule="auto"/>
        <w:ind w:left="0" w:firstLine="709"/>
        <w:jc w:val="both"/>
        <w:rPr>
          <w:rFonts w:ascii="Times New Roman" w:hAnsi="Times New Roman" w:cs="Times New Roman"/>
          <w:sz w:val="28"/>
          <w:szCs w:val="28"/>
        </w:rPr>
      </w:pPr>
      <w:proofErr w:type="gramStart"/>
      <w:r w:rsidRPr="000401AF">
        <w:rPr>
          <w:rFonts w:ascii="Times New Roman" w:hAnsi="Times New Roman" w:cs="Times New Roman"/>
          <w:sz w:val="28"/>
          <w:szCs w:val="28"/>
        </w:rPr>
        <w:t>Наименование должностей муниципальной службы, указанные в штатных расписаниях за 2016-2018 годы, не соответствуют перечню наименований должностей, утвержденных Постановлением Администрации от 07.03.2018 № 133 «О должностях муниципальной службы, реестре муниципальных служащих в Администрации муниципального образования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(далее – Постановление № 133), что является нарушением п. 2 ст. 6 Федерального закона № 25-ФЗ, п. 2 ст. 2 Закона № 26-РЗ.</w:t>
      </w:r>
      <w:proofErr w:type="gramEnd"/>
    </w:p>
    <w:p w:rsidR="0070525C" w:rsidRPr="000401AF" w:rsidRDefault="004931E9" w:rsidP="00E47684">
      <w:pPr>
        <w:pStyle w:val="a4"/>
        <w:numPr>
          <w:ilvl w:val="0"/>
          <w:numId w:val="29"/>
        </w:numPr>
        <w:tabs>
          <w:tab w:val="left" w:pos="0"/>
          <w:tab w:val="left" w:pos="709"/>
        </w:tabs>
        <w:spacing w:before="100" w:beforeAutospacing="1" w:after="100" w:afterAutospacing="1" w:line="240" w:lineRule="auto"/>
        <w:ind w:left="0" w:firstLine="709"/>
        <w:jc w:val="both"/>
        <w:rPr>
          <w:rFonts w:ascii="Times New Roman" w:hAnsi="Times New Roman" w:cs="Times New Roman"/>
          <w:bCs/>
          <w:iCs/>
          <w:sz w:val="28"/>
          <w:szCs w:val="28"/>
        </w:rPr>
      </w:pPr>
      <w:proofErr w:type="gramStart"/>
      <w:r w:rsidRPr="000401AF">
        <w:rPr>
          <w:rFonts w:ascii="Times New Roman" w:eastAsiaTheme="minorHAnsi" w:hAnsi="Times New Roman" w:cs="Times New Roman"/>
          <w:sz w:val="28"/>
          <w:szCs w:val="28"/>
        </w:rPr>
        <w:t>Проверка окладов за классный чин муниципальным служащим установила нарушение</w:t>
      </w:r>
      <w:r w:rsidR="00CE37E0" w:rsidRPr="000401AF">
        <w:rPr>
          <w:rFonts w:ascii="Times New Roman" w:hAnsi="Times New Roman" w:cs="Times New Roman"/>
          <w:bCs/>
          <w:sz w:val="28"/>
          <w:szCs w:val="28"/>
        </w:rPr>
        <w:t xml:space="preserve"> Положения</w:t>
      </w:r>
      <w:r w:rsidRPr="000401AF">
        <w:rPr>
          <w:rFonts w:ascii="Times New Roman" w:hAnsi="Times New Roman" w:cs="Times New Roman"/>
          <w:bCs/>
          <w:sz w:val="28"/>
          <w:szCs w:val="28"/>
        </w:rPr>
        <w:t xml:space="preserve"> о присвоении и сохранении классных чинов муниципальным служащим в муниципальном образовании «</w:t>
      </w:r>
      <w:proofErr w:type="spellStart"/>
      <w:r w:rsidRPr="000401AF">
        <w:rPr>
          <w:rFonts w:ascii="Times New Roman" w:hAnsi="Times New Roman" w:cs="Times New Roman"/>
          <w:bCs/>
          <w:sz w:val="28"/>
          <w:szCs w:val="28"/>
        </w:rPr>
        <w:t>Усть-Коксинский</w:t>
      </w:r>
      <w:proofErr w:type="spellEnd"/>
      <w:r w:rsidRPr="000401AF">
        <w:rPr>
          <w:rFonts w:ascii="Times New Roman" w:hAnsi="Times New Roman" w:cs="Times New Roman"/>
          <w:bCs/>
          <w:sz w:val="28"/>
          <w:szCs w:val="28"/>
        </w:rPr>
        <w:t xml:space="preserve"> район», утвержденного Постановлением главы МО «</w:t>
      </w:r>
      <w:proofErr w:type="spellStart"/>
      <w:r w:rsidRPr="000401AF">
        <w:rPr>
          <w:rFonts w:ascii="Times New Roman" w:hAnsi="Times New Roman" w:cs="Times New Roman"/>
          <w:bCs/>
          <w:sz w:val="28"/>
          <w:szCs w:val="28"/>
        </w:rPr>
        <w:t>Усть-Коксинский</w:t>
      </w:r>
      <w:proofErr w:type="spellEnd"/>
      <w:r w:rsidRPr="000401AF">
        <w:rPr>
          <w:rFonts w:ascii="Times New Roman" w:hAnsi="Times New Roman" w:cs="Times New Roman"/>
          <w:bCs/>
          <w:sz w:val="28"/>
          <w:szCs w:val="28"/>
        </w:rPr>
        <w:t xml:space="preserve"> район» от 21.12.2010 № 1450</w:t>
      </w:r>
      <w:r w:rsidR="0083287A" w:rsidRPr="000401AF">
        <w:rPr>
          <w:rFonts w:ascii="Times New Roman" w:hAnsi="Times New Roman" w:cs="Times New Roman"/>
          <w:bCs/>
          <w:sz w:val="28"/>
          <w:szCs w:val="28"/>
        </w:rPr>
        <w:t xml:space="preserve">, что является </w:t>
      </w:r>
      <w:r w:rsidR="0083287A" w:rsidRPr="000401AF">
        <w:rPr>
          <w:rFonts w:ascii="Times New Roman" w:hAnsi="Times New Roman" w:cs="Times New Roman"/>
          <w:b/>
          <w:sz w:val="28"/>
          <w:szCs w:val="28"/>
        </w:rPr>
        <w:t>неправомерным</w:t>
      </w:r>
      <w:r w:rsidR="0083287A" w:rsidRPr="000401AF">
        <w:rPr>
          <w:rFonts w:ascii="Times New Roman" w:hAnsi="Times New Roman" w:cs="Times New Roman"/>
          <w:sz w:val="28"/>
          <w:szCs w:val="28"/>
        </w:rPr>
        <w:t xml:space="preserve"> расходованием бюджетных средств</w:t>
      </w:r>
      <w:r w:rsidR="0083287A" w:rsidRPr="000401AF">
        <w:rPr>
          <w:rFonts w:ascii="Times New Roman" w:hAnsi="Times New Roman" w:cs="Times New Roman"/>
          <w:bCs/>
          <w:sz w:val="28"/>
          <w:szCs w:val="28"/>
        </w:rPr>
        <w:t xml:space="preserve"> </w:t>
      </w:r>
      <w:r w:rsidR="006729DE" w:rsidRPr="000401AF">
        <w:rPr>
          <w:rFonts w:ascii="Times New Roman" w:hAnsi="Times New Roman" w:cs="Times New Roman"/>
          <w:bCs/>
          <w:sz w:val="28"/>
          <w:szCs w:val="28"/>
        </w:rPr>
        <w:t xml:space="preserve"> в общей сумме </w:t>
      </w:r>
      <w:r w:rsidR="006729DE" w:rsidRPr="000401AF">
        <w:rPr>
          <w:rFonts w:ascii="Times New Roman" w:hAnsi="Times New Roman" w:cs="Times New Roman"/>
          <w:b/>
          <w:bCs/>
          <w:sz w:val="28"/>
          <w:szCs w:val="28"/>
        </w:rPr>
        <w:t>10455,99</w:t>
      </w:r>
      <w:r w:rsidR="006729DE" w:rsidRPr="000401AF">
        <w:rPr>
          <w:rFonts w:ascii="Times New Roman" w:hAnsi="Times New Roman" w:cs="Times New Roman"/>
          <w:bCs/>
          <w:sz w:val="28"/>
          <w:szCs w:val="28"/>
        </w:rPr>
        <w:t xml:space="preserve"> рубля</w:t>
      </w:r>
      <w:r w:rsidRPr="000401AF">
        <w:rPr>
          <w:rFonts w:ascii="Times New Roman" w:hAnsi="Times New Roman" w:cs="Times New Roman"/>
          <w:bCs/>
          <w:sz w:val="28"/>
          <w:szCs w:val="28"/>
        </w:rPr>
        <w:t xml:space="preserve">, </w:t>
      </w:r>
      <w:r w:rsidR="00CE37E0" w:rsidRPr="000401AF">
        <w:rPr>
          <w:rFonts w:ascii="Times New Roman" w:hAnsi="Times New Roman" w:cs="Times New Roman"/>
          <w:bCs/>
          <w:sz w:val="28"/>
          <w:szCs w:val="28"/>
        </w:rPr>
        <w:t xml:space="preserve">размеры окладов за </w:t>
      </w:r>
      <w:r w:rsidRPr="000401AF">
        <w:rPr>
          <w:rFonts w:ascii="Times New Roman" w:hAnsi="Times New Roman" w:cs="Times New Roman"/>
          <w:bCs/>
          <w:sz w:val="28"/>
          <w:szCs w:val="28"/>
        </w:rPr>
        <w:t>классные чины</w:t>
      </w:r>
      <w:r w:rsidR="00CE37E0" w:rsidRPr="000401AF">
        <w:rPr>
          <w:rFonts w:ascii="Times New Roman" w:hAnsi="Times New Roman" w:cs="Times New Roman"/>
          <w:bCs/>
          <w:sz w:val="28"/>
          <w:szCs w:val="28"/>
        </w:rPr>
        <w:t xml:space="preserve"> не соответствуют</w:t>
      </w:r>
      <w:r w:rsidRPr="000401AF">
        <w:rPr>
          <w:rFonts w:ascii="Times New Roman" w:hAnsi="Times New Roman" w:cs="Times New Roman"/>
          <w:bCs/>
          <w:sz w:val="28"/>
          <w:szCs w:val="28"/>
        </w:rPr>
        <w:t xml:space="preserve"> </w:t>
      </w:r>
      <w:r w:rsidR="00CE37E0" w:rsidRPr="000401AF">
        <w:rPr>
          <w:rFonts w:ascii="Times New Roman" w:hAnsi="Times New Roman" w:cs="Times New Roman"/>
          <w:bCs/>
          <w:sz w:val="28"/>
          <w:szCs w:val="28"/>
        </w:rPr>
        <w:t>размерам установленным Положением 31-3</w:t>
      </w:r>
      <w:r w:rsidR="0070525C" w:rsidRPr="000401AF">
        <w:rPr>
          <w:rFonts w:ascii="Times New Roman" w:hAnsi="Times New Roman" w:cs="Times New Roman"/>
          <w:bCs/>
          <w:sz w:val="28"/>
          <w:szCs w:val="28"/>
        </w:rPr>
        <w:t>.</w:t>
      </w:r>
      <w:proofErr w:type="gramEnd"/>
    </w:p>
    <w:p w:rsidR="009D110C" w:rsidRPr="000401AF" w:rsidRDefault="0083287A" w:rsidP="00E47684">
      <w:pPr>
        <w:pStyle w:val="a4"/>
        <w:numPr>
          <w:ilvl w:val="0"/>
          <w:numId w:val="29"/>
        </w:numPr>
        <w:tabs>
          <w:tab w:val="left" w:pos="0"/>
          <w:tab w:val="left" w:pos="709"/>
        </w:tabs>
        <w:spacing w:before="100" w:beforeAutospacing="1" w:after="100" w:afterAutospacing="1" w:line="240" w:lineRule="auto"/>
        <w:ind w:left="0" w:firstLine="709"/>
        <w:jc w:val="both"/>
        <w:rPr>
          <w:rFonts w:ascii="Times New Roman" w:hAnsi="Times New Roman" w:cs="Times New Roman"/>
          <w:bCs/>
          <w:iCs/>
          <w:sz w:val="28"/>
          <w:szCs w:val="28"/>
        </w:rPr>
      </w:pPr>
      <w:r w:rsidRPr="000401AF">
        <w:rPr>
          <w:rFonts w:ascii="Times New Roman" w:eastAsiaTheme="minorHAnsi" w:hAnsi="Times New Roman" w:cs="Times New Roman"/>
          <w:sz w:val="28"/>
          <w:szCs w:val="28"/>
        </w:rPr>
        <w:t xml:space="preserve">Проверка дополнительных надбавок к должностному окладу муниципальных служащих выявила нарушение </w:t>
      </w:r>
      <w:r w:rsidRPr="000401AF">
        <w:rPr>
          <w:rFonts w:ascii="Times New Roman" w:hAnsi="Times New Roman" w:cs="Times New Roman"/>
          <w:sz w:val="28"/>
          <w:szCs w:val="28"/>
        </w:rPr>
        <w:t xml:space="preserve">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w:t>
      </w:r>
      <w:r w:rsidRPr="000401AF">
        <w:rPr>
          <w:rFonts w:ascii="Times New Roman" w:hAnsi="Times New Roman" w:cs="Times New Roman"/>
          <w:sz w:val="28"/>
          <w:szCs w:val="28"/>
        </w:rPr>
        <w:lastRenderedPageBreak/>
        <w:t xml:space="preserve">государственной тайны", что явилось </w:t>
      </w:r>
      <w:r w:rsidRPr="000401AF">
        <w:rPr>
          <w:rFonts w:ascii="Times New Roman" w:hAnsi="Times New Roman" w:cs="Times New Roman"/>
          <w:b/>
          <w:sz w:val="28"/>
          <w:szCs w:val="28"/>
        </w:rPr>
        <w:t>неправомерным</w:t>
      </w:r>
      <w:r w:rsidRPr="000401AF">
        <w:rPr>
          <w:rFonts w:ascii="Times New Roman" w:hAnsi="Times New Roman" w:cs="Times New Roman"/>
          <w:sz w:val="28"/>
          <w:szCs w:val="28"/>
        </w:rPr>
        <w:t xml:space="preserve"> расходованием бюджетных средств в общей сумме </w:t>
      </w:r>
      <w:r w:rsidR="00801B94" w:rsidRPr="000401AF">
        <w:rPr>
          <w:rFonts w:ascii="Times New Roman" w:hAnsi="Times New Roman" w:cs="Times New Roman"/>
          <w:b/>
          <w:sz w:val="28"/>
          <w:szCs w:val="28"/>
        </w:rPr>
        <w:t>49986</w:t>
      </w:r>
      <w:r w:rsidRPr="000401AF">
        <w:rPr>
          <w:rFonts w:ascii="Times New Roman" w:hAnsi="Times New Roman" w:cs="Times New Roman"/>
          <w:b/>
          <w:sz w:val="28"/>
          <w:szCs w:val="28"/>
        </w:rPr>
        <w:t>,99</w:t>
      </w:r>
      <w:r w:rsidRPr="000401AF">
        <w:rPr>
          <w:rFonts w:ascii="Times New Roman" w:hAnsi="Times New Roman" w:cs="Times New Roman"/>
          <w:sz w:val="28"/>
          <w:szCs w:val="28"/>
        </w:rPr>
        <w:t xml:space="preserve"> рубля.</w:t>
      </w:r>
    </w:p>
    <w:p w:rsidR="009D110C" w:rsidRPr="000401AF" w:rsidRDefault="0070525C" w:rsidP="00E47684">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Нарушены нормы </w:t>
      </w:r>
      <w:hyperlink r:id="rId44" w:history="1">
        <w:r w:rsidRPr="000401AF">
          <w:rPr>
            <w:rFonts w:ascii="Times New Roman" w:hAnsi="Times New Roman" w:cs="Times New Roman"/>
            <w:sz w:val="28"/>
            <w:szCs w:val="28"/>
          </w:rPr>
          <w:t>Приказа</w:t>
        </w:r>
      </w:hyperlink>
      <w:r w:rsidRPr="000401AF">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Формы первичных документов: Расчетно-платежные ведомости, табель учета использования рабочего времени не соответствуют формам утвержденным Приказом № 52н, не составляются корректирующие табели</w:t>
      </w:r>
      <w:r w:rsidR="009D110C" w:rsidRPr="000401AF">
        <w:rPr>
          <w:rFonts w:ascii="Times New Roman" w:hAnsi="Times New Roman" w:cs="Times New Roman"/>
          <w:sz w:val="28"/>
          <w:szCs w:val="28"/>
        </w:rPr>
        <w:t>.</w:t>
      </w:r>
    </w:p>
    <w:p w:rsidR="0070525C" w:rsidRPr="000401AF" w:rsidRDefault="009D110C" w:rsidP="00E47684">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Нарушены нормы трудового законодательства, Приказа № 52н, что  послужило </w:t>
      </w:r>
      <w:r w:rsidRPr="000401AF">
        <w:rPr>
          <w:rFonts w:ascii="Times New Roman" w:hAnsi="Times New Roman" w:cs="Times New Roman"/>
          <w:b/>
          <w:sz w:val="28"/>
          <w:szCs w:val="28"/>
        </w:rPr>
        <w:t>неправомерным</w:t>
      </w:r>
      <w:r w:rsidRPr="000401AF">
        <w:rPr>
          <w:rFonts w:ascii="Times New Roman" w:hAnsi="Times New Roman" w:cs="Times New Roman"/>
          <w:sz w:val="28"/>
          <w:szCs w:val="28"/>
        </w:rPr>
        <w:t xml:space="preserve"> расходованиям бюджетных средств в общей сумме </w:t>
      </w:r>
      <w:r w:rsidRPr="000401AF">
        <w:rPr>
          <w:rFonts w:ascii="Times New Roman" w:hAnsi="Times New Roman" w:cs="Times New Roman"/>
          <w:b/>
          <w:sz w:val="28"/>
          <w:szCs w:val="28"/>
        </w:rPr>
        <w:t>757068,16</w:t>
      </w:r>
      <w:r w:rsidRPr="000401AF">
        <w:rPr>
          <w:rFonts w:ascii="Times New Roman" w:hAnsi="Times New Roman" w:cs="Times New Roman"/>
          <w:sz w:val="28"/>
          <w:szCs w:val="28"/>
        </w:rPr>
        <w:t xml:space="preserve"> рубля</w:t>
      </w:r>
      <w:r w:rsidR="0070525C" w:rsidRPr="000401AF">
        <w:rPr>
          <w:rFonts w:ascii="Times New Roman" w:hAnsi="Times New Roman" w:cs="Times New Roman"/>
          <w:sz w:val="28"/>
          <w:szCs w:val="28"/>
        </w:rPr>
        <w:t>.</w:t>
      </w:r>
    </w:p>
    <w:p w:rsidR="0070525C" w:rsidRPr="000401AF" w:rsidRDefault="0070525C" w:rsidP="00E47684">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Нарушены нормы ст.9 Федерального закона от 06.12.2011 № 402-ФЗ «О бухгалтерском учете»</w:t>
      </w:r>
      <w:r w:rsidR="00F65E18" w:rsidRPr="000401AF">
        <w:rPr>
          <w:rFonts w:ascii="Times New Roman" w:hAnsi="Times New Roman" w:cs="Times New Roman"/>
          <w:sz w:val="28"/>
          <w:szCs w:val="28"/>
        </w:rPr>
        <w:t>, Приказа № 52н. П</w:t>
      </w:r>
      <w:r w:rsidRPr="000401AF">
        <w:rPr>
          <w:rFonts w:ascii="Times New Roman" w:hAnsi="Times New Roman" w:cs="Times New Roman"/>
          <w:sz w:val="28"/>
          <w:szCs w:val="28"/>
        </w:rPr>
        <w:t>ервичны</w:t>
      </w:r>
      <w:r w:rsidR="00F65E18" w:rsidRPr="000401AF">
        <w:rPr>
          <w:rFonts w:ascii="Times New Roman" w:hAnsi="Times New Roman" w:cs="Times New Roman"/>
          <w:sz w:val="28"/>
          <w:szCs w:val="28"/>
        </w:rPr>
        <w:t>е</w:t>
      </w:r>
      <w:r w:rsidRPr="000401AF">
        <w:rPr>
          <w:rFonts w:ascii="Times New Roman" w:hAnsi="Times New Roman" w:cs="Times New Roman"/>
          <w:sz w:val="28"/>
          <w:szCs w:val="28"/>
        </w:rPr>
        <w:t xml:space="preserve"> документ</w:t>
      </w:r>
      <w:r w:rsidR="00F65E18" w:rsidRPr="000401AF">
        <w:rPr>
          <w:rFonts w:ascii="Times New Roman" w:hAnsi="Times New Roman" w:cs="Times New Roman"/>
          <w:sz w:val="28"/>
          <w:szCs w:val="28"/>
        </w:rPr>
        <w:t>ы</w:t>
      </w:r>
      <w:r w:rsidRPr="000401AF">
        <w:rPr>
          <w:rFonts w:ascii="Times New Roman" w:hAnsi="Times New Roman" w:cs="Times New Roman"/>
          <w:sz w:val="28"/>
          <w:szCs w:val="28"/>
        </w:rPr>
        <w:t xml:space="preserve"> по оплате труда (расчетно-платежные ведомости) не подписаны руководителем, главным бухгалтером и специалистом составившим документ.  </w:t>
      </w:r>
    </w:p>
    <w:p w:rsidR="004931E9" w:rsidRPr="000401AF" w:rsidRDefault="00F65E18" w:rsidP="00E47684">
      <w:pPr>
        <w:pStyle w:val="a4"/>
        <w:numPr>
          <w:ilvl w:val="0"/>
          <w:numId w:val="29"/>
        </w:numPr>
        <w:tabs>
          <w:tab w:val="left" w:pos="0"/>
          <w:tab w:val="left" w:pos="709"/>
        </w:tabs>
        <w:spacing w:before="100" w:beforeAutospacing="1" w:after="100" w:afterAutospacing="1" w:line="240" w:lineRule="auto"/>
        <w:ind w:left="0" w:firstLine="709"/>
        <w:jc w:val="both"/>
        <w:rPr>
          <w:rFonts w:ascii="Times New Roman" w:hAnsi="Times New Roman" w:cs="Times New Roman"/>
          <w:bCs/>
          <w:iCs/>
          <w:sz w:val="28"/>
          <w:szCs w:val="28"/>
        </w:rPr>
      </w:pPr>
      <w:r w:rsidRPr="000401AF">
        <w:rPr>
          <w:rFonts w:ascii="Times New Roman" w:hAnsi="Times New Roman" w:cs="Times New Roman"/>
          <w:sz w:val="28"/>
          <w:szCs w:val="28"/>
        </w:rPr>
        <w:t>Нарушены нормы ст. 167 ТК РФ, п. п. 4, 5, 9 Постановления Правительства РФ от 13.10.2008 № 749. Командировочные дни не оплачивались по среднему заработку.</w:t>
      </w:r>
    </w:p>
    <w:p w:rsidR="004931E9" w:rsidRPr="000401AF" w:rsidRDefault="00F65E18" w:rsidP="00E47684">
      <w:pPr>
        <w:pStyle w:val="a4"/>
        <w:numPr>
          <w:ilvl w:val="0"/>
          <w:numId w:val="29"/>
        </w:numPr>
        <w:spacing w:before="100" w:beforeAutospacing="1" w:after="100" w:afterAutospacing="1" w:line="240" w:lineRule="auto"/>
        <w:ind w:left="0" w:firstLine="709"/>
        <w:jc w:val="both"/>
        <w:rPr>
          <w:rFonts w:ascii="Times New Roman" w:hAnsi="Times New Roman" w:cs="Times New Roman"/>
          <w:sz w:val="28"/>
          <w:szCs w:val="28"/>
        </w:rPr>
      </w:pPr>
      <w:r w:rsidRPr="000401AF">
        <w:rPr>
          <w:rFonts w:ascii="Times New Roman" w:hAnsi="Times New Roman"/>
          <w:iCs/>
          <w:sz w:val="28"/>
          <w:szCs w:val="28"/>
        </w:rPr>
        <w:t>Нарушены нормы ст. 125 ТК РФ. Отзыв сотрудников из отпуска не подтвержден согласием сотрудников.</w:t>
      </w:r>
    </w:p>
    <w:p w:rsidR="00797B17" w:rsidRPr="000401AF" w:rsidRDefault="00F65E18" w:rsidP="00E47684">
      <w:pPr>
        <w:pStyle w:val="a4"/>
        <w:numPr>
          <w:ilvl w:val="0"/>
          <w:numId w:val="29"/>
        </w:numPr>
        <w:autoSpaceDE w:val="0"/>
        <w:autoSpaceDN w:val="0"/>
        <w:adjustRightInd w:val="0"/>
        <w:spacing w:before="100" w:beforeAutospacing="1" w:after="0" w:afterAutospacing="1" w:line="240" w:lineRule="auto"/>
        <w:ind w:left="0" w:firstLine="709"/>
        <w:jc w:val="both"/>
        <w:rPr>
          <w:rFonts w:ascii="Times New Roman" w:hAnsi="Times New Roman" w:cs="Times New Roman"/>
          <w:sz w:val="28"/>
          <w:szCs w:val="28"/>
        </w:rPr>
      </w:pPr>
      <w:r w:rsidRPr="000401AF">
        <w:rPr>
          <w:rFonts w:ascii="Times New Roman" w:hAnsi="Times New Roman"/>
          <w:iCs/>
          <w:sz w:val="28"/>
          <w:szCs w:val="28"/>
        </w:rPr>
        <w:t>Нарушены нормы ст. 139 ТК РФ. Не производился перерасчет отпускных за использованные дни отпуска и возврат денег.</w:t>
      </w:r>
    </w:p>
    <w:p w:rsidR="00797B17" w:rsidRPr="000401AF" w:rsidRDefault="00797B17" w:rsidP="00E47684">
      <w:pPr>
        <w:pStyle w:val="a4"/>
        <w:numPr>
          <w:ilvl w:val="0"/>
          <w:numId w:val="29"/>
        </w:numPr>
        <w:autoSpaceDE w:val="0"/>
        <w:autoSpaceDN w:val="0"/>
        <w:adjustRightInd w:val="0"/>
        <w:spacing w:before="100" w:beforeAutospacing="1" w:after="0" w:afterAutospacing="1" w:line="240" w:lineRule="auto"/>
        <w:ind w:left="0" w:firstLine="709"/>
        <w:jc w:val="both"/>
        <w:rPr>
          <w:rFonts w:ascii="Times New Roman" w:hAnsi="Times New Roman" w:cs="Times New Roman"/>
          <w:sz w:val="28"/>
          <w:szCs w:val="28"/>
        </w:rPr>
      </w:pPr>
      <w:r w:rsidRPr="000401AF">
        <w:rPr>
          <w:rFonts w:ascii="Times New Roman" w:hAnsi="Times New Roman"/>
          <w:iCs/>
          <w:sz w:val="28"/>
          <w:szCs w:val="28"/>
        </w:rPr>
        <w:t>Нарушена</w:t>
      </w:r>
      <w:r w:rsidR="00F65E18" w:rsidRPr="000401AF">
        <w:rPr>
          <w:rFonts w:ascii="Times New Roman" w:hAnsi="Times New Roman"/>
          <w:iCs/>
          <w:sz w:val="28"/>
          <w:szCs w:val="28"/>
        </w:rPr>
        <w:t xml:space="preserve"> ст. 306.4 БК РФ</w:t>
      </w:r>
      <w:r w:rsidRPr="000401AF">
        <w:rPr>
          <w:rFonts w:ascii="Times New Roman" w:hAnsi="Times New Roman"/>
          <w:iCs/>
          <w:sz w:val="28"/>
          <w:szCs w:val="28"/>
        </w:rPr>
        <w:t>.</w:t>
      </w:r>
      <w:r w:rsidR="00F65E18" w:rsidRPr="000401AF">
        <w:rPr>
          <w:rFonts w:ascii="Times New Roman" w:hAnsi="Times New Roman"/>
          <w:iCs/>
          <w:sz w:val="28"/>
          <w:szCs w:val="28"/>
        </w:rPr>
        <w:t xml:space="preserve"> </w:t>
      </w:r>
      <w:r w:rsidRPr="000401AF">
        <w:rPr>
          <w:rFonts w:ascii="Times New Roman" w:hAnsi="Times New Roman"/>
          <w:iCs/>
          <w:sz w:val="28"/>
          <w:szCs w:val="28"/>
        </w:rPr>
        <w:t>Установлено направление с</w:t>
      </w:r>
      <w:r w:rsidRPr="000401AF">
        <w:rPr>
          <w:rFonts w:ascii="Times New Roman" w:hAnsi="Times New Roman" w:cs="Times New Roman"/>
          <w:sz w:val="28"/>
          <w:szCs w:val="28"/>
        </w:rPr>
        <w:t>редств бюджета муниципального образования «</w:t>
      </w:r>
      <w:proofErr w:type="spellStart"/>
      <w:r w:rsidRPr="000401AF">
        <w:rPr>
          <w:rFonts w:ascii="Times New Roman" w:hAnsi="Times New Roman" w:cs="Times New Roman"/>
          <w:sz w:val="28"/>
          <w:szCs w:val="28"/>
        </w:rPr>
        <w:t>Усть-Коксинский</w:t>
      </w:r>
      <w:proofErr w:type="spellEnd"/>
      <w:r w:rsidRPr="000401AF">
        <w:rPr>
          <w:rFonts w:ascii="Times New Roman" w:hAnsi="Times New Roman" w:cs="Times New Roman"/>
          <w:sz w:val="28"/>
          <w:szCs w:val="28"/>
        </w:rPr>
        <w:t xml:space="preserve"> район» на оплату денежных обязательств на цели, не соответствующие целям, определенным решением о бюджете, сводной бюджетной росписью, бюджетной сметой, что является нецелевым использованием бюджетных средств. Сумма </w:t>
      </w:r>
      <w:r w:rsidRPr="000401AF">
        <w:rPr>
          <w:rFonts w:ascii="Times New Roman" w:hAnsi="Times New Roman" w:cs="Times New Roman"/>
          <w:b/>
          <w:sz w:val="28"/>
          <w:szCs w:val="28"/>
        </w:rPr>
        <w:t>нецелевого</w:t>
      </w:r>
      <w:r w:rsidRPr="000401AF">
        <w:rPr>
          <w:rFonts w:ascii="Times New Roman" w:hAnsi="Times New Roman" w:cs="Times New Roman"/>
          <w:sz w:val="28"/>
          <w:szCs w:val="28"/>
        </w:rPr>
        <w:t xml:space="preserve"> использования</w:t>
      </w:r>
      <w:r w:rsidR="00F37995" w:rsidRPr="000401AF">
        <w:rPr>
          <w:rFonts w:ascii="Times New Roman" w:hAnsi="Times New Roman" w:cs="Times New Roman"/>
          <w:sz w:val="28"/>
          <w:szCs w:val="28"/>
        </w:rPr>
        <w:t xml:space="preserve"> составила</w:t>
      </w:r>
      <w:r w:rsidRPr="000401AF">
        <w:rPr>
          <w:rFonts w:ascii="Times New Roman" w:hAnsi="Times New Roman" w:cs="Times New Roman"/>
          <w:sz w:val="28"/>
          <w:szCs w:val="28"/>
        </w:rPr>
        <w:t xml:space="preserve"> </w:t>
      </w:r>
      <w:r w:rsidRPr="000401AF">
        <w:rPr>
          <w:rFonts w:ascii="Times New Roman" w:eastAsiaTheme="majorEastAsia" w:hAnsi="Times New Roman" w:cs="Times New Roman"/>
          <w:b/>
          <w:sz w:val="28"/>
          <w:szCs w:val="28"/>
        </w:rPr>
        <w:t>1 23</w:t>
      </w:r>
      <w:r w:rsidR="00F13394" w:rsidRPr="000401AF">
        <w:rPr>
          <w:rFonts w:ascii="Times New Roman" w:eastAsiaTheme="majorEastAsia" w:hAnsi="Times New Roman" w:cs="Times New Roman"/>
          <w:b/>
          <w:sz w:val="28"/>
          <w:szCs w:val="28"/>
        </w:rPr>
        <w:t>6018</w:t>
      </w:r>
      <w:r w:rsidRPr="000401AF">
        <w:rPr>
          <w:rFonts w:ascii="Times New Roman" w:eastAsiaTheme="majorEastAsia" w:hAnsi="Times New Roman" w:cs="Times New Roman"/>
          <w:b/>
          <w:sz w:val="28"/>
          <w:szCs w:val="28"/>
        </w:rPr>
        <w:t>,</w:t>
      </w:r>
      <w:r w:rsidR="00F13394" w:rsidRPr="000401AF">
        <w:rPr>
          <w:rFonts w:ascii="Times New Roman" w:eastAsiaTheme="majorEastAsia" w:hAnsi="Times New Roman" w:cs="Times New Roman"/>
          <w:b/>
          <w:sz w:val="28"/>
          <w:szCs w:val="28"/>
        </w:rPr>
        <w:t>81</w:t>
      </w:r>
      <w:r w:rsidRPr="000401AF">
        <w:rPr>
          <w:rFonts w:ascii="Times New Roman" w:eastAsiaTheme="majorEastAsia" w:hAnsi="Times New Roman" w:cs="Times New Roman"/>
          <w:b/>
          <w:sz w:val="28"/>
          <w:szCs w:val="28"/>
        </w:rPr>
        <w:t xml:space="preserve"> </w:t>
      </w:r>
      <w:r w:rsidRPr="000401AF">
        <w:rPr>
          <w:rFonts w:ascii="Times New Roman" w:eastAsiaTheme="majorEastAsia" w:hAnsi="Times New Roman" w:cs="Times New Roman"/>
          <w:sz w:val="28"/>
          <w:szCs w:val="28"/>
        </w:rPr>
        <w:t>рубля.</w:t>
      </w:r>
    </w:p>
    <w:p w:rsidR="009D110C" w:rsidRPr="000401AF" w:rsidRDefault="00797B17" w:rsidP="00E47684">
      <w:pPr>
        <w:pStyle w:val="a4"/>
        <w:numPr>
          <w:ilvl w:val="0"/>
          <w:numId w:val="29"/>
        </w:numPr>
        <w:spacing w:before="100" w:beforeAutospacing="1" w:after="100" w:afterAutospacing="1"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Установлено нарушение ст. 60.2, ст. 72, ч.1 ст. 74 ТК РФ. </w:t>
      </w:r>
      <w:r w:rsidR="00DC4B3D" w:rsidRPr="000401AF">
        <w:rPr>
          <w:rFonts w:ascii="Times New Roman" w:hAnsi="Times New Roman" w:cs="Times New Roman"/>
          <w:sz w:val="28"/>
          <w:szCs w:val="28"/>
        </w:rPr>
        <w:t>Дополнительная работа муниципальных служащих устанавливалась без дополнительных соглашений к трудовым договорам, без учета содержаний и (или) объема дополнительной работы</w:t>
      </w:r>
      <w:r w:rsidR="009D110C" w:rsidRPr="000401AF">
        <w:rPr>
          <w:rFonts w:ascii="Times New Roman" w:hAnsi="Times New Roman" w:cs="Times New Roman"/>
          <w:sz w:val="28"/>
          <w:szCs w:val="28"/>
        </w:rPr>
        <w:t>.</w:t>
      </w:r>
      <w:r w:rsidR="001C4811" w:rsidRPr="000401AF">
        <w:rPr>
          <w:rFonts w:ascii="Times New Roman" w:hAnsi="Times New Roman" w:cs="Times New Roman"/>
          <w:sz w:val="28"/>
          <w:szCs w:val="28"/>
        </w:rPr>
        <w:t xml:space="preserve"> </w:t>
      </w:r>
    </w:p>
    <w:p w:rsidR="00DC4B3D" w:rsidRPr="000401AF" w:rsidRDefault="00DC4B3D" w:rsidP="00E47684">
      <w:pPr>
        <w:pStyle w:val="a4"/>
        <w:numPr>
          <w:ilvl w:val="0"/>
          <w:numId w:val="29"/>
        </w:numPr>
        <w:spacing w:before="100" w:beforeAutospacing="1" w:after="100" w:afterAutospacing="1" w:line="240" w:lineRule="auto"/>
        <w:ind w:left="0" w:firstLine="709"/>
        <w:jc w:val="both"/>
        <w:rPr>
          <w:rFonts w:ascii="Times New Roman" w:hAnsi="Times New Roman" w:cs="Times New Roman"/>
          <w:sz w:val="28"/>
          <w:szCs w:val="28"/>
        </w:rPr>
      </w:pPr>
      <w:r w:rsidRPr="000401AF">
        <w:rPr>
          <w:rFonts w:ascii="Times New Roman" w:hAnsi="Times New Roman" w:cs="Times New Roman"/>
          <w:sz w:val="28"/>
          <w:szCs w:val="28"/>
        </w:rPr>
        <w:t>Нарушен</w:t>
      </w:r>
      <w:r w:rsidR="00F37995" w:rsidRPr="000401AF">
        <w:rPr>
          <w:rFonts w:ascii="Times New Roman" w:hAnsi="Times New Roman" w:cs="Times New Roman"/>
          <w:sz w:val="28"/>
          <w:szCs w:val="28"/>
        </w:rPr>
        <w:t>ие</w:t>
      </w:r>
      <w:r w:rsidRPr="000401AF">
        <w:rPr>
          <w:rFonts w:ascii="Times New Roman" w:hAnsi="Times New Roman" w:cs="Times New Roman"/>
          <w:sz w:val="28"/>
          <w:szCs w:val="28"/>
        </w:rPr>
        <w:t xml:space="preserve"> нормы </w:t>
      </w:r>
      <w:proofErr w:type="gramStart"/>
      <w:r w:rsidR="005D2520" w:rsidRPr="000401AF">
        <w:rPr>
          <w:rFonts w:ascii="Times New Roman" w:hAnsi="Times New Roman" w:cs="Times New Roman"/>
          <w:sz w:val="28"/>
          <w:szCs w:val="28"/>
        </w:rPr>
        <w:t>ч</w:t>
      </w:r>
      <w:proofErr w:type="gramEnd"/>
      <w:r w:rsidR="005D2520" w:rsidRPr="000401AF">
        <w:rPr>
          <w:rFonts w:ascii="Times New Roman" w:hAnsi="Times New Roman" w:cs="Times New Roman"/>
          <w:sz w:val="28"/>
          <w:szCs w:val="28"/>
        </w:rPr>
        <w:t xml:space="preserve">. 2 </w:t>
      </w:r>
      <w:r w:rsidRPr="000401AF">
        <w:rPr>
          <w:rFonts w:ascii="Times New Roman" w:hAnsi="Times New Roman" w:cs="Times New Roman"/>
          <w:sz w:val="28"/>
          <w:szCs w:val="28"/>
        </w:rPr>
        <w:t>ст.</w:t>
      </w:r>
      <w:r w:rsidR="005D2520" w:rsidRPr="000401AF">
        <w:rPr>
          <w:rFonts w:ascii="Times New Roman" w:hAnsi="Times New Roman" w:cs="Times New Roman"/>
          <w:sz w:val="28"/>
          <w:szCs w:val="28"/>
        </w:rPr>
        <w:t xml:space="preserve"> 135 ТК РФ, Федерального закона 25-ФЗ </w:t>
      </w:r>
      <w:r w:rsidR="00F37995" w:rsidRPr="000401AF">
        <w:rPr>
          <w:rFonts w:ascii="Times New Roman" w:hAnsi="Times New Roman" w:cs="Times New Roman"/>
          <w:sz w:val="28"/>
          <w:szCs w:val="28"/>
        </w:rPr>
        <w:t>привело к</w:t>
      </w:r>
      <w:r w:rsidR="005D2520" w:rsidRPr="000401AF">
        <w:rPr>
          <w:rFonts w:ascii="Times New Roman" w:hAnsi="Times New Roman" w:cs="Times New Roman"/>
          <w:sz w:val="28"/>
          <w:szCs w:val="28"/>
        </w:rPr>
        <w:t xml:space="preserve"> </w:t>
      </w:r>
      <w:r w:rsidR="005D2520" w:rsidRPr="000401AF">
        <w:rPr>
          <w:rFonts w:ascii="Times New Roman" w:hAnsi="Times New Roman" w:cs="Times New Roman"/>
          <w:b/>
          <w:sz w:val="28"/>
          <w:szCs w:val="28"/>
        </w:rPr>
        <w:t>неправомерным</w:t>
      </w:r>
      <w:r w:rsidR="005D2520" w:rsidRPr="000401AF">
        <w:rPr>
          <w:rFonts w:ascii="Times New Roman" w:hAnsi="Times New Roman" w:cs="Times New Roman"/>
          <w:sz w:val="28"/>
          <w:szCs w:val="28"/>
        </w:rPr>
        <w:t xml:space="preserve"> расходованиям бюджетных средств в общей сумме</w:t>
      </w:r>
      <w:r w:rsidR="005D2520" w:rsidRPr="000401AF">
        <w:rPr>
          <w:rFonts w:ascii="Times New Roman" w:eastAsiaTheme="majorEastAsia" w:hAnsi="Times New Roman" w:cs="Times New Roman"/>
          <w:sz w:val="28"/>
          <w:szCs w:val="28"/>
        </w:rPr>
        <w:t xml:space="preserve"> </w:t>
      </w:r>
      <w:r w:rsidR="00A14008" w:rsidRPr="000401AF">
        <w:rPr>
          <w:rFonts w:ascii="Times New Roman" w:eastAsiaTheme="majorEastAsia" w:hAnsi="Times New Roman" w:cs="Times New Roman"/>
          <w:b/>
          <w:sz w:val="28"/>
          <w:szCs w:val="28"/>
        </w:rPr>
        <w:t>718106,38</w:t>
      </w:r>
      <w:r w:rsidR="005D2520" w:rsidRPr="000401AF">
        <w:rPr>
          <w:rFonts w:ascii="Times New Roman" w:eastAsiaTheme="majorEastAsia" w:hAnsi="Times New Roman" w:cs="Times New Roman"/>
          <w:b/>
          <w:sz w:val="28"/>
          <w:szCs w:val="28"/>
        </w:rPr>
        <w:t xml:space="preserve"> </w:t>
      </w:r>
      <w:r w:rsidR="005D2520" w:rsidRPr="000401AF">
        <w:rPr>
          <w:rFonts w:ascii="Times New Roman" w:eastAsiaTheme="majorEastAsia" w:hAnsi="Times New Roman" w:cs="Times New Roman"/>
          <w:sz w:val="28"/>
          <w:szCs w:val="28"/>
        </w:rPr>
        <w:t>рубля.</w:t>
      </w:r>
    </w:p>
    <w:p w:rsidR="005D2520" w:rsidRPr="000401AF" w:rsidRDefault="005D2520" w:rsidP="00E47684">
      <w:pPr>
        <w:pStyle w:val="a4"/>
        <w:numPr>
          <w:ilvl w:val="0"/>
          <w:numId w:val="29"/>
        </w:numPr>
        <w:spacing w:before="100" w:beforeAutospacing="1" w:after="100" w:afterAutospacing="1"/>
        <w:ind w:left="0" w:firstLine="709"/>
        <w:jc w:val="both"/>
        <w:rPr>
          <w:rFonts w:ascii="Times New Roman" w:eastAsiaTheme="majorEastAsia" w:hAnsi="Times New Roman" w:cs="Times New Roman"/>
          <w:sz w:val="28"/>
          <w:szCs w:val="28"/>
        </w:rPr>
      </w:pPr>
      <w:r w:rsidRPr="000401AF">
        <w:rPr>
          <w:rFonts w:ascii="Times New Roman" w:eastAsiaTheme="majorEastAsia" w:hAnsi="Times New Roman" w:cs="Times New Roman"/>
          <w:sz w:val="28"/>
          <w:szCs w:val="28"/>
        </w:rPr>
        <w:t>Нарушены нормы нормативных правовых актов муниципального образования об оплате труда муниципальных служащих</w:t>
      </w:r>
      <w:r w:rsidR="001C4811" w:rsidRPr="000401AF">
        <w:rPr>
          <w:rFonts w:ascii="Times New Roman" w:eastAsiaTheme="majorEastAsia" w:hAnsi="Times New Roman" w:cs="Times New Roman"/>
          <w:sz w:val="28"/>
          <w:szCs w:val="28"/>
        </w:rPr>
        <w:t xml:space="preserve"> (Положение № 12-8, Положение № 31-3). По р</w:t>
      </w:r>
      <w:r w:rsidRPr="000401AF">
        <w:rPr>
          <w:rFonts w:ascii="Times New Roman" w:eastAsiaTheme="majorEastAsia" w:hAnsi="Times New Roman" w:cs="Times New Roman"/>
          <w:sz w:val="28"/>
          <w:szCs w:val="28"/>
        </w:rPr>
        <w:t xml:space="preserve">аспоряжениям Администрации </w:t>
      </w:r>
      <w:r w:rsidR="001C4811" w:rsidRPr="000401AF">
        <w:rPr>
          <w:rFonts w:ascii="Times New Roman" w:eastAsiaTheme="majorEastAsia" w:hAnsi="Times New Roman" w:cs="Times New Roman"/>
          <w:sz w:val="28"/>
          <w:szCs w:val="28"/>
        </w:rPr>
        <w:t xml:space="preserve">произведено </w:t>
      </w:r>
      <w:r w:rsidR="001C4811" w:rsidRPr="000401AF">
        <w:rPr>
          <w:rFonts w:ascii="Times New Roman" w:eastAsiaTheme="majorEastAsia" w:hAnsi="Times New Roman" w:cs="Times New Roman"/>
          <w:b/>
          <w:sz w:val="28"/>
          <w:szCs w:val="28"/>
        </w:rPr>
        <w:t>неправомерное</w:t>
      </w:r>
      <w:r w:rsidR="001C4811" w:rsidRPr="000401AF">
        <w:rPr>
          <w:rFonts w:ascii="Times New Roman" w:eastAsiaTheme="majorEastAsia" w:hAnsi="Times New Roman" w:cs="Times New Roman"/>
          <w:sz w:val="28"/>
          <w:szCs w:val="28"/>
        </w:rPr>
        <w:t xml:space="preserve"> </w:t>
      </w:r>
      <w:r w:rsidR="001C4811" w:rsidRPr="000401AF">
        <w:rPr>
          <w:rFonts w:ascii="Times New Roman" w:hAnsi="Times New Roman" w:cs="Times New Roman"/>
          <w:sz w:val="28"/>
          <w:szCs w:val="28"/>
        </w:rPr>
        <w:t>расходование бюджетных средств в общей сумме</w:t>
      </w:r>
      <w:r w:rsidR="001C4811" w:rsidRPr="000401AF">
        <w:rPr>
          <w:rFonts w:ascii="Times New Roman" w:eastAsiaTheme="majorEastAsia" w:hAnsi="Times New Roman" w:cs="Times New Roman"/>
          <w:sz w:val="28"/>
          <w:szCs w:val="28"/>
        </w:rPr>
        <w:t xml:space="preserve"> </w:t>
      </w:r>
      <w:r w:rsidR="009D110C" w:rsidRPr="000401AF">
        <w:rPr>
          <w:rFonts w:ascii="Times New Roman" w:eastAsiaTheme="majorEastAsia" w:hAnsi="Times New Roman" w:cs="Times New Roman"/>
          <w:b/>
          <w:sz w:val="28"/>
          <w:szCs w:val="28"/>
        </w:rPr>
        <w:t>1249815,58</w:t>
      </w:r>
      <w:r w:rsidR="001C4811" w:rsidRPr="000401AF">
        <w:rPr>
          <w:rFonts w:ascii="Times New Roman" w:eastAsiaTheme="majorEastAsia" w:hAnsi="Times New Roman" w:cs="Times New Roman"/>
          <w:b/>
          <w:sz w:val="28"/>
          <w:szCs w:val="28"/>
        </w:rPr>
        <w:t xml:space="preserve"> </w:t>
      </w:r>
      <w:r w:rsidR="001C4811" w:rsidRPr="000401AF">
        <w:rPr>
          <w:rFonts w:ascii="Times New Roman" w:eastAsiaTheme="majorEastAsia" w:hAnsi="Times New Roman" w:cs="Times New Roman"/>
          <w:sz w:val="28"/>
          <w:szCs w:val="28"/>
        </w:rPr>
        <w:t xml:space="preserve">рубля. </w:t>
      </w:r>
    </w:p>
    <w:p w:rsidR="005D2520" w:rsidRPr="000401AF" w:rsidRDefault="005D2520" w:rsidP="00F37995">
      <w:pPr>
        <w:pStyle w:val="a4"/>
        <w:numPr>
          <w:ilvl w:val="0"/>
          <w:numId w:val="29"/>
        </w:numPr>
        <w:spacing w:after="0"/>
        <w:ind w:left="0" w:firstLine="709"/>
        <w:jc w:val="both"/>
        <w:rPr>
          <w:rFonts w:ascii="Times New Roman" w:hAnsi="Times New Roman" w:cs="Times New Roman"/>
          <w:sz w:val="28"/>
          <w:szCs w:val="28"/>
        </w:rPr>
      </w:pPr>
      <w:r w:rsidRPr="000401AF">
        <w:rPr>
          <w:rFonts w:ascii="Times New Roman" w:eastAsiaTheme="majorEastAsia" w:hAnsi="Times New Roman" w:cs="Times New Roman"/>
          <w:sz w:val="28"/>
          <w:szCs w:val="28"/>
        </w:rPr>
        <w:lastRenderedPageBreak/>
        <w:t xml:space="preserve">Нарушение трудового законодательства и ст. 13 Закона № 402-ФЗ </w:t>
      </w:r>
      <w:r w:rsidR="00F37995" w:rsidRPr="000401AF">
        <w:rPr>
          <w:rFonts w:ascii="Times New Roman" w:eastAsiaTheme="majorEastAsia" w:hAnsi="Times New Roman" w:cs="Times New Roman"/>
          <w:sz w:val="28"/>
          <w:szCs w:val="28"/>
        </w:rPr>
        <w:t>привело</w:t>
      </w:r>
      <w:r w:rsidRPr="000401AF">
        <w:rPr>
          <w:rFonts w:ascii="Times New Roman" w:eastAsiaTheme="majorEastAsia" w:hAnsi="Times New Roman" w:cs="Times New Roman"/>
          <w:sz w:val="28"/>
          <w:szCs w:val="28"/>
        </w:rPr>
        <w:t xml:space="preserve"> к </w:t>
      </w:r>
      <w:r w:rsidRPr="000401AF">
        <w:rPr>
          <w:rFonts w:ascii="Times New Roman" w:eastAsiaTheme="majorEastAsia" w:hAnsi="Times New Roman" w:cs="Times New Roman"/>
          <w:b/>
          <w:sz w:val="28"/>
          <w:szCs w:val="28"/>
        </w:rPr>
        <w:t>прочим</w:t>
      </w:r>
      <w:r w:rsidRPr="000401AF">
        <w:rPr>
          <w:rFonts w:ascii="Times New Roman" w:eastAsiaTheme="majorEastAsia" w:hAnsi="Times New Roman" w:cs="Times New Roman"/>
          <w:sz w:val="28"/>
          <w:szCs w:val="28"/>
        </w:rPr>
        <w:t xml:space="preserve"> нарушениям</w:t>
      </w:r>
      <w:r w:rsidR="00F37995" w:rsidRPr="000401AF">
        <w:rPr>
          <w:rFonts w:ascii="Times New Roman" w:eastAsiaTheme="majorEastAsia" w:hAnsi="Times New Roman" w:cs="Times New Roman"/>
          <w:sz w:val="28"/>
          <w:szCs w:val="28"/>
        </w:rPr>
        <w:t>, сумма которых составила</w:t>
      </w:r>
      <w:r w:rsidRPr="000401AF">
        <w:rPr>
          <w:rFonts w:ascii="Times New Roman" w:eastAsiaTheme="majorEastAsia" w:hAnsi="Times New Roman" w:cs="Times New Roman"/>
          <w:b/>
          <w:sz w:val="28"/>
          <w:szCs w:val="28"/>
        </w:rPr>
        <w:t xml:space="preserve"> </w:t>
      </w:r>
      <w:r w:rsidR="004C27E3" w:rsidRPr="000401AF">
        <w:rPr>
          <w:rFonts w:ascii="Times New Roman" w:eastAsiaTheme="majorEastAsia" w:hAnsi="Times New Roman" w:cs="Times New Roman"/>
          <w:b/>
          <w:sz w:val="28"/>
          <w:szCs w:val="28"/>
        </w:rPr>
        <w:t>308857</w:t>
      </w:r>
      <w:r w:rsidRPr="000401AF">
        <w:rPr>
          <w:rFonts w:ascii="Times New Roman" w:eastAsiaTheme="majorEastAsia" w:hAnsi="Times New Roman" w:cs="Times New Roman"/>
          <w:b/>
          <w:sz w:val="28"/>
          <w:szCs w:val="28"/>
        </w:rPr>
        <w:t xml:space="preserve"> </w:t>
      </w:r>
      <w:r w:rsidRPr="000401AF">
        <w:rPr>
          <w:rFonts w:ascii="Times New Roman" w:eastAsiaTheme="majorEastAsia" w:hAnsi="Times New Roman" w:cs="Times New Roman"/>
          <w:sz w:val="28"/>
          <w:szCs w:val="28"/>
        </w:rPr>
        <w:t>рубл</w:t>
      </w:r>
      <w:r w:rsidR="004C27E3" w:rsidRPr="000401AF">
        <w:rPr>
          <w:rFonts w:ascii="Times New Roman" w:eastAsiaTheme="majorEastAsia" w:hAnsi="Times New Roman" w:cs="Times New Roman"/>
          <w:sz w:val="28"/>
          <w:szCs w:val="28"/>
        </w:rPr>
        <w:t>ей</w:t>
      </w:r>
      <w:r w:rsidRPr="000401AF">
        <w:rPr>
          <w:rFonts w:ascii="Times New Roman" w:eastAsiaTheme="majorEastAsia" w:hAnsi="Times New Roman" w:cs="Times New Roman"/>
          <w:sz w:val="28"/>
          <w:szCs w:val="28"/>
        </w:rPr>
        <w:t>.</w:t>
      </w:r>
    </w:p>
    <w:p w:rsidR="00184413" w:rsidRPr="000401AF" w:rsidRDefault="009A1921" w:rsidP="00E47684">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Данные нарушения свидетельствуют не только об отдельных ошибках конкретных исполнителей, начислявших заработную плату (денежное содержание)</w:t>
      </w:r>
      <w:r w:rsidR="00E47684" w:rsidRPr="000401AF">
        <w:rPr>
          <w:rFonts w:ascii="Times New Roman" w:eastAsia="Times New Roman" w:hAnsi="Times New Roman" w:cs="Times New Roman"/>
          <w:sz w:val="28"/>
          <w:szCs w:val="28"/>
        </w:rPr>
        <w:t>,</w:t>
      </w:r>
      <w:r w:rsidRPr="000401AF">
        <w:rPr>
          <w:rFonts w:ascii="Times New Roman" w:eastAsia="Times New Roman" w:hAnsi="Times New Roman" w:cs="Times New Roman"/>
          <w:sz w:val="28"/>
          <w:szCs w:val="28"/>
        </w:rPr>
        <w:t xml:space="preserve"> </w:t>
      </w:r>
      <w:r w:rsidR="00E47684" w:rsidRPr="000401AF">
        <w:rPr>
          <w:rFonts w:ascii="Times New Roman" w:eastAsia="Times New Roman" w:hAnsi="Times New Roman" w:cs="Times New Roman"/>
          <w:sz w:val="28"/>
          <w:szCs w:val="28"/>
        </w:rPr>
        <w:t xml:space="preserve">они </w:t>
      </w:r>
      <w:r w:rsidRPr="000401AF">
        <w:rPr>
          <w:rFonts w:ascii="Times New Roman" w:eastAsia="Times New Roman" w:hAnsi="Times New Roman" w:cs="Times New Roman"/>
          <w:sz w:val="28"/>
          <w:szCs w:val="28"/>
        </w:rPr>
        <w:t xml:space="preserve">носят в основном системный характер и свидетельствуют об отсутствии взаимодействия органов администрации по вопросам начисления </w:t>
      </w:r>
      <w:r w:rsidR="00E47684" w:rsidRPr="000401AF">
        <w:rPr>
          <w:rFonts w:ascii="Times New Roman" w:eastAsia="Times New Roman" w:hAnsi="Times New Roman" w:cs="Times New Roman"/>
          <w:sz w:val="28"/>
          <w:szCs w:val="28"/>
        </w:rPr>
        <w:t>и выплаты денежного содержания</w:t>
      </w:r>
      <w:r w:rsidRPr="000401AF">
        <w:rPr>
          <w:rFonts w:ascii="Times New Roman" w:eastAsia="Times New Roman" w:hAnsi="Times New Roman" w:cs="Times New Roman"/>
          <w:sz w:val="28"/>
          <w:szCs w:val="28"/>
        </w:rPr>
        <w:t>, налаженной системы внутреннего контроля. </w:t>
      </w:r>
    </w:p>
    <w:p w:rsidR="009A1921" w:rsidRPr="000401AF" w:rsidRDefault="009A1921" w:rsidP="00E47684">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Результаты настоящей проверки свидетельствуют об отсутствии регламентации в полном объ</w:t>
      </w:r>
      <w:r w:rsidR="00E47684" w:rsidRPr="000401AF">
        <w:rPr>
          <w:rFonts w:ascii="Times New Roman" w:eastAsia="Times New Roman" w:hAnsi="Times New Roman" w:cs="Times New Roman"/>
          <w:sz w:val="28"/>
          <w:szCs w:val="28"/>
        </w:rPr>
        <w:t>е</w:t>
      </w:r>
      <w:r w:rsidRPr="000401AF">
        <w:rPr>
          <w:rFonts w:ascii="Times New Roman" w:eastAsia="Times New Roman" w:hAnsi="Times New Roman" w:cs="Times New Roman"/>
          <w:sz w:val="28"/>
          <w:szCs w:val="28"/>
        </w:rPr>
        <w:t>ме вопросов начисления</w:t>
      </w:r>
      <w:r w:rsidR="003442D1" w:rsidRPr="000401AF">
        <w:rPr>
          <w:rFonts w:ascii="Times New Roman" w:eastAsia="Times New Roman" w:hAnsi="Times New Roman" w:cs="Times New Roman"/>
          <w:sz w:val="28"/>
          <w:szCs w:val="28"/>
        </w:rPr>
        <w:t xml:space="preserve"> денежного вознаграждения,</w:t>
      </w:r>
      <w:r w:rsidRPr="000401AF">
        <w:rPr>
          <w:rFonts w:ascii="Times New Roman" w:eastAsia="Times New Roman" w:hAnsi="Times New Roman" w:cs="Times New Roman"/>
          <w:sz w:val="28"/>
          <w:szCs w:val="28"/>
        </w:rPr>
        <w:t xml:space="preserve"> денежного содержания и необходимости разработки порядка утверждения штатного расписания, методики расчёта годового фонда оплаты труда в части вакантных должностей</w:t>
      </w:r>
      <w:r w:rsidR="00184413" w:rsidRPr="000401AF">
        <w:rPr>
          <w:rFonts w:ascii="Times New Roman" w:eastAsia="Times New Roman" w:hAnsi="Times New Roman" w:cs="Times New Roman"/>
          <w:sz w:val="28"/>
          <w:szCs w:val="28"/>
        </w:rPr>
        <w:t>, порядка определения размера доплат при возложении на муниципального служащего обязанностей временного отсутствующего работника</w:t>
      </w:r>
      <w:r w:rsidR="004C27E3" w:rsidRPr="000401AF">
        <w:rPr>
          <w:rFonts w:ascii="Times New Roman" w:eastAsia="Times New Roman" w:hAnsi="Times New Roman" w:cs="Times New Roman"/>
          <w:sz w:val="28"/>
          <w:szCs w:val="28"/>
        </w:rPr>
        <w:t xml:space="preserve"> и при совмещении должностей</w:t>
      </w:r>
      <w:r w:rsidRPr="000401AF">
        <w:rPr>
          <w:rFonts w:ascii="Times New Roman" w:eastAsia="Times New Roman" w:hAnsi="Times New Roman" w:cs="Times New Roman"/>
          <w:sz w:val="28"/>
          <w:szCs w:val="28"/>
        </w:rPr>
        <w:t>.</w:t>
      </w:r>
    </w:p>
    <w:p w:rsidR="00E47684" w:rsidRPr="000401AF" w:rsidRDefault="003442D1" w:rsidP="00E47684">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В ходе проверки б</w:t>
      </w:r>
      <w:r w:rsidR="00E47684" w:rsidRPr="000401AF">
        <w:rPr>
          <w:rFonts w:ascii="Times New Roman" w:eastAsia="Times New Roman" w:hAnsi="Times New Roman" w:cs="Times New Roman"/>
          <w:sz w:val="28"/>
          <w:szCs w:val="28"/>
        </w:rPr>
        <w:t xml:space="preserve">ыли направлены представление Контрольно-счетного органа с предложением </w:t>
      </w:r>
      <w:proofErr w:type="gramStart"/>
      <w:r w:rsidR="00E47684" w:rsidRPr="000401AF">
        <w:rPr>
          <w:rFonts w:ascii="Times New Roman" w:eastAsia="Times New Roman" w:hAnsi="Times New Roman" w:cs="Times New Roman"/>
          <w:sz w:val="28"/>
          <w:szCs w:val="28"/>
        </w:rPr>
        <w:t>принять</w:t>
      </w:r>
      <w:proofErr w:type="gramEnd"/>
      <w:r w:rsidR="00E47684" w:rsidRPr="000401AF">
        <w:rPr>
          <w:rFonts w:ascii="Times New Roman" w:eastAsia="Times New Roman" w:hAnsi="Times New Roman" w:cs="Times New Roman"/>
          <w:sz w:val="28"/>
          <w:szCs w:val="28"/>
        </w:rPr>
        <w:t xml:space="preserve"> меры </w:t>
      </w:r>
      <w:r w:rsidR="00B06EC3" w:rsidRPr="000401AF">
        <w:rPr>
          <w:rFonts w:ascii="Times New Roman" w:eastAsia="Times New Roman" w:hAnsi="Times New Roman" w:cs="Times New Roman"/>
          <w:sz w:val="28"/>
          <w:szCs w:val="28"/>
        </w:rPr>
        <w:t>по устранению выявленных нарушений</w:t>
      </w:r>
      <w:r w:rsidR="00E47684" w:rsidRPr="000401AF">
        <w:rPr>
          <w:rFonts w:ascii="Times New Roman" w:eastAsia="Times New Roman" w:hAnsi="Times New Roman" w:cs="Times New Roman"/>
          <w:sz w:val="28"/>
          <w:szCs w:val="28"/>
        </w:rPr>
        <w:t xml:space="preserve"> и меры по возмещению ущерба, нанес</w:t>
      </w:r>
      <w:r w:rsidRPr="000401AF">
        <w:rPr>
          <w:rFonts w:ascii="Times New Roman" w:eastAsia="Times New Roman" w:hAnsi="Times New Roman" w:cs="Times New Roman"/>
          <w:sz w:val="28"/>
          <w:szCs w:val="28"/>
        </w:rPr>
        <w:t>е</w:t>
      </w:r>
      <w:r w:rsidR="00E47684" w:rsidRPr="000401AF">
        <w:rPr>
          <w:rFonts w:ascii="Times New Roman" w:eastAsia="Times New Roman" w:hAnsi="Times New Roman" w:cs="Times New Roman"/>
          <w:sz w:val="28"/>
          <w:szCs w:val="28"/>
        </w:rPr>
        <w:t>нного бюджету в адрес:</w:t>
      </w:r>
    </w:p>
    <w:p w:rsidR="00E47684" w:rsidRPr="000401AF" w:rsidRDefault="00E47684" w:rsidP="00E47684">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 Отдела культуры администрации МО «</w:t>
      </w:r>
      <w:proofErr w:type="spellStart"/>
      <w:r w:rsidRPr="000401AF">
        <w:rPr>
          <w:rFonts w:ascii="Times New Roman" w:eastAsia="Times New Roman" w:hAnsi="Times New Roman" w:cs="Times New Roman"/>
          <w:sz w:val="28"/>
          <w:szCs w:val="28"/>
        </w:rPr>
        <w:t>Усть-Коксинский</w:t>
      </w:r>
      <w:proofErr w:type="spellEnd"/>
      <w:r w:rsidRPr="000401AF">
        <w:rPr>
          <w:rFonts w:ascii="Times New Roman" w:eastAsia="Times New Roman" w:hAnsi="Times New Roman" w:cs="Times New Roman"/>
          <w:sz w:val="28"/>
          <w:szCs w:val="28"/>
        </w:rPr>
        <w:t xml:space="preserve"> район»;</w:t>
      </w:r>
    </w:p>
    <w:p w:rsidR="00E47684" w:rsidRPr="000401AF" w:rsidRDefault="00E47684" w:rsidP="00E47684">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 Финансового управления администрации МО «</w:t>
      </w:r>
      <w:proofErr w:type="spellStart"/>
      <w:r w:rsidRPr="000401AF">
        <w:rPr>
          <w:rFonts w:ascii="Times New Roman" w:eastAsia="Times New Roman" w:hAnsi="Times New Roman" w:cs="Times New Roman"/>
          <w:sz w:val="28"/>
          <w:szCs w:val="28"/>
        </w:rPr>
        <w:t>Усть-Коксинский</w:t>
      </w:r>
      <w:proofErr w:type="spellEnd"/>
      <w:r w:rsidRPr="000401AF">
        <w:rPr>
          <w:rFonts w:ascii="Times New Roman" w:eastAsia="Times New Roman" w:hAnsi="Times New Roman" w:cs="Times New Roman"/>
          <w:sz w:val="28"/>
          <w:szCs w:val="28"/>
        </w:rPr>
        <w:t xml:space="preserve"> район».</w:t>
      </w:r>
    </w:p>
    <w:p w:rsidR="00B06EC3" w:rsidRPr="000401AF" w:rsidRDefault="00B06EC3" w:rsidP="00B06EC3">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Направлено предписание в адрес Управления образования администрации МО «</w:t>
      </w:r>
      <w:proofErr w:type="spellStart"/>
      <w:r w:rsidRPr="000401AF">
        <w:rPr>
          <w:rFonts w:ascii="Times New Roman" w:eastAsia="Times New Roman" w:hAnsi="Times New Roman" w:cs="Times New Roman"/>
          <w:sz w:val="28"/>
          <w:szCs w:val="28"/>
        </w:rPr>
        <w:t>Усть-Коксинский</w:t>
      </w:r>
      <w:proofErr w:type="spellEnd"/>
      <w:r w:rsidRPr="000401AF">
        <w:rPr>
          <w:rFonts w:ascii="Times New Roman" w:eastAsia="Times New Roman" w:hAnsi="Times New Roman" w:cs="Times New Roman"/>
          <w:sz w:val="28"/>
          <w:szCs w:val="28"/>
        </w:rPr>
        <w:t xml:space="preserve"> район».</w:t>
      </w:r>
    </w:p>
    <w:p w:rsidR="00054FCF" w:rsidRPr="000401AF" w:rsidRDefault="00054FCF" w:rsidP="003442D1">
      <w:pPr>
        <w:spacing w:before="240"/>
        <w:ind w:firstLine="709"/>
        <w:jc w:val="both"/>
        <w:rPr>
          <w:rFonts w:ascii="Times New Roman" w:hAnsi="Times New Roman" w:cs="Times New Roman"/>
          <w:b/>
          <w:sz w:val="28"/>
          <w:szCs w:val="28"/>
        </w:rPr>
      </w:pPr>
      <w:r w:rsidRPr="000401AF">
        <w:rPr>
          <w:rFonts w:ascii="Times New Roman" w:hAnsi="Times New Roman" w:cs="Times New Roman"/>
          <w:b/>
          <w:sz w:val="28"/>
          <w:szCs w:val="28"/>
        </w:rPr>
        <w:t>Предложения:</w:t>
      </w:r>
    </w:p>
    <w:p w:rsidR="001D0198" w:rsidRPr="000401AF" w:rsidRDefault="003442D1" w:rsidP="00E47684">
      <w:pPr>
        <w:spacing w:after="0"/>
        <w:ind w:firstLine="709"/>
        <w:jc w:val="both"/>
        <w:rPr>
          <w:rFonts w:ascii="Times New Roman" w:eastAsia="Times New Roman" w:hAnsi="Times New Roman" w:cs="Times New Roman"/>
          <w:sz w:val="28"/>
          <w:szCs w:val="28"/>
        </w:rPr>
      </w:pPr>
      <w:r w:rsidRPr="000401AF">
        <w:rPr>
          <w:rFonts w:ascii="Times New Roman" w:hAnsi="Times New Roman" w:cs="Times New Roman"/>
          <w:sz w:val="28"/>
          <w:szCs w:val="28"/>
        </w:rPr>
        <w:t xml:space="preserve">1. </w:t>
      </w:r>
      <w:r w:rsidR="00846C0F" w:rsidRPr="000401AF">
        <w:rPr>
          <w:rFonts w:ascii="Times New Roman" w:hAnsi="Times New Roman" w:cs="Times New Roman"/>
          <w:sz w:val="28"/>
          <w:szCs w:val="28"/>
        </w:rPr>
        <w:t>Председателю КСО направить отчет контрольного мероприятия «</w:t>
      </w:r>
      <w:r w:rsidR="001D0198" w:rsidRPr="000401AF">
        <w:rPr>
          <w:rFonts w:ascii="Times New Roman" w:eastAsiaTheme="majorEastAsia" w:hAnsi="Times New Roman" w:cs="Times New Roman"/>
          <w:sz w:val="28"/>
          <w:szCs w:val="28"/>
        </w:rPr>
        <w:t>Проверка формирования и использования фонда оплаты труда муниципальных служащих Администрации МО  «</w:t>
      </w:r>
      <w:proofErr w:type="spellStart"/>
      <w:r w:rsidR="001D0198" w:rsidRPr="000401AF">
        <w:rPr>
          <w:rFonts w:ascii="Times New Roman" w:eastAsiaTheme="majorEastAsia" w:hAnsi="Times New Roman" w:cs="Times New Roman"/>
          <w:sz w:val="28"/>
          <w:szCs w:val="28"/>
        </w:rPr>
        <w:t>Усть-Коксинский</w:t>
      </w:r>
      <w:proofErr w:type="spellEnd"/>
      <w:r w:rsidR="001D0198" w:rsidRPr="000401AF">
        <w:rPr>
          <w:rFonts w:ascii="Times New Roman" w:eastAsiaTheme="majorEastAsia" w:hAnsi="Times New Roman" w:cs="Times New Roman"/>
          <w:sz w:val="28"/>
          <w:szCs w:val="28"/>
        </w:rPr>
        <w:t xml:space="preserve"> район» </w:t>
      </w:r>
      <w:r w:rsidR="001D0198" w:rsidRPr="000401AF">
        <w:rPr>
          <w:rFonts w:ascii="Times New Roman" w:hAnsi="Times New Roman" w:cs="Times New Roman"/>
          <w:sz w:val="28"/>
          <w:szCs w:val="28"/>
        </w:rPr>
        <w:t>и структурных подразделений администрации</w:t>
      </w:r>
      <w:r w:rsidR="001D0198" w:rsidRPr="000401AF">
        <w:rPr>
          <w:rFonts w:ascii="Times New Roman" w:eastAsiaTheme="majorEastAsia" w:hAnsi="Times New Roman" w:cs="Times New Roman"/>
          <w:sz w:val="28"/>
          <w:szCs w:val="28"/>
        </w:rPr>
        <w:t xml:space="preserve"> за 2016 – 2018 гг.</w:t>
      </w:r>
      <w:r w:rsidR="00846C0F" w:rsidRPr="000401AF">
        <w:rPr>
          <w:rFonts w:ascii="Times New Roman" w:hAnsi="Times New Roman" w:cs="Times New Roman"/>
          <w:sz w:val="28"/>
          <w:szCs w:val="28"/>
        </w:rPr>
        <w:t xml:space="preserve">» </w:t>
      </w:r>
      <w:r w:rsidR="001D0198" w:rsidRPr="000401AF">
        <w:rPr>
          <w:rFonts w:ascii="Times New Roman" w:eastAsia="Times New Roman" w:hAnsi="Times New Roman" w:cs="Times New Roman"/>
          <w:sz w:val="28"/>
          <w:szCs w:val="28"/>
        </w:rPr>
        <w:t>для сведения в адрес:</w:t>
      </w:r>
    </w:p>
    <w:p w:rsidR="00846C0F" w:rsidRPr="000401AF" w:rsidRDefault="001D0198" w:rsidP="003442D1">
      <w:pPr>
        <w:spacing w:after="0"/>
        <w:jc w:val="both"/>
        <w:rPr>
          <w:rFonts w:ascii="Times New Roman" w:hAnsi="Times New Roman" w:cs="Times New Roman"/>
          <w:sz w:val="28"/>
          <w:szCs w:val="28"/>
        </w:rPr>
      </w:pPr>
      <w:r w:rsidRPr="000401AF">
        <w:rPr>
          <w:rFonts w:ascii="Times New Roman" w:hAnsi="Times New Roman" w:cs="Times New Roman"/>
          <w:sz w:val="28"/>
          <w:szCs w:val="28"/>
        </w:rPr>
        <w:t xml:space="preserve">- </w:t>
      </w:r>
      <w:r w:rsidR="00846C0F" w:rsidRPr="000401AF">
        <w:rPr>
          <w:rFonts w:ascii="Times New Roman" w:hAnsi="Times New Roman" w:cs="Times New Roman"/>
          <w:sz w:val="28"/>
          <w:szCs w:val="28"/>
        </w:rPr>
        <w:t>Глав</w:t>
      </w:r>
      <w:r w:rsidRPr="000401AF">
        <w:rPr>
          <w:rFonts w:ascii="Times New Roman" w:hAnsi="Times New Roman" w:cs="Times New Roman"/>
          <w:sz w:val="28"/>
          <w:szCs w:val="28"/>
        </w:rPr>
        <w:t>ы</w:t>
      </w:r>
      <w:r w:rsidR="00846C0F" w:rsidRPr="000401AF">
        <w:rPr>
          <w:rFonts w:ascii="Times New Roman" w:hAnsi="Times New Roman" w:cs="Times New Roman"/>
          <w:sz w:val="28"/>
          <w:szCs w:val="28"/>
        </w:rPr>
        <w:t xml:space="preserve"> муниципального образования «</w:t>
      </w:r>
      <w:proofErr w:type="spellStart"/>
      <w:r w:rsidR="00846C0F" w:rsidRPr="000401AF">
        <w:rPr>
          <w:rFonts w:ascii="Times New Roman" w:hAnsi="Times New Roman" w:cs="Times New Roman"/>
          <w:sz w:val="28"/>
          <w:szCs w:val="28"/>
        </w:rPr>
        <w:t>Усть-Коксинский</w:t>
      </w:r>
      <w:proofErr w:type="spellEnd"/>
      <w:r w:rsidR="00846C0F" w:rsidRPr="000401AF">
        <w:rPr>
          <w:rFonts w:ascii="Times New Roman" w:hAnsi="Times New Roman" w:cs="Times New Roman"/>
          <w:sz w:val="28"/>
          <w:szCs w:val="28"/>
        </w:rPr>
        <w:t xml:space="preserve"> район»</w:t>
      </w:r>
      <w:r w:rsidRPr="000401AF">
        <w:rPr>
          <w:rFonts w:ascii="Times New Roman" w:hAnsi="Times New Roman" w:cs="Times New Roman"/>
          <w:sz w:val="28"/>
          <w:szCs w:val="28"/>
        </w:rPr>
        <w:t>;</w:t>
      </w:r>
      <w:r w:rsidR="00846C0F" w:rsidRPr="000401AF">
        <w:rPr>
          <w:rFonts w:ascii="Times New Roman" w:hAnsi="Times New Roman" w:cs="Times New Roman"/>
          <w:sz w:val="28"/>
          <w:szCs w:val="28"/>
        </w:rPr>
        <w:t xml:space="preserve"> </w:t>
      </w:r>
    </w:p>
    <w:p w:rsidR="00846C0F" w:rsidRPr="000401AF" w:rsidRDefault="001D0198" w:rsidP="003442D1">
      <w:pPr>
        <w:spacing w:after="0"/>
        <w:jc w:val="both"/>
        <w:rPr>
          <w:rFonts w:ascii="Times New Roman" w:hAnsi="Times New Roman" w:cs="Times New Roman"/>
          <w:sz w:val="28"/>
          <w:szCs w:val="28"/>
        </w:rPr>
      </w:pPr>
      <w:r w:rsidRPr="000401AF">
        <w:rPr>
          <w:rFonts w:ascii="Times New Roman" w:hAnsi="Times New Roman" w:cs="Times New Roman"/>
          <w:sz w:val="28"/>
          <w:szCs w:val="28"/>
        </w:rPr>
        <w:t xml:space="preserve">- </w:t>
      </w:r>
      <w:r w:rsidR="00846C0F" w:rsidRPr="000401AF">
        <w:rPr>
          <w:rFonts w:ascii="Times New Roman" w:hAnsi="Times New Roman" w:cs="Times New Roman"/>
          <w:sz w:val="28"/>
          <w:szCs w:val="28"/>
        </w:rPr>
        <w:t>Глав</w:t>
      </w:r>
      <w:r w:rsidRPr="000401AF">
        <w:rPr>
          <w:rFonts w:ascii="Times New Roman" w:hAnsi="Times New Roman" w:cs="Times New Roman"/>
          <w:sz w:val="28"/>
          <w:szCs w:val="28"/>
        </w:rPr>
        <w:t>ы</w:t>
      </w:r>
      <w:r w:rsidR="00846C0F" w:rsidRPr="000401AF">
        <w:rPr>
          <w:rFonts w:ascii="Times New Roman" w:hAnsi="Times New Roman" w:cs="Times New Roman"/>
          <w:sz w:val="28"/>
          <w:szCs w:val="28"/>
        </w:rPr>
        <w:t xml:space="preserve"> Администрации муниципального образования «</w:t>
      </w:r>
      <w:proofErr w:type="spellStart"/>
      <w:r w:rsidR="00846C0F" w:rsidRPr="000401AF">
        <w:rPr>
          <w:rFonts w:ascii="Times New Roman" w:hAnsi="Times New Roman" w:cs="Times New Roman"/>
          <w:sz w:val="28"/>
          <w:szCs w:val="28"/>
        </w:rPr>
        <w:t>Усть-Коксинский</w:t>
      </w:r>
      <w:proofErr w:type="spellEnd"/>
      <w:r w:rsidR="00846C0F" w:rsidRPr="000401AF">
        <w:rPr>
          <w:rFonts w:ascii="Times New Roman" w:hAnsi="Times New Roman" w:cs="Times New Roman"/>
          <w:sz w:val="28"/>
          <w:szCs w:val="28"/>
        </w:rPr>
        <w:t xml:space="preserve"> район». </w:t>
      </w:r>
    </w:p>
    <w:p w:rsidR="001D0198" w:rsidRPr="000401AF" w:rsidRDefault="003442D1" w:rsidP="003442D1">
      <w:pPr>
        <w:spacing w:after="0"/>
        <w:ind w:firstLine="709"/>
        <w:jc w:val="both"/>
        <w:rPr>
          <w:rFonts w:ascii="Times New Roman" w:eastAsia="Times New Roman" w:hAnsi="Times New Roman" w:cs="Times New Roman"/>
          <w:sz w:val="28"/>
          <w:szCs w:val="28"/>
        </w:rPr>
      </w:pPr>
      <w:r w:rsidRPr="000401AF">
        <w:rPr>
          <w:rFonts w:ascii="Times New Roman" w:hAnsi="Times New Roman" w:cs="Times New Roman"/>
          <w:sz w:val="28"/>
          <w:szCs w:val="28"/>
        </w:rPr>
        <w:t xml:space="preserve">2. </w:t>
      </w:r>
      <w:r w:rsidR="001D0198" w:rsidRPr="000401AF">
        <w:rPr>
          <w:rFonts w:ascii="Times New Roman" w:hAnsi="Times New Roman" w:cs="Times New Roman"/>
          <w:sz w:val="28"/>
          <w:szCs w:val="28"/>
        </w:rPr>
        <w:t xml:space="preserve">Направить отчет контрольного мероприятия, акты </w:t>
      </w:r>
      <w:r w:rsidR="001D0198" w:rsidRPr="000401AF">
        <w:rPr>
          <w:rFonts w:ascii="Times New Roman" w:eastAsia="Times New Roman" w:hAnsi="Times New Roman" w:cs="Times New Roman"/>
          <w:sz w:val="28"/>
          <w:szCs w:val="28"/>
        </w:rPr>
        <w:t>провер</w:t>
      </w:r>
      <w:r w:rsidRPr="000401AF">
        <w:rPr>
          <w:rFonts w:ascii="Times New Roman" w:eastAsia="Times New Roman" w:hAnsi="Times New Roman" w:cs="Times New Roman"/>
          <w:sz w:val="28"/>
          <w:szCs w:val="28"/>
        </w:rPr>
        <w:t>о</w:t>
      </w:r>
      <w:r w:rsidR="001D0198" w:rsidRPr="000401AF">
        <w:rPr>
          <w:rFonts w:ascii="Times New Roman" w:eastAsia="Times New Roman" w:hAnsi="Times New Roman" w:cs="Times New Roman"/>
          <w:sz w:val="28"/>
          <w:szCs w:val="28"/>
        </w:rPr>
        <w:t>к</w:t>
      </w:r>
      <w:r w:rsidRPr="000401AF">
        <w:rPr>
          <w:rFonts w:ascii="Times New Roman" w:eastAsia="Times New Roman" w:hAnsi="Times New Roman" w:cs="Times New Roman"/>
          <w:sz w:val="28"/>
          <w:szCs w:val="28"/>
        </w:rPr>
        <w:t xml:space="preserve"> по мероприятию</w:t>
      </w:r>
      <w:r w:rsidR="001D0198" w:rsidRPr="000401AF">
        <w:rPr>
          <w:rFonts w:ascii="Times New Roman" w:eastAsia="Times New Roman" w:hAnsi="Times New Roman" w:cs="Times New Roman"/>
          <w:sz w:val="28"/>
          <w:szCs w:val="28"/>
          <w:lang w:eastAsia="ar-SA"/>
        </w:rPr>
        <w:t xml:space="preserve"> в адрес </w:t>
      </w:r>
      <w:r w:rsidR="001D0198" w:rsidRPr="000401AF">
        <w:rPr>
          <w:rFonts w:ascii="Times New Roman" w:eastAsia="Times New Roman" w:hAnsi="Times New Roman" w:cs="Times New Roman"/>
          <w:sz w:val="28"/>
          <w:szCs w:val="28"/>
        </w:rPr>
        <w:t xml:space="preserve">прокуратуры </w:t>
      </w:r>
      <w:proofErr w:type="spellStart"/>
      <w:r w:rsidR="001D0198" w:rsidRPr="000401AF">
        <w:rPr>
          <w:rFonts w:ascii="Times New Roman" w:eastAsia="Times New Roman" w:hAnsi="Times New Roman" w:cs="Times New Roman"/>
          <w:sz w:val="28"/>
          <w:szCs w:val="28"/>
        </w:rPr>
        <w:t>Усть-Коксинского</w:t>
      </w:r>
      <w:proofErr w:type="spellEnd"/>
      <w:r w:rsidR="001D0198" w:rsidRPr="000401AF">
        <w:rPr>
          <w:rFonts w:ascii="Times New Roman" w:eastAsia="Times New Roman" w:hAnsi="Times New Roman" w:cs="Times New Roman"/>
          <w:sz w:val="28"/>
          <w:szCs w:val="28"/>
        </w:rPr>
        <w:t xml:space="preserve"> района</w:t>
      </w:r>
      <w:r w:rsidR="001D0198" w:rsidRPr="000401AF">
        <w:rPr>
          <w:rFonts w:ascii="Times New Roman" w:hAnsi="Times New Roman" w:cs="Times New Roman"/>
          <w:sz w:val="28"/>
          <w:szCs w:val="28"/>
        </w:rPr>
        <w:t xml:space="preserve"> </w:t>
      </w:r>
      <w:r w:rsidR="001D0198" w:rsidRPr="000401AF">
        <w:rPr>
          <w:rFonts w:ascii="Times New Roman" w:eastAsia="Times New Roman" w:hAnsi="Times New Roman" w:cs="Times New Roman"/>
          <w:sz w:val="28"/>
          <w:szCs w:val="28"/>
        </w:rPr>
        <w:t>для принятия мер прокурорского реагирования.</w:t>
      </w:r>
    </w:p>
    <w:p w:rsidR="00E47684" w:rsidRPr="000401AF" w:rsidRDefault="001B2431" w:rsidP="003442D1">
      <w:pPr>
        <w:spacing w:after="0"/>
        <w:ind w:firstLine="709"/>
        <w:jc w:val="both"/>
        <w:rPr>
          <w:rFonts w:ascii="Times New Roman" w:eastAsia="Times New Roman" w:hAnsi="Times New Roman" w:cs="Times New Roman"/>
          <w:sz w:val="28"/>
          <w:szCs w:val="28"/>
        </w:rPr>
      </w:pPr>
      <w:r w:rsidRPr="000401AF">
        <w:rPr>
          <w:rFonts w:ascii="Times New Roman" w:eastAsia="Times New Roman" w:hAnsi="Times New Roman" w:cs="Times New Roman"/>
          <w:sz w:val="28"/>
          <w:szCs w:val="28"/>
        </w:rPr>
        <w:t>3</w:t>
      </w:r>
      <w:r w:rsidR="003442D1" w:rsidRPr="000401AF">
        <w:rPr>
          <w:rFonts w:ascii="Times New Roman" w:eastAsia="Times New Roman" w:hAnsi="Times New Roman" w:cs="Times New Roman"/>
          <w:sz w:val="28"/>
          <w:szCs w:val="28"/>
        </w:rPr>
        <w:t xml:space="preserve">. </w:t>
      </w:r>
      <w:proofErr w:type="gramStart"/>
      <w:r w:rsidR="001D0198" w:rsidRPr="000401AF">
        <w:rPr>
          <w:rFonts w:ascii="Times New Roman" w:eastAsia="Times New Roman" w:hAnsi="Times New Roman" w:cs="Times New Roman"/>
          <w:sz w:val="28"/>
          <w:szCs w:val="28"/>
        </w:rPr>
        <w:t xml:space="preserve">В адрес </w:t>
      </w:r>
      <w:r w:rsidR="00E47684" w:rsidRPr="000401AF">
        <w:rPr>
          <w:rFonts w:ascii="Times New Roman" w:eastAsia="Times New Roman" w:hAnsi="Times New Roman" w:cs="Times New Roman"/>
          <w:sz w:val="28"/>
          <w:szCs w:val="28"/>
        </w:rPr>
        <w:t>главы</w:t>
      </w:r>
      <w:r w:rsidR="001D0198" w:rsidRPr="000401AF">
        <w:rPr>
          <w:rFonts w:ascii="Times New Roman" w:eastAsia="Times New Roman" w:hAnsi="Times New Roman" w:cs="Times New Roman"/>
          <w:sz w:val="28"/>
          <w:szCs w:val="28"/>
        </w:rPr>
        <w:t xml:space="preserve"> </w:t>
      </w:r>
      <w:r w:rsidR="00E47684" w:rsidRPr="000401AF">
        <w:rPr>
          <w:rFonts w:ascii="Times New Roman" w:eastAsia="Times New Roman" w:hAnsi="Times New Roman" w:cs="Times New Roman"/>
          <w:sz w:val="28"/>
          <w:szCs w:val="28"/>
        </w:rPr>
        <w:t>А</w:t>
      </w:r>
      <w:r w:rsidR="001D0198" w:rsidRPr="000401AF">
        <w:rPr>
          <w:rFonts w:ascii="Times New Roman" w:eastAsia="Times New Roman" w:hAnsi="Times New Roman" w:cs="Times New Roman"/>
          <w:sz w:val="28"/>
          <w:szCs w:val="28"/>
        </w:rPr>
        <w:t>дминистрации направить представление Контрольно-счетно</w:t>
      </w:r>
      <w:r w:rsidR="00E47684" w:rsidRPr="000401AF">
        <w:rPr>
          <w:rFonts w:ascii="Times New Roman" w:eastAsia="Times New Roman" w:hAnsi="Times New Roman" w:cs="Times New Roman"/>
          <w:sz w:val="28"/>
          <w:szCs w:val="28"/>
        </w:rPr>
        <w:t>го</w:t>
      </w:r>
      <w:r w:rsidR="001D0198" w:rsidRPr="000401AF">
        <w:rPr>
          <w:rFonts w:ascii="Times New Roman" w:eastAsia="Times New Roman" w:hAnsi="Times New Roman" w:cs="Times New Roman"/>
          <w:sz w:val="28"/>
          <w:szCs w:val="28"/>
        </w:rPr>
        <w:t xml:space="preserve"> </w:t>
      </w:r>
      <w:r w:rsidR="00E47684" w:rsidRPr="000401AF">
        <w:rPr>
          <w:rFonts w:ascii="Times New Roman" w:eastAsia="Times New Roman" w:hAnsi="Times New Roman" w:cs="Times New Roman"/>
          <w:sz w:val="28"/>
          <w:szCs w:val="28"/>
        </w:rPr>
        <w:t>органа муниципального образования «</w:t>
      </w:r>
      <w:proofErr w:type="spellStart"/>
      <w:r w:rsidR="00E47684" w:rsidRPr="000401AF">
        <w:rPr>
          <w:rFonts w:ascii="Times New Roman" w:eastAsia="Times New Roman" w:hAnsi="Times New Roman" w:cs="Times New Roman"/>
          <w:sz w:val="28"/>
          <w:szCs w:val="28"/>
        </w:rPr>
        <w:t>Усть-</w:t>
      </w:r>
      <w:r w:rsidR="00E47684" w:rsidRPr="000401AF">
        <w:rPr>
          <w:rFonts w:ascii="Times New Roman" w:eastAsia="Times New Roman" w:hAnsi="Times New Roman" w:cs="Times New Roman"/>
          <w:sz w:val="28"/>
          <w:szCs w:val="28"/>
        </w:rPr>
        <w:lastRenderedPageBreak/>
        <w:t>Коксинский</w:t>
      </w:r>
      <w:proofErr w:type="spellEnd"/>
      <w:r w:rsidR="00E47684" w:rsidRPr="000401AF">
        <w:rPr>
          <w:rFonts w:ascii="Times New Roman" w:eastAsia="Times New Roman" w:hAnsi="Times New Roman" w:cs="Times New Roman"/>
          <w:sz w:val="28"/>
          <w:szCs w:val="28"/>
        </w:rPr>
        <w:t xml:space="preserve"> район» Республики Алтай</w:t>
      </w:r>
      <w:r w:rsidR="001D0198" w:rsidRPr="000401AF">
        <w:rPr>
          <w:rFonts w:ascii="Times New Roman" w:eastAsia="Times New Roman" w:hAnsi="Times New Roman" w:cs="Times New Roman"/>
          <w:sz w:val="28"/>
          <w:szCs w:val="28"/>
        </w:rPr>
        <w:t xml:space="preserve"> с предложением принять меры ответственности к должностным лицам, допустившим нарушения, и м</w:t>
      </w:r>
      <w:r w:rsidR="003442D1" w:rsidRPr="000401AF">
        <w:rPr>
          <w:rFonts w:ascii="Times New Roman" w:eastAsia="Times New Roman" w:hAnsi="Times New Roman" w:cs="Times New Roman"/>
          <w:sz w:val="28"/>
          <w:szCs w:val="28"/>
        </w:rPr>
        <w:t>еры по возмещению ущерба, нанесе</w:t>
      </w:r>
      <w:r w:rsidR="001D0198" w:rsidRPr="000401AF">
        <w:rPr>
          <w:rFonts w:ascii="Times New Roman" w:eastAsia="Times New Roman" w:hAnsi="Times New Roman" w:cs="Times New Roman"/>
          <w:sz w:val="28"/>
          <w:szCs w:val="28"/>
        </w:rPr>
        <w:t>нного бюджету</w:t>
      </w:r>
      <w:r w:rsidR="00E47684" w:rsidRPr="000401AF">
        <w:rPr>
          <w:rFonts w:ascii="Times New Roman" w:eastAsia="Times New Roman" w:hAnsi="Times New Roman" w:cs="Times New Roman"/>
          <w:sz w:val="28"/>
          <w:szCs w:val="28"/>
        </w:rPr>
        <w:t xml:space="preserve"> муниципального образования «</w:t>
      </w:r>
      <w:proofErr w:type="spellStart"/>
      <w:r w:rsidR="00E47684" w:rsidRPr="000401AF">
        <w:rPr>
          <w:rFonts w:ascii="Times New Roman" w:eastAsia="Times New Roman" w:hAnsi="Times New Roman" w:cs="Times New Roman"/>
          <w:sz w:val="28"/>
          <w:szCs w:val="28"/>
        </w:rPr>
        <w:t>Усть-Коксинский</w:t>
      </w:r>
      <w:proofErr w:type="spellEnd"/>
      <w:r w:rsidR="00E47684" w:rsidRPr="000401AF">
        <w:rPr>
          <w:rFonts w:ascii="Times New Roman" w:eastAsia="Times New Roman" w:hAnsi="Times New Roman" w:cs="Times New Roman"/>
          <w:sz w:val="28"/>
          <w:szCs w:val="28"/>
        </w:rPr>
        <w:t xml:space="preserve"> район»</w:t>
      </w:r>
      <w:r w:rsidR="001D0198" w:rsidRPr="000401AF">
        <w:rPr>
          <w:rFonts w:ascii="Times New Roman" w:eastAsia="Times New Roman" w:hAnsi="Times New Roman" w:cs="Times New Roman"/>
          <w:sz w:val="28"/>
          <w:szCs w:val="28"/>
        </w:rPr>
        <w:t>; обеспечить действенный контроль за формированием и использованием фонда оплаты труда органов местного самоуправления и органов администрации</w:t>
      </w:r>
      <w:r w:rsidR="00E47684" w:rsidRPr="000401AF">
        <w:rPr>
          <w:rFonts w:ascii="Times New Roman" w:eastAsia="Times New Roman" w:hAnsi="Times New Roman" w:cs="Times New Roman"/>
          <w:sz w:val="28"/>
          <w:szCs w:val="28"/>
        </w:rPr>
        <w:t>.</w:t>
      </w:r>
      <w:proofErr w:type="gramEnd"/>
    </w:p>
    <w:p w:rsidR="00054FCF" w:rsidRPr="000401AF" w:rsidRDefault="00054FCF" w:rsidP="00E47684">
      <w:pPr>
        <w:spacing w:after="0"/>
        <w:ind w:firstLine="709"/>
        <w:jc w:val="both"/>
        <w:rPr>
          <w:rFonts w:ascii="Times New Roman" w:hAnsi="Times New Roman"/>
          <w:sz w:val="28"/>
          <w:szCs w:val="28"/>
        </w:rPr>
      </w:pPr>
    </w:p>
    <w:p w:rsidR="003442D1" w:rsidRPr="000401AF" w:rsidRDefault="003442D1" w:rsidP="00E47684">
      <w:pPr>
        <w:spacing w:after="0"/>
        <w:ind w:firstLine="709"/>
        <w:jc w:val="both"/>
        <w:rPr>
          <w:rFonts w:ascii="Times New Roman" w:hAnsi="Times New Roman"/>
          <w:sz w:val="28"/>
          <w:szCs w:val="28"/>
        </w:rPr>
      </w:pPr>
    </w:p>
    <w:p w:rsidR="004C7ABE" w:rsidRPr="000401AF" w:rsidRDefault="004C7ABE" w:rsidP="00E47684">
      <w:pPr>
        <w:spacing w:after="0"/>
        <w:ind w:firstLine="709"/>
        <w:jc w:val="both"/>
        <w:rPr>
          <w:rFonts w:ascii="Times New Roman" w:hAnsi="Times New Roman"/>
          <w:sz w:val="28"/>
          <w:szCs w:val="28"/>
        </w:rPr>
      </w:pPr>
    </w:p>
    <w:p w:rsidR="004C7ABE" w:rsidRPr="000401AF" w:rsidRDefault="004C7ABE" w:rsidP="00E47684">
      <w:pPr>
        <w:spacing w:after="0"/>
        <w:ind w:firstLine="709"/>
        <w:jc w:val="both"/>
        <w:rPr>
          <w:rFonts w:ascii="Times New Roman" w:hAnsi="Times New Roman"/>
          <w:sz w:val="28"/>
          <w:szCs w:val="28"/>
        </w:rPr>
      </w:pPr>
    </w:p>
    <w:p w:rsidR="00593E4B" w:rsidRPr="000401AF" w:rsidRDefault="00593E4B" w:rsidP="00E47684">
      <w:pPr>
        <w:spacing w:after="0"/>
        <w:ind w:right="-284" w:firstLine="709"/>
        <w:jc w:val="both"/>
        <w:rPr>
          <w:rFonts w:ascii="Times New Roman" w:hAnsi="Times New Roman" w:cs="Times New Roman"/>
          <w:sz w:val="28"/>
          <w:szCs w:val="28"/>
        </w:rPr>
      </w:pPr>
      <w:r w:rsidRPr="000401AF">
        <w:rPr>
          <w:rFonts w:ascii="Times New Roman" w:hAnsi="Times New Roman" w:cs="Times New Roman"/>
          <w:sz w:val="28"/>
          <w:szCs w:val="28"/>
        </w:rPr>
        <w:t xml:space="preserve">Руководитель </w:t>
      </w:r>
    </w:p>
    <w:p w:rsidR="00DA0CF0" w:rsidRPr="000401AF" w:rsidRDefault="00593E4B" w:rsidP="00E47684">
      <w:pPr>
        <w:spacing w:after="0"/>
        <w:ind w:right="-284" w:firstLine="709"/>
        <w:jc w:val="both"/>
        <w:rPr>
          <w:rFonts w:ascii="Times New Roman" w:hAnsi="Times New Roman" w:cs="Times New Roman"/>
          <w:sz w:val="28"/>
          <w:szCs w:val="28"/>
        </w:rPr>
      </w:pPr>
      <w:r w:rsidRPr="000401AF">
        <w:rPr>
          <w:rFonts w:ascii="Times New Roman" w:hAnsi="Times New Roman" w:cs="Times New Roman"/>
          <w:sz w:val="28"/>
          <w:szCs w:val="28"/>
        </w:rPr>
        <w:t>контрольного мероприятия</w:t>
      </w:r>
      <w:r w:rsidR="00846C0F" w:rsidRPr="000401AF">
        <w:rPr>
          <w:rFonts w:ascii="Times New Roman" w:hAnsi="Times New Roman" w:cs="Times New Roman"/>
          <w:sz w:val="28"/>
          <w:szCs w:val="28"/>
        </w:rPr>
        <w:tab/>
      </w:r>
      <w:r w:rsidR="00846C0F" w:rsidRPr="000401AF">
        <w:rPr>
          <w:rFonts w:ascii="Times New Roman" w:hAnsi="Times New Roman" w:cs="Times New Roman"/>
          <w:sz w:val="28"/>
          <w:szCs w:val="28"/>
        </w:rPr>
        <w:tab/>
      </w:r>
      <w:r w:rsidR="00846C0F" w:rsidRPr="000401AF">
        <w:rPr>
          <w:rFonts w:ascii="Times New Roman" w:hAnsi="Times New Roman" w:cs="Times New Roman"/>
          <w:sz w:val="28"/>
          <w:szCs w:val="28"/>
        </w:rPr>
        <w:tab/>
      </w:r>
      <w:r w:rsidR="00846C0F" w:rsidRPr="000401AF">
        <w:rPr>
          <w:rFonts w:ascii="Times New Roman" w:hAnsi="Times New Roman" w:cs="Times New Roman"/>
          <w:sz w:val="28"/>
          <w:szCs w:val="28"/>
        </w:rPr>
        <w:tab/>
      </w:r>
      <w:r w:rsidR="00846C0F" w:rsidRPr="000401AF">
        <w:rPr>
          <w:rFonts w:ascii="Times New Roman" w:hAnsi="Times New Roman" w:cs="Times New Roman"/>
          <w:sz w:val="28"/>
          <w:szCs w:val="28"/>
        </w:rPr>
        <w:tab/>
        <w:t xml:space="preserve">И.Н. </w:t>
      </w:r>
      <w:proofErr w:type="spellStart"/>
      <w:r w:rsidR="00846C0F" w:rsidRPr="000401AF">
        <w:rPr>
          <w:rFonts w:ascii="Times New Roman" w:hAnsi="Times New Roman" w:cs="Times New Roman"/>
          <w:sz w:val="28"/>
          <w:szCs w:val="28"/>
        </w:rPr>
        <w:t>Ташкинова</w:t>
      </w:r>
      <w:proofErr w:type="spellEnd"/>
    </w:p>
    <w:p w:rsidR="004C7ABE" w:rsidRPr="000401AF" w:rsidRDefault="004C7ABE" w:rsidP="00E47684">
      <w:pPr>
        <w:spacing w:after="0"/>
        <w:ind w:right="-284" w:firstLine="709"/>
        <w:jc w:val="both"/>
        <w:rPr>
          <w:rFonts w:ascii="Times New Roman" w:hAnsi="Times New Roman" w:cs="Times New Roman"/>
          <w:sz w:val="28"/>
          <w:szCs w:val="28"/>
        </w:rPr>
      </w:pPr>
    </w:p>
    <w:sectPr w:rsidR="004C7ABE" w:rsidRPr="000401AF" w:rsidSect="009E204B">
      <w:footerReference w:type="default" r:id="rId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BC" w:rsidRDefault="005233BC" w:rsidP="00F3228C">
      <w:pPr>
        <w:spacing w:after="0" w:line="240" w:lineRule="auto"/>
      </w:pPr>
      <w:r>
        <w:separator/>
      </w:r>
    </w:p>
  </w:endnote>
  <w:endnote w:type="continuationSeparator" w:id="1">
    <w:p w:rsidR="005233BC" w:rsidRDefault="005233BC" w:rsidP="00F32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0677"/>
      <w:docPartObj>
        <w:docPartGallery w:val="Page Numbers (Bottom of Page)"/>
        <w:docPartUnique/>
      </w:docPartObj>
    </w:sdtPr>
    <w:sdtContent>
      <w:p w:rsidR="00744C29" w:rsidRDefault="00A35E1D">
        <w:pPr>
          <w:pStyle w:val="aa"/>
          <w:jc w:val="center"/>
        </w:pPr>
        <w:fldSimple w:instr=" PAGE   \* MERGEFORMAT ">
          <w:r w:rsidR="000401AF">
            <w:rPr>
              <w:noProof/>
            </w:rPr>
            <w:t>33</w:t>
          </w:r>
        </w:fldSimple>
      </w:p>
    </w:sdtContent>
  </w:sdt>
  <w:p w:rsidR="00744C29" w:rsidRDefault="00744C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BC" w:rsidRDefault="005233BC" w:rsidP="00F3228C">
      <w:pPr>
        <w:spacing w:after="0" w:line="240" w:lineRule="auto"/>
      </w:pPr>
      <w:r>
        <w:separator/>
      </w:r>
    </w:p>
  </w:footnote>
  <w:footnote w:type="continuationSeparator" w:id="1">
    <w:p w:rsidR="005233BC" w:rsidRDefault="005233BC" w:rsidP="00F32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DB0863"/>
    <w:multiLevelType w:val="hybridMultilevel"/>
    <w:tmpl w:val="859E7FC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763096E"/>
    <w:multiLevelType w:val="hybridMultilevel"/>
    <w:tmpl w:val="F828B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BD5447"/>
    <w:multiLevelType w:val="hybridMultilevel"/>
    <w:tmpl w:val="C53AE7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2F5BE9"/>
    <w:multiLevelType w:val="multilevel"/>
    <w:tmpl w:val="25E2C3AA"/>
    <w:lvl w:ilvl="0">
      <w:start w:val="5"/>
      <w:numFmt w:val="decimal"/>
      <w:lvlText w:val="%1."/>
      <w:lvlJc w:val="left"/>
      <w:pPr>
        <w:ind w:left="360" w:hanging="360"/>
      </w:pPr>
      <w:rPr>
        <w:rFonts w:hint="default"/>
        <w:b/>
        <w:i w:val="0"/>
        <w:iCs w:val="0"/>
        <w:color w:val="000000"/>
        <w:sz w:val="24"/>
        <w:szCs w:val="24"/>
      </w:rPr>
    </w:lvl>
    <w:lvl w:ilvl="1">
      <w:start w:val="1"/>
      <w:numFmt w:val="decimal"/>
      <w:lvlText w:val="%1.%2."/>
      <w:lvlJc w:val="left"/>
      <w:pPr>
        <w:ind w:left="1353" w:hanging="360"/>
      </w:pPr>
      <w:rPr>
        <w:rFonts w:hint="default"/>
        <w:i w:val="0"/>
        <w:iCs w:val="0"/>
        <w:color w:val="000000"/>
        <w:sz w:val="24"/>
        <w:szCs w:val="24"/>
      </w:rPr>
    </w:lvl>
    <w:lvl w:ilvl="2">
      <w:start w:val="1"/>
      <w:numFmt w:val="decimal"/>
      <w:lvlText w:val="%1.%2.%3."/>
      <w:lvlJc w:val="left"/>
      <w:pPr>
        <w:ind w:left="1430"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nsid w:val="1D614EA8"/>
    <w:multiLevelType w:val="hybridMultilevel"/>
    <w:tmpl w:val="9A3204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57111"/>
    <w:multiLevelType w:val="hybridMultilevel"/>
    <w:tmpl w:val="C910ED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10507C6"/>
    <w:multiLevelType w:val="hybridMultilevel"/>
    <w:tmpl w:val="744AAE66"/>
    <w:lvl w:ilvl="0" w:tplc="6966DC82">
      <w:start w:val="1"/>
      <w:numFmt w:val="decimal"/>
      <w:lvlText w:val="%1."/>
      <w:lvlJc w:val="left"/>
      <w:pPr>
        <w:tabs>
          <w:tab w:val="num" w:pos="720"/>
        </w:tabs>
        <w:ind w:left="567" w:hanging="207"/>
      </w:pPr>
      <w:rPr>
        <w:rFonts w:hint="default"/>
      </w:rPr>
    </w:lvl>
    <w:lvl w:ilvl="1" w:tplc="53E61912">
      <w:start w:val="1"/>
      <w:numFmt w:val="bullet"/>
      <w:lvlText w:val=""/>
      <w:lvlJc w:val="left"/>
      <w:pPr>
        <w:tabs>
          <w:tab w:val="num" w:pos="1440"/>
        </w:tabs>
        <w:ind w:left="1440" w:hanging="360"/>
      </w:pPr>
      <w:rPr>
        <w:rFonts w:ascii="Wingdings 2" w:hAnsi="Wingdings 2" w:hint="default"/>
      </w:rPr>
    </w:lvl>
    <w:lvl w:ilvl="2" w:tplc="3664209C" w:tentative="1">
      <w:start w:val="1"/>
      <w:numFmt w:val="bullet"/>
      <w:lvlText w:val=""/>
      <w:lvlJc w:val="left"/>
      <w:pPr>
        <w:tabs>
          <w:tab w:val="num" w:pos="2160"/>
        </w:tabs>
        <w:ind w:left="2160" w:hanging="360"/>
      </w:pPr>
      <w:rPr>
        <w:rFonts w:ascii="Wingdings 2" w:hAnsi="Wingdings 2" w:hint="default"/>
      </w:rPr>
    </w:lvl>
    <w:lvl w:ilvl="3" w:tplc="87A41A02" w:tentative="1">
      <w:start w:val="1"/>
      <w:numFmt w:val="bullet"/>
      <w:lvlText w:val=""/>
      <w:lvlJc w:val="left"/>
      <w:pPr>
        <w:tabs>
          <w:tab w:val="num" w:pos="2880"/>
        </w:tabs>
        <w:ind w:left="2880" w:hanging="360"/>
      </w:pPr>
      <w:rPr>
        <w:rFonts w:ascii="Wingdings 2" w:hAnsi="Wingdings 2" w:hint="default"/>
      </w:rPr>
    </w:lvl>
    <w:lvl w:ilvl="4" w:tplc="39EEAE90" w:tentative="1">
      <w:start w:val="1"/>
      <w:numFmt w:val="bullet"/>
      <w:lvlText w:val=""/>
      <w:lvlJc w:val="left"/>
      <w:pPr>
        <w:tabs>
          <w:tab w:val="num" w:pos="3600"/>
        </w:tabs>
        <w:ind w:left="3600" w:hanging="360"/>
      </w:pPr>
      <w:rPr>
        <w:rFonts w:ascii="Wingdings 2" w:hAnsi="Wingdings 2" w:hint="default"/>
      </w:rPr>
    </w:lvl>
    <w:lvl w:ilvl="5" w:tplc="4CE20CD8" w:tentative="1">
      <w:start w:val="1"/>
      <w:numFmt w:val="bullet"/>
      <w:lvlText w:val=""/>
      <w:lvlJc w:val="left"/>
      <w:pPr>
        <w:tabs>
          <w:tab w:val="num" w:pos="4320"/>
        </w:tabs>
        <w:ind w:left="4320" w:hanging="360"/>
      </w:pPr>
      <w:rPr>
        <w:rFonts w:ascii="Wingdings 2" w:hAnsi="Wingdings 2" w:hint="default"/>
      </w:rPr>
    </w:lvl>
    <w:lvl w:ilvl="6" w:tplc="1F7EA41E" w:tentative="1">
      <w:start w:val="1"/>
      <w:numFmt w:val="bullet"/>
      <w:lvlText w:val=""/>
      <w:lvlJc w:val="left"/>
      <w:pPr>
        <w:tabs>
          <w:tab w:val="num" w:pos="5040"/>
        </w:tabs>
        <w:ind w:left="5040" w:hanging="360"/>
      </w:pPr>
      <w:rPr>
        <w:rFonts w:ascii="Wingdings 2" w:hAnsi="Wingdings 2" w:hint="default"/>
      </w:rPr>
    </w:lvl>
    <w:lvl w:ilvl="7" w:tplc="BD04B5B0" w:tentative="1">
      <w:start w:val="1"/>
      <w:numFmt w:val="bullet"/>
      <w:lvlText w:val=""/>
      <w:lvlJc w:val="left"/>
      <w:pPr>
        <w:tabs>
          <w:tab w:val="num" w:pos="5760"/>
        </w:tabs>
        <w:ind w:left="5760" w:hanging="360"/>
      </w:pPr>
      <w:rPr>
        <w:rFonts w:ascii="Wingdings 2" w:hAnsi="Wingdings 2" w:hint="default"/>
      </w:rPr>
    </w:lvl>
    <w:lvl w:ilvl="8" w:tplc="96E09338" w:tentative="1">
      <w:start w:val="1"/>
      <w:numFmt w:val="bullet"/>
      <w:lvlText w:val=""/>
      <w:lvlJc w:val="left"/>
      <w:pPr>
        <w:tabs>
          <w:tab w:val="num" w:pos="6480"/>
        </w:tabs>
        <w:ind w:left="6480" w:hanging="360"/>
      </w:pPr>
      <w:rPr>
        <w:rFonts w:ascii="Wingdings 2" w:hAnsi="Wingdings 2" w:hint="default"/>
      </w:rPr>
    </w:lvl>
  </w:abstractNum>
  <w:abstractNum w:abstractNumId="8">
    <w:nsid w:val="26832E49"/>
    <w:multiLevelType w:val="multilevel"/>
    <w:tmpl w:val="C632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010FE"/>
    <w:multiLevelType w:val="hybridMultilevel"/>
    <w:tmpl w:val="A5F050F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2C254665"/>
    <w:multiLevelType w:val="hybridMultilevel"/>
    <w:tmpl w:val="BA5A92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C259E"/>
    <w:multiLevelType w:val="hybridMultilevel"/>
    <w:tmpl w:val="A0ECE7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C93D52"/>
    <w:multiLevelType w:val="multilevel"/>
    <w:tmpl w:val="82D0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63157"/>
    <w:multiLevelType w:val="hybridMultilevel"/>
    <w:tmpl w:val="1D1643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5522F0"/>
    <w:multiLevelType w:val="hybridMultilevel"/>
    <w:tmpl w:val="50EE2C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2200A1"/>
    <w:multiLevelType w:val="hybridMultilevel"/>
    <w:tmpl w:val="1D2A447A"/>
    <w:lvl w:ilvl="0" w:tplc="8518689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C1466"/>
    <w:multiLevelType w:val="hybridMultilevel"/>
    <w:tmpl w:val="85F2FB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135526"/>
    <w:multiLevelType w:val="hybridMultilevel"/>
    <w:tmpl w:val="6420A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00179"/>
    <w:multiLevelType w:val="hybridMultilevel"/>
    <w:tmpl w:val="603A0220"/>
    <w:lvl w:ilvl="0" w:tplc="7F2677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E16B44"/>
    <w:multiLevelType w:val="hybridMultilevel"/>
    <w:tmpl w:val="BA222338"/>
    <w:lvl w:ilvl="0" w:tplc="5F9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B2381B"/>
    <w:multiLevelType w:val="hybridMultilevel"/>
    <w:tmpl w:val="52CEFAF6"/>
    <w:lvl w:ilvl="0" w:tplc="3596069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2C32B8B"/>
    <w:multiLevelType w:val="multilevel"/>
    <w:tmpl w:val="603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04EA6"/>
    <w:multiLevelType w:val="multilevel"/>
    <w:tmpl w:val="CC4AB918"/>
    <w:lvl w:ilvl="0">
      <w:start w:val="1"/>
      <w:numFmt w:val="decimal"/>
      <w:lvlText w:val="%1."/>
      <w:lvlJc w:val="left"/>
      <w:pPr>
        <w:ind w:left="360" w:hanging="360"/>
      </w:pPr>
    </w:lvl>
    <w:lvl w:ilvl="1">
      <w:start w:val="1"/>
      <w:numFmt w:val="decimal"/>
      <w:lvlText w:val="%1.%2."/>
      <w:lvlJc w:val="left"/>
      <w:pPr>
        <w:ind w:left="1567" w:hanging="432"/>
      </w:pPr>
      <w:rPr>
        <w:i w:val="0"/>
        <w:sz w:val="24"/>
      </w:rPr>
    </w:lvl>
    <w:lvl w:ilvl="2">
      <w:start w:val="1"/>
      <w:numFmt w:val="decimal"/>
      <w:lvlText w:val="%1.%2.%3."/>
      <w:lvlJc w:val="left"/>
      <w:pPr>
        <w:ind w:left="2631"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C06BB9"/>
    <w:multiLevelType w:val="hybridMultilevel"/>
    <w:tmpl w:val="EE96875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657056DA"/>
    <w:multiLevelType w:val="multilevel"/>
    <w:tmpl w:val="DD6638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i w:val="0"/>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nsid w:val="7453537B"/>
    <w:multiLevelType w:val="hybridMultilevel"/>
    <w:tmpl w:val="37169606"/>
    <w:lvl w:ilvl="0" w:tplc="EBB89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826CAE"/>
    <w:multiLevelType w:val="multilevel"/>
    <w:tmpl w:val="4210E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606EF7"/>
    <w:multiLevelType w:val="multilevel"/>
    <w:tmpl w:val="7480C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746102"/>
    <w:multiLevelType w:val="hybridMultilevel"/>
    <w:tmpl w:val="1CCC096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26"/>
  </w:num>
  <w:num w:numId="4">
    <w:abstractNumId w:val="27"/>
  </w:num>
  <w:num w:numId="5">
    <w:abstractNumId w:val="15"/>
  </w:num>
  <w:num w:numId="6">
    <w:abstractNumId w:val="2"/>
  </w:num>
  <w:num w:numId="7">
    <w:abstractNumId w:val="3"/>
  </w:num>
  <w:num w:numId="8">
    <w:abstractNumId w:val="7"/>
  </w:num>
  <w:num w:numId="9">
    <w:abstractNumId w:val="13"/>
  </w:num>
  <w:num w:numId="10">
    <w:abstractNumId w:val="5"/>
  </w:num>
  <w:num w:numId="11">
    <w:abstractNumId w:val="16"/>
  </w:num>
  <w:num w:numId="12">
    <w:abstractNumId w:val="25"/>
  </w:num>
  <w:num w:numId="13">
    <w:abstractNumId w:val="18"/>
  </w:num>
  <w:num w:numId="14">
    <w:abstractNumId w:val="9"/>
  </w:num>
  <w:num w:numId="15">
    <w:abstractNumId w:val="23"/>
  </w:num>
  <w:num w:numId="16">
    <w:abstractNumId w:val="19"/>
  </w:num>
  <w:num w:numId="17">
    <w:abstractNumId w:val="20"/>
  </w:num>
  <w:num w:numId="18">
    <w:abstractNumId w:val="11"/>
  </w:num>
  <w:num w:numId="19">
    <w:abstractNumId w:val="10"/>
  </w:num>
  <w:num w:numId="20">
    <w:abstractNumId w:val="14"/>
  </w:num>
  <w:num w:numId="21">
    <w:abstractNumId w:val="6"/>
  </w:num>
  <w:num w:numId="22">
    <w:abstractNumId w:val="22"/>
  </w:num>
  <w:num w:numId="23">
    <w:abstractNumId w:val="28"/>
  </w:num>
  <w:num w:numId="24">
    <w:abstractNumId w:val="24"/>
  </w:num>
  <w:num w:numId="25">
    <w:abstractNumId w:val="4"/>
  </w:num>
  <w:num w:numId="26">
    <w:abstractNumId w:val="21"/>
  </w:num>
  <w:num w:numId="27">
    <w:abstractNumId w:val="0"/>
  </w:num>
  <w:num w:numId="28">
    <w:abstractNumId w:val="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6C02"/>
    <w:rsid w:val="000044EF"/>
    <w:rsid w:val="00007012"/>
    <w:rsid w:val="00011471"/>
    <w:rsid w:val="00011B53"/>
    <w:rsid w:val="00012443"/>
    <w:rsid w:val="00014776"/>
    <w:rsid w:val="00015852"/>
    <w:rsid w:val="00016F24"/>
    <w:rsid w:val="00022208"/>
    <w:rsid w:val="00022FD6"/>
    <w:rsid w:val="00022FE7"/>
    <w:rsid w:val="00023492"/>
    <w:rsid w:val="00023D6F"/>
    <w:rsid w:val="0002473F"/>
    <w:rsid w:val="0002673A"/>
    <w:rsid w:val="00026BC5"/>
    <w:rsid w:val="00026E09"/>
    <w:rsid w:val="00026E94"/>
    <w:rsid w:val="000304E7"/>
    <w:rsid w:val="00030F1A"/>
    <w:rsid w:val="000322DE"/>
    <w:rsid w:val="00033E34"/>
    <w:rsid w:val="0003505C"/>
    <w:rsid w:val="00035808"/>
    <w:rsid w:val="000366CD"/>
    <w:rsid w:val="000377D6"/>
    <w:rsid w:val="000401AF"/>
    <w:rsid w:val="000412D1"/>
    <w:rsid w:val="00043677"/>
    <w:rsid w:val="00043D30"/>
    <w:rsid w:val="00043DC2"/>
    <w:rsid w:val="0004408D"/>
    <w:rsid w:val="00045DBE"/>
    <w:rsid w:val="000471E1"/>
    <w:rsid w:val="000473A2"/>
    <w:rsid w:val="000506A6"/>
    <w:rsid w:val="00052C2D"/>
    <w:rsid w:val="00052EAC"/>
    <w:rsid w:val="00054FCF"/>
    <w:rsid w:val="00055D61"/>
    <w:rsid w:val="00055F8D"/>
    <w:rsid w:val="00061637"/>
    <w:rsid w:val="00062329"/>
    <w:rsid w:val="00064E2C"/>
    <w:rsid w:val="00065A9B"/>
    <w:rsid w:val="00066629"/>
    <w:rsid w:val="0006700A"/>
    <w:rsid w:val="000720E0"/>
    <w:rsid w:val="000738F8"/>
    <w:rsid w:val="00074A68"/>
    <w:rsid w:val="0008072C"/>
    <w:rsid w:val="0008100C"/>
    <w:rsid w:val="00081619"/>
    <w:rsid w:val="00081826"/>
    <w:rsid w:val="00081D31"/>
    <w:rsid w:val="00083E65"/>
    <w:rsid w:val="000853D5"/>
    <w:rsid w:val="00085A08"/>
    <w:rsid w:val="000870EE"/>
    <w:rsid w:val="00087845"/>
    <w:rsid w:val="000911F6"/>
    <w:rsid w:val="00091246"/>
    <w:rsid w:val="00093F62"/>
    <w:rsid w:val="000955D4"/>
    <w:rsid w:val="00096859"/>
    <w:rsid w:val="00096F3D"/>
    <w:rsid w:val="000972B4"/>
    <w:rsid w:val="000976B9"/>
    <w:rsid w:val="000A1720"/>
    <w:rsid w:val="000A319E"/>
    <w:rsid w:val="000A32CA"/>
    <w:rsid w:val="000A534E"/>
    <w:rsid w:val="000A55B9"/>
    <w:rsid w:val="000B0906"/>
    <w:rsid w:val="000B1509"/>
    <w:rsid w:val="000B2BBE"/>
    <w:rsid w:val="000B2E65"/>
    <w:rsid w:val="000B4E20"/>
    <w:rsid w:val="000B6B47"/>
    <w:rsid w:val="000B7461"/>
    <w:rsid w:val="000C0CF1"/>
    <w:rsid w:val="000C487F"/>
    <w:rsid w:val="000C5233"/>
    <w:rsid w:val="000C58AB"/>
    <w:rsid w:val="000C591D"/>
    <w:rsid w:val="000C658E"/>
    <w:rsid w:val="000C7F44"/>
    <w:rsid w:val="000D199E"/>
    <w:rsid w:val="000D1C19"/>
    <w:rsid w:val="000D358F"/>
    <w:rsid w:val="000D364E"/>
    <w:rsid w:val="000D4CA4"/>
    <w:rsid w:val="000D4D46"/>
    <w:rsid w:val="000D61E2"/>
    <w:rsid w:val="000D700C"/>
    <w:rsid w:val="000D7067"/>
    <w:rsid w:val="000D7AA6"/>
    <w:rsid w:val="000E0D7B"/>
    <w:rsid w:val="000E4F3E"/>
    <w:rsid w:val="000E6389"/>
    <w:rsid w:val="000E68BC"/>
    <w:rsid w:val="000E7F9E"/>
    <w:rsid w:val="000F03CA"/>
    <w:rsid w:val="000F290B"/>
    <w:rsid w:val="000F35E9"/>
    <w:rsid w:val="000F384C"/>
    <w:rsid w:val="000F3C02"/>
    <w:rsid w:val="000F403F"/>
    <w:rsid w:val="000F4509"/>
    <w:rsid w:val="000F51B8"/>
    <w:rsid w:val="000F57BB"/>
    <w:rsid w:val="000F5D98"/>
    <w:rsid w:val="001038FF"/>
    <w:rsid w:val="00105F43"/>
    <w:rsid w:val="00110588"/>
    <w:rsid w:val="001133A6"/>
    <w:rsid w:val="00113C27"/>
    <w:rsid w:val="00115435"/>
    <w:rsid w:val="001161CE"/>
    <w:rsid w:val="00121023"/>
    <w:rsid w:val="00122FDF"/>
    <w:rsid w:val="00124BAC"/>
    <w:rsid w:val="00124BC5"/>
    <w:rsid w:val="001252E4"/>
    <w:rsid w:val="00127300"/>
    <w:rsid w:val="001323F6"/>
    <w:rsid w:val="00132867"/>
    <w:rsid w:val="001358B2"/>
    <w:rsid w:val="00135A7D"/>
    <w:rsid w:val="00143EF1"/>
    <w:rsid w:val="001446F9"/>
    <w:rsid w:val="00145E7B"/>
    <w:rsid w:val="0014771D"/>
    <w:rsid w:val="00147AE4"/>
    <w:rsid w:val="00147F55"/>
    <w:rsid w:val="00150191"/>
    <w:rsid w:val="00150702"/>
    <w:rsid w:val="001529F9"/>
    <w:rsid w:val="00153CCA"/>
    <w:rsid w:val="0015480C"/>
    <w:rsid w:val="0015575C"/>
    <w:rsid w:val="00155893"/>
    <w:rsid w:val="00157AA5"/>
    <w:rsid w:val="00160744"/>
    <w:rsid w:val="00161288"/>
    <w:rsid w:val="00161E7F"/>
    <w:rsid w:val="001620AD"/>
    <w:rsid w:val="00163226"/>
    <w:rsid w:val="00163AD7"/>
    <w:rsid w:val="001648FA"/>
    <w:rsid w:val="00164F2E"/>
    <w:rsid w:val="00166080"/>
    <w:rsid w:val="00167DA5"/>
    <w:rsid w:val="001704EF"/>
    <w:rsid w:val="0017168C"/>
    <w:rsid w:val="00174AE5"/>
    <w:rsid w:val="0017514F"/>
    <w:rsid w:val="00175E8B"/>
    <w:rsid w:val="001814BA"/>
    <w:rsid w:val="00182FD4"/>
    <w:rsid w:val="00184413"/>
    <w:rsid w:val="001849FC"/>
    <w:rsid w:val="0018534A"/>
    <w:rsid w:val="00192160"/>
    <w:rsid w:val="00192279"/>
    <w:rsid w:val="0019266D"/>
    <w:rsid w:val="00192CF8"/>
    <w:rsid w:val="001939BE"/>
    <w:rsid w:val="00194E6A"/>
    <w:rsid w:val="00195CC3"/>
    <w:rsid w:val="001976CF"/>
    <w:rsid w:val="00197A55"/>
    <w:rsid w:val="001A0091"/>
    <w:rsid w:val="001A0D69"/>
    <w:rsid w:val="001A1218"/>
    <w:rsid w:val="001A24E4"/>
    <w:rsid w:val="001A38A7"/>
    <w:rsid w:val="001A47F4"/>
    <w:rsid w:val="001A4EC1"/>
    <w:rsid w:val="001A6B85"/>
    <w:rsid w:val="001A6C2A"/>
    <w:rsid w:val="001A7201"/>
    <w:rsid w:val="001B0F80"/>
    <w:rsid w:val="001B0FB3"/>
    <w:rsid w:val="001B1C45"/>
    <w:rsid w:val="001B1F62"/>
    <w:rsid w:val="001B2431"/>
    <w:rsid w:val="001B2587"/>
    <w:rsid w:val="001B25B5"/>
    <w:rsid w:val="001B2E4A"/>
    <w:rsid w:val="001B438C"/>
    <w:rsid w:val="001B5D93"/>
    <w:rsid w:val="001C0034"/>
    <w:rsid w:val="001C01DB"/>
    <w:rsid w:val="001C1BBF"/>
    <w:rsid w:val="001C1D96"/>
    <w:rsid w:val="001C261D"/>
    <w:rsid w:val="001C441D"/>
    <w:rsid w:val="001C4811"/>
    <w:rsid w:val="001C4BB7"/>
    <w:rsid w:val="001C4EC9"/>
    <w:rsid w:val="001C5B4C"/>
    <w:rsid w:val="001C65A6"/>
    <w:rsid w:val="001C78A9"/>
    <w:rsid w:val="001C7D7E"/>
    <w:rsid w:val="001D0198"/>
    <w:rsid w:val="001D077B"/>
    <w:rsid w:val="001D0F8E"/>
    <w:rsid w:val="001D1AAC"/>
    <w:rsid w:val="001D286F"/>
    <w:rsid w:val="001D52DB"/>
    <w:rsid w:val="001D6387"/>
    <w:rsid w:val="001D69B9"/>
    <w:rsid w:val="001E0FA6"/>
    <w:rsid w:val="001E488B"/>
    <w:rsid w:val="001E665C"/>
    <w:rsid w:val="001E7DBD"/>
    <w:rsid w:val="001F169A"/>
    <w:rsid w:val="001F170E"/>
    <w:rsid w:val="001F2DAC"/>
    <w:rsid w:val="001F4F6D"/>
    <w:rsid w:val="0020093B"/>
    <w:rsid w:val="002013F8"/>
    <w:rsid w:val="00204302"/>
    <w:rsid w:val="00205F65"/>
    <w:rsid w:val="002074C6"/>
    <w:rsid w:val="0021018B"/>
    <w:rsid w:val="002104E2"/>
    <w:rsid w:val="00211462"/>
    <w:rsid w:val="002115A6"/>
    <w:rsid w:val="002129A1"/>
    <w:rsid w:val="00213505"/>
    <w:rsid w:val="00214297"/>
    <w:rsid w:val="00214308"/>
    <w:rsid w:val="002148E3"/>
    <w:rsid w:val="002154FC"/>
    <w:rsid w:val="002176FB"/>
    <w:rsid w:val="00217EB3"/>
    <w:rsid w:val="00220D6E"/>
    <w:rsid w:val="0022163C"/>
    <w:rsid w:val="0022290C"/>
    <w:rsid w:val="002250C0"/>
    <w:rsid w:val="002259A8"/>
    <w:rsid w:val="00225D51"/>
    <w:rsid w:val="002271AF"/>
    <w:rsid w:val="00230B07"/>
    <w:rsid w:val="00231C1F"/>
    <w:rsid w:val="0023252D"/>
    <w:rsid w:val="0023264C"/>
    <w:rsid w:val="00233F0C"/>
    <w:rsid w:val="002344C4"/>
    <w:rsid w:val="002344D1"/>
    <w:rsid w:val="00235546"/>
    <w:rsid w:val="00235C42"/>
    <w:rsid w:val="002361AA"/>
    <w:rsid w:val="0023707C"/>
    <w:rsid w:val="00237E5E"/>
    <w:rsid w:val="00237FED"/>
    <w:rsid w:val="00240ADA"/>
    <w:rsid w:val="00242C9A"/>
    <w:rsid w:val="00243234"/>
    <w:rsid w:val="00244CF6"/>
    <w:rsid w:val="0024510B"/>
    <w:rsid w:val="0024614B"/>
    <w:rsid w:val="00247B1B"/>
    <w:rsid w:val="00250200"/>
    <w:rsid w:val="00250AE7"/>
    <w:rsid w:val="00252903"/>
    <w:rsid w:val="00252C21"/>
    <w:rsid w:val="00252CD7"/>
    <w:rsid w:val="002564E4"/>
    <w:rsid w:val="00260FE7"/>
    <w:rsid w:val="0026375D"/>
    <w:rsid w:val="00265891"/>
    <w:rsid w:val="00266226"/>
    <w:rsid w:val="00266F13"/>
    <w:rsid w:val="0026720A"/>
    <w:rsid w:val="00270B72"/>
    <w:rsid w:val="00270CE2"/>
    <w:rsid w:val="0027131A"/>
    <w:rsid w:val="00271321"/>
    <w:rsid w:val="00272361"/>
    <w:rsid w:val="00272376"/>
    <w:rsid w:val="0027328F"/>
    <w:rsid w:val="00273749"/>
    <w:rsid w:val="00275DBA"/>
    <w:rsid w:val="00276736"/>
    <w:rsid w:val="00281772"/>
    <w:rsid w:val="00282CDF"/>
    <w:rsid w:val="0028333F"/>
    <w:rsid w:val="00283AF4"/>
    <w:rsid w:val="00283D9A"/>
    <w:rsid w:val="00283F11"/>
    <w:rsid w:val="002878EA"/>
    <w:rsid w:val="002879F1"/>
    <w:rsid w:val="00290FE1"/>
    <w:rsid w:val="002930C9"/>
    <w:rsid w:val="00294C66"/>
    <w:rsid w:val="00295B20"/>
    <w:rsid w:val="002969F0"/>
    <w:rsid w:val="002A06AA"/>
    <w:rsid w:val="002A68C1"/>
    <w:rsid w:val="002A6DDC"/>
    <w:rsid w:val="002B16C3"/>
    <w:rsid w:val="002B1903"/>
    <w:rsid w:val="002B1B86"/>
    <w:rsid w:val="002B6C47"/>
    <w:rsid w:val="002B7255"/>
    <w:rsid w:val="002B766A"/>
    <w:rsid w:val="002B7ADB"/>
    <w:rsid w:val="002C247B"/>
    <w:rsid w:val="002C3312"/>
    <w:rsid w:val="002C3906"/>
    <w:rsid w:val="002C4595"/>
    <w:rsid w:val="002C4D12"/>
    <w:rsid w:val="002C567B"/>
    <w:rsid w:val="002C5DE1"/>
    <w:rsid w:val="002D01F9"/>
    <w:rsid w:val="002D13F1"/>
    <w:rsid w:val="002D3487"/>
    <w:rsid w:val="002D5AE0"/>
    <w:rsid w:val="002D62EB"/>
    <w:rsid w:val="002E1CBE"/>
    <w:rsid w:val="002E1F8C"/>
    <w:rsid w:val="002E3435"/>
    <w:rsid w:val="002E3A5A"/>
    <w:rsid w:val="002E5962"/>
    <w:rsid w:val="002E7141"/>
    <w:rsid w:val="002F07D1"/>
    <w:rsid w:val="002F0D61"/>
    <w:rsid w:val="002F242E"/>
    <w:rsid w:val="002F5CCD"/>
    <w:rsid w:val="00300966"/>
    <w:rsid w:val="00300CEA"/>
    <w:rsid w:val="00301FA7"/>
    <w:rsid w:val="003022EA"/>
    <w:rsid w:val="00305F5B"/>
    <w:rsid w:val="003072B1"/>
    <w:rsid w:val="003121C0"/>
    <w:rsid w:val="003141A9"/>
    <w:rsid w:val="003148BB"/>
    <w:rsid w:val="00315834"/>
    <w:rsid w:val="00315871"/>
    <w:rsid w:val="00316584"/>
    <w:rsid w:val="003169E9"/>
    <w:rsid w:val="00320695"/>
    <w:rsid w:val="00320B19"/>
    <w:rsid w:val="003222BC"/>
    <w:rsid w:val="003225B8"/>
    <w:rsid w:val="00323868"/>
    <w:rsid w:val="00324598"/>
    <w:rsid w:val="0032511D"/>
    <w:rsid w:val="00325CAE"/>
    <w:rsid w:val="00325CCC"/>
    <w:rsid w:val="00327171"/>
    <w:rsid w:val="00333C6E"/>
    <w:rsid w:val="00333E24"/>
    <w:rsid w:val="003405D3"/>
    <w:rsid w:val="0034147F"/>
    <w:rsid w:val="003428D3"/>
    <w:rsid w:val="0034378D"/>
    <w:rsid w:val="003442D1"/>
    <w:rsid w:val="003446AC"/>
    <w:rsid w:val="003448FE"/>
    <w:rsid w:val="003449EF"/>
    <w:rsid w:val="003451A5"/>
    <w:rsid w:val="00346538"/>
    <w:rsid w:val="003475DA"/>
    <w:rsid w:val="00347D81"/>
    <w:rsid w:val="0035003B"/>
    <w:rsid w:val="00350A3C"/>
    <w:rsid w:val="00351211"/>
    <w:rsid w:val="003514F2"/>
    <w:rsid w:val="003515F3"/>
    <w:rsid w:val="00354DF8"/>
    <w:rsid w:val="00355742"/>
    <w:rsid w:val="00356211"/>
    <w:rsid w:val="003604C0"/>
    <w:rsid w:val="0036074C"/>
    <w:rsid w:val="00362E0E"/>
    <w:rsid w:val="003649BF"/>
    <w:rsid w:val="0036514A"/>
    <w:rsid w:val="00365E55"/>
    <w:rsid w:val="003672CD"/>
    <w:rsid w:val="003675F6"/>
    <w:rsid w:val="003700C7"/>
    <w:rsid w:val="00370BF2"/>
    <w:rsid w:val="003727A7"/>
    <w:rsid w:val="00373695"/>
    <w:rsid w:val="0037397E"/>
    <w:rsid w:val="003753C1"/>
    <w:rsid w:val="00377383"/>
    <w:rsid w:val="00377B5E"/>
    <w:rsid w:val="00377D31"/>
    <w:rsid w:val="003831F0"/>
    <w:rsid w:val="003842FC"/>
    <w:rsid w:val="00384BFA"/>
    <w:rsid w:val="00391468"/>
    <w:rsid w:val="00391B29"/>
    <w:rsid w:val="003925EE"/>
    <w:rsid w:val="00392A53"/>
    <w:rsid w:val="00394D41"/>
    <w:rsid w:val="00396F64"/>
    <w:rsid w:val="00396FE8"/>
    <w:rsid w:val="0039791C"/>
    <w:rsid w:val="003A1958"/>
    <w:rsid w:val="003A3326"/>
    <w:rsid w:val="003A3BF7"/>
    <w:rsid w:val="003A3E13"/>
    <w:rsid w:val="003A70EC"/>
    <w:rsid w:val="003B4BC0"/>
    <w:rsid w:val="003B60FE"/>
    <w:rsid w:val="003B6177"/>
    <w:rsid w:val="003B701E"/>
    <w:rsid w:val="003B747F"/>
    <w:rsid w:val="003B77B1"/>
    <w:rsid w:val="003C2661"/>
    <w:rsid w:val="003C2BF5"/>
    <w:rsid w:val="003C7082"/>
    <w:rsid w:val="003C7FD2"/>
    <w:rsid w:val="003D1634"/>
    <w:rsid w:val="003D1B41"/>
    <w:rsid w:val="003D1C7A"/>
    <w:rsid w:val="003D3BE9"/>
    <w:rsid w:val="003D3E3B"/>
    <w:rsid w:val="003D43A6"/>
    <w:rsid w:val="003D51F1"/>
    <w:rsid w:val="003D5DAC"/>
    <w:rsid w:val="003D62C0"/>
    <w:rsid w:val="003D6648"/>
    <w:rsid w:val="003D6725"/>
    <w:rsid w:val="003D7DFD"/>
    <w:rsid w:val="003E0CD6"/>
    <w:rsid w:val="003E19CF"/>
    <w:rsid w:val="003E1FE7"/>
    <w:rsid w:val="003E2701"/>
    <w:rsid w:val="003E2F40"/>
    <w:rsid w:val="003E2FAB"/>
    <w:rsid w:val="003E3BF9"/>
    <w:rsid w:val="003E44EA"/>
    <w:rsid w:val="003E758E"/>
    <w:rsid w:val="003E7DFB"/>
    <w:rsid w:val="003F26F5"/>
    <w:rsid w:val="003F28B9"/>
    <w:rsid w:val="003F29CA"/>
    <w:rsid w:val="003F2BE0"/>
    <w:rsid w:val="003F34F8"/>
    <w:rsid w:val="003F74B4"/>
    <w:rsid w:val="003F76C4"/>
    <w:rsid w:val="003F7A89"/>
    <w:rsid w:val="003F7B99"/>
    <w:rsid w:val="003F7CF2"/>
    <w:rsid w:val="00400115"/>
    <w:rsid w:val="004007CD"/>
    <w:rsid w:val="00400A6B"/>
    <w:rsid w:val="00401ADE"/>
    <w:rsid w:val="004038E9"/>
    <w:rsid w:val="00406FCE"/>
    <w:rsid w:val="00407B44"/>
    <w:rsid w:val="004142E4"/>
    <w:rsid w:val="00414A63"/>
    <w:rsid w:val="0042031D"/>
    <w:rsid w:val="004230F3"/>
    <w:rsid w:val="004260F2"/>
    <w:rsid w:val="00426BC6"/>
    <w:rsid w:val="00430625"/>
    <w:rsid w:val="00431BA9"/>
    <w:rsid w:val="00433CF6"/>
    <w:rsid w:val="00434319"/>
    <w:rsid w:val="00435DF4"/>
    <w:rsid w:val="00436D28"/>
    <w:rsid w:val="0043700E"/>
    <w:rsid w:val="0043726A"/>
    <w:rsid w:val="00437F44"/>
    <w:rsid w:val="00441AD5"/>
    <w:rsid w:val="00443AC4"/>
    <w:rsid w:val="00443B12"/>
    <w:rsid w:val="004442DC"/>
    <w:rsid w:val="00444DCB"/>
    <w:rsid w:val="004457FA"/>
    <w:rsid w:val="00446C63"/>
    <w:rsid w:val="00451100"/>
    <w:rsid w:val="00451B23"/>
    <w:rsid w:val="00451E36"/>
    <w:rsid w:val="00452380"/>
    <w:rsid w:val="0045310E"/>
    <w:rsid w:val="004635D5"/>
    <w:rsid w:val="00463DDF"/>
    <w:rsid w:val="00465D52"/>
    <w:rsid w:val="00466CB9"/>
    <w:rsid w:val="00467D13"/>
    <w:rsid w:val="004708B4"/>
    <w:rsid w:val="00471482"/>
    <w:rsid w:val="00471F94"/>
    <w:rsid w:val="004724C9"/>
    <w:rsid w:val="00472A7D"/>
    <w:rsid w:val="004732CD"/>
    <w:rsid w:val="00474570"/>
    <w:rsid w:val="0047599F"/>
    <w:rsid w:val="00476D33"/>
    <w:rsid w:val="004775AA"/>
    <w:rsid w:val="00477B1A"/>
    <w:rsid w:val="0048331B"/>
    <w:rsid w:val="00484305"/>
    <w:rsid w:val="00484380"/>
    <w:rsid w:val="004868E0"/>
    <w:rsid w:val="004907DC"/>
    <w:rsid w:val="0049146A"/>
    <w:rsid w:val="00491862"/>
    <w:rsid w:val="004931E9"/>
    <w:rsid w:val="00494390"/>
    <w:rsid w:val="00494484"/>
    <w:rsid w:val="004945F0"/>
    <w:rsid w:val="00495533"/>
    <w:rsid w:val="00497F87"/>
    <w:rsid w:val="004A02AF"/>
    <w:rsid w:val="004A03D9"/>
    <w:rsid w:val="004A07AD"/>
    <w:rsid w:val="004A0D92"/>
    <w:rsid w:val="004A2355"/>
    <w:rsid w:val="004A27FA"/>
    <w:rsid w:val="004A32AF"/>
    <w:rsid w:val="004A40B1"/>
    <w:rsid w:val="004A62E6"/>
    <w:rsid w:val="004A6D3F"/>
    <w:rsid w:val="004A7019"/>
    <w:rsid w:val="004B15C0"/>
    <w:rsid w:val="004B2740"/>
    <w:rsid w:val="004B3721"/>
    <w:rsid w:val="004B6FF7"/>
    <w:rsid w:val="004C1E73"/>
    <w:rsid w:val="004C27E3"/>
    <w:rsid w:val="004C3BD7"/>
    <w:rsid w:val="004C73EE"/>
    <w:rsid w:val="004C7ABE"/>
    <w:rsid w:val="004D12A1"/>
    <w:rsid w:val="004D2DF4"/>
    <w:rsid w:val="004D3172"/>
    <w:rsid w:val="004D511B"/>
    <w:rsid w:val="004D5E9A"/>
    <w:rsid w:val="004D6ED1"/>
    <w:rsid w:val="004E2BCA"/>
    <w:rsid w:val="004E3F0A"/>
    <w:rsid w:val="004E40F3"/>
    <w:rsid w:val="004E544A"/>
    <w:rsid w:val="004E78B3"/>
    <w:rsid w:val="004F0942"/>
    <w:rsid w:val="004F1055"/>
    <w:rsid w:val="004F3BDF"/>
    <w:rsid w:val="004F6271"/>
    <w:rsid w:val="0050224C"/>
    <w:rsid w:val="00503E38"/>
    <w:rsid w:val="005049F9"/>
    <w:rsid w:val="0050669A"/>
    <w:rsid w:val="005066BC"/>
    <w:rsid w:val="005078BA"/>
    <w:rsid w:val="00507B84"/>
    <w:rsid w:val="00510DBC"/>
    <w:rsid w:val="00512304"/>
    <w:rsid w:val="00512378"/>
    <w:rsid w:val="00512640"/>
    <w:rsid w:val="0051404B"/>
    <w:rsid w:val="00515BC3"/>
    <w:rsid w:val="00520616"/>
    <w:rsid w:val="005233BC"/>
    <w:rsid w:val="005234F5"/>
    <w:rsid w:val="00524C97"/>
    <w:rsid w:val="00526AA9"/>
    <w:rsid w:val="00526B4A"/>
    <w:rsid w:val="00527380"/>
    <w:rsid w:val="00527580"/>
    <w:rsid w:val="00531C1D"/>
    <w:rsid w:val="00531FC7"/>
    <w:rsid w:val="0053464F"/>
    <w:rsid w:val="00534B38"/>
    <w:rsid w:val="005356A7"/>
    <w:rsid w:val="00535E5C"/>
    <w:rsid w:val="005426CB"/>
    <w:rsid w:val="00544A6F"/>
    <w:rsid w:val="00545B6A"/>
    <w:rsid w:val="00546237"/>
    <w:rsid w:val="00546648"/>
    <w:rsid w:val="005473E0"/>
    <w:rsid w:val="00547B32"/>
    <w:rsid w:val="005508E3"/>
    <w:rsid w:val="00550D4E"/>
    <w:rsid w:val="0055292C"/>
    <w:rsid w:val="00553FD5"/>
    <w:rsid w:val="005543CA"/>
    <w:rsid w:val="005550D6"/>
    <w:rsid w:val="00556061"/>
    <w:rsid w:val="00557865"/>
    <w:rsid w:val="005613E3"/>
    <w:rsid w:val="0056206F"/>
    <w:rsid w:val="0056215A"/>
    <w:rsid w:val="00562C26"/>
    <w:rsid w:val="00563D05"/>
    <w:rsid w:val="00564283"/>
    <w:rsid w:val="00564CC5"/>
    <w:rsid w:val="00565548"/>
    <w:rsid w:val="00565640"/>
    <w:rsid w:val="00567222"/>
    <w:rsid w:val="00567584"/>
    <w:rsid w:val="00570546"/>
    <w:rsid w:val="0057081B"/>
    <w:rsid w:val="0057122C"/>
    <w:rsid w:val="0057290E"/>
    <w:rsid w:val="005729F2"/>
    <w:rsid w:val="00574871"/>
    <w:rsid w:val="005751FF"/>
    <w:rsid w:val="00575884"/>
    <w:rsid w:val="005762A4"/>
    <w:rsid w:val="005762B7"/>
    <w:rsid w:val="005772A6"/>
    <w:rsid w:val="00577A7B"/>
    <w:rsid w:val="00584FE7"/>
    <w:rsid w:val="0058580F"/>
    <w:rsid w:val="00585FBB"/>
    <w:rsid w:val="00590F87"/>
    <w:rsid w:val="005922A2"/>
    <w:rsid w:val="00593A8D"/>
    <w:rsid w:val="00593E4B"/>
    <w:rsid w:val="0059488A"/>
    <w:rsid w:val="005951C5"/>
    <w:rsid w:val="005956F8"/>
    <w:rsid w:val="0059661A"/>
    <w:rsid w:val="005968FF"/>
    <w:rsid w:val="005A659C"/>
    <w:rsid w:val="005A675D"/>
    <w:rsid w:val="005A7DA1"/>
    <w:rsid w:val="005B1937"/>
    <w:rsid w:val="005B223A"/>
    <w:rsid w:val="005B33FF"/>
    <w:rsid w:val="005B3A6D"/>
    <w:rsid w:val="005B433B"/>
    <w:rsid w:val="005B6E95"/>
    <w:rsid w:val="005B7652"/>
    <w:rsid w:val="005C0B17"/>
    <w:rsid w:val="005C10B6"/>
    <w:rsid w:val="005C1B12"/>
    <w:rsid w:val="005C1BF9"/>
    <w:rsid w:val="005C2539"/>
    <w:rsid w:val="005C2946"/>
    <w:rsid w:val="005C38ED"/>
    <w:rsid w:val="005D1B09"/>
    <w:rsid w:val="005D2520"/>
    <w:rsid w:val="005D2CC9"/>
    <w:rsid w:val="005D3CBE"/>
    <w:rsid w:val="005D49CF"/>
    <w:rsid w:val="005D56C5"/>
    <w:rsid w:val="005D5887"/>
    <w:rsid w:val="005D5E9E"/>
    <w:rsid w:val="005D61EC"/>
    <w:rsid w:val="005D6D3E"/>
    <w:rsid w:val="005D71FE"/>
    <w:rsid w:val="005E05A1"/>
    <w:rsid w:val="005E1333"/>
    <w:rsid w:val="005E1657"/>
    <w:rsid w:val="005E1E06"/>
    <w:rsid w:val="005E25ED"/>
    <w:rsid w:val="005E268F"/>
    <w:rsid w:val="005E2E61"/>
    <w:rsid w:val="005E4994"/>
    <w:rsid w:val="005E554E"/>
    <w:rsid w:val="005F1C23"/>
    <w:rsid w:val="005F2434"/>
    <w:rsid w:val="005F2626"/>
    <w:rsid w:val="005F4136"/>
    <w:rsid w:val="005F77A0"/>
    <w:rsid w:val="00601C15"/>
    <w:rsid w:val="00603B93"/>
    <w:rsid w:val="00607731"/>
    <w:rsid w:val="00607C47"/>
    <w:rsid w:val="00607D1F"/>
    <w:rsid w:val="00607E80"/>
    <w:rsid w:val="006111C7"/>
    <w:rsid w:val="00611737"/>
    <w:rsid w:val="006123B1"/>
    <w:rsid w:val="006124E0"/>
    <w:rsid w:val="006125A9"/>
    <w:rsid w:val="0061341B"/>
    <w:rsid w:val="00615F14"/>
    <w:rsid w:val="00620462"/>
    <w:rsid w:val="00621233"/>
    <w:rsid w:val="006218D9"/>
    <w:rsid w:val="00621F53"/>
    <w:rsid w:val="00622FCB"/>
    <w:rsid w:val="00623505"/>
    <w:rsid w:val="006239EA"/>
    <w:rsid w:val="00625552"/>
    <w:rsid w:val="006263AD"/>
    <w:rsid w:val="006307B0"/>
    <w:rsid w:val="0063095F"/>
    <w:rsid w:val="00632D06"/>
    <w:rsid w:val="00632FE9"/>
    <w:rsid w:val="0063386A"/>
    <w:rsid w:val="006368F3"/>
    <w:rsid w:val="006400D6"/>
    <w:rsid w:val="006419A1"/>
    <w:rsid w:val="00641BE3"/>
    <w:rsid w:val="00643D3A"/>
    <w:rsid w:val="006450EA"/>
    <w:rsid w:val="00645156"/>
    <w:rsid w:val="00647A04"/>
    <w:rsid w:val="006504F4"/>
    <w:rsid w:val="00650C31"/>
    <w:rsid w:val="00651D98"/>
    <w:rsid w:val="00652264"/>
    <w:rsid w:val="00653003"/>
    <w:rsid w:val="006532D5"/>
    <w:rsid w:val="0065449B"/>
    <w:rsid w:val="006544FA"/>
    <w:rsid w:val="00654C98"/>
    <w:rsid w:val="00655979"/>
    <w:rsid w:val="0065645F"/>
    <w:rsid w:val="00656B72"/>
    <w:rsid w:val="00656C31"/>
    <w:rsid w:val="00661394"/>
    <w:rsid w:val="00662F9D"/>
    <w:rsid w:val="006631A7"/>
    <w:rsid w:val="00663565"/>
    <w:rsid w:val="006637F4"/>
    <w:rsid w:val="006671A3"/>
    <w:rsid w:val="00672448"/>
    <w:rsid w:val="006729DE"/>
    <w:rsid w:val="00672D56"/>
    <w:rsid w:val="0067311D"/>
    <w:rsid w:val="006731A8"/>
    <w:rsid w:val="006765DE"/>
    <w:rsid w:val="0067784D"/>
    <w:rsid w:val="00677B2E"/>
    <w:rsid w:val="006813DE"/>
    <w:rsid w:val="006832C9"/>
    <w:rsid w:val="00683BB0"/>
    <w:rsid w:val="00684E62"/>
    <w:rsid w:val="00685236"/>
    <w:rsid w:val="00685348"/>
    <w:rsid w:val="0068799E"/>
    <w:rsid w:val="006909F6"/>
    <w:rsid w:val="00691647"/>
    <w:rsid w:val="00691C24"/>
    <w:rsid w:val="00691F08"/>
    <w:rsid w:val="00694763"/>
    <w:rsid w:val="006948D6"/>
    <w:rsid w:val="00694CD7"/>
    <w:rsid w:val="00695739"/>
    <w:rsid w:val="00696582"/>
    <w:rsid w:val="006969D3"/>
    <w:rsid w:val="006A0174"/>
    <w:rsid w:val="006A05BA"/>
    <w:rsid w:val="006A09FC"/>
    <w:rsid w:val="006A1059"/>
    <w:rsid w:val="006A1A9C"/>
    <w:rsid w:val="006A216D"/>
    <w:rsid w:val="006A452B"/>
    <w:rsid w:val="006A5F52"/>
    <w:rsid w:val="006A7455"/>
    <w:rsid w:val="006A79DF"/>
    <w:rsid w:val="006A7BFD"/>
    <w:rsid w:val="006B1E4E"/>
    <w:rsid w:val="006B297B"/>
    <w:rsid w:val="006B3448"/>
    <w:rsid w:val="006B561F"/>
    <w:rsid w:val="006B669B"/>
    <w:rsid w:val="006B7DE7"/>
    <w:rsid w:val="006C0AEA"/>
    <w:rsid w:val="006C0C2A"/>
    <w:rsid w:val="006C1496"/>
    <w:rsid w:val="006C16D7"/>
    <w:rsid w:val="006C1B18"/>
    <w:rsid w:val="006C31AF"/>
    <w:rsid w:val="006C4B6E"/>
    <w:rsid w:val="006C6636"/>
    <w:rsid w:val="006D1709"/>
    <w:rsid w:val="006D213F"/>
    <w:rsid w:val="006D2851"/>
    <w:rsid w:val="006D34D9"/>
    <w:rsid w:val="006D353D"/>
    <w:rsid w:val="006D4BD8"/>
    <w:rsid w:val="006D4C89"/>
    <w:rsid w:val="006D6CD9"/>
    <w:rsid w:val="006D6FF3"/>
    <w:rsid w:val="006D75FA"/>
    <w:rsid w:val="006E352A"/>
    <w:rsid w:val="006E54A5"/>
    <w:rsid w:val="006E5D6E"/>
    <w:rsid w:val="006F27BE"/>
    <w:rsid w:val="006F34C5"/>
    <w:rsid w:val="006F3797"/>
    <w:rsid w:val="006F4936"/>
    <w:rsid w:val="006F4D73"/>
    <w:rsid w:val="006F5781"/>
    <w:rsid w:val="006F698B"/>
    <w:rsid w:val="006F6A5C"/>
    <w:rsid w:val="006F6B66"/>
    <w:rsid w:val="006F6F09"/>
    <w:rsid w:val="006F7E00"/>
    <w:rsid w:val="00702AE8"/>
    <w:rsid w:val="0070525C"/>
    <w:rsid w:val="0070632A"/>
    <w:rsid w:val="007148D8"/>
    <w:rsid w:val="007160CC"/>
    <w:rsid w:val="00716F2D"/>
    <w:rsid w:val="007170DB"/>
    <w:rsid w:val="007176FF"/>
    <w:rsid w:val="007177D7"/>
    <w:rsid w:val="00721224"/>
    <w:rsid w:val="00722E23"/>
    <w:rsid w:val="007246E5"/>
    <w:rsid w:val="007266CE"/>
    <w:rsid w:val="0072714C"/>
    <w:rsid w:val="00727D1D"/>
    <w:rsid w:val="007311FB"/>
    <w:rsid w:val="00731997"/>
    <w:rsid w:val="007319F9"/>
    <w:rsid w:val="00733693"/>
    <w:rsid w:val="00733A6C"/>
    <w:rsid w:val="007350A7"/>
    <w:rsid w:val="00735ADC"/>
    <w:rsid w:val="00735E23"/>
    <w:rsid w:val="007361E2"/>
    <w:rsid w:val="0073673C"/>
    <w:rsid w:val="00736D74"/>
    <w:rsid w:val="0073766F"/>
    <w:rsid w:val="00743205"/>
    <w:rsid w:val="00743E73"/>
    <w:rsid w:val="00744309"/>
    <w:rsid w:val="00744542"/>
    <w:rsid w:val="00744B50"/>
    <w:rsid w:val="00744C29"/>
    <w:rsid w:val="00744C32"/>
    <w:rsid w:val="007464FC"/>
    <w:rsid w:val="0074690B"/>
    <w:rsid w:val="00747E57"/>
    <w:rsid w:val="007507CC"/>
    <w:rsid w:val="007521D7"/>
    <w:rsid w:val="00752669"/>
    <w:rsid w:val="007539BF"/>
    <w:rsid w:val="00753A23"/>
    <w:rsid w:val="007542C9"/>
    <w:rsid w:val="00754466"/>
    <w:rsid w:val="0075467C"/>
    <w:rsid w:val="007546E2"/>
    <w:rsid w:val="00754BEE"/>
    <w:rsid w:val="00754D51"/>
    <w:rsid w:val="007551A3"/>
    <w:rsid w:val="00761200"/>
    <w:rsid w:val="007620D7"/>
    <w:rsid w:val="0076219A"/>
    <w:rsid w:val="007642DB"/>
    <w:rsid w:val="00767A7C"/>
    <w:rsid w:val="007713A1"/>
    <w:rsid w:val="00771D44"/>
    <w:rsid w:val="00773744"/>
    <w:rsid w:val="00774CA1"/>
    <w:rsid w:val="00775F08"/>
    <w:rsid w:val="00776AF2"/>
    <w:rsid w:val="00777195"/>
    <w:rsid w:val="007779CF"/>
    <w:rsid w:val="007825EC"/>
    <w:rsid w:val="00782F6D"/>
    <w:rsid w:val="007832A1"/>
    <w:rsid w:val="007842E3"/>
    <w:rsid w:val="00784487"/>
    <w:rsid w:val="00784640"/>
    <w:rsid w:val="0078639C"/>
    <w:rsid w:val="00786BEF"/>
    <w:rsid w:val="0079003F"/>
    <w:rsid w:val="00790FEC"/>
    <w:rsid w:val="0079609F"/>
    <w:rsid w:val="00796D73"/>
    <w:rsid w:val="00797B17"/>
    <w:rsid w:val="007A01FC"/>
    <w:rsid w:val="007A183A"/>
    <w:rsid w:val="007A512C"/>
    <w:rsid w:val="007A5476"/>
    <w:rsid w:val="007A5D2F"/>
    <w:rsid w:val="007A681E"/>
    <w:rsid w:val="007A6EB4"/>
    <w:rsid w:val="007B0E91"/>
    <w:rsid w:val="007B2779"/>
    <w:rsid w:val="007B488C"/>
    <w:rsid w:val="007B5959"/>
    <w:rsid w:val="007B6010"/>
    <w:rsid w:val="007B6378"/>
    <w:rsid w:val="007B7D49"/>
    <w:rsid w:val="007C03FB"/>
    <w:rsid w:val="007C1407"/>
    <w:rsid w:val="007C30B0"/>
    <w:rsid w:val="007C3EFE"/>
    <w:rsid w:val="007C4808"/>
    <w:rsid w:val="007C50F8"/>
    <w:rsid w:val="007C5689"/>
    <w:rsid w:val="007D0561"/>
    <w:rsid w:val="007D32B9"/>
    <w:rsid w:val="007D5AC4"/>
    <w:rsid w:val="007D690B"/>
    <w:rsid w:val="007D74D3"/>
    <w:rsid w:val="007E2A86"/>
    <w:rsid w:val="007E2B67"/>
    <w:rsid w:val="007E341A"/>
    <w:rsid w:val="007E4A6F"/>
    <w:rsid w:val="007E6259"/>
    <w:rsid w:val="007F05EF"/>
    <w:rsid w:val="007F06AD"/>
    <w:rsid w:val="007F1304"/>
    <w:rsid w:val="007F415A"/>
    <w:rsid w:val="007F483B"/>
    <w:rsid w:val="007F508E"/>
    <w:rsid w:val="007F5E28"/>
    <w:rsid w:val="007F78CF"/>
    <w:rsid w:val="007F7DC1"/>
    <w:rsid w:val="008005E9"/>
    <w:rsid w:val="008008F9"/>
    <w:rsid w:val="00801260"/>
    <w:rsid w:val="008013EC"/>
    <w:rsid w:val="00801B94"/>
    <w:rsid w:val="008021D1"/>
    <w:rsid w:val="008022D4"/>
    <w:rsid w:val="00802B5B"/>
    <w:rsid w:val="00802BCC"/>
    <w:rsid w:val="00804841"/>
    <w:rsid w:val="00804EBB"/>
    <w:rsid w:val="008051CF"/>
    <w:rsid w:val="00806FDC"/>
    <w:rsid w:val="0081060E"/>
    <w:rsid w:val="008108E0"/>
    <w:rsid w:val="00811881"/>
    <w:rsid w:val="00815E19"/>
    <w:rsid w:val="008160D1"/>
    <w:rsid w:val="008165DB"/>
    <w:rsid w:val="00816619"/>
    <w:rsid w:val="00820AAF"/>
    <w:rsid w:val="00821B02"/>
    <w:rsid w:val="00822879"/>
    <w:rsid w:val="0082297C"/>
    <w:rsid w:val="00822F43"/>
    <w:rsid w:val="00823B4B"/>
    <w:rsid w:val="0082477A"/>
    <w:rsid w:val="00824D89"/>
    <w:rsid w:val="00825C3C"/>
    <w:rsid w:val="00825D75"/>
    <w:rsid w:val="00826C64"/>
    <w:rsid w:val="0083182C"/>
    <w:rsid w:val="0083287A"/>
    <w:rsid w:val="008333FF"/>
    <w:rsid w:val="00833795"/>
    <w:rsid w:val="008377E7"/>
    <w:rsid w:val="00842C3C"/>
    <w:rsid w:val="00843D7A"/>
    <w:rsid w:val="00844FBE"/>
    <w:rsid w:val="00846AD0"/>
    <w:rsid w:val="00846C0F"/>
    <w:rsid w:val="00850041"/>
    <w:rsid w:val="00850A17"/>
    <w:rsid w:val="00853EF0"/>
    <w:rsid w:val="008551B8"/>
    <w:rsid w:val="008578C8"/>
    <w:rsid w:val="008604BE"/>
    <w:rsid w:val="00860F8F"/>
    <w:rsid w:val="00860FDE"/>
    <w:rsid w:val="0086323C"/>
    <w:rsid w:val="00863CC7"/>
    <w:rsid w:val="008643F4"/>
    <w:rsid w:val="00865A29"/>
    <w:rsid w:val="00865CE6"/>
    <w:rsid w:val="0086672D"/>
    <w:rsid w:val="00871A12"/>
    <w:rsid w:val="00872190"/>
    <w:rsid w:val="0087375D"/>
    <w:rsid w:val="00873F89"/>
    <w:rsid w:val="00874214"/>
    <w:rsid w:val="00875BA0"/>
    <w:rsid w:val="00875C28"/>
    <w:rsid w:val="0087635D"/>
    <w:rsid w:val="00876463"/>
    <w:rsid w:val="008779FC"/>
    <w:rsid w:val="00880B95"/>
    <w:rsid w:val="00881F67"/>
    <w:rsid w:val="00884E7D"/>
    <w:rsid w:val="00885B65"/>
    <w:rsid w:val="00885F13"/>
    <w:rsid w:val="00886EC1"/>
    <w:rsid w:val="00887386"/>
    <w:rsid w:val="0089241A"/>
    <w:rsid w:val="0089272E"/>
    <w:rsid w:val="00892A78"/>
    <w:rsid w:val="00892AD5"/>
    <w:rsid w:val="00893396"/>
    <w:rsid w:val="00894333"/>
    <w:rsid w:val="00897279"/>
    <w:rsid w:val="008A11B1"/>
    <w:rsid w:val="008A1E8C"/>
    <w:rsid w:val="008A1EF9"/>
    <w:rsid w:val="008A25AB"/>
    <w:rsid w:val="008A3A55"/>
    <w:rsid w:val="008A3D2E"/>
    <w:rsid w:val="008A3E2E"/>
    <w:rsid w:val="008A452B"/>
    <w:rsid w:val="008A75E3"/>
    <w:rsid w:val="008A7DF2"/>
    <w:rsid w:val="008B0BBC"/>
    <w:rsid w:val="008B46AA"/>
    <w:rsid w:val="008B489C"/>
    <w:rsid w:val="008B599B"/>
    <w:rsid w:val="008B7EF9"/>
    <w:rsid w:val="008C0AD3"/>
    <w:rsid w:val="008C0C45"/>
    <w:rsid w:val="008C0F55"/>
    <w:rsid w:val="008C11D0"/>
    <w:rsid w:val="008C28A2"/>
    <w:rsid w:val="008C2AF2"/>
    <w:rsid w:val="008C48A6"/>
    <w:rsid w:val="008C4BB9"/>
    <w:rsid w:val="008C50D2"/>
    <w:rsid w:val="008C5836"/>
    <w:rsid w:val="008C5DA2"/>
    <w:rsid w:val="008C767B"/>
    <w:rsid w:val="008D0408"/>
    <w:rsid w:val="008D059C"/>
    <w:rsid w:val="008D12AC"/>
    <w:rsid w:val="008D23FB"/>
    <w:rsid w:val="008D393D"/>
    <w:rsid w:val="008D401F"/>
    <w:rsid w:val="008D4B5E"/>
    <w:rsid w:val="008D4F3A"/>
    <w:rsid w:val="008D6D49"/>
    <w:rsid w:val="008E08E5"/>
    <w:rsid w:val="008E113C"/>
    <w:rsid w:val="008E1309"/>
    <w:rsid w:val="008E328F"/>
    <w:rsid w:val="008E5670"/>
    <w:rsid w:val="008E7A20"/>
    <w:rsid w:val="008F0F33"/>
    <w:rsid w:val="008F1C46"/>
    <w:rsid w:val="008F3AF5"/>
    <w:rsid w:val="008F3ED1"/>
    <w:rsid w:val="008F6676"/>
    <w:rsid w:val="00900DB1"/>
    <w:rsid w:val="009021C6"/>
    <w:rsid w:val="009058C5"/>
    <w:rsid w:val="00906F09"/>
    <w:rsid w:val="00907C5B"/>
    <w:rsid w:val="0091190E"/>
    <w:rsid w:val="009125D0"/>
    <w:rsid w:val="0091273F"/>
    <w:rsid w:val="00912900"/>
    <w:rsid w:val="00913377"/>
    <w:rsid w:val="00913424"/>
    <w:rsid w:val="0091575F"/>
    <w:rsid w:val="00917A0A"/>
    <w:rsid w:val="00920DE4"/>
    <w:rsid w:val="00921833"/>
    <w:rsid w:val="00926441"/>
    <w:rsid w:val="00930A78"/>
    <w:rsid w:val="00930E5E"/>
    <w:rsid w:val="00931312"/>
    <w:rsid w:val="009316AE"/>
    <w:rsid w:val="00933C40"/>
    <w:rsid w:val="00935D45"/>
    <w:rsid w:val="00936262"/>
    <w:rsid w:val="00940910"/>
    <w:rsid w:val="009434FB"/>
    <w:rsid w:val="0094365C"/>
    <w:rsid w:val="009448B6"/>
    <w:rsid w:val="009500B3"/>
    <w:rsid w:val="0095021D"/>
    <w:rsid w:val="009505D0"/>
    <w:rsid w:val="0095064F"/>
    <w:rsid w:val="0095090F"/>
    <w:rsid w:val="0095227D"/>
    <w:rsid w:val="00954D95"/>
    <w:rsid w:val="0096047F"/>
    <w:rsid w:val="00960D17"/>
    <w:rsid w:val="00962FF2"/>
    <w:rsid w:val="009632AB"/>
    <w:rsid w:val="00964A5F"/>
    <w:rsid w:val="00965486"/>
    <w:rsid w:val="0097231C"/>
    <w:rsid w:val="00972771"/>
    <w:rsid w:val="00972A71"/>
    <w:rsid w:val="00972E9E"/>
    <w:rsid w:val="009734F2"/>
    <w:rsid w:val="009741C0"/>
    <w:rsid w:val="009751BB"/>
    <w:rsid w:val="00976234"/>
    <w:rsid w:val="0097774C"/>
    <w:rsid w:val="00981AAE"/>
    <w:rsid w:val="00985A01"/>
    <w:rsid w:val="00986308"/>
    <w:rsid w:val="00986841"/>
    <w:rsid w:val="00987572"/>
    <w:rsid w:val="00987FA9"/>
    <w:rsid w:val="0099014F"/>
    <w:rsid w:val="009902E5"/>
    <w:rsid w:val="0099495E"/>
    <w:rsid w:val="009963BF"/>
    <w:rsid w:val="009964BF"/>
    <w:rsid w:val="009969E6"/>
    <w:rsid w:val="00997928"/>
    <w:rsid w:val="009A1921"/>
    <w:rsid w:val="009A21CD"/>
    <w:rsid w:val="009A23FB"/>
    <w:rsid w:val="009A2B3C"/>
    <w:rsid w:val="009A2E9F"/>
    <w:rsid w:val="009A425D"/>
    <w:rsid w:val="009A42C9"/>
    <w:rsid w:val="009A4307"/>
    <w:rsid w:val="009A4821"/>
    <w:rsid w:val="009A7112"/>
    <w:rsid w:val="009A7A61"/>
    <w:rsid w:val="009A7C9B"/>
    <w:rsid w:val="009B027E"/>
    <w:rsid w:val="009B1CBF"/>
    <w:rsid w:val="009B2B06"/>
    <w:rsid w:val="009B4B00"/>
    <w:rsid w:val="009B5B85"/>
    <w:rsid w:val="009C0479"/>
    <w:rsid w:val="009C05B0"/>
    <w:rsid w:val="009C24B3"/>
    <w:rsid w:val="009C32BC"/>
    <w:rsid w:val="009C39EE"/>
    <w:rsid w:val="009C457E"/>
    <w:rsid w:val="009C4E4E"/>
    <w:rsid w:val="009C6044"/>
    <w:rsid w:val="009C60CD"/>
    <w:rsid w:val="009C630A"/>
    <w:rsid w:val="009D0290"/>
    <w:rsid w:val="009D110C"/>
    <w:rsid w:val="009D190A"/>
    <w:rsid w:val="009D274A"/>
    <w:rsid w:val="009D536A"/>
    <w:rsid w:val="009E1206"/>
    <w:rsid w:val="009E1A10"/>
    <w:rsid w:val="009E1F3F"/>
    <w:rsid w:val="009E1F64"/>
    <w:rsid w:val="009E204B"/>
    <w:rsid w:val="009E2968"/>
    <w:rsid w:val="009E5116"/>
    <w:rsid w:val="009E5531"/>
    <w:rsid w:val="009F01B9"/>
    <w:rsid w:val="009F03C6"/>
    <w:rsid w:val="009F07B6"/>
    <w:rsid w:val="009F179D"/>
    <w:rsid w:val="009F2BFC"/>
    <w:rsid w:val="009F4F61"/>
    <w:rsid w:val="009F5461"/>
    <w:rsid w:val="00A001B9"/>
    <w:rsid w:val="00A00350"/>
    <w:rsid w:val="00A00365"/>
    <w:rsid w:val="00A01090"/>
    <w:rsid w:val="00A02951"/>
    <w:rsid w:val="00A0415D"/>
    <w:rsid w:val="00A05506"/>
    <w:rsid w:val="00A05833"/>
    <w:rsid w:val="00A0666F"/>
    <w:rsid w:val="00A06DEF"/>
    <w:rsid w:val="00A100F1"/>
    <w:rsid w:val="00A106AD"/>
    <w:rsid w:val="00A12134"/>
    <w:rsid w:val="00A135F8"/>
    <w:rsid w:val="00A14008"/>
    <w:rsid w:val="00A14249"/>
    <w:rsid w:val="00A14CC5"/>
    <w:rsid w:val="00A20C36"/>
    <w:rsid w:val="00A21986"/>
    <w:rsid w:val="00A21EEB"/>
    <w:rsid w:val="00A23FF9"/>
    <w:rsid w:val="00A259D7"/>
    <w:rsid w:val="00A26010"/>
    <w:rsid w:val="00A2635B"/>
    <w:rsid w:val="00A26CA2"/>
    <w:rsid w:val="00A27602"/>
    <w:rsid w:val="00A27CD3"/>
    <w:rsid w:val="00A312AD"/>
    <w:rsid w:val="00A31BB1"/>
    <w:rsid w:val="00A345BF"/>
    <w:rsid w:val="00A3589E"/>
    <w:rsid w:val="00A35E1D"/>
    <w:rsid w:val="00A36864"/>
    <w:rsid w:val="00A40125"/>
    <w:rsid w:val="00A41EE3"/>
    <w:rsid w:val="00A42CB8"/>
    <w:rsid w:val="00A42EE0"/>
    <w:rsid w:val="00A44852"/>
    <w:rsid w:val="00A449BF"/>
    <w:rsid w:val="00A44E35"/>
    <w:rsid w:val="00A45C73"/>
    <w:rsid w:val="00A4707B"/>
    <w:rsid w:val="00A47685"/>
    <w:rsid w:val="00A506B1"/>
    <w:rsid w:val="00A528A0"/>
    <w:rsid w:val="00A52AC6"/>
    <w:rsid w:val="00A52E14"/>
    <w:rsid w:val="00A533C6"/>
    <w:rsid w:val="00A54162"/>
    <w:rsid w:val="00A55631"/>
    <w:rsid w:val="00A55705"/>
    <w:rsid w:val="00A5630A"/>
    <w:rsid w:val="00A63D24"/>
    <w:rsid w:val="00A64B18"/>
    <w:rsid w:val="00A658DF"/>
    <w:rsid w:val="00A702F6"/>
    <w:rsid w:val="00A70E1E"/>
    <w:rsid w:val="00A773CB"/>
    <w:rsid w:val="00A804D8"/>
    <w:rsid w:val="00A8237A"/>
    <w:rsid w:val="00A826D5"/>
    <w:rsid w:val="00A82D77"/>
    <w:rsid w:val="00A84770"/>
    <w:rsid w:val="00A84A6F"/>
    <w:rsid w:val="00A85877"/>
    <w:rsid w:val="00A86AF3"/>
    <w:rsid w:val="00A916D1"/>
    <w:rsid w:val="00A93296"/>
    <w:rsid w:val="00A9428D"/>
    <w:rsid w:val="00AA0138"/>
    <w:rsid w:val="00AA2DE7"/>
    <w:rsid w:val="00AA3BF1"/>
    <w:rsid w:val="00AA4ACE"/>
    <w:rsid w:val="00AA4E69"/>
    <w:rsid w:val="00AA595B"/>
    <w:rsid w:val="00AA6708"/>
    <w:rsid w:val="00AA6821"/>
    <w:rsid w:val="00AA7FBD"/>
    <w:rsid w:val="00AB0CA5"/>
    <w:rsid w:val="00AB1547"/>
    <w:rsid w:val="00AB2F52"/>
    <w:rsid w:val="00AB4404"/>
    <w:rsid w:val="00AB494F"/>
    <w:rsid w:val="00AB4A17"/>
    <w:rsid w:val="00AB545F"/>
    <w:rsid w:val="00AB65B5"/>
    <w:rsid w:val="00AC11FD"/>
    <w:rsid w:val="00AC203A"/>
    <w:rsid w:val="00AC2C26"/>
    <w:rsid w:val="00AC4938"/>
    <w:rsid w:val="00AC4ADB"/>
    <w:rsid w:val="00AC63F4"/>
    <w:rsid w:val="00AC6420"/>
    <w:rsid w:val="00AD19B8"/>
    <w:rsid w:val="00AD4DEC"/>
    <w:rsid w:val="00AD5DBD"/>
    <w:rsid w:val="00AD798A"/>
    <w:rsid w:val="00AE332A"/>
    <w:rsid w:val="00AE38E0"/>
    <w:rsid w:val="00AE5239"/>
    <w:rsid w:val="00AE79CC"/>
    <w:rsid w:val="00AF014E"/>
    <w:rsid w:val="00AF0F68"/>
    <w:rsid w:val="00AF1E3E"/>
    <w:rsid w:val="00AF268F"/>
    <w:rsid w:val="00AF353B"/>
    <w:rsid w:val="00AF3EA1"/>
    <w:rsid w:val="00AF41C7"/>
    <w:rsid w:val="00AF4554"/>
    <w:rsid w:val="00AF4C09"/>
    <w:rsid w:val="00AF4FB9"/>
    <w:rsid w:val="00AF57AF"/>
    <w:rsid w:val="00AF69D9"/>
    <w:rsid w:val="00B004C5"/>
    <w:rsid w:val="00B015B9"/>
    <w:rsid w:val="00B015ED"/>
    <w:rsid w:val="00B019A9"/>
    <w:rsid w:val="00B02404"/>
    <w:rsid w:val="00B025BA"/>
    <w:rsid w:val="00B02840"/>
    <w:rsid w:val="00B06EC3"/>
    <w:rsid w:val="00B10470"/>
    <w:rsid w:val="00B11DB0"/>
    <w:rsid w:val="00B12267"/>
    <w:rsid w:val="00B13BD6"/>
    <w:rsid w:val="00B14C78"/>
    <w:rsid w:val="00B1503E"/>
    <w:rsid w:val="00B152CC"/>
    <w:rsid w:val="00B156A9"/>
    <w:rsid w:val="00B208E2"/>
    <w:rsid w:val="00B21BF5"/>
    <w:rsid w:val="00B2494A"/>
    <w:rsid w:val="00B25BCD"/>
    <w:rsid w:val="00B26945"/>
    <w:rsid w:val="00B273C1"/>
    <w:rsid w:val="00B32E4E"/>
    <w:rsid w:val="00B33A60"/>
    <w:rsid w:val="00B3530A"/>
    <w:rsid w:val="00B371AF"/>
    <w:rsid w:val="00B37DA0"/>
    <w:rsid w:val="00B419D0"/>
    <w:rsid w:val="00B44592"/>
    <w:rsid w:val="00B44611"/>
    <w:rsid w:val="00B447ED"/>
    <w:rsid w:val="00B44EE0"/>
    <w:rsid w:val="00B44F1B"/>
    <w:rsid w:val="00B45700"/>
    <w:rsid w:val="00B47A8B"/>
    <w:rsid w:val="00B5096F"/>
    <w:rsid w:val="00B511FC"/>
    <w:rsid w:val="00B51715"/>
    <w:rsid w:val="00B51C5E"/>
    <w:rsid w:val="00B52014"/>
    <w:rsid w:val="00B5263E"/>
    <w:rsid w:val="00B52AD7"/>
    <w:rsid w:val="00B52CFF"/>
    <w:rsid w:val="00B55874"/>
    <w:rsid w:val="00B55956"/>
    <w:rsid w:val="00B55C63"/>
    <w:rsid w:val="00B62B06"/>
    <w:rsid w:val="00B63D98"/>
    <w:rsid w:val="00B64452"/>
    <w:rsid w:val="00B645A2"/>
    <w:rsid w:val="00B64622"/>
    <w:rsid w:val="00B65A4A"/>
    <w:rsid w:val="00B66AFF"/>
    <w:rsid w:val="00B73F04"/>
    <w:rsid w:val="00B742A2"/>
    <w:rsid w:val="00B7477B"/>
    <w:rsid w:val="00B74FFD"/>
    <w:rsid w:val="00B76D8E"/>
    <w:rsid w:val="00B77B81"/>
    <w:rsid w:val="00B80C99"/>
    <w:rsid w:val="00B81F6F"/>
    <w:rsid w:val="00B8236F"/>
    <w:rsid w:val="00B824F2"/>
    <w:rsid w:val="00B82E78"/>
    <w:rsid w:val="00B84195"/>
    <w:rsid w:val="00B87CA9"/>
    <w:rsid w:val="00B901D5"/>
    <w:rsid w:val="00B91F06"/>
    <w:rsid w:val="00B94254"/>
    <w:rsid w:val="00B94D46"/>
    <w:rsid w:val="00B95528"/>
    <w:rsid w:val="00BA1E22"/>
    <w:rsid w:val="00BA223A"/>
    <w:rsid w:val="00BA226A"/>
    <w:rsid w:val="00BA3F82"/>
    <w:rsid w:val="00BA7B6F"/>
    <w:rsid w:val="00BB11E3"/>
    <w:rsid w:val="00BB2ECA"/>
    <w:rsid w:val="00BB39A1"/>
    <w:rsid w:val="00BB519D"/>
    <w:rsid w:val="00BB5EE0"/>
    <w:rsid w:val="00BC0C1F"/>
    <w:rsid w:val="00BC24A2"/>
    <w:rsid w:val="00BC3191"/>
    <w:rsid w:val="00BC4671"/>
    <w:rsid w:val="00BC7755"/>
    <w:rsid w:val="00BD00CC"/>
    <w:rsid w:val="00BD0FA8"/>
    <w:rsid w:val="00BD1473"/>
    <w:rsid w:val="00BD3144"/>
    <w:rsid w:val="00BD3898"/>
    <w:rsid w:val="00BD3D54"/>
    <w:rsid w:val="00BD6807"/>
    <w:rsid w:val="00BD6E6B"/>
    <w:rsid w:val="00BE0509"/>
    <w:rsid w:val="00BE0E95"/>
    <w:rsid w:val="00BE0EA5"/>
    <w:rsid w:val="00BE12A8"/>
    <w:rsid w:val="00BE2C13"/>
    <w:rsid w:val="00BE3403"/>
    <w:rsid w:val="00BE5B91"/>
    <w:rsid w:val="00BE6B05"/>
    <w:rsid w:val="00BE7219"/>
    <w:rsid w:val="00BF1904"/>
    <w:rsid w:val="00BF2942"/>
    <w:rsid w:val="00BF4A02"/>
    <w:rsid w:val="00BF4C66"/>
    <w:rsid w:val="00BF4D8E"/>
    <w:rsid w:val="00BF7BFE"/>
    <w:rsid w:val="00BF7F03"/>
    <w:rsid w:val="00C004A5"/>
    <w:rsid w:val="00C02856"/>
    <w:rsid w:val="00C028DA"/>
    <w:rsid w:val="00C03089"/>
    <w:rsid w:val="00C03605"/>
    <w:rsid w:val="00C04133"/>
    <w:rsid w:val="00C041B4"/>
    <w:rsid w:val="00C04731"/>
    <w:rsid w:val="00C047CC"/>
    <w:rsid w:val="00C05DBB"/>
    <w:rsid w:val="00C12605"/>
    <w:rsid w:val="00C12922"/>
    <w:rsid w:val="00C12931"/>
    <w:rsid w:val="00C133C6"/>
    <w:rsid w:val="00C13965"/>
    <w:rsid w:val="00C13EC4"/>
    <w:rsid w:val="00C1578D"/>
    <w:rsid w:val="00C208C8"/>
    <w:rsid w:val="00C20B34"/>
    <w:rsid w:val="00C217FD"/>
    <w:rsid w:val="00C219F2"/>
    <w:rsid w:val="00C21D44"/>
    <w:rsid w:val="00C23871"/>
    <w:rsid w:val="00C23C72"/>
    <w:rsid w:val="00C25B4F"/>
    <w:rsid w:val="00C2677D"/>
    <w:rsid w:val="00C27056"/>
    <w:rsid w:val="00C27437"/>
    <w:rsid w:val="00C27AB9"/>
    <w:rsid w:val="00C3010C"/>
    <w:rsid w:val="00C30391"/>
    <w:rsid w:val="00C31351"/>
    <w:rsid w:val="00C316D0"/>
    <w:rsid w:val="00C32510"/>
    <w:rsid w:val="00C33221"/>
    <w:rsid w:val="00C34E6A"/>
    <w:rsid w:val="00C34E6F"/>
    <w:rsid w:val="00C35AA3"/>
    <w:rsid w:val="00C36179"/>
    <w:rsid w:val="00C36C79"/>
    <w:rsid w:val="00C36ED0"/>
    <w:rsid w:val="00C40228"/>
    <w:rsid w:val="00C40F45"/>
    <w:rsid w:val="00C41838"/>
    <w:rsid w:val="00C43088"/>
    <w:rsid w:val="00C4458F"/>
    <w:rsid w:val="00C4754E"/>
    <w:rsid w:val="00C47E0B"/>
    <w:rsid w:val="00C47F82"/>
    <w:rsid w:val="00C50EC8"/>
    <w:rsid w:val="00C51735"/>
    <w:rsid w:val="00C51BA2"/>
    <w:rsid w:val="00C5347D"/>
    <w:rsid w:val="00C53FF5"/>
    <w:rsid w:val="00C54BA8"/>
    <w:rsid w:val="00C54FDB"/>
    <w:rsid w:val="00C56EFB"/>
    <w:rsid w:val="00C671B0"/>
    <w:rsid w:val="00C6740C"/>
    <w:rsid w:val="00C67741"/>
    <w:rsid w:val="00C6775E"/>
    <w:rsid w:val="00C700EA"/>
    <w:rsid w:val="00C71EA0"/>
    <w:rsid w:val="00C7219B"/>
    <w:rsid w:val="00C724B4"/>
    <w:rsid w:val="00C732C6"/>
    <w:rsid w:val="00C73532"/>
    <w:rsid w:val="00C74455"/>
    <w:rsid w:val="00C7471B"/>
    <w:rsid w:val="00C75B74"/>
    <w:rsid w:val="00C769FC"/>
    <w:rsid w:val="00C808FA"/>
    <w:rsid w:val="00C81E44"/>
    <w:rsid w:val="00C81FFD"/>
    <w:rsid w:val="00C843A7"/>
    <w:rsid w:val="00C85A53"/>
    <w:rsid w:val="00C86E2C"/>
    <w:rsid w:val="00C87827"/>
    <w:rsid w:val="00C9004F"/>
    <w:rsid w:val="00C90BA8"/>
    <w:rsid w:val="00C90ED3"/>
    <w:rsid w:val="00C9121E"/>
    <w:rsid w:val="00C9149D"/>
    <w:rsid w:val="00C937CF"/>
    <w:rsid w:val="00C939C4"/>
    <w:rsid w:val="00C943CA"/>
    <w:rsid w:val="00C966FC"/>
    <w:rsid w:val="00C9681D"/>
    <w:rsid w:val="00CA1036"/>
    <w:rsid w:val="00CA1886"/>
    <w:rsid w:val="00CA19A5"/>
    <w:rsid w:val="00CA7B43"/>
    <w:rsid w:val="00CA7FB4"/>
    <w:rsid w:val="00CB0850"/>
    <w:rsid w:val="00CB1667"/>
    <w:rsid w:val="00CB17B1"/>
    <w:rsid w:val="00CB6500"/>
    <w:rsid w:val="00CB7E27"/>
    <w:rsid w:val="00CC01CC"/>
    <w:rsid w:val="00CC03A5"/>
    <w:rsid w:val="00CC0A5D"/>
    <w:rsid w:val="00CC2345"/>
    <w:rsid w:val="00CC23A4"/>
    <w:rsid w:val="00CC3944"/>
    <w:rsid w:val="00CC4AFA"/>
    <w:rsid w:val="00CC4E0A"/>
    <w:rsid w:val="00CC525E"/>
    <w:rsid w:val="00CC5BA7"/>
    <w:rsid w:val="00CC5E28"/>
    <w:rsid w:val="00CC634F"/>
    <w:rsid w:val="00CC7914"/>
    <w:rsid w:val="00CD00F7"/>
    <w:rsid w:val="00CD06AC"/>
    <w:rsid w:val="00CD11D7"/>
    <w:rsid w:val="00CD457C"/>
    <w:rsid w:val="00CD6356"/>
    <w:rsid w:val="00CE14D7"/>
    <w:rsid w:val="00CE3637"/>
    <w:rsid w:val="00CE37E0"/>
    <w:rsid w:val="00CE4A9F"/>
    <w:rsid w:val="00CE6317"/>
    <w:rsid w:val="00CE699F"/>
    <w:rsid w:val="00CE7703"/>
    <w:rsid w:val="00CF1957"/>
    <w:rsid w:val="00CF2D77"/>
    <w:rsid w:val="00CF3A35"/>
    <w:rsid w:val="00CF3FD4"/>
    <w:rsid w:val="00CF443C"/>
    <w:rsid w:val="00CF5EDC"/>
    <w:rsid w:val="00CF6066"/>
    <w:rsid w:val="00D03505"/>
    <w:rsid w:val="00D03B0A"/>
    <w:rsid w:val="00D03BD1"/>
    <w:rsid w:val="00D04257"/>
    <w:rsid w:val="00D06F77"/>
    <w:rsid w:val="00D0735B"/>
    <w:rsid w:val="00D130FE"/>
    <w:rsid w:val="00D14902"/>
    <w:rsid w:val="00D16D01"/>
    <w:rsid w:val="00D236DE"/>
    <w:rsid w:val="00D25BBF"/>
    <w:rsid w:val="00D25C6E"/>
    <w:rsid w:val="00D26ED7"/>
    <w:rsid w:val="00D276A3"/>
    <w:rsid w:val="00D3286E"/>
    <w:rsid w:val="00D339A8"/>
    <w:rsid w:val="00D35FE8"/>
    <w:rsid w:val="00D361B4"/>
    <w:rsid w:val="00D361FE"/>
    <w:rsid w:val="00D36586"/>
    <w:rsid w:val="00D36589"/>
    <w:rsid w:val="00D36C76"/>
    <w:rsid w:val="00D37052"/>
    <w:rsid w:val="00D37150"/>
    <w:rsid w:val="00D37540"/>
    <w:rsid w:val="00D375B5"/>
    <w:rsid w:val="00D40928"/>
    <w:rsid w:val="00D42259"/>
    <w:rsid w:val="00D42BD7"/>
    <w:rsid w:val="00D42CFB"/>
    <w:rsid w:val="00D4368B"/>
    <w:rsid w:val="00D44DF2"/>
    <w:rsid w:val="00D45501"/>
    <w:rsid w:val="00D46316"/>
    <w:rsid w:val="00D46AB0"/>
    <w:rsid w:val="00D47AB9"/>
    <w:rsid w:val="00D47F83"/>
    <w:rsid w:val="00D51A1E"/>
    <w:rsid w:val="00D54675"/>
    <w:rsid w:val="00D5615B"/>
    <w:rsid w:val="00D56825"/>
    <w:rsid w:val="00D607BC"/>
    <w:rsid w:val="00D60C2F"/>
    <w:rsid w:val="00D60EA8"/>
    <w:rsid w:val="00D61B19"/>
    <w:rsid w:val="00D630CB"/>
    <w:rsid w:val="00D64433"/>
    <w:rsid w:val="00D65DC8"/>
    <w:rsid w:val="00D66AC7"/>
    <w:rsid w:val="00D67DD2"/>
    <w:rsid w:val="00D70B0E"/>
    <w:rsid w:val="00D71540"/>
    <w:rsid w:val="00D71B40"/>
    <w:rsid w:val="00D7221C"/>
    <w:rsid w:val="00D727E6"/>
    <w:rsid w:val="00D72AAF"/>
    <w:rsid w:val="00D72E59"/>
    <w:rsid w:val="00D7360F"/>
    <w:rsid w:val="00D7392F"/>
    <w:rsid w:val="00D7433B"/>
    <w:rsid w:val="00D743F7"/>
    <w:rsid w:val="00D75012"/>
    <w:rsid w:val="00D75242"/>
    <w:rsid w:val="00D769E1"/>
    <w:rsid w:val="00D76F7D"/>
    <w:rsid w:val="00D825B0"/>
    <w:rsid w:val="00D82F29"/>
    <w:rsid w:val="00D834E3"/>
    <w:rsid w:val="00D84BC1"/>
    <w:rsid w:val="00D8503E"/>
    <w:rsid w:val="00D91896"/>
    <w:rsid w:val="00D923CD"/>
    <w:rsid w:val="00D92804"/>
    <w:rsid w:val="00D936EB"/>
    <w:rsid w:val="00D950FE"/>
    <w:rsid w:val="00DA0CF0"/>
    <w:rsid w:val="00DA15E6"/>
    <w:rsid w:val="00DA1B6A"/>
    <w:rsid w:val="00DA295E"/>
    <w:rsid w:val="00DA347C"/>
    <w:rsid w:val="00DA3D11"/>
    <w:rsid w:val="00DA4064"/>
    <w:rsid w:val="00DA47C3"/>
    <w:rsid w:val="00DA4E30"/>
    <w:rsid w:val="00DA5811"/>
    <w:rsid w:val="00DA663A"/>
    <w:rsid w:val="00DA7863"/>
    <w:rsid w:val="00DB50FD"/>
    <w:rsid w:val="00DC24FB"/>
    <w:rsid w:val="00DC4225"/>
    <w:rsid w:val="00DC42CB"/>
    <w:rsid w:val="00DC4B3D"/>
    <w:rsid w:val="00DC50D0"/>
    <w:rsid w:val="00DC5297"/>
    <w:rsid w:val="00DC6EE3"/>
    <w:rsid w:val="00DC7697"/>
    <w:rsid w:val="00DD0650"/>
    <w:rsid w:val="00DD0B39"/>
    <w:rsid w:val="00DD0CF5"/>
    <w:rsid w:val="00DD3608"/>
    <w:rsid w:val="00DD41A2"/>
    <w:rsid w:val="00DD5F79"/>
    <w:rsid w:val="00DD6C33"/>
    <w:rsid w:val="00DD7B89"/>
    <w:rsid w:val="00DE261D"/>
    <w:rsid w:val="00DE26A2"/>
    <w:rsid w:val="00DE26AF"/>
    <w:rsid w:val="00DE45D6"/>
    <w:rsid w:val="00DE49AE"/>
    <w:rsid w:val="00DE4BC3"/>
    <w:rsid w:val="00DE537C"/>
    <w:rsid w:val="00DE61CD"/>
    <w:rsid w:val="00DE6870"/>
    <w:rsid w:val="00DE73B9"/>
    <w:rsid w:val="00DF204F"/>
    <w:rsid w:val="00DF649A"/>
    <w:rsid w:val="00DF77D7"/>
    <w:rsid w:val="00DF7EE5"/>
    <w:rsid w:val="00E00113"/>
    <w:rsid w:val="00E005A9"/>
    <w:rsid w:val="00E039EC"/>
    <w:rsid w:val="00E05789"/>
    <w:rsid w:val="00E06020"/>
    <w:rsid w:val="00E103C0"/>
    <w:rsid w:val="00E10A1F"/>
    <w:rsid w:val="00E10C4A"/>
    <w:rsid w:val="00E10E27"/>
    <w:rsid w:val="00E11333"/>
    <w:rsid w:val="00E11375"/>
    <w:rsid w:val="00E1213E"/>
    <w:rsid w:val="00E1268A"/>
    <w:rsid w:val="00E1408C"/>
    <w:rsid w:val="00E2288C"/>
    <w:rsid w:val="00E233A5"/>
    <w:rsid w:val="00E2371E"/>
    <w:rsid w:val="00E2378E"/>
    <w:rsid w:val="00E23F0A"/>
    <w:rsid w:val="00E245CB"/>
    <w:rsid w:val="00E24C64"/>
    <w:rsid w:val="00E30C47"/>
    <w:rsid w:val="00E32024"/>
    <w:rsid w:val="00E322B9"/>
    <w:rsid w:val="00E32B91"/>
    <w:rsid w:val="00E334F1"/>
    <w:rsid w:val="00E3404B"/>
    <w:rsid w:val="00E34FE3"/>
    <w:rsid w:val="00E35B38"/>
    <w:rsid w:val="00E36AD6"/>
    <w:rsid w:val="00E36EB9"/>
    <w:rsid w:val="00E37794"/>
    <w:rsid w:val="00E404CD"/>
    <w:rsid w:val="00E40F4E"/>
    <w:rsid w:val="00E4195B"/>
    <w:rsid w:val="00E43013"/>
    <w:rsid w:val="00E435F9"/>
    <w:rsid w:val="00E44E31"/>
    <w:rsid w:val="00E4542F"/>
    <w:rsid w:val="00E468C9"/>
    <w:rsid w:val="00E47684"/>
    <w:rsid w:val="00E50786"/>
    <w:rsid w:val="00E508E4"/>
    <w:rsid w:val="00E52678"/>
    <w:rsid w:val="00E52E25"/>
    <w:rsid w:val="00E54232"/>
    <w:rsid w:val="00E542E8"/>
    <w:rsid w:val="00E55D51"/>
    <w:rsid w:val="00E56AE5"/>
    <w:rsid w:val="00E57C62"/>
    <w:rsid w:val="00E57CDF"/>
    <w:rsid w:val="00E602BE"/>
    <w:rsid w:val="00E606D7"/>
    <w:rsid w:val="00E61AC2"/>
    <w:rsid w:val="00E63696"/>
    <w:rsid w:val="00E64602"/>
    <w:rsid w:val="00E64812"/>
    <w:rsid w:val="00E649FC"/>
    <w:rsid w:val="00E64C5E"/>
    <w:rsid w:val="00E65481"/>
    <w:rsid w:val="00E65709"/>
    <w:rsid w:val="00E65E08"/>
    <w:rsid w:val="00E663B4"/>
    <w:rsid w:val="00E67BA4"/>
    <w:rsid w:val="00E714A9"/>
    <w:rsid w:val="00E71845"/>
    <w:rsid w:val="00E7192E"/>
    <w:rsid w:val="00E71E2A"/>
    <w:rsid w:val="00E729F6"/>
    <w:rsid w:val="00E73FBA"/>
    <w:rsid w:val="00E745A4"/>
    <w:rsid w:val="00E752EC"/>
    <w:rsid w:val="00E75C56"/>
    <w:rsid w:val="00E76049"/>
    <w:rsid w:val="00E76BE5"/>
    <w:rsid w:val="00E824ED"/>
    <w:rsid w:val="00E8471E"/>
    <w:rsid w:val="00E86651"/>
    <w:rsid w:val="00E87566"/>
    <w:rsid w:val="00E87927"/>
    <w:rsid w:val="00E928FB"/>
    <w:rsid w:val="00E92FE2"/>
    <w:rsid w:val="00E94830"/>
    <w:rsid w:val="00E9491E"/>
    <w:rsid w:val="00E95404"/>
    <w:rsid w:val="00E955AB"/>
    <w:rsid w:val="00E969F5"/>
    <w:rsid w:val="00E96E28"/>
    <w:rsid w:val="00E96ED7"/>
    <w:rsid w:val="00EA0150"/>
    <w:rsid w:val="00EA0200"/>
    <w:rsid w:val="00EA11A1"/>
    <w:rsid w:val="00EA346F"/>
    <w:rsid w:val="00EA4730"/>
    <w:rsid w:val="00EA4EF1"/>
    <w:rsid w:val="00EA5089"/>
    <w:rsid w:val="00EA5517"/>
    <w:rsid w:val="00EA6EB9"/>
    <w:rsid w:val="00EB2D17"/>
    <w:rsid w:val="00EB2DB6"/>
    <w:rsid w:val="00EB51AD"/>
    <w:rsid w:val="00EC042E"/>
    <w:rsid w:val="00EC0E22"/>
    <w:rsid w:val="00EC1873"/>
    <w:rsid w:val="00EC1C75"/>
    <w:rsid w:val="00EC42A7"/>
    <w:rsid w:val="00EC4404"/>
    <w:rsid w:val="00ED10A2"/>
    <w:rsid w:val="00ED1321"/>
    <w:rsid w:val="00ED2E93"/>
    <w:rsid w:val="00ED3A9C"/>
    <w:rsid w:val="00ED4B2A"/>
    <w:rsid w:val="00ED4CE2"/>
    <w:rsid w:val="00EE1C01"/>
    <w:rsid w:val="00EE3279"/>
    <w:rsid w:val="00EE4926"/>
    <w:rsid w:val="00EE4CB5"/>
    <w:rsid w:val="00EE5BE7"/>
    <w:rsid w:val="00EE6B19"/>
    <w:rsid w:val="00EF28AD"/>
    <w:rsid w:val="00EF2E28"/>
    <w:rsid w:val="00EF301B"/>
    <w:rsid w:val="00EF3491"/>
    <w:rsid w:val="00EF3DAB"/>
    <w:rsid w:val="00EF4DDF"/>
    <w:rsid w:val="00EF5991"/>
    <w:rsid w:val="00F00FA2"/>
    <w:rsid w:val="00F01136"/>
    <w:rsid w:val="00F01295"/>
    <w:rsid w:val="00F01353"/>
    <w:rsid w:val="00F0186F"/>
    <w:rsid w:val="00F02660"/>
    <w:rsid w:val="00F035F7"/>
    <w:rsid w:val="00F03B07"/>
    <w:rsid w:val="00F0773B"/>
    <w:rsid w:val="00F07E76"/>
    <w:rsid w:val="00F100AE"/>
    <w:rsid w:val="00F108BE"/>
    <w:rsid w:val="00F1203F"/>
    <w:rsid w:val="00F12B88"/>
    <w:rsid w:val="00F13394"/>
    <w:rsid w:val="00F13AC6"/>
    <w:rsid w:val="00F1428F"/>
    <w:rsid w:val="00F14550"/>
    <w:rsid w:val="00F148D5"/>
    <w:rsid w:val="00F150BB"/>
    <w:rsid w:val="00F15123"/>
    <w:rsid w:val="00F1524E"/>
    <w:rsid w:val="00F156FE"/>
    <w:rsid w:val="00F1590F"/>
    <w:rsid w:val="00F16F25"/>
    <w:rsid w:val="00F20184"/>
    <w:rsid w:val="00F2069B"/>
    <w:rsid w:val="00F215A8"/>
    <w:rsid w:val="00F233C0"/>
    <w:rsid w:val="00F2360D"/>
    <w:rsid w:val="00F27EDD"/>
    <w:rsid w:val="00F302C0"/>
    <w:rsid w:val="00F3074F"/>
    <w:rsid w:val="00F30D5F"/>
    <w:rsid w:val="00F3228C"/>
    <w:rsid w:val="00F33E35"/>
    <w:rsid w:val="00F33E98"/>
    <w:rsid w:val="00F3578F"/>
    <w:rsid w:val="00F37995"/>
    <w:rsid w:val="00F40B55"/>
    <w:rsid w:val="00F41040"/>
    <w:rsid w:val="00F41C23"/>
    <w:rsid w:val="00F42E59"/>
    <w:rsid w:val="00F43A32"/>
    <w:rsid w:val="00F4474B"/>
    <w:rsid w:val="00F46F6D"/>
    <w:rsid w:val="00F47494"/>
    <w:rsid w:val="00F50DCB"/>
    <w:rsid w:val="00F50DDD"/>
    <w:rsid w:val="00F52841"/>
    <w:rsid w:val="00F54171"/>
    <w:rsid w:val="00F54846"/>
    <w:rsid w:val="00F5590C"/>
    <w:rsid w:val="00F57B24"/>
    <w:rsid w:val="00F61C92"/>
    <w:rsid w:val="00F65208"/>
    <w:rsid w:val="00F65E18"/>
    <w:rsid w:val="00F66E22"/>
    <w:rsid w:val="00F679AA"/>
    <w:rsid w:val="00F71D89"/>
    <w:rsid w:val="00F72D79"/>
    <w:rsid w:val="00F73792"/>
    <w:rsid w:val="00F73CFE"/>
    <w:rsid w:val="00F75177"/>
    <w:rsid w:val="00F75CC3"/>
    <w:rsid w:val="00F76563"/>
    <w:rsid w:val="00F768C2"/>
    <w:rsid w:val="00F77293"/>
    <w:rsid w:val="00F77C39"/>
    <w:rsid w:val="00F80B6B"/>
    <w:rsid w:val="00F8183E"/>
    <w:rsid w:val="00F82C27"/>
    <w:rsid w:val="00F82D4E"/>
    <w:rsid w:val="00F83E4D"/>
    <w:rsid w:val="00F83E9A"/>
    <w:rsid w:val="00F84E26"/>
    <w:rsid w:val="00F86C02"/>
    <w:rsid w:val="00F86C5B"/>
    <w:rsid w:val="00F86EBA"/>
    <w:rsid w:val="00F87D34"/>
    <w:rsid w:val="00F906B0"/>
    <w:rsid w:val="00F9108D"/>
    <w:rsid w:val="00F91958"/>
    <w:rsid w:val="00F92A88"/>
    <w:rsid w:val="00F97497"/>
    <w:rsid w:val="00FA0C17"/>
    <w:rsid w:val="00FA1035"/>
    <w:rsid w:val="00FA1378"/>
    <w:rsid w:val="00FA1FCB"/>
    <w:rsid w:val="00FA2A7A"/>
    <w:rsid w:val="00FA30FD"/>
    <w:rsid w:val="00FA3956"/>
    <w:rsid w:val="00FA52A1"/>
    <w:rsid w:val="00FA74D8"/>
    <w:rsid w:val="00FB0EC4"/>
    <w:rsid w:val="00FB0F63"/>
    <w:rsid w:val="00FB1A8A"/>
    <w:rsid w:val="00FB2540"/>
    <w:rsid w:val="00FB2678"/>
    <w:rsid w:val="00FB2F31"/>
    <w:rsid w:val="00FB5B91"/>
    <w:rsid w:val="00FB6B7B"/>
    <w:rsid w:val="00FB6EB2"/>
    <w:rsid w:val="00FC05B0"/>
    <w:rsid w:val="00FC213C"/>
    <w:rsid w:val="00FC5701"/>
    <w:rsid w:val="00FC57A8"/>
    <w:rsid w:val="00FC5CFC"/>
    <w:rsid w:val="00FC64AC"/>
    <w:rsid w:val="00FC6A8D"/>
    <w:rsid w:val="00FC73F4"/>
    <w:rsid w:val="00FD40E9"/>
    <w:rsid w:val="00FD5F5F"/>
    <w:rsid w:val="00FD6369"/>
    <w:rsid w:val="00FE13DC"/>
    <w:rsid w:val="00FE1D48"/>
    <w:rsid w:val="00FE1DAF"/>
    <w:rsid w:val="00FE1EE5"/>
    <w:rsid w:val="00FE2119"/>
    <w:rsid w:val="00FE236D"/>
    <w:rsid w:val="00FE6374"/>
    <w:rsid w:val="00FE7A65"/>
    <w:rsid w:val="00FF0770"/>
    <w:rsid w:val="00FF096D"/>
    <w:rsid w:val="00FF170D"/>
    <w:rsid w:val="00FF28CA"/>
    <w:rsid w:val="00FF3D04"/>
    <w:rsid w:val="00FF64C3"/>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3CA"/>
  </w:style>
  <w:style w:type="paragraph" w:styleId="1">
    <w:name w:val="heading 1"/>
    <w:basedOn w:val="a"/>
    <w:next w:val="a"/>
    <w:link w:val="10"/>
    <w:uiPriority w:val="9"/>
    <w:qFormat/>
    <w:rsid w:val="009E1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2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333C6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E1D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4ED"/>
    <w:rPr>
      <w:rFonts w:ascii="Times New Roman" w:eastAsia="Times New Roman" w:hAnsi="Times New Roman" w:cs="Times New Roman"/>
      <w:b/>
      <w:bCs/>
      <w:sz w:val="36"/>
      <w:szCs w:val="36"/>
    </w:rPr>
  </w:style>
  <w:style w:type="character" w:customStyle="1" w:styleId="apple-converted-space">
    <w:name w:val="apple-converted-space"/>
    <w:basedOn w:val="a0"/>
    <w:rsid w:val="00E824ED"/>
  </w:style>
  <w:style w:type="paragraph" w:styleId="a3">
    <w:name w:val="Normal (Web)"/>
    <w:basedOn w:val="a"/>
    <w:uiPriority w:val="99"/>
    <w:unhideWhenUsed/>
    <w:rsid w:val="00E82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33C6E"/>
    <w:rPr>
      <w:rFonts w:asciiTheme="majorHAnsi" w:eastAsiaTheme="majorEastAsia" w:hAnsiTheme="majorHAnsi" w:cstheme="majorBidi"/>
      <w:b/>
      <w:bCs/>
      <w:color w:val="4F81BD" w:themeColor="accent1"/>
    </w:rPr>
  </w:style>
  <w:style w:type="paragraph" w:styleId="a4">
    <w:name w:val="List Paragraph"/>
    <w:basedOn w:val="a"/>
    <w:uiPriority w:val="34"/>
    <w:qFormat/>
    <w:rsid w:val="00333C6E"/>
    <w:pPr>
      <w:ind w:left="720"/>
    </w:pPr>
    <w:rPr>
      <w:rFonts w:ascii="Calibri" w:eastAsia="Times New Roman" w:hAnsi="Calibri" w:cs="Calibri"/>
    </w:rPr>
  </w:style>
  <w:style w:type="paragraph" w:styleId="a5">
    <w:name w:val="header"/>
    <w:basedOn w:val="a"/>
    <w:link w:val="a6"/>
    <w:rsid w:val="00333C6E"/>
    <w:pPr>
      <w:tabs>
        <w:tab w:val="center" w:pos="4677"/>
        <w:tab w:val="right" w:pos="9355"/>
      </w:tabs>
    </w:pPr>
    <w:rPr>
      <w:rFonts w:ascii="Calibri" w:eastAsia="Times New Roman" w:hAnsi="Calibri" w:cs="Calibri"/>
    </w:rPr>
  </w:style>
  <w:style w:type="character" w:customStyle="1" w:styleId="a6">
    <w:name w:val="Верхний колонтитул Знак"/>
    <w:basedOn w:val="a0"/>
    <w:link w:val="a5"/>
    <w:rsid w:val="00333C6E"/>
    <w:rPr>
      <w:rFonts w:ascii="Calibri" w:eastAsia="Times New Roman" w:hAnsi="Calibri" w:cs="Calibri"/>
    </w:rPr>
  </w:style>
  <w:style w:type="paragraph" w:customStyle="1" w:styleId="11">
    <w:name w:val="Без интервала1"/>
    <w:rsid w:val="00A14249"/>
    <w:pPr>
      <w:spacing w:after="0" w:line="240" w:lineRule="auto"/>
    </w:pPr>
    <w:rPr>
      <w:rFonts w:ascii="Calibri" w:eastAsia="Times New Roman" w:hAnsi="Calibri" w:cs="Times New Roman"/>
      <w:lang w:eastAsia="en-US"/>
    </w:rPr>
  </w:style>
  <w:style w:type="paragraph" w:customStyle="1" w:styleId="ConsPlusNormal">
    <w:name w:val="ConsPlusNormal"/>
    <w:rsid w:val="0002673A"/>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9E1F64"/>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9E1F64"/>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9E1F64"/>
    <w:rPr>
      <w:rFonts w:ascii="Times New Roman" w:eastAsia="Times New Roman" w:hAnsi="Times New Roman" w:cs="Times New Roman"/>
      <w:sz w:val="28"/>
      <w:szCs w:val="24"/>
    </w:rPr>
  </w:style>
  <w:style w:type="character" w:styleId="a9">
    <w:name w:val="Hyperlink"/>
    <w:basedOn w:val="a0"/>
    <w:uiPriority w:val="99"/>
    <w:unhideWhenUsed/>
    <w:rsid w:val="00C12922"/>
    <w:rPr>
      <w:color w:val="0000FF"/>
      <w:u w:val="single"/>
    </w:rPr>
  </w:style>
  <w:style w:type="paragraph" w:customStyle="1" w:styleId="copyright-info">
    <w:name w:val="copyright-info"/>
    <w:basedOn w:val="a"/>
    <w:rsid w:val="00E76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D4CE2"/>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printj">
    <w:name w:val="printj"/>
    <w:basedOn w:val="a"/>
    <w:rsid w:val="00717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Должность1"/>
    <w:basedOn w:val="a"/>
    <w:rsid w:val="00DA0CF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aa">
    <w:name w:val="footer"/>
    <w:basedOn w:val="a"/>
    <w:link w:val="ab"/>
    <w:uiPriority w:val="99"/>
    <w:unhideWhenUsed/>
    <w:rsid w:val="00F322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28C"/>
  </w:style>
  <w:style w:type="character" w:customStyle="1" w:styleId="ac">
    <w:name w:val="Гипертекстовая ссылка"/>
    <w:basedOn w:val="a0"/>
    <w:rsid w:val="0091190E"/>
    <w:rPr>
      <w:b/>
      <w:bCs/>
      <w:color w:val="106BBE"/>
      <w:sz w:val="26"/>
      <w:szCs w:val="26"/>
    </w:rPr>
  </w:style>
  <w:style w:type="table" w:styleId="ad">
    <w:name w:val="Table Grid"/>
    <w:basedOn w:val="a1"/>
    <w:uiPriority w:val="59"/>
    <w:rsid w:val="00A52E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BA3F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F82"/>
    <w:rPr>
      <w:rFonts w:ascii="Tahoma" w:hAnsi="Tahoma" w:cs="Tahoma"/>
      <w:sz w:val="16"/>
      <w:szCs w:val="16"/>
    </w:rPr>
  </w:style>
  <w:style w:type="paragraph" w:customStyle="1" w:styleId="21">
    <w:name w:val="Основной текст 21"/>
    <w:basedOn w:val="a"/>
    <w:rsid w:val="00846C0F"/>
    <w:pPr>
      <w:suppressAutoHyphens/>
      <w:spacing w:after="120" w:line="480" w:lineRule="auto"/>
    </w:pPr>
    <w:rPr>
      <w:rFonts w:ascii="Times New Roman" w:eastAsia="Times New Roman" w:hAnsi="Times New Roman" w:cs="Mangal"/>
      <w:kern w:val="1"/>
      <w:sz w:val="28"/>
      <w:szCs w:val="20"/>
      <w:lang w:eastAsia="hi-IN" w:bidi="hi-IN"/>
    </w:rPr>
  </w:style>
  <w:style w:type="character" w:customStyle="1" w:styleId="50">
    <w:name w:val="Заголовок 5 Знак"/>
    <w:basedOn w:val="a0"/>
    <w:link w:val="5"/>
    <w:uiPriority w:val="9"/>
    <w:semiHidden/>
    <w:rsid w:val="00FE1D48"/>
    <w:rPr>
      <w:rFonts w:asciiTheme="majorHAnsi" w:eastAsiaTheme="majorEastAsia" w:hAnsiTheme="majorHAnsi" w:cstheme="majorBidi"/>
      <w:color w:val="243F60" w:themeColor="accent1" w:themeShade="7F"/>
    </w:rPr>
  </w:style>
  <w:style w:type="paragraph" w:customStyle="1" w:styleId="formattext">
    <w:name w:val="formattext"/>
    <w:basedOn w:val="a"/>
    <w:rsid w:val="00FE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E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адрес"/>
    <w:basedOn w:val="a"/>
    <w:rsid w:val="00FE1D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f1">
    <w:name w:val="Emphasis"/>
    <w:basedOn w:val="a0"/>
    <w:uiPriority w:val="20"/>
    <w:qFormat/>
    <w:rsid w:val="00FE1D48"/>
    <w:rPr>
      <w:i/>
      <w:iCs/>
    </w:rPr>
  </w:style>
  <w:style w:type="character" w:styleId="af2">
    <w:name w:val="Strong"/>
    <w:basedOn w:val="a0"/>
    <w:uiPriority w:val="22"/>
    <w:qFormat/>
    <w:rsid w:val="00FE1D48"/>
    <w:rPr>
      <w:b/>
      <w:bCs/>
    </w:rPr>
  </w:style>
  <w:style w:type="paragraph" w:customStyle="1" w:styleId="ConsNormal">
    <w:name w:val="ConsNormal"/>
    <w:rsid w:val="00FE1D48"/>
    <w:pPr>
      <w:autoSpaceDE w:val="0"/>
      <w:autoSpaceDN w:val="0"/>
      <w:adjustRightInd w:val="0"/>
      <w:spacing w:after="0" w:line="240" w:lineRule="auto"/>
      <w:ind w:firstLine="720"/>
      <w:jc w:val="both"/>
    </w:pPr>
    <w:rPr>
      <w:rFonts w:ascii="Times New Roman" w:eastAsia="Times New Roman" w:hAnsi="Times New Roman" w:cs="Arial"/>
      <w:sz w:val="28"/>
      <w:szCs w:val="20"/>
    </w:rPr>
  </w:style>
  <w:style w:type="paragraph" w:customStyle="1" w:styleId="consplusnormal0">
    <w:name w:val="consplusnormal"/>
    <w:basedOn w:val="a"/>
    <w:rsid w:val="00FE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FE1D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81112">
      <w:bodyDiv w:val="1"/>
      <w:marLeft w:val="0"/>
      <w:marRight w:val="0"/>
      <w:marTop w:val="0"/>
      <w:marBottom w:val="0"/>
      <w:divBdr>
        <w:top w:val="none" w:sz="0" w:space="0" w:color="auto"/>
        <w:left w:val="none" w:sz="0" w:space="0" w:color="auto"/>
        <w:bottom w:val="none" w:sz="0" w:space="0" w:color="auto"/>
        <w:right w:val="none" w:sz="0" w:space="0" w:color="auto"/>
      </w:divBdr>
    </w:div>
    <w:div w:id="42028145">
      <w:bodyDiv w:val="1"/>
      <w:marLeft w:val="0"/>
      <w:marRight w:val="0"/>
      <w:marTop w:val="0"/>
      <w:marBottom w:val="0"/>
      <w:divBdr>
        <w:top w:val="none" w:sz="0" w:space="0" w:color="auto"/>
        <w:left w:val="none" w:sz="0" w:space="0" w:color="auto"/>
        <w:bottom w:val="none" w:sz="0" w:space="0" w:color="auto"/>
        <w:right w:val="none" w:sz="0" w:space="0" w:color="auto"/>
      </w:divBdr>
    </w:div>
    <w:div w:id="258028326">
      <w:bodyDiv w:val="1"/>
      <w:marLeft w:val="0"/>
      <w:marRight w:val="0"/>
      <w:marTop w:val="0"/>
      <w:marBottom w:val="0"/>
      <w:divBdr>
        <w:top w:val="none" w:sz="0" w:space="0" w:color="auto"/>
        <w:left w:val="none" w:sz="0" w:space="0" w:color="auto"/>
        <w:bottom w:val="none" w:sz="0" w:space="0" w:color="auto"/>
        <w:right w:val="none" w:sz="0" w:space="0" w:color="auto"/>
      </w:divBdr>
    </w:div>
    <w:div w:id="283585844">
      <w:bodyDiv w:val="1"/>
      <w:marLeft w:val="0"/>
      <w:marRight w:val="0"/>
      <w:marTop w:val="0"/>
      <w:marBottom w:val="0"/>
      <w:divBdr>
        <w:top w:val="none" w:sz="0" w:space="0" w:color="auto"/>
        <w:left w:val="none" w:sz="0" w:space="0" w:color="auto"/>
        <w:bottom w:val="none" w:sz="0" w:space="0" w:color="auto"/>
        <w:right w:val="none" w:sz="0" w:space="0" w:color="auto"/>
      </w:divBdr>
    </w:div>
    <w:div w:id="386994718">
      <w:bodyDiv w:val="1"/>
      <w:marLeft w:val="0"/>
      <w:marRight w:val="0"/>
      <w:marTop w:val="0"/>
      <w:marBottom w:val="0"/>
      <w:divBdr>
        <w:top w:val="none" w:sz="0" w:space="0" w:color="auto"/>
        <w:left w:val="none" w:sz="0" w:space="0" w:color="auto"/>
        <w:bottom w:val="none" w:sz="0" w:space="0" w:color="auto"/>
        <w:right w:val="none" w:sz="0" w:space="0" w:color="auto"/>
      </w:divBdr>
    </w:div>
    <w:div w:id="396172515">
      <w:bodyDiv w:val="1"/>
      <w:marLeft w:val="0"/>
      <w:marRight w:val="0"/>
      <w:marTop w:val="0"/>
      <w:marBottom w:val="0"/>
      <w:divBdr>
        <w:top w:val="none" w:sz="0" w:space="0" w:color="auto"/>
        <w:left w:val="none" w:sz="0" w:space="0" w:color="auto"/>
        <w:bottom w:val="none" w:sz="0" w:space="0" w:color="auto"/>
        <w:right w:val="none" w:sz="0" w:space="0" w:color="auto"/>
      </w:divBdr>
    </w:div>
    <w:div w:id="497963063">
      <w:bodyDiv w:val="1"/>
      <w:marLeft w:val="0"/>
      <w:marRight w:val="0"/>
      <w:marTop w:val="0"/>
      <w:marBottom w:val="0"/>
      <w:divBdr>
        <w:top w:val="none" w:sz="0" w:space="0" w:color="auto"/>
        <w:left w:val="none" w:sz="0" w:space="0" w:color="auto"/>
        <w:bottom w:val="none" w:sz="0" w:space="0" w:color="auto"/>
        <w:right w:val="none" w:sz="0" w:space="0" w:color="auto"/>
      </w:divBdr>
    </w:div>
    <w:div w:id="595285623">
      <w:bodyDiv w:val="1"/>
      <w:marLeft w:val="0"/>
      <w:marRight w:val="0"/>
      <w:marTop w:val="0"/>
      <w:marBottom w:val="0"/>
      <w:divBdr>
        <w:top w:val="none" w:sz="0" w:space="0" w:color="auto"/>
        <w:left w:val="none" w:sz="0" w:space="0" w:color="auto"/>
        <w:bottom w:val="none" w:sz="0" w:space="0" w:color="auto"/>
        <w:right w:val="none" w:sz="0" w:space="0" w:color="auto"/>
      </w:divBdr>
    </w:div>
    <w:div w:id="607002768">
      <w:bodyDiv w:val="1"/>
      <w:marLeft w:val="0"/>
      <w:marRight w:val="0"/>
      <w:marTop w:val="0"/>
      <w:marBottom w:val="0"/>
      <w:divBdr>
        <w:top w:val="none" w:sz="0" w:space="0" w:color="auto"/>
        <w:left w:val="none" w:sz="0" w:space="0" w:color="auto"/>
        <w:bottom w:val="none" w:sz="0" w:space="0" w:color="auto"/>
        <w:right w:val="none" w:sz="0" w:space="0" w:color="auto"/>
      </w:divBdr>
    </w:div>
    <w:div w:id="614486440">
      <w:bodyDiv w:val="1"/>
      <w:marLeft w:val="0"/>
      <w:marRight w:val="0"/>
      <w:marTop w:val="0"/>
      <w:marBottom w:val="0"/>
      <w:divBdr>
        <w:top w:val="none" w:sz="0" w:space="0" w:color="auto"/>
        <w:left w:val="none" w:sz="0" w:space="0" w:color="auto"/>
        <w:bottom w:val="none" w:sz="0" w:space="0" w:color="auto"/>
        <w:right w:val="none" w:sz="0" w:space="0" w:color="auto"/>
      </w:divBdr>
      <w:divsChild>
        <w:div w:id="761071724">
          <w:marLeft w:val="60"/>
          <w:marRight w:val="60"/>
          <w:marTop w:val="100"/>
          <w:marBottom w:val="100"/>
          <w:divBdr>
            <w:top w:val="none" w:sz="0" w:space="0" w:color="auto"/>
            <w:left w:val="none" w:sz="0" w:space="0" w:color="auto"/>
            <w:bottom w:val="none" w:sz="0" w:space="0" w:color="auto"/>
            <w:right w:val="none" w:sz="0" w:space="0" w:color="auto"/>
          </w:divBdr>
        </w:div>
      </w:divsChild>
    </w:div>
    <w:div w:id="625694537">
      <w:bodyDiv w:val="1"/>
      <w:marLeft w:val="0"/>
      <w:marRight w:val="0"/>
      <w:marTop w:val="0"/>
      <w:marBottom w:val="0"/>
      <w:divBdr>
        <w:top w:val="none" w:sz="0" w:space="0" w:color="auto"/>
        <w:left w:val="none" w:sz="0" w:space="0" w:color="auto"/>
        <w:bottom w:val="none" w:sz="0" w:space="0" w:color="auto"/>
        <w:right w:val="none" w:sz="0" w:space="0" w:color="auto"/>
      </w:divBdr>
    </w:div>
    <w:div w:id="670719269">
      <w:bodyDiv w:val="1"/>
      <w:marLeft w:val="0"/>
      <w:marRight w:val="0"/>
      <w:marTop w:val="0"/>
      <w:marBottom w:val="0"/>
      <w:divBdr>
        <w:top w:val="none" w:sz="0" w:space="0" w:color="auto"/>
        <w:left w:val="none" w:sz="0" w:space="0" w:color="auto"/>
        <w:bottom w:val="none" w:sz="0" w:space="0" w:color="auto"/>
        <w:right w:val="none" w:sz="0" w:space="0" w:color="auto"/>
      </w:divBdr>
      <w:divsChild>
        <w:div w:id="1197428219">
          <w:marLeft w:val="60"/>
          <w:marRight w:val="60"/>
          <w:marTop w:val="100"/>
          <w:marBottom w:val="100"/>
          <w:divBdr>
            <w:top w:val="none" w:sz="0" w:space="0" w:color="auto"/>
            <w:left w:val="none" w:sz="0" w:space="0" w:color="auto"/>
            <w:bottom w:val="none" w:sz="0" w:space="0" w:color="auto"/>
            <w:right w:val="none" w:sz="0" w:space="0" w:color="auto"/>
          </w:divBdr>
        </w:div>
      </w:divsChild>
    </w:div>
    <w:div w:id="780300836">
      <w:bodyDiv w:val="1"/>
      <w:marLeft w:val="0"/>
      <w:marRight w:val="0"/>
      <w:marTop w:val="0"/>
      <w:marBottom w:val="0"/>
      <w:divBdr>
        <w:top w:val="none" w:sz="0" w:space="0" w:color="auto"/>
        <w:left w:val="none" w:sz="0" w:space="0" w:color="auto"/>
        <w:bottom w:val="none" w:sz="0" w:space="0" w:color="auto"/>
        <w:right w:val="none" w:sz="0" w:space="0" w:color="auto"/>
      </w:divBdr>
    </w:div>
    <w:div w:id="814833592">
      <w:bodyDiv w:val="1"/>
      <w:marLeft w:val="0"/>
      <w:marRight w:val="0"/>
      <w:marTop w:val="0"/>
      <w:marBottom w:val="0"/>
      <w:divBdr>
        <w:top w:val="none" w:sz="0" w:space="0" w:color="auto"/>
        <w:left w:val="none" w:sz="0" w:space="0" w:color="auto"/>
        <w:bottom w:val="none" w:sz="0" w:space="0" w:color="auto"/>
        <w:right w:val="none" w:sz="0" w:space="0" w:color="auto"/>
      </w:divBdr>
    </w:div>
    <w:div w:id="850220053">
      <w:bodyDiv w:val="1"/>
      <w:marLeft w:val="0"/>
      <w:marRight w:val="0"/>
      <w:marTop w:val="0"/>
      <w:marBottom w:val="0"/>
      <w:divBdr>
        <w:top w:val="none" w:sz="0" w:space="0" w:color="auto"/>
        <w:left w:val="none" w:sz="0" w:space="0" w:color="auto"/>
        <w:bottom w:val="none" w:sz="0" w:space="0" w:color="auto"/>
        <w:right w:val="none" w:sz="0" w:space="0" w:color="auto"/>
      </w:divBdr>
      <w:divsChild>
        <w:div w:id="331955933">
          <w:marLeft w:val="60"/>
          <w:marRight w:val="60"/>
          <w:marTop w:val="100"/>
          <w:marBottom w:val="100"/>
          <w:divBdr>
            <w:top w:val="none" w:sz="0" w:space="0" w:color="auto"/>
            <w:left w:val="none" w:sz="0" w:space="0" w:color="auto"/>
            <w:bottom w:val="none" w:sz="0" w:space="0" w:color="auto"/>
            <w:right w:val="none" w:sz="0" w:space="0" w:color="auto"/>
          </w:divBdr>
        </w:div>
      </w:divsChild>
    </w:div>
    <w:div w:id="877548426">
      <w:bodyDiv w:val="1"/>
      <w:marLeft w:val="0"/>
      <w:marRight w:val="0"/>
      <w:marTop w:val="0"/>
      <w:marBottom w:val="0"/>
      <w:divBdr>
        <w:top w:val="none" w:sz="0" w:space="0" w:color="auto"/>
        <w:left w:val="none" w:sz="0" w:space="0" w:color="auto"/>
        <w:bottom w:val="none" w:sz="0" w:space="0" w:color="auto"/>
        <w:right w:val="none" w:sz="0" w:space="0" w:color="auto"/>
      </w:divBdr>
    </w:div>
    <w:div w:id="967248953">
      <w:bodyDiv w:val="1"/>
      <w:marLeft w:val="0"/>
      <w:marRight w:val="0"/>
      <w:marTop w:val="0"/>
      <w:marBottom w:val="0"/>
      <w:divBdr>
        <w:top w:val="none" w:sz="0" w:space="0" w:color="auto"/>
        <w:left w:val="none" w:sz="0" w:space="0" w:color="auto"/>
        <w:bottom w:val="none" w:sz="0" w:space="0" w:color="auto"/>
        <w:right w:val="none" w:sz="0" w:space="0" w:color="auto"/>
      </w:divBdr>
    </w:div>
    <w:div w:id="1047295465">
      <w:bodyDiv w:val="1"/>
      <w:marLeft w:val="0"/>
      <w:marRight w:val="0"/>
      <w:marTop w:val="0"/>
      <w:marBottom w:val="0"/>
      <w:divBdr>
        <w:top w:val="none" w:sz="0" w:space="0" w:color="auto"/>
        <w:left w:val="none" w:sz="0" w:space="0" w:color="auto"/>
        <w:bottom w:val="none" w:sz="0" w:space="0" w:color="auto"/>
        <w:right w:val="none" w:sz="0" w:space="0" w:color="auto"/>
      </w:divBdr>
    </w:div>
    <w:div w:id="1062290901">
      <w:bodyDiv w:val="1"/>
      <w:marLeft w:val="0"/>
      <w:marRight w:val="0"/>
      <w:marTop w:val="0"/>
      <w:marBottom w:val="0"/>
      <w:divBdr>
        <w:top w:val="none" w:sz="0" w:space="0" w:color="auto"/>
        <w:left w:val="none" w:sz="0" w:space="0" w:color="auto"/>
        <w:bottom w:val="none" w:sz="0" w:space="0" w:color="auto"/>
        <w:right w:val="none" w:sz="0" w:space="0" w:color="auto"/>
      </w:divBdr>
    </w:div>
    <w:div w:id="1152483310">
      <w:bodyDiv w:val="1"/>
      <w:marLeft w:val="0"/>
      <w:marRight w:val="0"/>
      <w:marTop w:val="0"/>
      <w:marBottom w:val="0"/>
      <w:divBdr>
        <w:top w:val="none" w:sz="0" w:space="0" w:color="auto"/>
        <w:left w:val="none" w:sz="0" w:space="0" w:color="auto"/>
        <w:bottom w:val="none" w:sz="0" w:space="0" w:color="auto"/>
        <w:right w:val="none" w:sz="0" w:space="0" w:color="auto"/>
      </w:divBdr>
    </w:div>
    <w:div w:id="1323967179">
      <w:bodyDiv w:val="1"/>
      <w:marLeft w:val="0"/>
      <w:marRight w:val="0"/>
      <w:marTop w:val="0"/>
      <w:marBottom w:val="0"/>
      <w:divBdr>
        <w:top w:val="none" w:sz="0" w:space="0" w:color="auto"/>
        <w:left w:val="none" w:sz="0" w:space="0" w:color="auto"/>
        <w:bottom w:val="none" w:sz="0" w:space="0" w:color="auto"/>
        <w:right w:val="none" w:sz="0" w:space="0" w:color="auto"/>
      </w:divBdr>
      <w:divsChild>
        <w:div w:id="530144298">
          <w:marLeft w:val="60"/>
          <w:marRight w:val="60"/>
          <w:marTop w:val="100"/>
          <w:marBottom w:val="100"/>
          <w:divBdr>
            <w:top w:val="none" w:sz="0" w:space="0" w:color="auto"/>
            <w:left w:val="none" w:sz="0" w:space="0" w:color="auto"/>
            <w:bottom w:val="none" w:sz="0" w:space="0" w:color="auto"/>
            <w:right w:val="none" w:sz="0" w:space="0" w:color="auto"/>
          </w:divBdr>
        </w:div>
      </w:divsChild>
    </w:div>
    <w:div w:id="1343581284">
      <w:bodyDiv w:val="1"/>
      <w:marLeft w:val="0"/>
      <w:marRight w:val="0"/>
      <w:marTop w:val="0"/>
      <w:marBottom w:val="0"/>
      <w:divBdr>
        <w:top w:val="none" w:sz="0" w:space="0" w:color="auto"/>
        <w:left w:val="none" w:sz="0" w:space="0" w:color="auto"/>
        <w:bottom w:val="none" w:sz="0" w:space="0" w:color="auto"/>
        <w:right w:val="none" w:sz="0" w:space="0" w:color="auto"/>
      </w:divBdr>
    </w:div>
    <w:div w:id="1367482004">
      <w:bodyDiv w:val="1"/>
      <w:marLeft w:val="0"/>
      <w:marRight w:val="0"/>
      <w:marTop w:val="0"/>
      <w:marBottom w:val="0"/>
      <w:divBdr>
        <w:top w:val="none" w:sz="0" w:space="0" w:color="auto"/>
        <w:left w:val="none" w:sz="0" w:space="0" w:color="auto"/>
        <w:bottom w:val="none" w:sz="0" w:space="0" w:color="auto"/>
        <w:right w:val="none" w:sz="0" w:space="0" w:color="auto"/>
      </w:divBdr>
      <w:divsChild>
        <w:div w:id="524364295">
          <w:marLeft w:val="60"/>
          <w:marRight w:val="60"/>
          <w:marTop w:val="100"/>
          <w:marBottom w:val="100"/>
          <w:divBdr>
            <w:top w:val="none" w:sz="0" w:space="0" w:color="auto"/>
            <w:left w:val="none" w:sz="0" w:space="0" w:color="auto"/>
            <w:bottom w:val="none" w:sz="0" w:space="0" w:color="auto"/>
            <w:right w:val="none" w:sz="0" w:space="0" w:color="auto"/>
          </w:divBdr>
        </w:div>
      </w:divsChild>
    </w:div>
    <w:div w:id="1401562803">
      <w:bodyDiv w:val="1"/>
      <w:marLeft w:val="0"/>
      <w:marRight w:val="0"/>
      <w:marTop w:val="0"/>
      <w:marBottom w:val="0"/>
      <w:divBdr>
        <w:top w:val="none" w:sz="0" w:space="0" w:color="auto"/>
        <w:left w:val="none" w:sz="0" w:space="0" w:color="auto"/>
        <w:bottom w:val="none" w:sz="0" w:space="0" w:color="auto"/>
        <w:right w:val="none" w:sz="0" w:space="0" w:color="auto"/>
      </w:divBdr>
    </w:div>
    <w:div w:id="1448812797">
      <w:bodyDiv w:val="1"/>
      <w:marLeft w:val="0"/>
      <w:marRight w:val="0"/>
      <w:marTop w:val="0"/>
      <w:marBottom w:val="0"/>
      <w:divBdr>
        <w:top w:val="none" w:sz="0" w:space="0" w:color="auto"/>
        <w:left w:val="none" w:sz="0" w:space="0" w:color="auto"/>
        <w:bottom w:val="none" w:sz="0" w:space="0" w:color="auto"/>
        <w:right w:val="none" w:sz="0" w:space="0" w:color="auto"/>
      </w:divBdr>
    </w:div>
    <w:div w:id="1539003541">
      <w:bodyDiv w:val="1"/>
      <w:marLeft w:val="0"/>
      <w:marRight w:val="0"/>
      <w:marTop w:val="0"/>
      <w:marBottom w:val="0"/>
      <w:divBdr>
        <w:top w:val="none" w:sz="0" w:space="0" w:color="auto"/>
        <w:left w:val="none" w:sz="0" w:space="0" w:color="auto"/>
        <w:bottom w:val="none" w:sz="0" w:space="0" w:color="auto"/>
        <w:right w:val="none" w:sz="0" w:space="0" w:color="auto"/>
      </w:divBdr>
    </w:div>
    <w:div w:id="1543402595">
      <w:bodyDiv w:val="1"/>
      <w:marLeft w:val="0"/>
      <w:marRight w:val="0"/>
      <w:marTop w:val="0"/>
      <w:marBottom w:val="0"/>
      <w:divBdr>
        <w:top w:val="none" w:sz="0" w:space="0" w:color="auto"/>
        <w:left w:val="none" w:sz="0" w:space="0" w:color="auto"/>
        <w:bottom w:val="none" w:sz="0" w:space="0" w:color="auto"/>
        <w:right w:val="none" w:sz="0" w:space="0" w:color="auto"/>
      </w:divBdr>
    </w:div>
    <w:div w:id="1606233116">
      <w:bodyDiv w:val="1"/>
      <w:marLeft w:val="0"/>
      <w:marRight w:val="0"/>
      <w:marTop w:val="0"/>
      <w:marBottom w:val="0"/>
      <w:divBdr>
        <w:top w:val="none" w:sz="0" w:space="0" w:color="auto"/>
        <w:left w:val="none" w:sz="0" w:space="0" w:color="auto"/>
        <w:bottom w:val="none" w:sz="0" w:space="0" w:color="auto"/>
        <w:right w:val="none" w:sz="0" w:space="0" w:color="auto"/>
      </w:divBdr>
    </w:div>
    <w:div w:id="1705398038">
      <w:bodyDiv w:val="1"/>
      <w:marLeft w:val="0"/>
      <w:marRight w:val="0"/>
      <w:marTop w:val="0"/>
      <w:marBottom w:val="0"/>
      <w:divBdr>
        <w:top w:val="none" w:sz="0" w:space="0" w:color="auto"/>
        <w:left w:val="none" w:sz="0" w:space="0" w:color="auto"/>
        <w:bottom w:val="none" w:sz="0" w:space="0" w:color="auto"/>
        <w:right w:val="none" w:sz="0" w:space="0" w:color="auto"/>
      </w:divBdr>
      <w:divsChild>
        <w:div w:id="1615600084">
          <w:marLeft w:val="0"/>
          <w:marRight w:val="0"/>
          <w:marTop w:val="0"/>
          <w:marBottom w:val="0"/>
          <w:divBdr>
            <w:top w:val="none" w:sz="0" w:space="0" w:color="auto"/>
            <w:left w:val="none" w:sz="0" w:space="0" w:color="auto"/>
            <w:bottom w:val="none" w:sz="0" w:space="0" w:color="auto"/>
            <w:right w:val="none" w:sz="0" w:space="0" w:color="auto"/>
          </w:divBdr>
        </w:div>
      </w:divsChild>
    </w:div>
    <w:div w:id="1832912317">
      <w:bodyDiv w:val="1"/>
      <w:marLeft w:val="0"/>
      <w:marRight w:val="0"/>
      <w:marTop w:val="0"/>
      <w:marBottom w:val="0"/>
      <w:divBdr>
        <w:top w:val="none" w:sz="0" w:space="0" w:color="auto"/>
        <w:left w:val="none" w:sz="0" w:space="0" w:color="auto"/>
        <w:bottom w:val="none" w:sz="0" w:space="0" w:color="auto"/>
        <w:right w:val="none" w:sz="0" w:space="0" w:color="auto"/>
      </w:divBdr>
    </w:div>
    <w:div w:id="1841388164">
      <w:bodyDiv w:val="1"/>
      <w:marLeft w:val="0"/>
      <w:marRight w:val="0"/>
      <w:marTop w:val="0"/>
      <w:marBottom w:val="0"/>
      <w:divBdr>
        <w:top w:val="none" w:sz="0" w:space="0" w:color="auto"/>
        <w:left w:val="none" w:sz="0" w:space="0" w:color="auto"/>
        <w:bottom w:val="none" w:sz="0" w:space="0" w:color="auto"/>
        <w:right w:val="none" w:sz="0" w:space="0" w:color="auto"/>
      </w:divBdr>
    </w:div>
    <w:div w:id="20901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1E3AD4A088AC2E917410130279D7FC232AF3E0B34603D48895D8BBADE0CA9664D20FC97E6DCCD83AF905F1DB7D3E32192D36CE6C3E43C29n8PFF" TargetMode="External"/><Relationship Id="rId18" Type="http://schemas.openxmlformats.org/officeDocument/2006/relationships/hyperlink" Target="consultantplus://offline/ref=A1E3AD4A088AC2E917410130279D7FC232AF3E0B34603D48895D8BBADE0CA9664D20FC97E6D8C98DAD905F1DB7D3E32192D36CE6C3E43C29n8PFF" TargetMode="External"/><Relationship Id="rId26" Type="http://schemas.openxmlformats.org/officeDocument/2006/relationships/hyperlink" Target="consultantplus://offline/ref=10E1CD980C312989D50A39E175665338C7EF9E3F39010334C0AA2B6A7D9BCF4441000F7351037EF880925DA58CCBC0B3D5DF206225BACFU0hAF" TargetMode="External"/><Relationship Id="rId39" Type="http://schemas.openxmlformats.org/officeDocument/2006/relationships/hyperlink" Target="consultantplus://offline/ref=EB8673BEE46EFC052D9B5761FA7F52C969AAAAB68916964C5F3756525F161FD81F3109E6A0K50DE" TargetMode="External"/><Relationship Id="rId3" Type="http://schemas.openxmlformats.org/officeDocument/2006/relationships/styles" Target="styles.xml"/><Relationship Id="rId21" Type="http://schemas.openxmlformats.org/officeDocument/2006/relationships/hyperlink" Target="consultantplus://offline/ref=EB8673BEE46EFC052D9B5761FA7F52C969AAAAB68916964C5F3756525F161FD81F3109E6A1K505E" TargetMode="External"/><Relationship Id="rId34" Type="http://schemas.openxmlformats.org/officeDocument/2006/relationships/hyperlink" Target="consultantplus://offline/ref=FBE9CF5B8059D4429B271A130A05748525FA00FB8552C25B7A2E7E77C6qCP7W" TargetMode="External"/><Relationship Id="rId42" Type="http://schemas.openxmlformats.org/officeDocument/2006/relationships/hyperlink" Target="consultantplus://offline/ref=8E5A75DBD670414E232FEBF3CB9BBC33DA4511452A44CD35CEFEB9D39189DAB39B3027F404EDB2342CF9EA275FBEFA1DrBd3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8BDDF5C331D5D700B7BCE8CFD5FC1867C5E859920DA671C7F33EA9FFE80A1AB41EF2020A1C34283EA14C4B52163C83CBD125FD2C900586A01B6B0F7IAH" TargetMode="External"/><Relationship Id="rId17" Type="http://schemas.openxmlformats.org/officeDocument/2006/relationships/hyperlink" Target="consultantplus://offline/ref=A1E3AD4A088AC2E917410130279D7FC232AF320739623D48895D8BBADE0CA9664D20FC97E6D9C882A3905F1DB7D3E32192D36CE6C3E43C29n8PFF" TargetMode="External"/><Relationship Id="rId25" Type="http://schemas.openxmlformats.org/officeDocument/2006/relationships/hyperlink" Target="consultantplus://offline/ref=10E1CD980C312989D50A39E175665338C7EF9E3F39010334C0AA2B6A7D9BCF4441000F7351037AFF80925DA58CCBC0B3D5DF206225BACFU0hAF" TargetMode="External"/><Relationship Id="rId33" Type="http://schemas.openxmlformats.org/officeDocument/2006/relationships/hyperlink" Target="consultantplus://offline/ref=7F622AB0A0893247C1B19821C3D739C2200B511415AA69BF2CDA6B003CDEC684AFCC1F939F998B8B99CCE27A9B9B9094D4382E14CA21072FG4MCF" TargetMode="External"/><Relationship Id="rId38" Type="http://schemas.openxmlformats.org/officeDocument/2006/relationships/hyperlink" Target="consultantplus://offline/ref=EB8673BEE46EFC052D9B5761FA7F52C969AAAAB68916964C5F3756525F161FD81F3109E6A1K505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0341A55AFE3A82CAAEB12D69A30C82DCF6D92BE41DC920EF66AEE35F7B844DDA7EBAE3D4246BFB4027ED3CD31417CED33DBADABACB9FC47P7R9C" TargetMode="External"/><Relationship Id="rId20" Type="http://schemas.openxmlformats.org/officeDocument/2006/relationships/hyperlink" Target="consultantplus://offline/ref=4E1A7CB807CD578A468227BB844B24435AA43BEA15C3BC663E3D6A17B46C345D2E28916053pCk5I" TargetMode="External"/><Relationship Id="rId29" Type="http://schemas.openxmlformats.org/officeDocument/2006/relationships/hyperlink" Target="consultantplus://offline/ref=91DA6F4A4B942BDE88FCBBB466902D143900C4DD942FE2F03ED064291B7F2EDEFF8C3846094B2C947C3961820A9BDD3BB3D899EE89D74137bEwEB" TargetMode="External"/><Relationship Id="rId41" Type="http://schemas.openxmlformats.org/officeDocument/2006/relationships/hyperlink" Target="consultantplus://offline/ref=C67B6D2BE75E11F9E851A49F0989D3DE96980B83F98589A841ACDA5DB783B4FA0A6160054E58286248FF24B650423888610204F69EB462XEK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A8A6E555EE401B8E26D8C9D8B576DC547CAD833B051CBD23E1DEC4C12CBE31A51B3C61BB9C8E9ACB80C214A846A5D7W1A9H" TargetMode="External"/><Relationship Id="rId24" Type="http://schemas.openxmlformats.org/officeDocument/2006/relationships/hyperlink" Target="consultantplus://offline/ref=10E1CD980C312989D50A39E175665338C2E9993B3E0D5E3EC8F327687A9490534649037251017EF88FCD58B09D93CCBBC2C1267A39B8CE02UAhFF" TargetMode="External"/><Relationship Id="rId32" Type="http://schemas.openxmlformats.org/officeDocument/2006/relationships/hyperlink" Target="consultantplus://offline/ref=7F622AB0A0893247C1B19821C3D739C2200B511415AA69BF2CDA6B003CDEC684AFCC1F939F998A8290CCE27A9B9B9094D4382E14CA21072FG4MCF" TargetMode="External"/><Relationship Id="rId37" Type="http://schemas.openxmlformats.org/officeDocument/2006/relationships/hyperlink" Target="consultantplus://offline/ref=164B57973C8C4DBDE19DC30DF2DC428080F33687C4BE4B9F37B0C1AC930F998214355CB989195F554E582BA204B605E15417DD85181C506B52q5E" TargetMode="External"/><Relationship Id="rId40" Type="http://schemas.openxmlformats.org/officeDocument/2006/relationships/hyperlink" Target="https://www.samso.ru/wp-content/uploads/2017/05/284-44.doc" TargetMode="External"/><Relationship Id="rId45"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0341A55AFE3A82CAAEB12D69A30C82DCF6D92BE41DC920EF66AEE35F7B844DDA7EBAE3D4246BCBB037ED3CD31417CED33DBADABACB9FC47P7R9C" TargetMode="External"/><Relationship Id="rId23" Type="http://schemas.openxmlformats.org/officeDocument/2006/relationships/hyperlink" Target="consultantplus://offline/ref=2E2E5C2D6D6AB8AB8A07B6F12809AC8181301BD0DC46D462DEC54C153BA2CD05406C0D2EE0B34812381226867767ADE433ABEE2D080747F5A1M8F" TargetMode="External"/><Relationship Id="rId28" Type="http://schemas.openxmlformats.org/officeDocument/2006/relationships/hyperlink" Target="consultantplus://offline/ref=91DA6F4A4B942BDE88FCBBB466902D143B0AC6DF952DE2F03ED064291B7F2EDEFF8C3846094A2C937C3961820A9BDD3BB3D899EE89D74137bEwEB" TargetMode="External"/><Relationship Id="rId36" Type="http://schemas.openxmlformats.org/officeDocument/2006/relationships/hyperlink" Target="consultantplus://offline/ref=3E7AABCF6F2A37483D13D97EFD22C477319FA485F651C8BEE004E4A8847C92D6375A67262B849973388363A4EE536CD5CEC459AA450DA1W8I" TargetMode="External"/><Relationship Id="rId10" Type="http://schemas.openxmlformats.org/officeDocument/2006/relationships/hyperlink" Target="consultantplus://offline/ref=A8A8A6E555EE401B8E26C6C4CED921D05176F7863E0513EF7DBE85999625B466E2546531FFC9839BCF959643F211A8D61392A7100EDB7B62W7ACH" TargetMode="External"/><Relationship Id="rId19" Type="http://schemas.openxmlformats.org/officeDocument/2006/relationships/hyperlink" Target="consultantplus://offline/ref=8C50407C466C89DD6FF18244DFB1245CE568BD96AC40EA840B5441CC03C6D10B29BC9F52ABB784CB3308789046EE80611F394B785EC2A389UDP7J" TargetMode="External"/><Relationship Id="rId31" Type="http://schemas.openxmlformats.org/officeDocument/2006/relationships/hyperlink" Target="consultantplus://offline/ref=91DA6F4A4B942BDE88FCBBB466902D143900C4DD942FE2F03ED064291B7F2EDEFF8C3846094B2C977E3961820A9BDD3BB3D899EE89D74137bEwEB" TargetMode="External"/><Relationship Id="rId44" Type="http://schemas.openxmlformats.org/officeDocument/2006/relationships/hyperlink" Target="consultantplus://offline/ref=A1E3AD4A088AC2E917410130279D7FC232AF3E0B34603D48895D8BBADE0CA9664D20FC97E6DCCD83AF905F1DB7D3E32192D36CE6C3E43C29n8PFF" TargetMode="External"/><Relationship Id="rId4" Type="http://schemas.openxmlformats.org/officeDocument/2006/relationships/settings" Target="settings.xml"/><Relationship Id="rId9" Type="http://schemas.openxmlformats.org/officeDocument/2006/relationships/hyperlink" Target="consultantplus://offline/ref=A8A8A6E555EE401B8E26C6C4CED921D0507FF48B335744ED2CEB8B9C9E75EE76F41D6833E1C98584CA9EC3W1ABH" TargetMode="External"/><Relationship Id="rId14" Type="http://schemas.openxmlformats.org/officeDocument/2006/relationships/hyperlink" Target="consultantplus://offline/ref=A0341A55AFE3A82CAAEB12D69A30C82DCF6D92BE41DC920EF66AEE35F7B844DDA7EBAE3D4246BBBB007ED3CD31417CED33DBADABACB9FC47P7R9C" TargetMode="External"/><Relationship Id="rId22" Type="http://schemas.openxmlformats.org/officeDocument/2006/relationships/hyperlink" Target="consultantplus://offline/ref=EB8673BEE46EFC052D9B5761FA7F52C969AAAAB68916964C5F3756525F161FD81F3109E6A0K50DE" TargetMode="External"/><Relationship Id="rId27" Type="http://schemas.openxmlformats.org/officeDocument/2006/relationships/hyperlink" Target="consultantplus://offline/ref=838B6B81930147F0A81A9AEC8217A165110BA9B9823A7B6EBBC7B6E248A517BBE1200E369073FF350D3B15175BB8A92E8A59C8F41648CA18N3C2J" TargetMode="External"/><Relationship Id="rId30" Type="http://schemas.openxmlformats.org/officeDocument/2006/relationships/hyperlink" Target="consultantplus://offline/ref=91DA6F4A4B942BDE88FCBBB466902D143900C4DD942FE2F03ED064291B7F2EDEFF8C3846094B2C97793961820A9BDD3BB3D899EE89D74137bEwEB" TargetMode="External"/><Relationship Id="rId35" Type="http://schemas.openxmlformats.org/officeDocument/2006/relationships/hyperlink" Target="consultantplus://offline/ref=9D1870AB6641C8ACA4E44EF2699FA2C1922093420A19A9408A4E988041A49079A317DD25E2A67D9F2E12CD29DAA0C09F07B2A59992F94DB6v5hAM" TargetMode="External"/><Relationship Id="rId43" Type="http://schemas.openxmlformats.org/officeDocument/2006/relationships/hyperlink" Target="https://normativ.kontur.ru/document?moduleid=1&amp;documentid=12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3D2D-49D3-4C78-B270-429E5C7F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23453</TotalTime>
  <Pages>33</Pages>
  <Words>11902</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ИРОК</dc:creator>
  <cp:keywords/>
  <dc:description/>
  <cp:lastModifiedBy>ИРОК</cp:lastModifiedBy>
  <cp:revision>1296</cp:revision>
  <cp:lastPrinted>2019-07-08T05:47:00Z</cp:lastPrinted>
  <dcterms:created xsi:type="dcterms:W3CDTF">2016-02-01T03:23:00Z</dcterms:created>
  <dcterms:modified xsi:type="dcterms:W3CDTF">2019-07-24T04:40:00Z</dcterms:modified>
</cp:coreProperties>
</file>