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C055CE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C055CE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15708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415708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415708">
        <w:rPr>
          <w:sz w:val="24"/>
          <w:szCs w:val="24"/>
        </w:rPr>
        <w:t>892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C9B">
              <w:rPr>
                <w:rFonts w:ascii="Times New Roman" w:hAnsi="Times New Roman" w:cs="Times New Roman"/>
                <w:sz w:val="24"/>
                <w:szCs w:val="24"/>
              </w:rPr>
              <w:t>211 855,00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54C9B">
              <w:rPr>
                <w:rFonts w:ascii="Times New Roman" w:hAnsi="Times New Roman" w:cs="Times New Roman"/>
                <w:sz w:val="24"/>
                <w:szCs w:val="24"/>
              </w:rPr>
              <w:t>27 876,30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4C9B">
              <w:rPr>
                <w:rFonts w:ascii="Times New Roman" w:hAnsi="Times New Roman" w:cs="Times New Roman"/>
                <w:bCs/>
                <w:sz w:val="24"/>
                <w:szCs w:val="24"/>
              </w:rPr>
              <w:t>173 933,00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C54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783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C54C9B">
              <w:rPr>
                <w:rFonts w:ascii="Times New Roman" w:hAnsi="Times New Roman" w:cs="Times New Roman"/>
                <w:bCs/>
                <w:sz w:val="24"/>
                <w:szCs w:val="24"/>
              </w:rPr>
              <w:t> 923,00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C54C9B">
              <w:rPr>
                <w:sz w:val="24"/>
                <w:szCs w:val="24"/>
              </w:rPr>
              <w:t>170 105,80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54C9B">
              <w:rPr>
                <w:rFonts w:ascii="Times New Roman" w:hAnsi="Times New Roman" w:cs="Times New Roman"/>
                <w:sz w:val="24"/>
                <w:szCs w:val="24"/>
              </w:rPr>
              <w:t>26 189,40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425F9"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B425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B425F9">
              <w:rPr>
                <w:sz w:val="24"/>
                <w:szCs w:val="24"/>
              </w:rPr>
              <w:t>170 046,10</w:t>
            </w:r>
            <w:r w:rsidR="0095783B"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B7496" w:rsidRDefault="00BB7496" w:rsidP="00BB74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Строку  «Ресурсное обеспечение программы»   раздела 3 муниципальной программы  в паспорте подпрограммы 1 «Управление имуществом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кроме земельных ресурсов)»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BB7496" w:rsidRDefault="00BB7496" w:rsidP="00BB74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B7496" w:rsidTr="00BB749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496" w:rsidRDefault="00BB749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496" w:rsidRDefault="00BB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 подпрограммы за счет всех источников финансирования составит  38 085,30 тыс. рублей, в том числе  по годам реализации программы: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672,00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7482,70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7482,70 тыс. рублей.</w:t>
            </w:r>
            <w:proofErr w:type="gramEnd"/>
          </w:p>
          <w:p w:rsidR="00BB7496" w:rsidRDefault="00BB7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37 863,30  тыс. рублей;                                                  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B7496" w:rsidRDefault="00BB7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 бюджет в объеме – 222,00 тыс. рублей.</w:t>
            </w:r>
          </w:p>
        </w:tc>
      </w:tr>
    </w:tbl>
    <w:p w:rsidR="00BB7496" w:rsidRDefault="00BB7496" w:rsidP="00BB749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B7496" w:rsidRDefault="00BB7496" w:rsidP="00BB74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1.4. Строку  «Ресурсное обеспечение программы»   раздела 3 муниципальной программы  в паспорте подпрограммы 1 «Управление земельными ресурсами»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BB7496" w:rsidRDefault="00BB7496" w:rsidP="00BB74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B7496" w:rsidTr="00BB749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496" w:rsidRDefault="00BB749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496" w:rsidRDefault="00BB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 подпрограммы за счет всех источн</w:t>
            </w:r>
            <w:r w:rsidR="006C7F2B">
              <w:rPr>
                <w:sz w:val="24"/>
                <w:szCs w:val="24"/>
              </w:rPr>
              <w:t>иков финансирования составит  36</w:t>
            </w:r>
            <w:r>
              <w:rPr>
                <w:sz w:val="24"/>
                <w:szCs w:val="24"/>
              </w:rPr>
              <w:t>64,90 тыс. рублей, в том числе  по годам реализации программы: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414,90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650,00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650,00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650,00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650,00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650,00 тыс. рублей.</w:t>
            </w:r>
            <w:proofErr w:type="gramEnd"/>
          </w:p>
          <w:p w:rsidR="00BB7496" w:rsidRDefault="00BB7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 тыс. рублей;                                                  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B7496" w:rsidRDefault="00BB7496" w:rsidP="006C7F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6C7F2B">
              <w:rPr>
                <w:sz w:val="24"/>
                <w:szCs w:val="24"/>
              </w:rPr>
              <w:t>3 664,90</w:t>
            </w:r>
            <w:r>
              <w:rPr>
                <w:sz w:val="24"/>
                <w:szCs w:val="24"/>
              </w:rPr>
              <w:t>тыс. рублей.</w:t>
            </w:r>
          </w:p>
        </w:tc>
      </w:tr>
    </w:tbl>
    <w:p w:rsidR="00BB7496" w:rsidRDefault="00BB7496" w:rsidP="00BB749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B7496" w:rsidRDefault="00BB7496" w:rsidP="00BB7496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1.5. Р</w:t>
      </w:r>
      <w:r>
        <w:rPr>
          <w:color w:val="000000"/>
          <w:sz w:val="24"/>
          <w:szCs w:val="24"/>
        </w:rPr>
        <w:t xml:space="preserve">аздел </w:t>
      </w:r>
      <w:r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>. «</w:t>
      </w:r>
      <w:r>
        <w:rPr>
          <w:bCs/>
          <w:sz w:val="24"/>
          <w:szCs w:val="24"/>
        </w:rPr>
        <w:t>Ресурсное обеспечение муниципальной программы»</w:t>
      </w:r>
      <w:r>
        <w:rPr>
          <w:sz w:val="24"/>
          <w:szCs w:val="24"/>
        </w:rPr>
        <w:t xml:space="preserve"> </w:t>
      </w:r>
      <w:r>
        <w:rPr>
          <w:kern w:val="3"/>
          <w:sz w:val="24"/>
          <w:szCs w:val="24"/>
          <w:lang w:eastAsia="zh-CN"/>
        </w:rPr>
        <w:t>изложить в новой редакции:</w:t>
      </w:r>
      <w:r>
        <w:rPr>
          <w:sz w:val="24"/>
          <w:szCs w:val="24"/>
        </w:rPr>
        <w:t xml:space="preserve"> </w:t>
      </w:r>
    </w:p>
    <w:p w:rsidR="006C7F2B" w:rsidRPr="00156FD2" w:rsidRDefault="00BB7496" w:rsidP="006C7F2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</w:t>
      </w:r>
      <w:r w:rsidR="006C7F2B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6C7F2B">
        <w:rPr>
          <w:rFonts w:ascii="Times New Roman" w:hAnsi="Times New Roman" w:cs="Times New Roman"/>
          <w:sz w:val="24"/>
          <w:szCs w:val="24"/>
        </w:rPr>
        <w:t>211 855,00</w:t>
      </w:r>
      <w:r w:rsidR="006C7F2B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6C7F2B" w:rsidRPr="00156FD2" w:rsidRDefault="006C7F2B" w:rsidP="006C7F2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27 876,30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6C7F2B" w:rsidRPr="00156FD2" w:rsidRDefault="006C7F2B" w:rsidP="006C7F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C7F2B" w:rsidRPr="00156FD2" w:rsidRDefault="006C7F2B" w:rsidP="006C7F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6C7F2B" w:rsidRPr="00156FD2" w:rsidRDefault="006C7F2B" w:rsidP="006C7F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173 933,00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BB7496" w:rsidRDefault="006C7F2B" w:rsidP="006C7F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37 923,00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B7496" w:rsidRDefault="00BB7496" w:rsidP="00BB749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496" w:rsidRDefault="00BB7496" w:rsidP="00BB7496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496" w:rsidRDefault="00BB7496" w:rsidP="00BB7496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7496" w:rsidRDefault="00BB7496" w:rsidP="00BB749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BB7496" w:rsidRDefault="00BB7496" w:rsidP="00BB7496">
      <w:pPr>
        <w:jc w:val="both"/>
        <w:rPr>
          <w:sz w:val="28"/>
          <w:szCs w:val="28"/>
        </w:rPr>
      </w:pPr>
    </w:p>
    <w:p w:rsidR="006C7F2B" w:rsidRDefault="006C7F2B" w:rsidP="00BB7496">
      <w:pPr>
        <w:jc w:val="both"/>
        <w:rPr>
          <w:sz w:val="24"/>
          <w:szCs w:val="24"/>
        </w:rPr>
      </w:pPr>
    </w:p>
    <w:p w:rsidR="00BB7496" w:rsidRDefault="006C7F2B" w:rsidP="00BB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BB7496">
        <w:rPr>
          <w:sz w:val="24"/>
          <w:szCs w:val="24"/>
        </w:rPr>
        <w:t xml:space="preserve"> Администрации</w:t>
      </w:r>
    </w:p>
    <w:p w:rsidR="00454468" w:rsidRPr="007B7DF3" w:rsidRDefault="00BB7496" w:rsidP="00BB7496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             </w:t>
      </w:r>
      <w:r w:rsidR="006C7F2B">
        <w:rPr>
          <w:sz w:val="24"/>
          <w:szCs w:val="24"/>
        </w:rPr>
        <w:t xml:space="preserve">                          О.А.Кулигин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B4385"/>
    <w:rsid w:val="000F4D8C"/>
    <w:rsid w:val="00104506"/>
    <w:rsid w:val="00116034"/>
    <w:rsid w:val="00117C11"/>
    <w:rsid w:val="00123661"/>
    <w:rsid w:val="00127E49"/>
    <w:rsid w:val="0013745A"/>
    <w:rsid w:val="00142F3A"/>
    <w:rsid w:val="00156FD2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0612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6496B"/>
    <w:rsid w:val="00375DA7"/>
    <w:rsid w:val="003874C4"/>
    <w:rsid w:val="003926D9"/>
    <w:rsid w:val="003A4637"/>
    <w:rsid w:val="003B44DC"/>
    <w:rsid w:val="003D1EC6"/>
    <w:rsid w:val="003F3FD7"/>
    <w:rsid w:val="003F6543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783B"/>
    <w:rsid w:val="00966726"/>
    <w:rsid w:val="00971E0D"/>
    <w:rsid w:val="009B4D6E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97F8E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25F05"/>
    <w:rsid w:val="00B32480"/>
    <w:rsid w:val="00B34931"/>
    <w:rsid w:val="00B425F9"/>
    <w:rsid w:val="00B539DE"/>
    <w:rsid w:val="00B606D2"/>
    <w:rsid w:val="00B7331F"/>
    <w:rsid w:val="00B95977"/>
    <w:rsid w:val="00B96784"/>
    <w:rsid w:val="00B97925"/>
    <w:rsid w:val="00BA2D22"/>
    <w:rsid w:val="00BB7496"/>
    <w:rsid w:val="00BC214A"/>
    <w:rsid w:val="00BD6CAC"/>
    <w:rsid w:val="00BF4CEE"/>
    <w:rsid w:val="00BF76F9"/>
    <w:rsid w:val="00C01601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0AAB"/>
    <w:rsid w:val="00E22973"/>
    <w:rsid w:val="00E34797"/>
    <w:rsid w:val="00E424B3"/>
    <w:rsid w:val="00E75567"/>
    <w:rsid w:val="00EA2BFE"/>
    <w:rsid w:val="00EA73E4"/>
    <w:rsid w:val="00EB144A"/>
    <w:rsid w:val="00EB1DDA"/>
    <w:rsid w:val="00EB5369"/>
    <w:rsid w:val="00ED1853"/>
    <w:rsid w:val="00ED7E72"/>
    <w:rsid w:val="00EF139F"/>
    <w:rsid w:val="00EF3C15"/>
    <w:rsid w:val="00F31775"/>
    <w:rsid w:val="00F46F11"/>
    <w:rsid w:val="00F5026E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40</cp:revision>
  <cp:lastPrinted>2017-11-10T02:15:00Z</cp:lastPrinted>
  <dcterms:created xsi:type="dcterms:W3CDTF">2017-11-08T05:54:00Z</dcterms:created>
  <dcterms:modified xsi:type="dcterms:W3CDTF">2019-11-06T03:24:00Z</dcterms:modified>
</cp:coreProperties>
</file>