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F2" w:rsidRPr="00E34610" w:rsidRDefault="007053F2" w:rsidP="007053F2">
      <w:pPr>
        <w:keepNext w:val="0"/>
        <w:suppressAutoHyphens/>
        <w:ind w:firstLine="0"/>
        <w:jc w:val="center"/>
        <w:rPr>
          <w:b/>
          <w:lang w:eastAsia="ar-SA"/>
        </w:rPr>
      </w:pPr>
      <w:r w:rsidRPr="00E34610">
        <w:rPr>
          <w:b/>
          <w:lang w:eastAsia="ar-SA"/>
        </w:rPr>
        <w:t>Российская Федерация</w:t>
      </w:r>
    </w:p>
    <w:p w:rsidR="007053F2" w:rsidRPr="00E34610" w:rsidRDefault="007053F2" w:rsidP="007053F2">
      <w:pPr>
        <w:keepNext w:val="0"/>
        <w:suppressAutoHyphens/>
        <w:ind w:firstLine="0"/>
        <w:jc w:val="center"/>
        <w:rPr>
          <w:b/>
          <w:lang w:eastAsia="ar-SA"/>
        </w:rPr>
      </w:pPr>
      <w:r w:rsidRPr="00E34610">
        <w:rPr>
          <w:b/>
          <w:lang w:eastAsia="ar-SA"/>
        </w:rPr>
        <w:t>Республика Алтай</w:t>
      </w:r>
    </w:p>
    <w:p w:rsidR="007053F2" w:rsidRPr="00E34610" w:rsidRDefault="007053F2" w:rsidP="007053F2">
      <w:pPr>
        <w:keepNext w:val="0"/>
        <w:suppressAutoHyphens/>
        <w:ind w:firstLine="0"/>
        <w:jc w:val="center"/>
        <w:rPr>
          <w:b/>
          <w:lang w:eastAsia="ar-SA"/>
        </w:rPr>
      </w:pPr>
      <w:r w:rsidRPr="00E34610">
        <w:rPr>
          <w:b/>
          <w:lang w:eastAsia="ar-SA"/>
        </w:rPr>
        <w:t>Усть-Коксинский район</w:t>
      </w:r>
    </w:p>
    <w:p w:rsidR="007053F2" w:rsidRPr="00E34610" w:rsidRDefault="00284F5A" w:rsidP="007053F2">
      <w:pPr>
        <w:keepNext w:val="0"/>
        <w:suppressAutoHyphens/>
        <w:ind w:firstLine="0"/>
        <w:jc w:val="center"/>
        <w:rPr>
          <w:b/>
          <w:lang w:eastAsia="ar-SA"/>
        </w:rPr>
      </w:pPr>
      <w:r>
        <w:rPr>
          <w:b/>
          <w:lang w:eastAsia="ar-SA"/>
        </w:rPr>
        <w:t>С</w:t>
      </w:r>
      <w:r w:rsidR="007053F2" w:rsidRPr="00E34610">
        <w:rPr>
          <w:b/>
          <w:lang w:eastAsia="ar-SA"/>
        </w:rPr>
        <w:t>ельский Совет депутатов</w:t>
      </w:r>
    </w:p>
    <w:p w:rsidR="007053F2" w:rsidRPr="00E34610" w:rsidRDefault="007053F2" w:rsidP="007053F2">
      <w:pPr>
        <w:keepNext w:val="0"/>
        <w:suppressAutoHyphens/>
        <w:ind w:firstLine="0"/>
        <w:jc w:val="center"/>
        <w:rPr>
          <w:b/>
          <w:lang w:eastAsia="ar-SA"/>
        </w:rPr>
      </w:pPr>
      <w:r w:rsidRPr="00E34610">
        <w:rPr>
          <w:b/>
          <w:lang w:eastAsia="ar-SA"/>
        </w:rPr>
        <w:t>Чендекского сельского поселения</w:t>
      </w:r>
    </w:p>
    <w:p w:rsidR="007053F2" w:rsidRPr="00E34610" w:rsidRDefault="007053F2" w:rsidP="007053F2">
      <w:pPr>
        <w:keepNext w:val="0"/>
        <w:suppressAutoHyphens/>
        <w:ind w:firstLine="0"/>
        <w:jc w:val="center"/>
        <w:rPr>
          <w:b/>
          <w:lang w:eastAsia="ar-SA"/>
        </w:rPr>
      </w:pPr>
    </w:p>
    <w:p w:rsidR="007053F2" w:rsidRPr="00E34610" w:rsidRDefault="007053F2" w:rsidP="007053F2">
      <w:pPr>
        <w:keepNext w:val="0"/>
        <w:suppressAutoHyphens/>
        <w:ind w:firstLine="0"/>
        <w:jc w:val="center"/>
        <w:rPr>
          <w:b/>
          <w:lang w:eastAsia="ar-SA"/>
        </w:rPr>
      </w:pPr>
    </w:p>
    <w:p w:rsidR="007053F2" w:rsidRPr="00E34610" w:rsidRDefault="007053F2" w:rsidP="007053F2">
      <w:pPr>
        <w:keepNext w:val="0"/>
        <w:suppressAutoHyphens/>
        <w:ind w:firstLine="0"/>
        <w:jc w:val="left"/>
        <w:rPr>
          <w:b/>
          <w:lang w:eastAsia="ar-SA"/>
        </w:rPr>
      </w:pPr>
      <w:r w:rsidRPr="00E34610">
        <w:rPr>
          <w:b/>
          <w:lang w:eastAsia="ar-SA"/>
        </w:rPr>
        <w:t xml:space="preserve">                                 </w:t>
      </w:r>
      <w:r w:rsidR="00BC4E1F">
        <w:rPr>
          <w:b/>
          <w:lang w:eastAsia="ar-SA"/>
        </w:rPr>
        <w:t xml:space="preserve">              РЕШЕНИЕ </w:t>
      </w:r>
      <w:r w:rsidR="00C903F9">
        <w:rPr>
          <w:b/>
          <w:lang w:eastAsia="ar-SA"/>
        </w:rPr>
        <w:t>№ 28-7</w:t>
      </w:r>
    </w:p>
    <w:p w:rsidR="007053F2" w:rsidRPr="00E34610" w:rsidRDefault="007053F2" w:rsidP="007053F2">
      <w:pPr>
        <w:keepNext w:val="0"/>
        <w:suppressAutoHyphens/>
        <w:ind w:firstLine="0"/>
        <w:jc w:val="left"/>
        <w:rPr>
          <w:lang w:eastAsia="ar-SA"/>
        </w:rPr>
      </w:pPr>
      <w:r>
        <w:rPr>
          <w:lang w:eastAsia="ar-SA"/>
        </w:rPr>
        <w:t>от 31.05.2016</w:t>
      </w:r>
      <w:r w:rsidRPr="00E34610">
        <w:rPr>
          <w:lang w:eastAsia="ar-SA"/>
        </w:rPr>
        <w:t xml:space="preserve"> г.</w:t>
      </w:r>
    </w:p>
    <w:p w:rsidR="007053F2" w:rsidRPr="00E34610" w:rsidRDefault="007053F2" w:rsidP="007053F2">
      <w:pPr>
        <w:keepNext w:val="0"/>
        <w:suppressAutoHyphens/>
        <w:autoSpaceDE w:val="0"/>
        <w:autoSpaceDN w:val="0"/>
        <w:adjustRightInd w:val="0"/>
        <w:ind w:firstLine="0"/>
        <w:jc w:val="left"/>
        <w:rPr>
          <w:bCs/>
          <w:lang w:eastAsia="ar-SA"/>
        </w:rPr>
      </w:pPr>
      <w:r w:rsidRPr="00E34610">
        <w:rPr>
          <w:bCs/>
          <w:lang w:eastAsia="ar-SA"/>
        </w:rPr>
        <w:t>с. Чендек</w:t>
      </w:r>
    </w:p>
    <w:p w:rsidR="007053F2" w:rsidRPr="00E34610" w:rsidRDefault="007053F2" w:rsidP="007053F2">
      <w:pPr>
        <w:keepNext w:val="0"/>
        <w:suppressAutoHyphens/>
        <w:autoSpaceDE w:val="0"/>
        <w:autoSpaceDN w:val="0"/>
        <w:adjustRightInd w:val="0"/>
        <w:ind w:firstLine="0"/>
        <w:jc w:val="left"/>
        <w:rPr>
          <w:b/>
          <w:bCs/>
          <w:lang w:eastAsia="ar-SA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</w:tblGrid>
      <w:tr w:rsidR="007053F2" w:rsidRPr="00E34610" w:rsidTr="006F2622">
        <w:trPr>
          <w:cantSplit/>
          <w:trHeight w:val="487"/>
        </w:trPr>
        <w:tc>
          <w:tcPr>
            <w:tcW w:w="5245" w:type="dxa"/>
            <w:hideMark/>
          </w:tcPr>
          <w:p w:rsidR="007053F2" w:rsidRPr="00E34610" w:rsidRDefault="007053F2" w:rsidP="006867EA">
            <w:pPr>
              <w:keepNext w:val="0"/>
              <w:suppressAutoHyphens/>
              <w:ind w:firstLine="0"/>
            </w:pPr>
            <w:r>
              <w:t xml:space="preserve"> Об отмене Решения от 13.12.2005г. №2-2 «Об утверждении Положения о Сельской администрации Чендекского сельского поселения» и все</w:t>
            </w:r>
            <w:r w:rsidR="00284F5A">
              <w:t>х изменений и дополнений к нему</w:t>
            </w:r>
          </w:p>
          <w:p w:rsidR="007053F2" w:rsidRPr="00E34610" w:rsidRDefault="007053F2" w:rsidP="006867EA">
            <w:pPr>
              <w:keepNext w:val="0"/>
              <w:suppressAutoHyphens/>
              <w:ind w:firstLine="0"/>
              <w:jc w:val="left"/>
            </w:pPr>
          </w:p>
        </w:tc>
      </w:tr>
    </w:tbl>
    <w:p w:rsidR="007053F2" w:rsidRPr="00E34610" w:rsidRDefault="007053F2" w:rsidP="007053F2">
      <w:r>
        <w:t>Рассмотрев Заключение от 23.03.2015г. №151 Государственно-правового управления Правительства Республики Алтай, р</w:t>
      </w:r>
      <w:r w:rsidRPr="0020674D">
        <w:t>уководствуясь Конституцией Российской Федерации и федеральными законами, Конституцией Республики Алт</w:t>
      </w:r>
      <w:r>
        <w:t>ай и законами Республики Алтай, Уставом муниципального образования «Чендекское сельское поселение»</w:t>
      </w:r>
      <w:r>
        <w:rPr>
          <w:lang w:eastAsia="ar-SA"/>
        </w:rPr>
        <w:t>, С</w:t>
      </w:r>
      <w:r w:rsidRPr="00E34610">
        <w:rPr>
          <w:lang w:eastAsia="ar-SA"/>
        </w:rPr>
        <w:t xml:space="preserve">ельский Совет депутатов Чендекского сельского поселения Усть-Коксинского района Республики Алтай </w:t>
      </w:r>
    </w:p>
    <w:p w:rsidR="007053F2" w:rsidRPr="00E34610" w:rsidRDefault="007053F2" w:rsidP="007053F2">
      <w:pPr>
        <w:keepNext w:val="0"/>
        <w:suppressAutoHyphens/>
        <w:ind w:firstLine="708"/>
        <w:rPr>
          <w:lang w:eastAsia="ar-SA"/>
        </w:rPr>
      </w:pPr>
    </w:p>
    <w:p w:rsidR="007053F2" w:rsidRPr="00E34610" w:rsidRDefault="007053F2" w:rsidP="007053F2">
      <w:pPr>
        <w:keepNext w:val="0"/>
        <w:suppressAutoHyphens/>
        <w:ind w:firstLine="708"/>
        <w:rPr>
          <w:b/>
          <w:lang w:eastAsia="ar-SA"/>
        </w:rPr>
      </w:pPr>
      <w:r>
        <w:rPr>
          <w:b/>
          <w:lang w:eastAsia="ar-SA"/>
        </w:rPr>
        <w:t>РЕШИЛ</w:t>
      </w:r>
      <w:r w:rsidRPr="00E34610">
        <w:rPr>
          <w:b/>
          <w:lang w:eastAsia="ar-SA"/>
        </w:rPr>
        <w:t>:</w:t>
      </w:r>
    </w:p>
    <w:p w:rsidR="007053F2" w:rsidRDefault="007053F2" w:rsidP="007053F2">
      <w:pPr>
        <w:keepNext w:val="0"/>
        <w:suppressAutoHyphens/>
        <w:ind w:firstLine="708"/>
        <w:rPr>
          <w:lang w:eastAsia="ar-SA"/>
        </w:rPr>
      </w:pPr>
      <w:r>
        <w:rPr>
          <w:lang w:eastAsia="ar-SA"/>
        </w:rPr>
        <w:t xml:space="preserve">1. </w:t>
      </w:r>
      <w:r>
        <w:t>отменить Решение от 13.12.2005г. №2-2 «Об утверждении Положения о Сельской администрации Чендекского сельского поселения» и все изменения и дополнения к нему;</w:t>
      </w:r>
      <w:r>
        <w:rPr>
          <w:lang w:eastAsia="ar-SA"/>
        </w:rPr>
        <w:t xml:space="preserve"> </w:t>
      </w:r>
    </w:p>
    <w:p w:rsidR="007053F2" w:rsidRPr="00E34610" w:rsidRDefault="007053F2" w:rsidP="007053F2">
      <w:pPr>
        <w:keepNext w:val="0"/>
        <w:suppressAutoHyphens/>
        <w:ind w:firstLine="708"/>
        <w:rPr>
          <w:lang w:eastAsia="ar-SA"/>
        </w:rPr>
      </w:pPr>
      <w:r>
        <w:rPr>
          <w:lang w:eastAsia="ar-SA"/>
        </w:rPr>
        <w:t>2. обнародовать настоящее Решение</w:t>
      </w:r>
      <w:r w:rsidRPr="00E34610">
        <w:rPr>
          <w:lang w:eastAsia="ar-SA"/>
        </w:rPr>
        <w:t xml:space="preserve"> </w:t>
      </w:r>
      <w:r>
        <w:rPr>
          <w:lang w:eastAsia="ar-SA"/>
        </w:rPr>
        <w:t>в установленном порядке</w:t>
      </w:r>
      <w:r w:rsidRPr="00E34610">
        <w:rPr>
          <w:lang w:eastAsia="ar-SA"/>
        </w:rPr>
        <w:t>.</w:t>
      </w:r>
    </w:p>
    <w:p w:rsidR="007053F2" w:rsidRDefault="007053F2" w:rsidP="007053F2">
      <w:pPr>
        <w:keepNext w:val="0"/>
        <w:suppressAutoHyphens/>
        <w:ind w:firstLine="708"/>
        <w:rPr>
          <w:lang w:eastAsia="ar-SA"/>
        </w:rPr>
      </w:pPr>
    </w:p>
    <w:p w:rsidR="007053F2" w:rsidRPr="00E34610" w:rsidRDefault="007053F2" w:rsidP="007053F2">
      <w:pPr>
        <w:keepNext w:val="0"/>
        <w:suppressAutoHyphens/>
        <w:ind w:firstLine="708"/>
        <w:rPr>
          <w:lang w:eastAsia="ar-SA"/>
        </w:rPr>
      </w:pPr>
    </w:p>
    <w:p w:rsidR="00B37C37" w:rsidRDefault="007053F2" w:rsidP="007053F2">
      <w:pPr>
        <w:keepNext w:val="0"/>
        <w:suppressAutoHyphens/>
        <w:ind w:firstLine="0"/>
        <w:rPr>
          <w:lang w:eastAsia="ar-SA"/>
        </w:rPr>
      </w:pPr>
      <w:r>
        <w:rPr>
          <w:lang w:eastAsia="ar-SA"/>
        </w:rPr>
        <w:t xml:space="preserve">Глава </w:t>
      </w:r>
      <w:proofErr w:type="spellStart"/>
      <w:r>
        <w:rPr>
          <w:lang w:eastAsia="ar-SA"/>
        </w:rPr>
        <w:t>Чендекского</w:t>
      </w:r>
      <w:proofErr w:type="spellEnd"/>
      <w:r>
        <w:rPr>
          <w:lang w:eastAsia="ar-SA"/>
        </w:rPr>
        <w:t xml:space="preserve"> сельского поселения:                             </w:t>
      </w:r>
      <w:bookmarkStart w:id="0" w:name="_GoBack"/>
      <w:bookmarkEnd w:id="0"/>
      <w:r>
        <w:rPr>
          <w:lang w:eastAsia="ar-SA"/>
        </w:rPr>
        <w:t xml:space="preserve">         </w:t>
      </w:r>
      <w:proofErr w:type="spellStart"/>
      <w:r>
        <w:rPr>
          <w:lang w:eastAsia="ar-SA"/>
        </w:rPr>
        <w:t>А.В.Ошлакова</w:t>
      </w:r>
      <w:proofErr w:type="spellEnd"/>
    </w:p>
    <w:sectPr w:rsidR="00B3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F2"/>
    <w:rsid w:val="00013F16"/>
    <w:rsid w:val="00031A88"/>
    <w:rsid w:val="00091949"/>
    <w:rsid w:val="000A5606"/>
    <w:rsid w:val="000D1018"/>
    <w:rsid w:val="000D28D3"/>
    <w:rsid w:val="0015225A"/>
    <w:rsid w:val="00194616"/>
    <w:rsid w:val="001C3EB9"/>
    <w:rsid w:val="00244506"/>
    <w:rsid w:val="0026178D"/>
    <w:rsid w:val="00284F5A"/>
    <w:rsid w:val="002B5CBE"/>
    <w:rsid w:val="00330963"/>
    <w:rsid w:val="00333E7C"/>
    <w:rsid w:val="003378AE"/>
    <w:rsid w:val="003B023D"/>
    <w:rsid w:val="003C7A11"/>
    <w:rsid w:val="003D3C17"/>
    <w:rsid w:val="003F69DA"/>
    <w:rsid w:val="004211D1"/>
    <w:rsid w:val="004816A9"/>
    <w:rsid w:val="004D44A0"/>
    <w:rsid w:val="004E4227"/>
    <w:rsid w:val="00523728"/>
    <w:rsid w:val="0054557C"/>
    <w:rsid w:val="006230D9"/>
    <w:rsid w:val="0063423B"/>
    <w:rsid w:val="006D0D31"/>
    <w:rsid w:val="006F2622"/>
    <w:rsid w:val="006F7D46"/>
    <w:rsid w:val="007053F2"/>
    <w:rsid w:val="0077204C"/>
    <w:rsid w:val="00784C49"/>
    <w:rsid w:val="00797041"/>
    <w:rsid w:val="007C0B06"/>
    <w:rsid w:val="0082256C"/>
    <w:rsid w:val="008248AC"/>
    <w:rsid w:val="008570A0"/>
    <w:rsid w:val="008F0E19"/>
    <w:rsid w:val="00936AD3"/>
    <w:rsid w:val="00936DED"/>
    <w:rsid w:val="009556D5"/>
    <w:rsid w:val="00994BC5"/>
    <w:rsid w:val="009B722E"/>
    <w:rsid w:val="009D1CAB"/>
    <w:rsid w:val="00A14C09"/>
    <w:rsid w:val="00A431AC"/>
    <w:rsid w:val="00A808CF"/>
    <w:rsid w:val="00B11436"/>
    <w:rsid w:val="00B37C37"/>
    <w:rsid w:val="00B41C59"/>
    <w:rsid w:val="00B56ECB"/>
    <w:rsid w:val="00B83673"/>
    <w:rsid w:val="00B8445B"/>
    <w:rsid w:val="00B93AB3"/>
    <w:rsid w:val="00BC23E3"/>
    <w:rsid w:val="00BC4E1F"/>
    <w:rsid w:val="00BE1EC4"/>
    <w:rsid w:val="00C23720"/>
    <w:rsid w:val="00C23F82"/>
    <w:rsid w:val="00C903F9"/>
    <w:rsid w:val="00C91909"/>
    <w:rsid w:val="00CA2BFF"/>
    <w:rsid w:val="00CB3FA2"/>
    <w:rsid w:val="00D05BC9"/>
    <w:rsid w:val="00D46508"/>
    <w:rsid w:val="00D7056A"/>
    <w:rsid w:val="00DA7612"/>
    <w:rsid w:val="00DE0951"/>
    <w:rsid w:val="00E529B9"/>
    <w:rsid w:val="00E7568D"/>
    <w:rsid w:val="00F3432F"/>
    <w:rsid w:val="00F572D4"/>
    <w:rsid w:val="00F90FBF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53F2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53F2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5</cp:revision>
  <cp:lastPrinted>2016-05-31T01:50:00Z</cp:lastPrinted>
  <dcterms:created xsi:type="dcterms:W3CDTF">2016-05-30T18:50:00Z</dcterms:created>
  <dcterms:modified xsi:type="dcterms:W3CDTF">2016-06-02T02:42:00Z</dcterms:modified>
</cp:coreProperties>
</file>