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E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536CF4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Инвестиционной площадки</w:t>
      </w:r>
      <w:r w:rsidR="006D7D3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6106A">
        <w:rPr>
          <w:rFonts w:ascii="Times New Roman" w:hAnsi="Times New Roman" w:cs="Times New Roman"/>
          <w:b/>
          <w:sz w:val="24"/>
          <w:szCs w:val="24"/>
        </w:rPr>
        <w:t>3</w:t>
      </w:r>
    </w:p>
    <w:p w:rsidR="00536CF4" w:rsidRPr="009836AA" w:rsidRDefault="00536CF4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География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Место расположения участка (адрес)</w:t>
            </w:r>
          </w:p>
        </w:tc>
        <w:tc>
          <w:tcPr>
            <w:tcW w:w="4927" w:type="dxa"/>
          </w:tcPr>
          <w:p w:rsidR="00536CF4" w:rsidRPr="009836AA" w:rsidRDefault="00D56ADB" w:rsidP="006D7D3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</w:t>
            </w:r>
            <w:r w:rsidR="006D7D3F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2D3C97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7D3F">
              <w:rPr>
                <w:rFonts w:ascii="Times New Roman" w:hAnsi="Times New Roman" w:cs="Times New Roman"/>
                <w:sz w:val="20"/>
                <w:szCs w:val="20"/>
              </w:rPr>
              <w:t>Мараловодка</w:t>
            </w:r>
            <w:proofErr w:type="spellEnd"/>
            <w:r w:rsidR="006D7D3F">
              <w:rPr>
                <w:rFonts w:ascii="Times New Roman" w:hAnsi="Times New Roman" w:cs="Times New Roman"/>
                <w:sz w:val="20"/>
                <w:szCs w:val="20"/>
              </w:rPr>
              <w:t>, ул. Катунская, 28</w:t>
            </w:r>
            <w:proofErr w:type="gramStart"/>
            <w:r w:rsidR="006D7D3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лощадь, </w:t>
            </w:r>
            <w:proofErr w:type="gramStart"/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927" w:type="dxa"/>
          </w:tcPr>
          <w:p w:rsidR="00536CF4" w:rsidRPr="009836AA" w:rsidRDefault="00056AC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6D7D3F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8F19FB" w:rsidRPr="009836AA" w:rsidTr="00413E00">
        <w:tc>
          <w:tcPr>
            <w:tcW w:w="4962" w:type="dxa"/>
          </w:tcPr>
          <w:p w:rsidR="008F19FB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площадь,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927" w:type="dxa"/>
          </w:tcPr>
          <w:p w:rsidR="008F19FB" w:rsidRPr="009836AA" w:rsidRDefault="004E460D" w:rsidP="004E46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D7D3F">
              <w:rPr>
                <w:rFonts w:ascii="Times New Roman" w:hAnsi="Times New Roman" w:cs="Times New Roman"/>
                <w:sz w:val="20"/>
                <w:szCs w:val="20"/>
              </w:rPr>
              <w:t>2282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927" w:type="dxa"/>
          </w:tcPr>
          <w:p w:rsidR="00536CF4" w:rsidRPr="009836AA" w:rsidRDefault="006D7D3F" w:rsidP="006D7D3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04:08:060401</w:t>
            </w:r>
            <w:r w:rsidR="00056AC6" w:rsidRPr="009836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FC70F1" w:rsidRPr="009836AA" w:rsidTr="00413E00">
        <w:tc>
          <w:tcPr>
            <w:tcW w:w="4962" w:type="dxa"/>
          </w:tcPr>
          <w:p w:rsidR="00FC70F1" w:rsidRPr="009836AA" w:rsidRDefault="00FC70F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4927" w:type="dxa"/>
          </w:tcPr>
          <w:p w:rsidR="00FC70F1" w:rsidRPr="009836AA" w:rsidRDefault="006D7D3F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D3F">
              <w:rPr>
                <w:rFonts w:ascii="Times New Roman" w:hAnsi="Times New Roman" w:cs="Times New Roman"/>
                <w:sz w:val="20"/>
                <w:szCs w:val="20"/>
              </w:rPr>
              <w:t>Земли запаса </w:t>
            </w:r>
          </w:p>
        </w:tc>
      </w:tr>
      <w:tr w:rsidR="00BF07E6" w:rsidRPr="009836AA" w:rsidTr="00413E00">
        <w:tc>
          <w:tcPr>
            <w:tcW w:w="4962" w:type="dxa"/>
          </w:tcPr>
          <w:p w:rsidR="00BF07E6" w:rsidRPr="009836AA" w:rsidRDefault="00BF07E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4927" w:type="dxa"/>
          </w:tcPr>
          <w:p w:rsidR="00FA7CC8" w:rsidRPr="009836AA" w:rsidRDefault="006D7D3F" w:rsidP="006D7D3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D3F">
              <w:rPr>
                <w:rFonts w:ascii="Times New Roman" w:hAnsi="Times New Roman" w:cs="Times New Roman"/>
                <w:sz w:val="20"/>
                <w:szCs w:val="20"/>
              </w:rPr>
              <w:t>Для строительства туристического кемпинга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Удаленность (</w:t>
            </w:r>
            <w:proofErr w:type="gramStart"/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6D7D3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центра муниципального образования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7D3F">
              <w:rPr>
                <w:rFonts w:ascii="Times New Roman" w:hAnsi="Times New Roman" w:cs="Times New Roman"/>
                <w:sz w:val="20"/>
                <w:szCs w:val="20"/>
              </w:rPr>
              <w:t>Усть-Кокса</w:t>
            </w:r>
          </w:p>
        </w:tc>
        <w:tc>
          <w:tcPr>
            <w:tcW w:w="4927" w:type="dxa"/>
          </w:tcPr>
          <w:p w:rsidR="00536CF4" w:rsidRPr="009836AA" w:rsidRDefault="00905BC7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 субъ</w:t>
            </w:r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екта Федерации </w:t>
            </w:r>
            <w:proofErr w:type="gramStart"/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68432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 другого ближайшего субъекта Федерации – г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арнаул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905BC7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432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4E33C5" w:rsidP="00BB0F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автомагистрали: г.</w:t>
            </w:r>
            <w:r w:rsidR="0097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Горно-Алтайск</w:t>
            </w:r>
            <w:r w:rsidR="00974DA4">
              <w:rPr>
                <w:rFonts w:ascii="Times New Roman" w:hAnsi="Times New Roman" w:cs="Times New Roman"/>
                <w:sz w:val="20"/>
                <w:szCs w:val="20"/>
              </w:rPr>
              <w:t>-Талда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Тюнгур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751487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4E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ближайшей железнодорожной станции (ст. Бийск</w:t>
            </w:r>
            <w:proofErr w:type="gramEnd"/>
          </w:p>
          <w:p w:rsidR="004E33C5" w:rsidRPr="009836AA" w:rsidRDefault="004E33C5" w:rsidP="004E33C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Алтайского отделения Западно-Сибирской железной  дороги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4E33C5" w:rsidRPr="009836AA" w:rsidRDefault="00BB0F6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43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аэропорта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4E33C5" w:rsidRPr="009836AA" w:rsidRDefault="00BB0F6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43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927" w:type="dxa"/>
          </w:tcPr>
          <w:p w:rsidR="004E33C5" w:rsidRPr="009836AA" w:rsidRDefault="00BB0F6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E33C5" w:rsidRPr="009836AA" w:rsidTr="00413E00">
        <w:tc>
          <w:tcPr>
            <w:tcW w:w="4962" w:type="dxa"/>
          </w:tcPr>
          <w:p w:rsidR="00D56ADB" w:rsidRPr="009836AA" w:rsidRDefault="00D56ADB" w:rsidP="00E7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Близлежащие объекты (жилая застройка,</w:t>
            </w:r>
            <w:proofErr w:type="gramEnd"/>
          </w:p>
          <w:p w:rsidR="004E33C5" w:rsidRPr="009836AA" w:rsidRDefault="00D56ADB" w:rsidP="00D56A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промышленные и сельскохозяйственные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предприятия)</w:t>
            </w:r>
          </w:p>
        </w:tc>
        <w:tc>
          <w:tcPr>
            <w:tcW w:w="4927" w:type="dxa"/>
          </w:tcPr>
          <w:p w:rsidR="004E33C5" w:rsidRPr="009836AA" w:rsidRDefault="00751487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</w:p>
        </w:tc>
      </w:tr>
    </w:tbl>
    <w:p w:rsidR="00D56ADB" w:rsidRPr="009836AA" w:rsidRDefault="00D56ADB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Обеспеченность площадки инженерной и транспортной</w:t>
      </w:r>
      <w:r w:rsidR="00314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6AA">
        <w:rPr>
          <w:rFonts w:ascii="Times New Roman" w:hAnsi="Times New Roman" w:cs="Times New Roman"/>
          <w:b/>
          <w:sz w:val="24"/>
          <w:szCs w:val="24"/>
        </w:rPr>
        <w:t>инфраструктурой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4927" w:type="dxa"/>
          </w:tcPr>
          <w:p w:rsidR="008F4EE8" w:rsidRPr="009836AA" w:rsidRDefault="00BB0F61" w:rsidP="004D7B21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Канализация сточных вод</w:t>
            </w:r>
          </w:p>
        </w:tc>
        <w:tc>
          <w:tcPr>
            <w:tcW w:w="4927" w:type="dxa"/>
          </w:tcPr>
          <w:p w:rsidR="008F4EE8" w:rsidRPr="009836AA" w:rsidRDefault="00BB0F6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4927" w:type="dxa"/>
          </w:tcPr>
          <w:p w:rsidR="008F4EE8" w:rsidRPr="009836AA" w:rsidRDefault="0052338D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Подъездные пути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Сотовая связь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-интернет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4C5101" w:rsidRPr="009836AA" w:rsidRDefault="004C5101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Здания и сооружения на территории</w:t>
      </w:r>
    </w:p>
    <w:tbl>
      <w:tblPr>
        <w:tblStyle w:val="a4"/>
        <w:tblW w:w="0" w:type="auto"/>
        <w:tblInd w:w="-318" w:type="dxa"/>
        <w:tblLook w:val="04A0"/>
      </w:tblPr>
      <w:tblGrid>
        <w:gridCol w:w="1696"/>
        <w:gridCol w:w="1497"/>
        <w:gridCol w:w="1233"/>
        <w:gridCol w:w="1042"/>
        <w:gridCol w:w="1680"/>
        <w:gridCol w:w="1253"/>
        <w:gridCol w:w="1488"/>
      </w:tblGrid>
      <w:tr w:rsidR="004C5101" w:rsidRPr="009836AA" w:rsidTr="004E770C">
        <w:tc>
          <w:tcPr>
            <w:tcW w:w="170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Название объекта</w:t>
            </w:r>
          </w:p>
        </w:tc>
        <w:tc>
          <w:tcPr>
            <w:tcW w:w="1501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="006152B6" w:rsidRPr="009836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щадь м. кв.</w:t>
            </w:r>
          </w:p>
        </w:tc>
        <w:tc>
          <w:tcPr>
            <w:tcW w:w="1226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04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Высота потолка</w:t>
            </w:r>
          </w:p>
        </w:tc>
        <w:tc>
          <w:tcPr>
            <w:tcW w:w="168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Стройматериал</w:t>
            </w:r>
          </w:p>
        </w:tc>
        <w:tc>
          <w:tcPr>
            <w:tcW w:w="125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488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Как используется</w:t>
            </w:r>
          </w:p>
        </w:tc>
      </w:tr>
      <w:tr w:rsidR="004C5101" w:rsidRPr="009836AA" w:rsidTr="004E770C">
        <w:tc>
          <w:tcPr>
            <w:tcW w:w="1702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4C5101" w:rsidRPr="009836AA" w:rsidRDefault="0052338D" w:rsidP="0052338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BF4415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Стоимость пользования земельным участком,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BF4415" w:rsidRPr="009836AA" w:rsidTr="00413E00">
        <w:tc>
          <w:tcPr>
            <w:tcW w:w="4962" w:type="dxa"/>
          </w:tcPr>
          <w:p w:rsidR="00BF4415" w:rsidRPr="009836AA" w:rsidRDefault="00BF4415" w:rsidP="009405F6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 в го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927" w:type="dxa"/>
          </w:tcPr>
          <w:p w:rsidR="00BF4415" w:rsidRPr="009836AA" w:rsidRDefault="00751487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84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056AC6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314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415" w:rsidRPr="009836AA">
        <w:rPr>
          <w:rFonts w:ascii="Times New Roman" w:hAnsi="Times New Roman" w:cs="Times New Roman"/>
          <w:b/>
          <w:sz w:val="24"/>
          <w:szCs w:val="24"/>
        </w:rPr>
        <w:t>земельного участка,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413E00">
        <w:tc>
          <w:tcPr>
            <w:tcW w:w="4962" w:type="dxa"/>
          </w:tcPr>
          <w:p w:rsidR="00BF4415" w:rsidRPr="009836AA" w:rsidRDefault="00BF4415" w:rsidP="00BF44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BF4415" w:rsidRPr="009836AA" w:rsidRDefault="000F75EE" w:rsidP="00BB0F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75EE">
              <w:rPr>
                <w:rFonts w:ascii="Times New Roman" w:hAnsi="Times New Roman" w:cs="Times New Roman"/>
                <w:sz w:val="20"/>
                <w:szCs w:val="20"/>
              </w:rPr>
              <w:t>Огневского</w:t>
            </w:r>
            <w:proofErr w:type="spellEnd"/>
            <w:r w:rsidRPr="000F75E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</w:t>
            </w:r>
            <w:r w:rsidR="00AF0131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="00EC52DE" w:rsidRPr="009836A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тай,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Огневка</w:t>
            </w:r>
            <w:r w:rsidR="001F1AF2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1BFC" w:rsidRPr="00421BFC"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  <w:r w:rsidR="00421B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1BFC" w:rsidRPr="00421BFC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</w:tr>
      <w:tr w:rsidR="00D44E70" w:rsidRPr="009836AA" w:rsidTr="00413E00">
        <w:tc>
          <w:tcPr>
            <w:tcW w:w="4962" w:type="dxa"/>
          </w:tcPr>
          <w:p w:rsidR="00BF4415" w:rsidRPr="009836AA" w:rsidRDefault="00BF4415" w:rsidP="007F03F4">
            <w:pPr>
              <w:pStyle w:val="a3"/>
              <w:ind w:lef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Контактное лицо: Ф.И.О., должность руководителя, телефон, факс,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927" w:type="dxa"/>
          </w:tcPr>
          <w:p w:rsidR="00BF4415" w:rsidRPr="009836AA" w:rsidRDefault="00421BFC" w:rsidP="00421B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Конопля Людмила Владимировна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8(38848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) 21-4-47</w:t>
            </w:r>
          </w:p>
        </w:tc>
      </w:tr>
    </w:tbl>
    <w:p w:rsidR="00D44E70" w:rsidRPr="009836AA" w:rsidRDefault="00D44E70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Органы исполнительной власти,  курирующие вопр</w:t>
      </w:r>
      <w:r w:rsidR="001262B2" w:rsidRPr="009836AA">
        <w:rPr>
          <w:rFonts w:ascii="Times New Roman" w:hAnsi="Times New Roman" w:cs="Times New Roman"/>
          <w:b/>
          <w:sz w:val="24"/>
          <w:szCs w:val="24"/>
        </w:rPr>
        <w:t>о</w:t>
      </w:r>
      <w:r w:rsidRPr="009836AA">
        <w:rPr>
          <w:rFonts w:ascii="Times New Roman" w:hAnsi="Times New Roman" w:cs="Times New Roman"/>
          <w:b/>
          <w:sz w:val="24"/>
          <w:szCs w:val="24"/>
        </w:rPr>
        <w:t>сы земельных отношений и строительства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D44E70" w:rsidRPr="009836AA" w:rsidRDefault="002C5E23" w:rsidP="00BB0F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DD4" w:rsidRPr="00572DD4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н» Республика Алтай, Усть-Коксинский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Усть-Кокса,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Харитошкина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Ф.И.О., должность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руководителя,телефон</w:t>
            </w:r>
            <w:proofErr w:type="spell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факс,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D44E70" w:rsidRPr="00421BFC" w:rsidRDefault="00EC0BAA" w:rsidP="00BB0F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 отдела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строительства и архитектуры</w:t>
            </w:r>
            <w:r w:rsidR="007E3DDE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"</w:t>
            </w:r>
            <w:proofErr w:type="spellStart"/>
            <w:r w:rsidR="00BB0F61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 w:rsidR="00D13F8B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  <w:r w:rsidR="00421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Блинов Виктор Кузьмич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т: 22-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F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21B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1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stroikoksa</w:t>
            </w:r>
            <w:proofErr w:type="spellEnd"/>
            <w:r w:rsidR="00421BFC" w:rsidRPr="00421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421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421BFC" w:rsidRPr="00421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421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E52EED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Ф.И.О., должность руководителя, телефон, факс,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D44E70" w:rsidRPr="00421BFC" w:rsidRDefault="00421BFC" w:rsidP="00421B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 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земельных отношений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Усть-Коксинский район» Гайдамак Тамара Васильевна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т: 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21BFC">
              <w:rPr>
                <w:rFonts w:ascii="Times New Roman" w:hAnsi="Times New Roman" w:cs="Times New Roman"/>
                <w:sz w:val="20"/>
                <w:szCs w:val="20"/>
              </w:rPr>
              <w:t>, zemkoksa@mail.ru</w:t>
            </w:r>
          </w:p>
        </w:tc>
      </w:tr>
    </w:tbl>
    <w:p w:rsidR="001262B2" w:rsidRPr="005701E1" w:rsidRDefault="001262B2" w:rsidP="004900C2">
      <w:pPr>
        <w:spacing w:line="240" w:lineRule="auto"/>
        <w:rPr>
          <w:b/>
          <w:sz w:val="28"/>
          <w:szCs w:val="28"/>
        </w:rPr>
      </w:pPr>
    </w:p>
    <w:sectPr w:rsidR="001262B2" w:rsidRPr="005701E1" w:rsidSect="004900C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0A"/>
    <w:multiLevelType w:val="hybridMultilevel"/>
    <w:tmpl w:val="1F8A34F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807B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298"/>
    <w:multiLevelType w:val="hybridMultilevel"/>
    <w:tmpl w:val="E4E2496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4553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70BE5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2AB3"/>
    <w:multiLevelType w:val="hybridMultilevel"/>
    <w:tmpl w:val="C8E0F6F0"/>
    <w:lvl w:ilvl="0" w:tplc="E57EB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B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163D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76CCE"/>
    <w:multiLevelType w:val="hybridMultilevel"/>
    <w:tmpl w:val="13F4FEB8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2538"/>
    <w:multiLevelType w:val="hybridMultilevel"/>
    <w:tmpl w:val="4AEA4DC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275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07BA"/>
    <w:multiLevelType w:val="hybridMultilevel"/>
    <w:tmpl w:val="FA5430A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1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206EF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5F8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F7B5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42A84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347E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2135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279DB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A2C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1492A"/>
    <w:multiLevelType w:val="hybridMultilevel"/>
    <w:tmpl w:val="EC5E8A22"/>
    <w:lvl w:ilvl="0" w:tplc="71240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80D8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255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7B8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246F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919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30C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1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23"/>
  </w:num>
  <w:num w:numId="10">
    <w:abstractNumId w:val="13"/>
  </w:num>
  <w:num w:numId="11">
    <w:abstractNumId w:val="27"/>
  </w:num>
  <w:num w:numId="12">
    <w:abstractNumId w:val="3"/>
  </w:num>
  <w:num w:numId="13">
    <w:abstractNumId w:val="6"/>
  </w:num>
  <w:num w:numId="14">
    <w:abstractNumId w:val="10"/>
  </w:num>
  <w:num w:numId="15">
    <w:abstractNumId w:val="24"/>
  </w:num>
  <w:num w:numId="16">
    <w:abstractNumId w:val="18"/>
  </w:num>
  <w:num w:numId="17">
    <w:abstractNumId w:val="1"/>
  </w:num>
  <w:num w:numId="18">
    <w:abstractNumId w:val="4"/>
  </w:num>
  <w:num w:numId="19">
    <w:abstractNumId w:val="22"/>
  </w:num>
  <w:num w:numId="20">
    <w:abstractNumId w:val="12"/>
  </w:num>
  <w:num w:numId="21">
    <w:abstractNumId w:val="15"/>
  </w:num>
  <w:num w:numId="22">
    <w:abstractNumId w:val="19"/>
  </w:num>
  <w:num w:numId="23">
    <w:abstractNumId w:val="14"/>
  </w:num>
  <w:num w:numId="24">
    <w:abstractNumId w:val="7"/>
  </w:num>
  <w:num w:numId="25">
    <w:abstractNumId w:val="20"/>
  </w:num>
  <w:num w:numId="26">
    <w:abstractNumId w:val="25"/>
  </w:num>
  <w:num w:numId="27">
    <w:abstractNumId w:val="1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F4"/>
    <w:rsid w:val="00000E98"/>
    <w:rsid w:val="000063C0"/>
    <w:rsid w:val="0003573B"/>
    <w:rsid w:val="00056AC6"/>
    <w:rsid w:val="00061D61"/>
    <w:rsid w:val="00085F05"/>
    <w:rsid w:val="000C05D3"/>
    <w:rsid w:val="000C4261"/>
    <w:rsid w:val="000D609C"/>
    <w:rsid w:val="000F75EE"/>
    <w:rsid w:val="001262B2"/>
    <w:rsid w:val="001423FC"/>
    <w:rsid w:val="00145EDF"/>
    <w:rsid w:val="00145F48"/>
    <w:rsid w:val="0016570B"/>
    <w:rsid w:val="00167522"/>
    <w:rsid w:val="00191E85"/>
    <w:rsid w:val="001A7992"/>
    <w:rsid w:val="001C1CAF"/>
    <w:rsid w:val="001D4CC7"/>
    <w:rsid w:val="001F1AF2"/>
    <w:rsid w:val="002012A8"/>
    <w:rsid w:val="00212E0D"/>
    <w:rsid w:val="002C5E23"/>
    <w:rsid w:val="002D3C97"/>
    <w:rsid w:val="002E6AC3"/>
    <w:rsid w:val="002F157E"/>
    <w:rsid w:val="002F4A59"/>
    <w:rsid w:val="00301BF2"/>
    <w:rsid w:val="00314B6B"/>
    <w:rsid w:val="003818EB"/>
    <w:rsid w:val="003C59DC"/>
    <w:rsid w:val="00406727"/>
    <w:rsid w:val="00413E00"/>
    <w:rsid w:val="00421BFC"/>
    <w:rsid w:val="00450E2A"/>
    <w:rsid w:val="00484EC0"/>
    <w:rsid w:val="00486698"/>
    <w:rsid w:val="004900C2"/>
    <w:rsid w:val="004B149F"/>
    <w:rsid w:val="004C5101"/>
    <w:rsid w:val="004C5D8B"/>
    <w:rsid w:val="004D39BF"/>
    <w:rsid w:val="004D7B21"/>
    <w:rsid w:val="004E33C5"/>
    <w:rsid w:val="004E460D"/>
    <w:rsid w:val="004E770C"/>
    <w:rsid w:val="005031BE"/>
    <w:rsid w:val="0050762A"/>
    <w:rsid w:val="0052338D"/>
    <w:rsid w:val="00536CF4"/>
    <w:rsid w:val="00550743"/>
    <w:rsid w:val="005647EA"/>
    <w:rsid w:val="00565EFD"/>
    <w:rsid w:val="00567CFB"/>
    <w:rsid w:val="005701E1"/>
    <w:rsid w:val="00572DD4"/>
    <w:rsid w:val="005F1F15"/>
    <w:rsid w:val="006152B6"/>
    <w:rsid w:val="006311A9"/>
    <w:rsid w:val="006809FB"/>
    <w:rsid w:val="00684326"/>
    <w:rsid w:val="006A2538"/>
    <w:rsid w:val="006D7D3F"/>
    <w:rsid w:val="007021DC"/>
    <w:rsid w:val="00714A47"/>
    <w:rsid w:val="00751487"/>
    <w:rsid w:val="00766C2B"/>
    <w:rsid w:val="007926CD"/>
    <w:rsid w:val="007B6CDD"/>
    <w:rsid w:val="007B7697"/>
    <w:rsid w:val="007E2644"/>
    <w:rsid w:val="007E3DDE"/>
    <w:rsid w:val="007F03F4"/>
    <w:rsid w:val="00826F17"/>
    <w:rsid w:val="008B764B"/>
    <w:rsid w:val="008F19FB"/>
    <w:rsid w:val="008F4EE8"/>
    <w:rsid w:val="00905BC7"/>
    <w:rsid w:val="00912A01"/>
    <w:rsid w:val="009405F6"/>
    <w:rsid w:val="00962360"/>
    <w:rsid w:val="00974DA4"/>
    <w:rsid w:val="009836AA"/>
    <w:rsid w:val="00984430"/>
    <w:rsid w:val="009D6509"/>
    <w:rsid w:val="009E08BE"/>
    <w:rsid w:val="009F5FCA"/>
    <w:rsid w:val="00A1253B"/>
    <w:rsid w:val="00A161CB"/>
    <w:rsid w:val="00A34B9B"/>
    <w:rsid w:val="00A7200E"/>
    <w:rsid w:val="00A97126"/>
    <w:rsid w:val="00AF0131"/>
    <w:rsid w:val="00B00E66"/>
    <w:rsid w:val="00B8237B"/>
    <w:rsid w:val="00BB0F61"/>
    <w:rsid w:val="00BD5F08"/>
    <w:rsid w:val="00BD7F00"/>
    <w:rsid w:val="00BF07E6"/>
    <w:rsid w:val="00BF4415"/>
    <w:rsid w:val="00C1099F"/>
    <w:rsid w:val="00CF34E1"/>
    <w:rsid w:val="00CF36EB"/>
    <w:rsid w:val="00CF5C47"/>
    <w:rsid w:val="00D01F19"/>
    <w:rsid w:val="00D13316"/>
    <w:rsid w:val="00D13F8B"/>
    <w:rsid w:val="00D44E70"/>
    <w:rsid w:val="00D53704"/>
    <w:rsid w:val="00D53E0C"/>
    <w:rsid w:val="00D56ADB"/>
    <w:rsid w:val="00D6106A"/>
    <w:rsid w:val="00D62A88"/>
    <w:rsid w:val="00D942D0"/>
    <w:rsid w:val="00DB7ED0"/>
    <w:rsid w:val="00DE51BB"/>
    <w:rsid w:val="00DF10EE"/>
    <w:rsid w:val="00E20DBF"/>
    <w:rsid w:val="00E3016B"/>
    <w:rsid w:val="00E51071"/>
    <w:rsid w:val="00E52EED"/>
    <w:rsid w:val="00E73D25"/>
    <w:rsid w:val="00E7526C"/>
    <w:rsid w:val="00E97800"/>
    <w:rsid w:val="00EA79C1"/>
    <w:rsid w:val="00EB5680"/>
    <w:rsid w:val="00EC0BAA"/>
    <w:rsid w:val="00EC52DE"/>
    <w:rsid w:val="00EC78FD"/>
    <w:rsid w:val="00ED089E"/>
    <w:rsid w:val="00EE0A2B"/>
    <w:rsid w:val="00F16D2B"/>
    <w:rsid w:val="00F325FE"/>
    <w:rsid w:val="00F45B3F"/>
    <w:rsid w:val="00F46594"/>
    <w:rsid w:val="00F54829"/>
    <w:rsid w:val="00FA7CC8"/>
    <w:rsid w:val="00FC70F1"/>
    <w:rsid w:val="00FE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89DE-A5FE-4F58-A30A-69EE9ECE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15</cp:revision>
  <cp:lastPrinted>2016-06-01T03:08:00Z</cp:lastPrinted>
  <dcterms:created xsi:type="dcterms:W3CDTF">2016-05-30T09:18:00Z</dcterms:created>
  <dcterms:modified xsi:type="dcterms:W3CDTF">2016-06-07T09:23:00Z</dcterms:modified>
</cp:coreProperties>
</file>