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рабочей  группы по 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внедрению Стандарта деятельности органов местного самоуправления по обеспечению благоприятного инвестиционного климата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образовании «Усть-Коксинский район»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A1904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7» июня  2016 года   № 3</w:t>
      </w:r>
      <w:r w:rsidR="00AA1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AA1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904">
        <w:rPr>
          <w:rFonts w:ascii="Times New Roman" w:hAnsi="Times New Roman" w:cs="Times New Roman"/>
          <w:sz w:val="28"/>
          <w:szCs w:val="28"/>
        </w:rPr>
        <w:t>.  Усть-Кокса</w:t>
      </w: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 рабочей группы:</w:t>
      </w:r>
    </w:p>
    <w:p w:rsidR="00957BC2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6900"/>
      </w:tblGrid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О.М.Абросимова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 w:rsidP="00FA0DD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муниципального образования «Усть-Коксинский район», </w:t>
            </w:r>
            <w:r w:rsidR="00FA0DDA">
              <w:rPr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О.Д.Фролова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Попова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«Усть-Коксинский район»</w:t>
            </w:r>
          </w:p>
        </w:tc>
      </w:tr>
      <w:tr w:rsidR="00AA1904" w:rsidTr="00AA1904">
        <w:trPr>
          <w:trHeight w:val="52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Гайдамак Т.В.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Л.В.Кононова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Консультант Администрации муниципального образования «Усть-Коксинский район», Секретарь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В.К.Блинов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архитектуры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А.Д-уполномоченный по защите прав предпринимателей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A0668">
        <w:rPr>
          <w:rFonts w:ascii="Times New Roman" w:hAnsi="Times New Roman" w:cs="Times New Roman"/>
          <w:sz w:val="28"/>
          <w:szCs w:val="28"/>
        </w:rPr>
        <w:t>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Бухтуев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3A0668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ндивидуальный предприниматель;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Т.П. Ермолаев</w:t>
      </w:r>
      <w:proofErr w:type="gramStart"/>
      <w:r>
        <w:rPr>
          <w:sz w:val="28"/>
          <w:szCs w:val="28"/>
        </w:rPr>
        <w:t>а</w:t>
      </w:r>
      <w:r w:rsidR="003A066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Индивидуальный предприниматель;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Л.А. Рогова</w:t>
      </w:r>
      <w:r w:rsidR="003A06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ООО «</w:t>
      </w:r>
      <w:proofErr w:type="spellStart"/>
      <w:r>
        <w:rPr>
          <w:sz w:val="28"/>
          <w:szCs w:val="28"/>
        </w:rPr>
        <w:t>Каркос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В.А. Смирнов</w:t>
      </w:r>
      <w:r w:rsidR="003A0668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правления СПО «</w:t>
      </w:r>
      <w:proofErr w:type="spellStart"/>
      <w:r>
        <w:rPr>
          <w:sz w:val="28"/>
          <w:szCs w:val="28"/>
        </w:rPr>
        <w:t>Усть-Коксинское</w:t>
      </w:r>
      <w:proofErr w:type="spellEnd"/>
      <w:r>
        <w:rPr>
          <w:sz w:val="28"/>
          <w:szCs w:val="28"/>
        </w:rPr>
        <w:t>».</w:t>
      </w:r>
    </w:p>
    <w:p w:rsidR="00FA0DDA" w:rsidRDefault="00FA0DDA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04" w:rsidRDefault="004E29E0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3 вопроса</w:t>
      </w:r>
      <w:r w:rsidR="00AA1904">
        <w:rPr>
          <w:rFonts w:ascii="Times New Roman" w:hAnsi="Times New Roman" w:cs="Times New Roman"/>
          <w:b/>
          <w:sz w:val="28"/>
          <w:szCs w:val="28"/>
        </w:rPr>
        <w:t>:</w:t>
      </w:r>
    </w:p>
    <w:p w:rsidR="004E29E0" w:rsidRPr="004E29E0" w:rsidRDefault="004E29E0" w:rsidP="004E29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элемента стандарта «Утверждение процедуры реализации проектов с использованием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партнерства»;</w:t>
      </w:r>
    </w:p>
    <w:p w:rsidR="004E29E0" w:rsidRPr="004E29E0" w:rsidRDefault="004E29E0" w:rsidP="004E29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элемента стандарта «</w:t>
      </w:r>
      <w:r w:rsidRPr="004E29E0">
        <w:rPr>
          <w:rFonts w:ascii="Times New Roman" w:hAnsi="Times New Roman" w:cs="Times New Roman"/>
          <w:sz w:val="28"/>
          <w:szCs w:val="28"/>
        </w:rPr>
        <w:t xml:space="preserve">Организация  специального </w:t>
      </w:r>
      <w:proofErr w:type="spellStart"/>
      <w:r w:rsidRPr="004E29E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E29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29E0" w:rsidRPr="004E29E0" w:rsidRDefault="004E29E0" w:rsidP="00275BF1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Внедрение элемента стандарта «Создание общественного совета по улучшению инвестиционного климата и развитию предпринимательской деятельности при главе муниципального образования».</w:t>
      </w:r>
    </w:p>
    <w:p w:rsidR="004E29E0" w:rsidRDefault="004E29E0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E0" w:rsidRDefault="004E29E0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3A0668" w:rsidRDefault="003A0668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F1" w:rsidRPr="004E29E0" w:rsidRDefault="00275BF1" w:rsidP="00275BF1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Pr="002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Внедрение элемента стандарта «Утверждение процедуры реализации проектов с использованием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275BF1" w:rsidRDefault="00275BF1" w:rsidP="00275BF1">
      <w:pPr>
        <w:ind w:left="993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Юридическому отделу администрации МО «Усть-Коксинский район»        разработать проект постановления « </w:t>
      </w:r>
      <w:r w:rsidRPr="00275BF1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275BF1">
        <w:rPr>
          <w:rFonts w:ascii="Times New Roman" w:hAnsi="Times New Roman" w:cs="Times New Roman"/>
          <w:sz w:val="28"/>
          <w:szCs w:val="28"/>
        </w:rPr>
        <w:t xml:space="preserve"> </w:t>
      </w:r>
      <w:r w:rsidRPr="00275BF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275BF1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275BF1">
        <w:rPr>
          <w:rFonts w:ascii="Times New Roman" w:hAnsi="Times New Roman" w:cs="Times New Roman"/>
          <w:sz w:val="28"/>
          <w:szCs w:val="28"/>
        </w:rPr>
        <w:t xml:space="preserve"> </w:t>
      </w:r>
      <w:r w:rsidRPr="00275BF1">
        <w:rPr>
          <w:rFonts w:ascii="Times New Roman" w:eastAsia="Calibri" w:hAnsi="Times New Roman" w:cs="Times New Roman"/>
          <w:sz w:val="28"/>
          <w:szCs w:val="28"/>
        </w:rPr>
        <w:t>партнерстве на территории</w:t>
      </w:r>
      <w:r w:rsidRPr="00275BF1">
        <w:rPr>
          <w:rFonts w:ascii="Times New Roman" w:hAnsi="Times New Roman" w:cs="Times New Roman"/>
          <w:sz w:val="28"/>
          <w:szCs w:val="28"/>
        </w:rPr>
        <w:t xml:space="preserve"> </w:t>
      </w:r>
      <w:r w:rsidRPr="00275BF1">
        <w:rPr>
          <w:rFonts w:ascii="Times New Roman" w:eastAsia="Calibri" w:hAnsi="Times New Roman" w:cs="Times New Roman"/>
          <w:sz w:val="28"/>
          <w:szCs w:val="28"/>
        </w:rPr>
        <w:t>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BF1" w:rsidRDefault="00275BF1" w:rsidP="00275BF1">
      <w:pPr>
        <w:ind w:left="993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275BF1" w:rsidRDefault="00275BF1" w:rsidP="00275BF1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Pr="004E29E0">
        <w:rPr>
          <w:rFonts w:ascii="Times New Roman" w:hAnsi="Times New Roman" w:cs="Times New Roman"/>
          <w:sz w:val="28"/>
          <w:szCs w:val="28"/>
        </w:rPr>
        <w:t xml:space="preserve">Организация  специального </w:t>
      </w:r>
      <w:proofErr w:type="spellStart"/>
      <w:r w:rsidRPr="004E29E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E29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 w:rsidR="00FD42FC">
        <w:rPr>
          <w:rFonts w:ascii="Times New Roman" w:hAnsi="Times New Roman" w:cs="Times New Roman"/>
          <w:sz w:val="28"/>
          <w:szCs w:val="28"/>
        </w:rPr>
        <w:t>:</w:t>
      </w:r>
    </w:p>
    <w:p w:rsidR="00FD42FC" w:rsidRDefault="00FD42FC" w:rsidP="00FD42F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Управляющему делами Администрации МО «Усть-Коксинский район» создать на сайте администрации интернет страницу об инвестиционной деятельности, обеспечивающую</w:t>
      </w:r>
      <w:r w:rsidRPr="004E29E0">
        <w:rPr>
          <w:rFonts w:ascii="Times New Roman" w:hAnsi="Times New Roman" w:cs="Times New Roman"/>
          <w:sz w:val="28"/>
          <w:szCs w:val="28"/>
        </w:rPr>
        <w:t xml:space="preserve"> канал прямой связи органов местного самоуправления с инвесторами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2FC" w:rsidRDefault="00FD42FC" w:rsidP="00FD42F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42FC" w:rsidRDefault="00FD42FC" w:rsidP="003A0668">
      <w:pPr>
        <w:pStyle w:val="a5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третьему вопросу: Создание общественного совета по улучшению инвестиционного климата и развитию предпринимательской деятельности при главе муниципального образования:</w:t>
      </w:r>
    </w:p>
    <w:p w:rsidR="00FD42FC" w:rsidRPr="004E29E0" w:rsidRDefault="00FD42FC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кандидатуры в общественный совет по улучшению инвестиционного климата и развитию предпринимательской деятельности при главе муниципального образования</w:t>
      </w:r>
      <w:r w:rsidR="003A0668">
        <w:rPr>
          <w:rFonts w:ascii="Times New Roman" w:hAnsi="Times New Roman" w:cs="Times New Roman"/>
          <w:sz w:val="28"/>
          <w:szCs w:val="28"/>
        </w:rPr>
        <w:t>.</w:t>
      </w:r>
    </w:p>
    <w:p w:rsidR="00FD42FC" w:rsidRPr="00275BF1" w:rsidRDefault="00FD42FC" w:rsidP="00FD42FC">
      <w:pPr>
        <w:pStyle w:val="a5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75BF1" w:rsidRPr="00275BF1" w:rsidRDefault="00275BF1" w:rsidP="00275BF1">
      <w:pPr>
        <w:ind w:left="426" w:firstLine="54"/>
        <w:rPr>
          <w:rFonts w:ascii="Times New Roman" w:eastAsia="Calibri" w:hAnsi="Times New Roman" w:cs="Times New Roman"/>
          <w:sz w:val="28"/>
          <w:szCs w:val="28"/>
        </w:rPr>
      </w:pPr>
    </w:p>
    <w:p w:rsidR="00AA1904" w:rsidRPr="00275BF1" w:rsidRDefault="00AA1904" w:rsidP="0027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668" w:rsidRDefault="003A0668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957BC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1904" w:rsidRDefault="00957BC2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04">
        <w:rPr>
          <w:rFonts w:ascii="Times New Roman" w:hAnsi="Times New Roman" w:cs="Times New Roman"/>
          <w:sz w:val="28"/>
          <w:szCs w:val="28"/>
        </w:rPr>
        <w:t>рабочей  группы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1904">
        <w:rPr>
          <w:rFonts w:ascii="Times New Roman" w:hAnsi="Times New Roman" w:cs="Times New Roman"/>
          <w:sz w:val="28"/>
          <w:szCs w:val="28"/>
        </w:rPr>
        <w:t xml:space="preserve"> ______________ Абросимова О.М.</w:t>
      </w:r>
    </w:p>
    <w:p w:rsidR="00AA1904" w:rsidRDefault="00AA1904" w:rsidP="00AA190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рабочей  группы 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 Кононова Л.В.</w:t>
      </w: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2D"/>
    <w:multiLevelType w:val="hybridMultilevel"/>
    <w:tmpl w:val="3C12FE7A"/>
    <w:lvl w:ilvl="0" w:tplc="09B0F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30D7D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7E2B"/>
    <w:multiLevelType w:val="hybridMultilevel"/>
    <w:tmpl w:val="0A8AA302"/>
    <w:lvl w:ilvl="0" w:tplc="2712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04"/>
    <w:rsid w:val="00275BF1"/>
    <w:rsid w:val="003A0668"/>
    <w:rsid w:val="004E29E0"/>
    <w:rsid w:val="00957BC2"/>
    <w:rsid w:val="00A45C64"/>
    <w:rsid w:val="00AA1904"/>
    <w:rsid w:val="00F059F2"/>
    <w:rsid w:val="00FA0DDA"/>
    <w:rsid w:val="00FC34FA"/>
    <w:rsid w:val="00FD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90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1904"/>
    <w:pPr>
      <w:widowControl w:val="0"/>
      <w:snapToGrid w:val="0"/>
      <w:spacing w:before="740" w:after="120" w:line="259" w:lineRule="auto"/>
      <w:ind w:left="283" w:right="100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90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A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9CA1-7E3F-41EA-B5E0-7591747D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2016-06-28T12:26:00Z</cp:lastPrinted>
  <dcterms:created xsi:type="dcterms:W3CDTF">2016-06-28T11:21:00Z</dcterms:created>
  <dcterms:modified xsi:type="dcterms:W3CDTF">2016-06-28T12:26:00Z</dcterms:modified>
</cp:coreProperties>
</file>