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D17EC6" w:rsidTr="00D17EC6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17EC6" w:rsidRDefault="00D17EC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РЕСПУБЛИКА АЛТАЙ </w:t>
            </w:r>
          </w:p>
          <w:p w:rsidR="00D17EC6" w:rsidRDefault="00D17EC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УСТЬ-КОКСИНСКИЙ РАЙОН</w:t>
            </w:r>
          </w:p>
          <w:p w:rsidR="00D17EC6" w:rsidRDefault="00D17EC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СЕЛЬСКАЯ АДМИНИСТРАЦИЯ</w:t>
            </w:r>
          </w:p>
          <w:p w:rsidR="00D17EC6" w:rsidRDefault="00D17EC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ЧЕНДЕКСКОГО  СЕЛЬСКОГО ПОСЕЛЕНИЯ</w:t>
            </w:r>
          </w:p>
          <w:p w:rsidR="00D17EC6" w:rsidRDefault="00D17EC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EC6" w:rsidRDefault="00D17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17EC6" w:rsidRDefault="00D17EC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АЛТАЙ РЕСПУБЛИКА</w:t>
            </w:r>
          </w:p>
          <w:p w:rsidR="00D17EC6" w:rsidRDefault="00D17EC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КОКСУУ-ООЗЫ АЙМАК</w:t>
            </w:r>
          </w:p>
          <w:p w:rsidR="00D17EC6" w:rsidRDefault="00D17EC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ЧЕНДЕКТЕГИ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ЕЗЕЕЗИНИН АДМИНИСТРАЦИЯЗЫ</w:t>
            </w:r>
          </w:p>
          <w:p w:rsidR="00D17EC6" w:rsidRDefault="00D17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7EC6" w:rsidRPr="00CF3D16" w:rsidTr="00D17EC6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EC6" w:rsidRDefault="00D17EC6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649470 с. Чендек,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 , 15 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тел.8(38848) 25-4-35</w:t>
            </w:r>
          </w:p>
          <w:p w:rsidR="00D17EC6" w:rsidRDefault="00D17EC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 w:eastAsia="en-US"/>
              </w:rPr>
              <w:t>.8(38848) 25-4-42, E-mail: chendek-ra@yandex.ru</w:t>
            </w:r>
          </w:p>
        </w:tc>
      </w:tr>
    </w:tbl>
    <w:p w:rsidR="00D17EC6" w:rsidRDefault="00D17EC6" w:rsidP="00D17EC6">
      <w:pPr>
        <w:pStyle w:val="a4"/>
        <w:tabs>
          <w:tab w:val="left" w:pos="708"/>
        </w:tabs>
        <w:rPr>
          <w:sz w:val="28"/>
          <w:szCs w:val="28"/>
          <w:lang w:val="en-US"/>
        </w:rPr>
      </w:pPr>
    </w:p>
    <w:p w:rsidR="00D17EC6" w:rsidRDefault="00D17EC6" w:rsidP="00D17EC6">
      <w:pPr>
        <w:pStyle w:val="a4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17EC6" w:rsidRDefault="00D17EC6" w:rsidP="00D17EC6">
      <w:pPr>
        <w:pStyle w:val="a4"/>
        <w:tabs>
          <w:tab w:val="left" w:pos="708"/>
        </w:tabs>
        <w:rPr>
          <w:sz w:val="28"/>
          <w:szCs w:val="28"/>
        </w:rPr>
      </w:pPr>
    </w:p>
    <w:p w:rsidR="00D17EC6" w:rsidRDefault="00D17EC6" w:rsidP="00D17EC6">
      <w:pPr>
        <w:pStyle w:val="a4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«12» декабря 2015 г   №</w:t>
      </w:r>
      <w:bookmarkStart w:id="0" w:name="_GoBack"/>
      <w:bookmarkEnd w:id="0"/>
      <w:r>
        <w:rPr>
          <w:sz w:val="28"/>
          <w:szCs w:val="28"/>
        </w:rPr>
        <w:t xml:space="preserve"> 146а</w:t>
      </w:r>
    </w:p>
    <w:p w:rsidR="00D17EC6" w:rsidRDefault="00D17EC6" w:rsidP="00D17EC6">
      <w:pPr>
        <w:pStyle w:val="a4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Чендек</w:t>
      </w:r>
    </w:p>
    <w:p w:rsidR="00D17EC6" w:rsidRDefault="00D17EC6" w:rsidP="00D17EC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 подготовке проекта Правил землепользования </w:t>
      </w:r>
    </w:p>
    <w:p w:rsidR="00D17EC6" w:rsidRDefault="00D17EC6" w:rsidP="00D17EC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Чендекского  сельского поселения </w:t>
      </w:r>
    </w:p>
    <w:p w:rsidR="00D17EC6" w:rsidRDefault="00D17EC6" w:rsidP="00D17EC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Усть-Коксинского района </w:t>
      </w:r>
    </w:p>
    <w:p w:rsidR="00D17EC6" w:rsidRDefault="00D17EC6" w:rsidP="00D17EC6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8"/>
          <w:szCs w:val="28"/>
        </w:rPr>
      </w:pP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создания условий для устойчивого развития территории Чендекского сельского поселения, сохранения окружающей среды и объектов культурного наследия, создания условий для планировки территории Чендекского сельского поселения, 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в соответствии с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ч. 3 ст. 4 Федерального закона 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29.12.2004 N 191-ФЗ "О введении в действие Градостроительного кодекса Российской Федерации", Устава Чендекского сельского поселения 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.Приступить к разработке и предоставлению на утверждение Правил землепользования и застройки территории Чендекского сельского поселения.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подготовки проекта Правил землепользования и застройки Чендекского сельского поселения, образовать комиссию по их подготовке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1);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комиссии по подготовке проекта Правил землепользования и застройки Чендекского сельского поселения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2);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деятельности комиссии по подготовке проекта Правил землепользования и застройки сельского поселения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3);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разработки проекта Правил землепользования и застройки Чендекского сельского поселения</w:t>
      </w:r>
      <w:r w:rsidR="009B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9B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9B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этапы градостроительного зонирования территорий Чендекского сельского поселения</w:t>
      </w:r>
      <w:r w:rsidR="009B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9B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9B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обнародованию в установленном порядке и размещению на официальный сайт  Администрации МО «Усть-Коксинский район» на странице Чендекского сельского поселения в разделе «Постановления».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с момента обнародования.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.Ответсвенный за исполнение данного Постановления специалист 2 категории Вальтер Е.А.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Сельской администрации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Чендекского сельского поселения:_____________ А.В.Ошлакова.</w:t>
      </w: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9B2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B26C1" w:rsidRDefault="009B26C1" w:rsidP="009B2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D17EC6" w:rsidTr="00D17EC6">
        <w:tc>
          <w:tcPr>
            <w:tcW w:w="3651" w:type="dxa"/>
            <w:hideMark/>
          </w:tcPr>
          <w:p w:rsidR="00D17EC6" w:rsidRDefault="00D17E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Постановлению от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12 декабря 2016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№ 146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17EC6" w:rsidRDefault="00D17EC6" w:rsidP="00D17EC6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</w:rPr>
        <w:t>Состав комиссии Чендекского сельского поселения по подготовке проекта Правил землепользования и застройки территории Чендекского  сельского поселения</w:t>
      </w:r>
    </w:p>
    <w:p w:rsidR="00D17EC6" w:rsidRDefault="00D17EC6" w:rsidP="00D17EC6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Председатель:</w:t>
      </w:r>
    </w:p>
    <w:p w:rsidR="00D17EC6" w:rsidRDefault="00D17EC6" w:rsidP="00D17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Ошлакова Анна Владимировна  - глава Чендекского сельского поселения.</w:t>
      </w:r>
    </w:p>
    <w:p w:rsidR="00D17EC6" w:rsidRDefault="00D17EC6" w:rsidP="00D17EC6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Секретарь:</w:t>
      </w:r>
    </w:p>
    <w:p w:rsidR="00D17EC6" w:rsidRDefault="00D17EC6" w:rsidP="00D17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Кудрявцева Марина Владимировна – бухгалтер Чендекского сельского поселения.</w:t>
      </w:r>
    </w:p>
    <w:p w:rsidR="00D17EC6" w:rsidRDefault="00D17EC6" w:rsidP="00D17EC6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D17EC6" w:rsidRDefault="00D17EC6" w:rsidP="00D17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Вальтер Елена Александровна - специалист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II-й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категории  Чендекского сельского поселения;</w:t>
      </w:r>
    </w:p>
    <w:p w:rsidR="009B26C1" w:rsidRDefault="00D17EC6" w:rsidP="009B26C1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Ермилов Александр Викторович – пре</w:t>
      </w:r>
      <w:r w:rsidR="00CF3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дседатель СПК «Нижне-Уймонский»;</w:t>
      </w:r>
    </w:p>
    <w:p w:rsidR="00D17EC6" w:rsidRPr="009B26C1" w:rsidRDefault="009B26C1" w:rsidP="009B26C1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Курбатова Ирина Владимировна – кадастровый инженер.</w:t>
      </w:r>
    </w:p>
    <w:p w:rsidR="00D17EC6" w:rsidRDefault="00D17EC6" w:rsidP="00D17E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9B26C1" w:rsidRDefault="009B26C1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spacing w:after="0" w:line="240" w:lineRule="auto"/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D17EC6" w:rsidTr="00D17EC6">
        <w:tc>
          <w:tcPr>
            <w:tcW w:w="3651" w:type="dxa"/>
            <w:hideMark/>
          </w:tcPr>
          <w:p w:rsidR="00D17EC6" w:rsidRDefault="00D17EC6">
            <w:pPr>
              <w:jc w:val="both"/>
              <w:textAlignment w:val="baseline"/>
              <w:rPr>
                <w:rFonts w:ascii="Arial" w:eastAsia="Times New Roman" w:hAnsi="Arial" w:cs="Arial"/>
                <w:color w:val="616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Постановлению от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12 декабря 2016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№ 146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17EC6" w:rsidRDefault="00D17EC6" w:rsidP="00D17EC6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Порядок подготовки проекта Правил землепользования и застройки территории Чендекского сельского поселения 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подготовки проекта правил землепользования и застройки Чендекского сельского поселения  (далее - Порядок) определяет организацию, последовательность и сроки проведения работ по подготовке проекта Правил землепользования и застройки территории сельского поселения (далее - Правила) в соответствии со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статьей 31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Градостроительного кодекса Российской Федерации.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проекта Правил осуществляется применительно к территории Чендекского сельского поселения (далее по тексту - Поселение), а также к частям территорий поселения с последующим внесением в Правила землепользования и застройки изменений, относящихся к другим частям территорий поселения.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проекта Правил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Применительно к части территории Поселения подготовка проекта Правил может осуществляться при отсутствии генерального плана Поселения.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подготовки Правил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подготовке проекта Правил принимается главой Поселения с установлением этапов градостроительного зонирования применительно ко всем территориям Поселения либо к различным частям территории Поселения (в случае подготовки проекта Правил применительно к частям территорий поселения), порядка и сроков проведения работ по подготовке Правил, иных положений, касающихся организаций указанных работ.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Одновременно с принятием решения о подготовке проекта Правил главой Поселения утверждаются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порядок деятельности комиссии по подготовке проекта Правил (далее по тексту - Комиссия).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Поселения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по истечении десяти дней с даты принятия решения о подготовке проекта Правил обеспечивает опубликование сообщения о принятии такого решения в средствах массовой информации района.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сообщении о принятии решения о подготовке проекта Правил указываются: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и порядок деятельности комиссии;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 градостроительного зонирования применительно к территориям Поселений либо применительно к различным частям территорий Поселения (в случае подготовки проекта Правил применительно к частям территорий Поселения);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и сроки проведения работ по подготовке проекта Правил;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направления в Комиссию предложений заинтересованных лиц по подготовке проекта Правил;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вопросы организации работ.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окончании работ по подготовке проекта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направляет проект Правил в администрацию Поселения на проверку. Администрация Поселения осуществляет проверку проекта Правил, представленного комиссией, на соответствие требованиям технических регламентов, генеральному плану Поселения, схеме территориального планирования муниципального образования Усть-Коксинского района, схеме территориального планирования Республики Алтай, схеме территориального планирования Российской Федерации в срок не позднее одного месяца со дня получения проекта.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указанной в пункте 2.4 настоящего раздела проверки администрация Поселения в случае обнаружения его несоответствия требованиям и документам, указанным в пункте 2.4 настоящего раздела, в десятидневный срок направляет проект Правил в Комиссию на доработку.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Правил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включают в себя: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их применения и внесения изменений в указанные Правила;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карту градостроительного зонирования;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градостроительные регламенты.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применения Правил и внесения в них изменений включает в себя положения: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регулировании землепользования и застройки органами местного самоуправления;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подготовке документации по планировке территории органами местного самоуправления;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публичных слушаний по вопросам землепользования и застройки;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правила землепользования и застройки;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регулировании иных вопросов землепользования и застройки.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 строительства;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публичных слушаний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Правил до их утверждения подлежит обязательному рассмотрению на публичных слушаниях.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Поселения при получении от администрации Поселения проекта Правил принимает решение о проведении публичных слушаний по такому проекту в срок не позднее чем через десять дней со дня получения проекта Правил. В данном решении устанавливается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Публичные слушания по проекту Правил проводятся Комиссией в порядке, установленном решением Совета Поселения "Об утверждении положения о порядке организации и проведении публичных слушаний в Чендекском сельском поселении, в соответствии с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Публичные слушаний по проекту Правил состоятся через два месяца со дня опубликования такого проекта. Назначение публичных слушаний и оповещение жителей об их проведении производится одновременно с опубликованием проекта.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 проведении публичных слушаний и проект Правил подлежат обнародованию в установленном порядке. 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обнародования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доведения до населения информации о содержании проекта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организует выставки, экспозиции демонстрационных материалов проекта Правил, выступления представителей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района, разработчиков проекта Правил на собраниях жителей, в печатных средствах массовой информации.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публичных слушаний вправе представить в Комиссию свои предложения и замечания, касающиеся проекта Правил, для включения их в протокол публичных слушаний.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4.10.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Публичные слушания по проекту внесения изменений в Правила землепользования и застройки проводятся в соответствии с настоящим разделом Порядком.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проект Правил связан с размещением или реконструкцией отдельного объекта капитального строительства, публичные слушания по проекту в Правила землепользования и застройки 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Комиссия направляет извещение о проведении публичных слушаний по проекту Правил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посещений в таком объекте, а также правообладателям объектов капитального строительства, расположенных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пятнадцать дней со дня принятия решения о проведении публичных слушаний по предложениям о внесении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Правила.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4.12.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завершения публичных слушаний по проекту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составляет заключение о результатах публичных слушаний и, в случае необходимости, с учетом результатов публичных слушаний обеспечивает внесение изменений в проект Правил и представляет указанный проект главе Чендекского сельского поселения.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4.13.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 подлежит обнародованию в установленном порядке не позднее десяти дней со дня проведения публичных слушаний.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утверждения Правил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Поселения в течение десяти дней после представления ему проекта Правил с протоколами публичных слушаний и заключением о результатах публичных слушаний должен принять решение о направлении указанного проекта в Совет Поселения или об отключении проекта Правил и о направлении его на доработку с указанием даты его повторного представления.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утверждаются Сельским советом депутатами Чендекского сельского поселения. Обязательными приложениями к проекту Правил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являются протоколы публичных слушаний по указанному проекту и заключение о результатах таких публичных слушаний.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депутатов Чендекского сельского поселения по результатам рассмотрения проекта Правил и обязательных приложений к нему может утвердить Правила или направить проект Правил главе Поселения на доработку в соответствии с результатами публичных слушаний по указанному проекту.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подлежат обнародованию  в установленном порядке, и могут размещаться на официальном сайте района в сети "Интернет".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Физические и юридические лица вправе оспорить решение об утверждении Правил в судебном порядке.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 государственной власти Российской Федерации, органы государственной власти Республики Алтай вправе оспорить решение об утверждении Правил в судебном порядке в случае несоответствия Правил законодательству Российской Федерации, а также схемам территориального планирования Российской Федерации, схемам территориального планирования Республики Алтай, утвержденным до утверждения Правил.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внесения изменений в Правила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Внесение изменений в проект Правил землепользования и застройки осуществляется в порядке, предусмотренном разделами 4 и 5 настоящего Порядка.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рассмотрения главой Поселения вопроса о внесении изменений в  проект Правил землепользования и застройки  являются: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несоответствие  проекта Правил землепользования и застройки генеральному плану Поселения, схеме территориального планирования МО «Усть-Коксинский район», возникшее в результате внесения в такие генеральные планы или схему территориального планирования изменений;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 о внесении изменений в Правила в Комиссию направляются: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 исполнительной власти Республики Алтай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 местного самоуправления Администрации муниципального образования Усть-Коксинский район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 местного самоуправления Поселения в случаях, если необходимо совершенствовать порядок регулирования землепользования и застройки на соответствующих территориях Поселения;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Комиссия в течение тридцати дней со дня поступления предложения о внесении изменения в Правила осуществляет подготовку заключения, в котором должны содержаться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Поселения.</w:t>
      </w: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Поселения с учетом рекомендаций, содержащихся в заключени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D17EC6" w:rsidRDefault="00D17EC6" w:rsidP="00D17EC6">
      <w:pPr>
        <w:spacing w:after="0" w:line="31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7EC6" w:rsidRDefault="00D17EC6" w:rsidP="00D17EC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7EC6" w:rsidRDefault="00D17EC6" w:rsidP="00D17E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EC6" w:rsidRDefault="00D17EC6" w:rsidP="00D17EC6">
      <w:r>
        <w:br/>
      </w: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p w:rsidR="00D17EC6" w:rsidRDefault="00D17EC6" w:rsidP="00D17EC6">
      <w:pPr>
        <w:textAlignment w:val="baseline"/>
        <w:rPr>
          <w:rFonts w:ascii="Arial" w:eastAsia="Times New Roman" w:hAnsi="Arial" w:cs="Arial"/>
          <w:color w:val="61646A"/>
          <w:sz w:val="28"/>
          <w:szCs w:val="28"/>
        </w:rPr>
      </w:pPr>
    </w:p>
    <w:tbl>
      <w:tblPr>
        <w:tblStyle w:val="a6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D17EC6" w:rsidTr="00D17EC6">
        <w:tc>
          <w:tcPr>
            <w:tcW w:w="2659" w:type="dxa"/>
            <w:hideMark/>
          </w:tcPr>
          <w:p w:rsidR="00D17EC6" w:rsidRPr="009B26C1" w:rsidRDefault="00D17EC6">
            <w:p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color w:val="61646A"/>
                <w:sz w:val="28"/>
                <w:szCs w:val="28"/>
              </w:rPr>
            </w:pP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№ 3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Постановлению от 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12 декабря 2016 года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№ 146 а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17EC6" w:rsidRDefault="00D17EC6" w:rsidP="00D17E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ПОРЯДОК</w:t>
      </w:r>
      <w:r>
        <w:rPr>
          <w:b/>
          <w:color w:val="3C3C3C"/>
          <w:spacing w:val="2"/>
          <w:sz w:val="28"/>
          <w:szCs w:val="28"/>
        </w:rPr>
        <w:br/>
        <w:t>деятельности комиссии по подготовке проекта Правил землепользования</w:t>
      </w:r>
      <w:r>
        <w:rPr>
          <w:rStyle w:val="apple-converted-space"/>
          <w:b/>
          <w:color w:val="3C3C3C"/>
          <w:spacing w:val="2"/>
          <w:sz w:val="28"/>
          <w:szCs w:val="28"/>
        </w:rPr>
        <w:t> </w:t>
      </w:r>
      <w:r>
        <w:rPr>
          <w:b/>
          <w:color w:val="3C3C3C"/>
          <w:spacing w:val="2"/>
          <w:sz w:val="28"/>
          <w:szCs w:val="28"/>
        </w:rPr>
        <w:br/>
        <w:t>и застройки Чендекского сельского поселения</w:t>
      </w:r>
    </w:p>
    <w:p w:rsidR="00D17EC6" w:rsidRDefault="00D17EC6" w:rsidP="00D17EC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17EC6" w:rsidRDefault="00D17EC6" w:rsidP="00D17EC6">
      <w:pPr>
        <w:pStyle w:val="formattext"/>
        <w:shd w:val="clear" w:color="auto" w:fill="FFFFFF"/>
        <w:spacing w:before="0" w:beforeAutospacing="0" w:after="0" w:afterAutospacing="0" w:line="315" w:lineRule="atLeast"/>
        <w:ind w:left="-426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 xml:space="preserve">.Комиссия по подготовке проекта Правил землепользования и застройки Чендекского сельского поселения (далее - Комиссия) является коллегиальным органом, созданным в соответствии с Градостроительным кодексом </w:t>
      </w:r>
      <w:proofErr w:type="gramStart"/>
      <w:r>
        <w:rPr>
          <w:color w:val="2D2D2D"/>
          <w:spacing w:val="2"/>
          <w:sz w:val="28"/>
          <w:szCs w:val="28"/>
        </w:rPr>
        <w:t>Российский</w:t>
      </w:r>
      <w:proofErr w:type="gramEnd"/>
      <w:r>
        <w:rPr>
          <w:color w:val="2D2D2D"/>
          <w:spacing w:val="2"/>
          <w:sz w:val="28"/>
          <w:szCs w:val="28"/>
        </w:rPr>
        <w:t xml:space="preserve">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/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 xml:space="preserve">. </w:t>
      </w:r>
      <w:proofErr w:type="gramStart"/>
      <w:r>
        <w:rPr>
          <w:color w:val="2D2D2D"/>
          <w:spacing w:val="2"/>
          <w:sz w:val="28"/>
          <w:szCs w:val="28"/>
        </w:rPr>
        <w:t>В своей деятельности Комиссия руководствуется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>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>
          <w:rPr>
            <w:rStyle w:val="a3"/>
            <w:color w:val="auto"/>
            <w:spacing w:val="2"/>
            <w:sz w:val="28"/>
            <w:szCs w:val="28"/>
            <w:u w:val="none"/>
          </w:rPr>
          <w:t>Земельным кодексом Российской Федерации</w:t>
        </w:r>
      </w:hyperlink>
      <w:r>
        <w:rPr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иными федеральными законами, Уставом Чендекского сельского поселения, иными муниципальными правовыми актами, в том числе в сфере градостроительной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/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.Комиссия осуществляет следующие функции: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>3.1.рассматривает предложения о внесении изменений в проект Правил землепользования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</w:rPr>
        <w:t xml:space="preserve">и застройки Чендекского сельского поселения и </w:t>
      </w:r>
      <w:r>
        <w:rPr>
          <w:color w:val="2D2D2D"/>
          <w:spacing w:val="2"/>
          <w:sz w:val="28"/>
          <w:szCs w:val="28"/>
        </w:rPr>
        <w:lastRenderedPageBreak/>
        <w:t>подготавливает заключение, в котором содержатся рекомендации о внесении в соответствии с поступившим предложением изменения в проект Правил землепользования и застройки Чендекского сельского поселения или об отклонении такого предложения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с указанием причин отклонения;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>3.2.осуществляет подготовку проекта решения о внесении изменений в Правила землепользования и застройки Чендекского сельского поселения;</w:t>
      </w:r>
      <w:proofErr w:type="gramEnd"/>
    </w:p>
    <w:p w:rsidR="00D17EC6" w:rsidRDefault="00D17EC6" w:rsidP="00D17EC6">
      <w:pPr>
        <w:pStyle w:val="formattext"/>
        <w:shd w:val="clear" w:color="auto" w:fill="FFFFFF"/>
        <w:tabs>
          <w:tab w:val="num" w:pos="-851"/>
        </w:tabs>
        <w:spacing w:before="0" w:beforeAutospacing="0" w:after="0" w:afterAutospacing="0" w:line="315" w:lineRule="atLeast"/>
        <w:ind w:left="-426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3.3.рассматривает заявления по вопросам предоставления разрешений на условно разрешенный вид использования земельных участков или объектов капитального строительства, отклонения от предельных параметров разрешенного строительства, реконструкции объектов капитального строительства;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>3.4.организует и проводит в установленном порядке публичные слушания по проектам решений о внесении изменений в Правила землепользования и застройки Чендекского сельского поселения</w:t>
      </w:r>
      <w:proofErr w:type="gramStart"/>
      <w:r>
        <w:rPr>
          <w:color w:val="2D2D2D"/>
          <w:spacing w:val="2"/>
          <w:sz w:val="28"/>
          <w:szCs w:val="28"/>
        </w:rPr>
        <w:t xml:space="preserve"> ,</w:t>
      </w:r>
      <w:proofErr w:type="gramEnd"/>
      <w:r>
        <w:rPr>
          <w:color w:val="2D2D2D"/>
          <w:spacing w:val="2"/>
          <w:sz w:val="28"/>
          <w:szCs w:val="28"/>
        </w:rPr>
        <w:t xml:space="preserve"> по вопросам предоставления разрешений на условно разрешенный вид использования земельных участков или объектов капитального строительства, отклонения от предельных параметров разрешенного строительства, реконструкции объектов капитального строительства;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>3.5.готовит и направляет Главе Сельской администрации Чендекского сельского поселения рекомендации о предоставлении разрешений на условно разрешенный вид использования земельного участка или объекта капитального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разрешений.</w:t>
      </w:r>
    </w:p>
    <w:p w:rsidR="00D17EC6" w:rsidRDefault="00D17EC6" w:rsidP="00D17EC6">
      <w:pPr>
        <w:pStyle w:val="formattext"/>
        <w:shd w:val="clear" w:color="auto" w:fill="FFFFFF"/>
        <w:spacing w:before="0" w:beforeAutospacing="0" w:after="0" w:afterAutospacing="0" w:line="315" w:lineRule="atLeast"/>
        <w:ind w:left="-426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b/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>. Деятельностью комиссии руководит председатель комиссии, который назначает и ведет заседания комиссии, подписывает протоколы заседаний комиссии, публичных слушаний.</w:t>
      </w:r>
      <w:r>
        <w:rPr>
          <w:color w:val="2D2D2D"/>
          <w:spacing w:val="2"/>
          <w:sz w:val="28"/>
          <w:szCs w:val="28"/>
        </w:rPr>
        <w:br/>
      </w:r>
      <w:r>
        <w:rPr>
          <w:b/>
          <w:color w:val="2D2D2D"/>
          <w:spacing w:val="2"/>
          <w:sz w:val="28"/>
          <w:szCs w:val="28"/>
        </w:rPr>
        <w:t>5</w:t>
      </w:r>
      <w:r>
        <w:rPr>
          <w:color w:val="2D2D2D"/>
          <w:spacing w:val="2"/>
          <w:sz w:val="28"/>
          <w:szCs w:val="28"/>
        </w:rPr>
        <w:t>. Организацию подготовки заседаний комиссии и ведение делопроизводства (в том числе протоколов комиссии) осуществляет секретарь комиссии. Секретарь комиссии назначается из числа членов комиссии на первом (организационном) заседании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/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>. Комиссия осуществляет свою деятельность путем проведения заседаний.</w:t>
      </w:r>
      <w:r>
        <w:rPr>
          <w:color w:val="2D2D2D"/>
          <w:spacing w:val="2"/>
          <w:sz w:val="28"/>
          <w:szCs w:val="28"/>
        </w:rPr>
        <w:br/>
      </w:r>
      <w:r>
        <w:rPr>
          <w:b/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>. Информирование членов комиссии о проведении заседаний комиссии организуется секретарем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/>
          <w:color w:val="2D2D2D"/>
          <w:spacing w:val="2"/>
          <w:sz w:val="28"/>
          <w:szCs w:val="28"/>
        </w:rPr>
        <w:t>8</w:t>
      </w:r>
      <w:r>
        <w:rPr>
          <w:color w:val="2D2D2D"/>
          <w:spacing w:val="2"/>
          <w:sz w:val="28"/>
          <w:szCs w:val="28"/>
        </w:rPr>
        <w:t>. Все члены комиссии обладают равными правами при обсуждении рассматриваемых на заседании вопросов.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/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>. Комиссия правомочна принимать решения, если на ее заседании присутствует не менее трех членов комиссии. Решение комиссии считается принятым, если за него проголосовало более половины членов комиссии, присутствующих на заседании комиссии. В случае</w:t>
      </w:r>
      <w:proofErr w:type="gramStart"/>
      <w:r>
        <w:rPr>
          <w:color w:val="2D2D2D"/>
          <w:spacing w:val="2"/>
          <w:sz w:val="28"/>
          <w:szCs w:val="28"/>
        </w:rPr>
        <w:t>,</w:t>
      </w:r>
      <w:proofErr w:type="gramEnd"/>
      <w:r>
        <w:rPr>
          <w:color w:val="2D2D2D"/>
          <w:spacing w:val="2"/>
          <w:sz w:val="28"/>
          <w:szCs w:val="28"/>
        </w:rPr>
        <w:t xml:space="preserve"> если в ходе голосования голоса членов комиссии распределились поровну, голос председателя комиссии является решающим.</w:t>
      </w:r>
    </w:p>
    <w:p w:rsidR="00251406" w:rsidRDefault="00D17EC6" w:rsidP="00D17EC6">
      <w:pPr>
        <w:pStyle w:val="formattext"/>
        <w:shd w:val="clear" w:color="auto" w:fill="FFFFFF"/>
        <w:spacing w:before="0" w:beforeAutospacing="0" w:after="0" w:afterAutospacing="0" w:line="315" w:lineRule="atLeast"/>
        <w:ind w:left="-426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10.</w:t>
      </w:r>
      <w:r>
        <w:rPr>
          <w:color w:val="2D2D2D"/>
          <w:spacing w:val="2"/>
          <w:sz w:val="28"/>
          <w:szCs w:val="28"/>
        </w:rPr>
        <w:t xml:space="preserve"> Решение комиссии оформляется протоколом, который подписывается председателем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/>
          <w:color w:val="2D2D2D"/>
          <w:spacing w:val="2"/>
          <w:sz w:val="28"/>
          <w:szCs w:val="28"/>
        </w:rPr>
        <w:t>11</w:t>
      </w:r>
      <w:r>
        <w:rPr>
          <w:color w:val="2D2D2D"/>
          <w:spacing w:val="2"/>
          <w:sz w:val="28"/>
          <w:szCs w:val="28"/>
        </w:rPr>
        <w:t xml:space="preserve">. В целях детальной проработки вопросов градостроительной деятельности, </w:t>
      </w:r>
      <w:r>
        <w:rPr>
          <w:color w:val="2D2D2D"/>
          <w:spacing w:val="2"/>
          <w:sz w:val="28"/>
          <w:szCs w:val="28"/>
        </w:rPr>
        <w:lastRenderedPageBreak/>
        <w:t>являющихся предметом рассмотрения комиссии, могут создаваться рабочие группы с участием членов комиссии, специалистов (экспертов) в области градостроительной деятельности.</w:t>
      </w:r>
      <w:r>
        <w:rPr>
          <w:color w:val="2D2D2D"/>
          <w:spacing w:val="2"/>
          <w:sz w:val="28"/>
          <w:szCs w:val="28"/>
        </w:rPr>
        <w:br/>
      </w:r>
      <w:r>
        <w:rPr>
          <w:b/>
          <w:color w:val="2D2D2D"/>
          <w:spacing w:val="2"/>
          <w:sz w:val="28"/>
          <w:szCs w:val="28"/>
        </w:rPr>
        <w:t>12</w:t>
      </w:r>
      <w:r>
        <w:rPr>
          <w:color w:val="2D2D2D"/>
          <w:spacing w:val="2"/>
          <w:sz w:val="28"/>
          <w:szCs w:val="28"/>
        </w:rPr>
        <w:t>. Деятельность рабочих групп организует председатель комиссии.</w:t>
      </w:r>
    </w:p>
    <w:p w:rsidR="00251406" w:rsidRDefault="00251406" w:rsidP="00D17EC6">
      <w:pPr>
        <w:pStyle w:val="formattext"/>
        <w:shd w:val="clear" w:color="auto" w:fill="FFFFFF"/>
        <w:spacing w:before="0" w:beforeAutospacing="0" w:after="0" w:afterAutospacing="0" w:line="315" w:lineRule="atLeast"/>
        <w:ind w:left="-426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51406" w:rsidRDefault="00251406" w:rsidP="00D17EC6">
      <w:pPr>
        <w:pStyle w:val="formattext"/>
        <w:shd w:val="clear" w:color="auto" w:fill="FFFFFF"/>
        <w:spacing w:before="0" w:beforeAutospacing="0" w:after="0" w:afterAutospacing="0" w:line="315" w:lineRule="atLeast"/>
        <w:ind w:left="-426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7EC6" w:rsidRDefault="00D17EC6" w:rsidP="00D17EC6">
      <w:pPr>
        <w:pStyle w:val="formattext"/>
        <w:shd w:val="clear" w:color="auto" w:fill="FFFFFF"/>
        <w:spacing w:before="0" w:beforeAutospacing="0" w:after="0" w:afterAutospacing="0" w:line="315" w:lineRule="atLeast"/>
        <w:ind w:left="-426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251406" w:rsidRPr="00251406" w:rsidRDefault="00251406" w:rsidP="0025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06">
        <w:rPr>
          <w:rFonts w:ascii="Tahoma" w:eastAsia="Times New Roman" w:hAnsi="Tahoma" w:cs="Tahoma"/>
          <w:color w:val="474145"/>
          <w:sz w:val="20"/>
          <w:szCs w:val="20"/>
        </w:rPr>
        <w:br/>
      </w:r>
      <w:r w:rsidRPr="00251406">
        <w:rPr>
          <w:rFonts w:ascii="Tahoma" w:eastAsia="Times New Roman" w:hAnsi="Tahoma" w:cs="Tahoma"/>
          <w:color w:val="474145"/>
          <w:sz w:val="20"/>
          <w:szCs w:val="20"/>
        </w:rPr>
        <w:br/>
      </w: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251406" w:rsidRDefault="00251406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9B26C1" w:rsidRDefault="009B26C1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9B26C1" w:rsidRDefault="009B26C1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9B26C1" w:rsidRDefault="009B26C1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9B26C1" w:rsidRDefault="009B26C1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9B26C1" w:rsidRDefault="009B26C1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p w:rsidR="009B26C1" w:rsidRDefault="009B26C1" w:rsidP="0025140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9B26C1" w:rsidTr="009B26C1">
        <w:tc>
          <w:tcPr>
            <w:tcW w:w="3084" w:type="dxa"/>
          </w:tcPr>
          <w:p w:rsidR="009B26C1" w:rsidRPr="009B26C1" w:rsidRDefault="009B26C1" w:rsidP="009B26C1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Приложение№4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Постановлению от 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12 декабря 2016 года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№ 146 а</w:t>
            </w:r>
          </w:p>
        </w:tc>
      </w:tr>
    </w:tbl>
    <w:p w:rsidR="00D17EC6" w:rsidRPr="00251406" w:rsidRDefault="00D17EC6" w:rsidP="002514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251406" w:rsidRPr="00403345" w:rsidTr="00251406">
        <w:tc>
          <w:tcPr>
            <w:tcW w:w="1101" w:type="dxa"/>
          </w:tcPr>
          <w:p w:rsidR="00251406" w:rsidRPr="00403345" w:rsidRDefault="002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251406" w:rsidRPr="00403345" w:rsidRDefault="00251406" w:rsidP="00251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Порядок проведения работ по подготовке   </w:t>
            </w:r>
          </w:p>
          <w:p w:rsidR="00251406" w:rsidRPr="00403345" w:rsidRDefault="00251406" w:rsidP="00251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проекта Правил землепользования и застройки                                </w:t>
            </w:r>
          </w:p>
        </w:tc>
        <w:tc>
          <w:tcPr>
            <w:tcW w:w="3191" w:type="dxa"/>
          </w:tcPr>
          <w:p w:rsidR="00251406" w:rsidRPr="00403345" w:rsidRDefault="002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51406" w:rsidRPr="00403345" w:rsidTr="00251406">
        <w:tc>
          <w:tcPr>
            <w:tcW w:w="1101" w:type="dxa"/>
          </w:tcPr>
          <w:p w:rsidR="00251406" w:rsidRPr="00403345" w:rsidRDefault="002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51406" w:rsidRPr="00403345" w:rsidRDefault="00251406" w:rsidP="008A6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Организация работ по подготовке проекта              </w:t>
            </w:r>
          </w:p>
          <w:p w:rsidR="00251406" w:rsidRPr="00403345" w:rsidRDefault="008A6A4A" w:rsidP="008A6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П</w:t>
            </w:r>
            <w:r w:rsidR="00251406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равил землепользования и застройки 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Чендекского сельского поселения</w:t>
            </w:r>
            <w:r w:rsidR="00251406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</w:t>
            </w:r>
          </w:p>
          <w:p w:rsidR="00251406" w:rsidRPr="00403345" w:rsidRDefault="002928FE" w:rsidP="008A6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- </w:t>
            </w:r>
            <w:r w:rsidR="00251406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Создание комиссии по подготовке проекта               </w:t>
            </w:r>
          </w:p>
          <w:p w:rsidR="00251406" w:rsidRPr="00403345" w:rsidRDefault="00251406" w:rsidP="008A6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Правил землепользования и застройки      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    </w:t>
            </w:r>
          </w:p>
          <w:p w:rsidR="008A6A4A" w:rsidRPr="00403345" w:rsidRDefault="008A6A4A" w:rsidP="008A6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Чендекского сельского поселения</w:t>
            </w:r>
            <w:r w:rsidR="00251406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.                          </w:t>
            </w:r>
          </w:p>
          <w:p w:rsidR="00251406" w:rsidRPr="00403345" w:rsidRDefault="00251406" w:rsidP="008A6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- 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Принятие плана работ 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Чендекского сельского поселения 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по обеспечению работ по введению      правового зонирования территории                    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Чендекского сельского поселения</w:t>
            </w:r>
          </w:p>
        </w:tc>
        <w:tc>
          <w:tcPr>
            <w:tcW w:w="3191" w:type="dxa"/>
          </w:tcPr>
          <w:p w:rsidR="00251406" w:rsidRPr="00403345" w:rsidRDefault="00D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2015 г. и </w:t>
            </w:r>
            <w:r w:rsidR="008A6A4A" w:rsidRPr="00403345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 2016 г.</w:t>
            </w:r>
          </w:p>
        </w:tc>
      </w:tr>
      <w:tr w:rsidR="008A6A4A" w:rsidRPr="00403345" w:rsidTr="00251406">
        <w:tc>
          <w:tcPr>
            <w:tcW w:w="1101" w:type="dxa"/>
          </w:tcPr>
          <w:p w:rsidR="008A6A4A" w:rsidRPr="00403345" w:rsidRDefault="008A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8A6A4A" w:rsidRPr="00403345" w:rsidRDefault="008A6A4A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Разработка концепции </w:t>
            </w:r>
            <w:proofErr w:type="gramStart"/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правового</w:t>
            </w:r>
            <w:proofErr w:type="gramEnd"/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   </w:t>
            </w:r>
          </w:p>
          <w:p w:rsidR="008A6A4A" w:rsidRPr="00403345" w:rsidRDefault="002928FE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з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онирования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Чендекского сельского поселения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.       </w:t>
            </w:r>
          </w:p>
          <w:p w:rsidR="008A6A4A" w:rsidRPr="00403345" w:rsidRDefault="002928FE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- 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Оценка ситуации в сфере регулирования           </w:t>
            </w:r>
          </w:p>
          <w:p w:rsidR="008A6A4A" w:rsidRPr="00403345" w:rsidRDefault="008A6A4A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застройки и землепользования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Чендекского сельского поселения </w:t>
            </w:r>
          </w:p>
          <w:p w:rsidR="008A6A4A" w:rsidRPr="00403345" w:rsidRDefault="002928FE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- 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Подготовка основных положений развития                   </w:t>
            </w:r>
          </w:p>
          <w:p w:rsidR="008A6A4A" w:rsidRPr="00403345" w:rsidRDefault="008A6A4A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современной системы </w:t>
            </w:r>
            <w:proofErr w:type="spellStart"/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градорегулирования</w:t>
            </w:r>
            <w:proofErr w:type="spellEnd"/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и                 </w:t>
            </w:r>
          </w:p>
          <w:p w:rsidR="008A6A4A" w:rsidRPr="00403345" w:rsidRDefault="008A6A4A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концепции правового зонирования                          </w:t>
            </w:r>
          </w:p>
          <w:p w:rsidR="008A6A4A" w:rsidRPr="00403345" w:rsidRDefault="008A6A4A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Чендекского сельского поселения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.                               </w:t>
            </w:r>
          </w:p>
          <w:p w:rsidR="008A6A4A" w:rsidRPr="00403345" w:rsidRDefault="002928FE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- 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Обсуждение и согласование </w:t>
            </w:r>
            <w:proofErr w:type="gramStart"/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основных</w:t>
            </w:r>
            <w:proofErr w:type="gramEnd"/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               </w:t>
            </w:r>
          </w:p>
          <w:p w:rsidR="008A6A4A" w:rsidRPr="00403345" w:rsidRDefault="008A6A4A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положений и концепции как основания </w:t>
            </w:r>
            <w:proofErr w:type="gramStart"/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для</w:t>
            </w:r>
            <w:proofErr w:type="gramEnd"/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        </w:t>
            </w:r>
          </w:p>
          <w:p w:rsidR="008A6A4A" w:rsidRPr="00403345" w:rsidRDefault="002928FE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подготовки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нормативно-правового акта                     </w:t>
            </w:r>
          </w:p>
          <w:p w:rsidR="008A6A4A" w:rsidRPr="00403345" w:rsidRDefault="002928FE" w:rsidP="002928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</w:t>
            </w:r>
            <w:r w:rsidR="008A6A4A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зонирования.                                     </w:t>
            </w:r>
          </w:p>
        </w:tc>
        <w:tc>
          <w:tcPr>
            <w:tcW w:w="3191" w:type="dxa"/>
          </w:tcPr>
          <w:p w:rsidR="008A6A4A" w:rsidRPr="00403345" w:rsidRDefault="008A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1,2 квартал 2016 г.</w:t>
            </w:r>
          </w:p>
        </w:tc>
      </w:tr>
      <w:tr w:rsidR="002928FE" w:rsidRPr="00403345" w:rsidTr="00251406">
        <w:tc>
          <w:tcPr>
            <w:tcW w:w="1101" w:type="dxa"/>
          </w:tcPr>
          <w:p w:rsidR="002928FE" w:rsidRPr="00403345" w:rsidRDefault="0029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2928FE" w:rsidRPr="00403345" w:rsidRDefault="002928F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Подготовка и согласование первой редакции</w:t>
            </w:r>
          </w:p>
          <w:p w:rsidR="002928FE" w:rsidRPr="00403345" w:rsidRDefault="002928F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проекта правил землепользования и               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застройки Чендекского сельского поселения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.</w:t>
            </w:r>
          </w:p>
          <w:p w:rsidR="002928FE" w:rsidRPr="00403345" w:rsidRDefault="00D3121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-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Разработка первой редакции проекта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lastRenderedPageBreak/>
              <w:t xml:space="preserve">правил                </w:t>
            </w:r>
          </w:p>
          <w:p w:rsidR="002928FE" w:rsidRPr="00403345" w:rsidRDefault="002928F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землепользования и застройки 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Чендекского сельского поселения</w:t>
            </w:r>
          </w:p>
          <w:p w:rsidR="002928FE" w:rsidRPr="00403345" w:rsidRDefault="00D3121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-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Внесение пр</w:t>
            </w:r>
            <w:r w:rsidR="00764ED9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авок в те</w:t>
            </w:r>
            <w:proofErr w:type="gramStart"/>
            <w:r w:rsidR="00764ED9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кст пр</w:t>
            </w:r>
            <w:proofErr w:type="gramEnd"/>
            <w:r w:rsidR="00764ED9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оекта правил   </w:t>
            </w:r>
            <w:r w:rsidR="0051337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        </w:t>
            </w:r>
          </w:p>
          <w:p w:rsidR="002928FE" w:rsidRPr="00403345" w:rsidRDefault="002928F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землепольз</w:t>
            </w:r>
            <w:r w:rsidR="0051337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ования и застройки 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Чендекского сельского поселения </w:t>
            </w:r>
            <w:r w:rsidR="0051337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и картографические                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</w:t>
            </w:r>
          </w:p>
          <w:p w:rsidR="002928FE" w:rsidRPr="00403345" w:rsidRDefault="002928F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материалы,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подготовка комментариев </w:t>
            </w:r>
            <w:proofErr w:type="gramStart"/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на</w:t>
            </w:r>
            <w:proofErr w:type="gramEnd"/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            </w:t>
            </w:r>
          </w:p>
          <w:p w:rsidR="002928FE" w:rsidRPr="00403345" w:rsidRDefault="00D3121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замечания 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служб и ведомств, участвующих </w:t>
            </w:r>
            <w:proofErr w:type="gramStart"/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в</w:t>
            </w:r>
            <w:proofErr w:type="gramEnd"/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</w:t>
            </w:r>
          </w:p>
          <w:p w:rsidR="002928FE" w:rsidRPr="00403345" w:rsidRDefault="00D3121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</w:t>
            </w:r>
            <w:proofErr w:type="gramStart"/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согласовании</w:t>
            </w:r>
            <w:proofErr w:type="gramEnd"/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проект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а Правил                     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</w:t>
            </w:r>
          </w:p>
          <w:p w:rsidR="002928FE" w:rsidRPr="00403345" w:rsidRDefault="00D3121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</w:t>
            </w:r>
            <w:r w:rsidR="002928F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землепольз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ования и застройки Чендекского сельского поселения.</w:t>
            </w:r>
          </w:p>
        </w:tc>
        <w:tc>
          <w:tcPr>
            <w:tcW w:w="3191" w:type="dxa"/>
          </w:tcPr>
          <w:p w:rsidR="002928FE" w:rsidRPr="00403345" w:rsidRDefault="0029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 2016 г.</w:t>
            </w:r>
          </w:p>
        </w:tc>
      </w:tr>
      <w:tr w:rsidR="00D3121E" w:rsidRPr="00403345" w:rsidTr="00251406">
        <w:tc>
          <w:tcPr>
            <w:tcW w:w="1101" w:type="dxa"/>
          </w:tcPr>
          <w:p w:rsidR="00D3121E" w:rsidRPr="00403345" w:rsidRDefault="00D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79" w:type="dxa"/>
          </w:tcPr>
          <w:p w:rsidR="00D3121E" w:rsidRPr="00403345" w:rsidRDefault="00D3121E" w:rsidP="00D50D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Подготовка, обсуждение и согласование                окончатель</w:t>
            </w:r>
            <w:r w:rsidR="00D50D1F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ной редакции проекта П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равил            </w:t>
            </w:r>
          </w:p>
          <w:p w:rsidR="00D3121E" w:rsidRPr="00403345" w:rsidRDefault="00D3121E" w:rsidP="00D50D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землепользования и застройки </w:t>
            </w:r>
            <w:r w:rsidR="00D50D1F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Чендекского сельского поселения </w:t>
            </w:r>
          </w:p>
          <w:p w:rsidR="00D3121E" w:rsidRPr="00403345" w:rsidRDefault="00D50D1F" w:rsidP="00D50D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-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Проведение 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публичных слушаний.                          </w:t>
            </w:r>
          </w:p>
          <w:p w:rsidR="00D3121E" w:rsidRPr="00403345" w:rsidRDefault="00D50D1F" w:rsidP="00D50D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- 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Подготовка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окончательной редакции проекта                </w:t>
            </w:r>
          </w:p>
          <w:p w:rsidR="00D3121E" w:rsidRPr="00403345" w:rsidRDefault="00D50D1F" w:rsidP="00D50D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П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равил зем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лепользования и застройки                      </w:t>
            </w:r>
          </w:p>
          <w:p w:rsidR="00D3121E" w:rsidRPr="00403345" w:rsidRDefault="00D50D1F" w:rsidP="00D50D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Чендекского сельского поселения  и представление 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его Главе 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Сельской а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дминистр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ации Чендекского сельского поселения  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>дл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я вынесения на Совет депутатов   </w:t>
            </w:r>
            <w:r w:rsidR="00D3121E"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 </w:t>
            </w:r>
            <w:r w:rsidRPr="00403345"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  <w:t xml:space="preserve">       Чендекского сельского поселения на утверждение.                </w:t>
            </w:r>
          </w:p>
          <w:p w:rsidR="00D3121E" w:rsidRPr="00403345" w:rsidRDefault="00D3121E" w:rsidP="00D31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474145"/>
                <w:sz w:val="28"/>
                <w:szCs w:val="28"/>
              </w:rPr>
            </w:pPr>
          </w:p>
        </w:tc>
        <w:tc>
          <w:tcPr>
            <w:tcW w:w="3191" w:type="dxa"/>
          </w:tcPr>
          <w:p w:rsidR="00D3121E" w:rsidRPr="00403345" w:rsidRDefault="00D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121E" w:rsidRPr="0040334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г.</w:t>
            </w:r>
          </w:p>
        </w:tc>
      </w:tr>
    </w:tbl>
    <w:p w:rsidR="007D1555" w:rsidRPr="00403345" w:rsidRDefault="007D1555">
      <w:pPr>
        <w:rPr>
          <w:rFonts w:ascii="Times New Roman" w:hAnsi="Times New Roman" w:cs="Times New Roman"/>
          <w:sz w:val="28"/>
          <w:szCs w:val="28"/>
        </w:rPr>
      </w:pPr>
    </w:p>
    <w:p w:rsidR="001D7539" w:rsidRPr="00403345" w:rsidRDefault="001D7539">
      <w:pPr>
        <w:rPr>
          <w:rFonts w:ascii="Times New Roman" w:hAnsi="Times New Roman" w:cs="Times New Roman"/>
          <w:sz w:val="28"/>
          <w:szCs w:val="28"/>
        </w:rPr>
      </w:pPr>
    </w:p>
    <w:p w:rsidR="001D7539" w:rsidRDefault="001D7539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9B26C1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B26C1" w:rsidTr="009B26C1">
        <w:tc>
          <w:tcPr>
            <w:tcW w:w="3651" w:type="dxa"/>
          </w:tcPr>
          <w:p w:rsidR="009B26C1" w:rsidRPr="009B26C1" w:rsidRDefault="009B26C1" w:rsidP="009B26C1">
            <w:pPr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color w:val="61646A"/>
                <w:sz w:val="28"/>
                <w:szCs w:val="28"/>
              </w:rPr>
            </w:pP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№ 5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Постановлению от 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12 декабря 2016 года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№ 146 а</w:t>
            </w:r>
            <w:r w:rsidRPr="009B2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9B26C1" w:rsidRDefault="009B26C1" w:rsidP="001D7539">
            <w:pPr>
              <w:spacing w:before="75" w:after="75"/>
              <w:jc w:val="center"/>
              <w:rPr>
                <w:rFonts w:ascii="Tahoma" w:eastAsia="Times New Roman" w:hAnsi="Tahoma" w:cs="Tahoma"/>
                <w:color w:val="474145"/>
                <w:sz w:val="28"/>
                <w:szCs w:val="28"/>
              </w:rPr>
            </w:pPr>
          </w:p>
        </w:tc>
      </w:tr>
    </w:tbl>
    <w:p w:rsidR="009B26C1" w:rsidRPr="00403345" w:rsidRDefault="009B26C1" w:rsidP="001D753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8"/>
          <w:szCs w:val="28"/>
        </w:rPr>
      </w:pPr>
    </w:p>
    <w:p w:rsidR="001D7539" w:rsidRPr="00403345" w:rsidRDefault="001D7539" w:rsidP="001D753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1D7539" w:rsidRPr="001D7539" w:rsidRDefault="001D7539" w:rsidP="001D753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1D7539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ЭТАПЫ</w:t>
      </w:r>
    </w:p>
    <w:p w:rsidR="001D7539" w:rsidRPr="009B26C1" w:rsidRDefault="001D7539" w:rsidP="009B26C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1D7539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ГРАДОСТРОИТЕЛЬНОГО ЗОНИРОВАНИЯ</w:t>
      </w:r>
    </w:p>
    <w:p w:rsidR="001D7539" w:rsidRPr="001D7539" w:rsidRDefault="001D7539" w:rsidP="001D75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1. Особо охраняемые территории.</w:t>
      </w:r>
    </w:p>
    <w:p w:rsidR="001D7539" w:rsidRPr="001D7539" w:rsidRDefault="001D7539" w:rsidP="001D75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2. Рекреационные зоны (водоемы, лесопарки).</w:t>
      </w:r>
    </w:p>
    <w:p w:rsidR="001D7539" w:rsidRPr="001D7539" w:rsidRDefault="001D7539" w:rsidP="001D75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3. Историко-культурный центр</w:t>
      </w:r>
      <w:r w:rsidR="000E38F1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Чендекского сельского поселения</w:t>
      </w:r>
      <w:r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.</w:t>
      </w:r>
    </w:p>
    <w:p w:rsidR="001D7539" w:rsidRPr="001D7539" w:rsidRDefault="0013704F" w:rsidP="001D75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t>4.</w:t>
      </w:r>
      <w:r w:rsidR="001D7539"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Перспективная застройка на изъятых землях сельскохозяйственного назначения:</w:t>
      </w:r>
    </w:p>
    <w:p w:rsidR="001D7539" w:rsidRPr="001D7539" w:rsidRDefault="001D7539" w:rsidP="001D75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а) малоэтажная;</w:t>
      </w:r>
    </w:p>
    <w:p w:rsidR="001D7539" w:rsidRPr="001D7539" w:rsidRDefault="0013704F" w:rsidP="001D75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t>5</w:t>
      </w:r>
      <w:r w:rsidR="001D7539"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. Производственные зоны.</w:t>
      </w:r>
    </w:p>
    <w:p w:rsidR="001D7539" w:rsidRPr="001D7539" w:rsidRDefault="0013704F" w:rsidP="001D75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t>6</w:t>
      </w:r>
      <w:r w:rsidR="001D7539"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. Зоны специального назначения (кладбища, свалки).</w:t>
      </w:r>
    </w:p>
    <w:p w:rsidR="001D7539" w:rsidRPr="001D7539" w:rsidRDefault="0013704F" w:rsidP="001D75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t>7.</w:t>
      </w:r>
      <w:r w:rsidR="001D7539"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Застройка населенных пунктов в границах</w:t>
      </w:r>
      <w:r w:rsidR="000E38F1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Чендекского сельского поселения</w:t>
      </w:r>
      <w:r w:rsidR="001D7539" w:rsidRPr="001D7539">
        <w:rPr>
          <w:rFonts w:ascii="Times New Roman" w:eastAsia="Times New Roman" w:hAnsi="Times New Roman" w:cs="Times New Roman"/>
          <w:color w:val="474145"/>
          <w:sz w:val="28"/>
          <w:szCs w:val="28"/>
        </w:rPr>
        <w:t>.</w:t>
      </w:r>
    </w:p>
    <w:p w:rsidR="001D7539" w:rsidRPr="001D7539" w:rsidRDefault="001D7539">
      <w:pPr>
        <w:rPr>
          <w:rFonts w:ascii="Times New Roman" w:hAnsi="Times New Roman" w:cs="Times New Roman"/>
          <w:sz w:val="28"/>
          <w:szCs w:val="28"/>
        </w:rPr>
      </w:pPr>
    </w:p>
    <w:sectPr w:rsidR="001D7539" w:rsidRPr="001D7539" w:rsidSect="0007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F42"/>
    <w:multiLevelType w:val="multilevel"/>
    <w:tmpl w:val="3496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C6"/>
    <w:rsid w:val="00076D54"/>
    <w:rsid w:val="000E38F1"/>
    <w:rsid w:val="0013704F"/>
    <w:rsid w:val="001D7539"/>
    <w:rsid w:val="00251406"/>
    <w:rsid w:val="002928FE"/>
    <w:rsid w:val="00403345"/>
    <w:rsid w:val="0051337E"/>
    <w:rsid w:val="00764ED9"/>
    <w:rsid w:val="007D1555"/>
    <w:rsid w:val="008A6A4A"/>
    <w:rsid w:val="009402E6"/>
    <w:rsid w:val="009B26C1"/>
    <w:rsid w:val="009F4E18"/>
    <w:rsid w:val="00A861D3"/>
    <w:rsid w:val="00CF3D16"/>
    <w:rsid w:val="00D17EC6"/>
    <w:rsid w:val="00D3121E"/>
    <w:rsid w:val="00D50D1F"/>
    <w:rsid w:val="00F6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EC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17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17EC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EC6"/>
  </w:style>
  <w:style w:type="table" w:styleId="a6">
    <w:name w:val="Table Grid"/>
    <w:basedOn w:val="a1"/>
    <w:uiPriority w:val="59"/>
    <w:rsid w:val="00D17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E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5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1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4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/44716698/?entity_id=342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3/44716698/?line_id=482&amp;entity_id=344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3/44716698/?entity_id=342084&amp;entity_id=342084&amp;entity_id=34208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2016-09-01T10:05:00Z</cp:lastPrinted>
  <dcterms:created xsi:type="dcterms:W3CDTF">2016-08-31T05:47:00Z</dcterms:created>
  <dcterms:modified xsi:type="dcterms:W3CDTF">2016-09-02T09:41:00Z</dcterms:modified>
</cp:coreProperties>
</file>