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Borders>
          <w:bottom w:val="single" w:sz="4" w:space="0" w:color="auto"/>
        </w:tblBorders>
        <w:tblLayout w:type="fixed"/>
        <w:tblLook w:val="01E0"/>
      </w:tblPr>
      <w:tblGrid>
        <w:gridCol w:w="9648"/>
      </w:tblGrid>
      <w:tr w:rsidR="003A3AA3" w:rsidRPr="00A378A5" w:rsidTr="00A378A5">
        <w:trPr>
          <w:trHeight w:val="706"/>
        </w:trPr>
        <w:tc>
          <w:tcPr>
            <w:tcW w:w="96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9648" w:type="dxa"/>
              <w:tblBorders>
                <w:bottom w:val="single" w:sz="4" w:space="0" w:color="auto"/>
              </w:tblBorders>
              <w:tblLayout w:type="fixed"/>
              <w:tblLook w:val="01E0"/>
            </w:tblPr>
            <w:tblGrid>
              <w:gridCol w:w="4140"/>
              <w:gridCol w:w="2088"/>
              <w:gridCol w:w="3420"/>
            </w:tblGrid>
            <w:tr w:rsidR="003A3AA3" w:rsidRPr="007744B6" w:rsidTr="00A378A5">
              <w:trPr>
                <w:trHeight w:val="1834"/>
              </w:trPr>
              <w:tc>
                <w:tcPr>
                  <w:tcW w:w="4140" w:type="dxa"/>
                </w:tcPr>
                <w:p w:rsidR="003A3AA3" w:rsidRPr="007744B6" w:rsidRDefault="003A3AA3" w:rsidP="003A3AA3">
                  <w:pPr>
                    <w:shd w:val="clear" w:color="auto" w:fill="FFFFFF"/>
                    <w:spacing w:line="274" w:lineRule="exact"/>
                    <w:rPr>
                      <w:b/>
                      <w:bCs/>
                      <w:color w:val="000000"/>
                      <w:spacing w:val="-2"/>
                    </w:rPr>
                  </w:pPr>
                  <w:r>
                    <w:rPr>
                      <w:b/>
                      <w:bCs/>
                      <w:color w:val="000000"/>
                      <w:spacing w:val="-2"/>
                    </w:rPr>
                    <w:t xml:space="preserve">                   Р</w:t>
                  </w:r>
                  <w:r w:rsidRPr="007744B6">
                    <w:rPr>
                      <w:b/>
                      <w:bCs/>
                      <w:color w:val="000000"/>
                      <w:spacing w:val="-2"/>
                    </w:rPr>
                    <w:t xml:space="preserve">ЕСПУБЛИКА АЛТАЙ 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  <w:bCs/>
                      <w:color w:val="000000"/>
                      <w:spacing w:val="-2"/>
                    </w:rPr>
                  </w:pPr>
                  <w:r w:rsidRPr="007744B6">
                    <w:rPr>
                      <w:b/>
                      <w:bCs/>
                      <w:color w:val="000000"/>
                      <w:spacing w:val="-2"/>
                    </w:rPr>
                    <w:t>УСТЬ-КОКСИНСКИЙ РАЙОН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line="274" w:lineRule="exact"/>
                    <w:jc w:val="center"/>
                    <w:rPr>
                      <w:b/>
                      <w:bCs/>
                      <w:color w:val="000000"/>
                      <w:spacing w:val="-2"/>
                    </w:rPr>
                  </w:pPr>
                  <w:r w:rsidRPr="007744B6">
                    <w:rPr>
                      <w:b/>
                      <w:bCs/>
                      <w:color w:val="000000"/>
                      <w:spacing w:val="-2"/>
                    </w:rPr>
                    <w:t>СЕЛЬСКАЯ АДМИНИСТРАЦИЯ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line="274" w:lineRule="exact"/>
                    <w:jc w:val="center"/>
                  </w:pPr>
                  <w:r w:rsidRPr="007744B6">
                    <w:rPr>
                      <w:b/>
                      <w:bCs/>
                      <w:color w:val="000000"/>
                      <w:spacing w:val="-2"/>
                    </w:rPr>
                    <w:t>ЧЕНДЕКСКОГО  СЕЛЬСКОГО ПОСЕЛЕНИЯ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line="274" w:lineRule="exact"/>
                    <w:jc w:val="center"/>
                  </w:pPr>
                </w:p>
              </w:tc>
              <w:tc>
                <w:tcPr>
                  <w:tcW w:w="2088" w:type="dxa"/>
                </w:tcPr>
                <w:p w:rsidR="003A3AA3" w:rsidRPr="007744B6" w:rsidRDefault="00B811FE" w:rsidP="00A378A5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in;height:1in">
                        <v:imagedata r:id="rId7" o:title=""/>
                      </v:shape>
                    </w:pict>
                  </w:r>
                </w:p>
              </w:tc>
              <w:tc>
                <w:tcPr>
                  <w:tcW w:w="3420" w:type="dxa"/>
                </w:tcPr>
                <w:p w:rsidR="003A3AA3" w:rsidRPr="007744B6" w:rsidRDefault="003A3AA3" w:rsidP="00A378A5">
                  <w:pPr>
                    <w:shd w:val="clear" w:color="auto" w:fill="FFFFFF"/>
                    <w:spacing w:before="4" w:line="274" w:lineRule="exact"/>
                    <w:ind w:right="7"/>
                    <w:jc w:val="center"/>
                    <w:rPr>
                      <w:b/>
                      <w:bCs/>
                      <w:color w:val="000000"/>
                    </w:rPr>
                  </w:pPr>
                  <w:r w:rsidRPr="007744B6">
                    <w:rPr>
                      <w:b/>
                      <w:bCs/>
                      <w:color w:val="000000"/>
                    </w:rPr>
                    <w:t>АЛТАЙ РЕСПУБЛИКА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before="4" w:line="274" w:lineRule="exact"/>
                    <w:ind w:right="7"/>
                    <w:jc w:val="center"/>
                    <w:rPr>
                      <w:b/>
                      <w:bCs/>
                      <w:color w:val="000000"/>
                    </w:rPr>
                  </w:pPr>
                  <w:r w:rsidRPr="007744B6">
                    <w:rPr>
                      <w:b/>
                      <w:bCs/>
                      <w:color w:val="000000"/>
                    </w:rPr>
                    <w:t>КОКСУУ-ООЗЫ АЙМАК</w:t>
                  </w:r>
                </w:p>
                <w:p w:rsidR="003A3AA3" w:rsidRDefault="003A3AA3" w:rsidP="00A378A5">
                  <w:pPr>
                    <w:shd w:val="clear" w:color="auto" w:fill="FFFFFF"/>
                    <w:spacing w:before="4" w:line="274" w:lineRule="exact"/>
                    <w:ind w:right="7"/>
                    <w:jc w:val="center"/>
                    <w:rPr>
                      <w:b/>
                      <w:bCs/>
                      <w:color w:val="000000"/>
                    </w:rPr>
                  </w:pPr>
                  <w:r w:rsidRPr="007744B6">
                    <w:rPr>
                      <w:b/>
                      <w:bCs/>
                      <w:color w:val="000000"/>
                    </w:rPr>
                    <w:t xml:space="preserve">ЧЕНДЕКТЕГИ  </w:t>
                  </w:r>
                  <w:proofErr w:type="gramStart"/>
                  <w:r w:rsidRPr="007744B6">
                    <w:rPr>
                      <w:b/>
                      <w:bCs/>
                      <w:color w:val="000000"/>
                      <w:lang w:val="en-US"/>
                    </w:rPr>
                    <w:t>J</w:t>
                  </w:r>
                  <w:proofErr w:type="gramEnd"/>
                  <w:r w:rsidRPr="007744B6">
                    <w:rPr>
                      <w:b/>
                      <w:bCs/>
                      <w:color w:val="000000"/>
                    </w:rPr>
                    <w:t xml:space="preserve">УРТ </w:t>
                  </w:r>
                  <w:r w:rsidRPr="007744B6">
                    <w:rPr>
                      <w:b/>
                      <w:bCs/>
                      <w:color w:val="000000"/>
                      <w:lang w:val="en-US"/>
                    </w:rPr>
                    <w:t>J</w:t>
                  </w:r>
                  <w:r w:rsidRPr="007744B6">
                    <w:rPr>
                      <w:b/>
                      <w:bCs/>
                      <w:color w:val="000000"/>
                    </w:rPr>
                    <w:t xml:space="preserve">ЕЗЕЕЗИНИН </w:t>
                  </w:r>
                </w:p>
                <w:p w:rsidR="003A3AA3" w:rsidRPr="007744B6" w:rsidRDefault="003A3AA3" w:rsidP="00A378A5">
                  <w:pPr>
                    <w:shd w:val="clear" w:color="auto" w:fill="FFFFFF"/>
                    <w:spacing w:before="4" w:line="274" w:lineRule="exact"/>
                    <w:ind w:right="7"/>
                    <w:jc w:val="center"/>
                  </w:pPr>
                  <w:r w:rsidRPr="007744B6">
                    <w:rPr>
                      <w:b/>
                      <w:bCs/>
                      <w:color w:val="000000"/>
                    </w:rPr>
                    <w:t>АДМИНИСТРАЦИЯЗЫ</w:t>
                  </w:r>
                </w:p>
                <w:p w:rsidR="003A3AA3" w:rsidRPr="007744B6" w:rsidRDefault="003A3AA3" w:rsidP="00A378A5">
                  <w:pPr>
                    <w:jc w:val="center"/>
                  </w:pPr>
                </w:p>
              </w:tc>
            </w:tr>
            <w:tr w:rsidR="003A3AA3" w:rsidRPr="00A378A5" w:rsidTr="00A378A5">
              <w:trPr>
                <w:trHeight w:val="706"/>
              </w:trPr>
              <w:tc>
                <w:tcPr>
                  <w:tcW w:w="9648" w:type="dxa"/>
                  <w:gridSpan w:val="3"/>
                </w:tcPr>
                <w:p w:rsidR="003A3AA3" w:rsidRPr="007744B6" w:rsidRDefault="003A3AA3" w:rsidP="00A378A5">
                  <w:pPr>
                    <w:shd w:val="clear" w:color="auto" w:fill="FFFFFF"/>
                    <w:tabs>
                      <w:tab w:val="left" w:pos="1678"/>
                    </w:tabs>
                    <w:spacing w:line="274" w:lineRule="exact"/>
                    <w:jc w:val="center"/>
                    <w:rPr>
                      <w:color w:val="000000"/>
                      <w:spacing w:val="-3"/>
                    </w:rPr>
                  </w:pPr>
                  <w:r w:rsidRPr="007744B6">
                    <w:rPr>
                      <w:color w:val="000000"/>
                      <w:spacing w:val="-2"/>
                    </w:rPr>
                    <w:t xml:space="preserve">649470 </w:t>
                  </w:r>
                  <w:proofErr w:type="spellStart"/>
                  <w:r w:rsidRPr="007744B6">
                    <w:rPr>
                      <w:color w:val="000000"/>
                      <w:spacing w:val="-2"/>
                    </w:rPr>
                    <w:t>с</w:t>
                  </w:r>
                  <w:proofErr w:type="gramStart"/>
                  <w:r w:rsidRPr="007744B6">
                    <w:rPr>
                      <w:color w:val="000000"/>
                      <w:spacing w:val="-2"/>
                    </w:rPr>
                    <w:t>.Ч</w:t>
                  </w:r>
                  <w:proofErr w:type="gramEnd"/>
                  <w:r w:rsidRPr="007744B6">
                    <w:rPr>
                      <w:color w:val="000000"/>
                      <w:spacing w:val="-2"/>
                    </w:rPr>
                    <w:t>ендек</w:t>
                  </w:r>
                  <w:proofErr w:type="spellEnd"/>
                  <w:r w:rsidRPr="007744B6">
                    <w:rPr>
                      <w:color w:val="000000"/>
                      <w:spacing w:val="-2"/>
                    </w:rPr>
                    <w:t xml:space="preserve">, </w:t>
                  </w:r>
                  <w:r w:rsidRPr="007744B6">
                    <w:rPr>
                      <w:color w:val="000000"/>
                      <w:spacing w:val="-4"/>
                    </w:rPr>
                    <w:t xml:space="preserve">ул. Садовая , 15 , </w:t>
                  </w:r>
                  <w:r w:rsidRPr="007744B6">
                    <w:rPr>
                      <w:color w:val="000000"/>
                      <w:spacing w:val="-3"/>
                    </w:rPr>
                    <w:t>тел.8(38848) 25-4-35</w:t>
                  </w:r>
                </w:p>
                <w:p w:rsidR="003A3AA3" w:rsidRPr="007F5E35" w:rsidRDefault="003A3AA3" w:rsidP="007F5E35">
                  <w:pPr>
                    <w:shd w:val="clear" w:color="auto" w:fill="FFFFFF"/>
                    <w:spacing w:line="274" w:lineRule="exact"/>
                    <w:jc w:val="center"/>
                    <w:rPr>
                      <w:color w:val="000000"/>
                      <w:spacing w:val="-3"/>
                      <w:lang w:val="en-US"/>
                    </w:rPr>
                  </w:pPr>
                  <w:r w:rsidRPr="007744B6">
                    <w:rPr>
                      <w:color w:val="000000"/>
                      <w:spacing w:val="-3"/>
                    </w:rPr>
                    <w:t>факс</w:t>
                  </w:r>
                  <w:r w:rsidRPr="007744B6">
                    <w:rPr>
                      <w:color w:val="000000"/>
                      <w:spacing w:val="-3"/>
                      <w:lang w:val="en-US"/>
                    </w:rPr>
                    <w:t>.8(38848) 25-4-42, E-mail: chendek-ru@yandex.ru</w:t>
                  </w:r>
                </w:p>
              </w:tc>
            </w:tr>
          </w:tbl>
          <w:p w:rsidR="003A3AA3" w:rsidRPr="003A3AA3" w:rsidRDefault="003A3AA3">
            <w:pPr>
              <w:rPr>
                <w:lang w:val="en-US"/>
              </w:rPr>
            </w:pPr>
          </w:p>
        </w:tc>
      </w:tr>
    </w:tbl>
    <w:p w:rsidR="00EE4F23" w:rsidRDefault="00EE4F23" w:rsidP="00EE4F23">
      <w:pPr>
        <w:spacing w:after="0" w:line="240" w:lineRule="auto"/>
        <w:jc w:val="center"/>
        <w:rPr>
          <w:b/>
          <w:lang w:val="en-US"/>
        </w:rPr>
      </w:pPr>
    </w:p>
    <w:p w:rsidR="00EE4F23" w:rsidRPr="00D82928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 xml:space="preserve">От  «  </w:t>
      </w:r>
      <w:r w:rsidR="001A7293">
        <w:rPr>
          <w:rFonts w:ascii="Times New Roman" w:hAnsi="Times New Roman" w:cs="Times New Roman"/>
          <w:b/>
        </w:rPr>
        <w:t>03</w:t>
      </w:r>
      <w:r w:rsidRPr="00D82928">
        <w:rPr>
          <w:rFonts w:ascii="Times New Roman" w:hAnsi="Times New Roman" w:cs="Times New Roman"/>
          <w:b/>
        </w:rPr>
        <w:t xml:space="preserve"> »  </w:t>
      </w:r>
      <w:r w:rsidR="001A7293">
        <w:rPr>
          <w:rFonts w:ascii="Times New Roman" w:hAnsi="Times New Roman" w:cs="Times New Roman"/>
          <w:b/>
        </w:rPr>
        <w:t xml:space="preserve">февраля </w:t>
      </w:r>
      <w:r w:rsidRPr="00D82928">
        <w:rPr>
          <w:rFonts w:ascii="Times New Roman" w:hAnsi="Times New Roman" w:cs="Times New Roman"/>
          <w:b/>
        </w:rPr>
        <w:t xml:space="preserve"> 2014 года № </w:t>
      </w:r>
      <w:r w:rsidR="001A7293">
        <w:rPr>
          <w:rFonts w:ascii="Times New Roman" w:hAnsi="Times New Roman" w:cs="Times New Roman"/>
          <w:b/>
        </w:rPr>
        <w:t>21</w:t>
      </w:r>
    </w:p>
    <w:p w:rsidR="00EE4F23" w:rsidRPr="00D82928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 xml:space="preserve">с. </w:t>
      </w:r>
      <w:proofErr w:type="spellStart"/>
      <w:r w:rsidRPr="00D82928">
        <w:rPr>
          <w:rFonts w:ascii="Times New Roman" w:hAnsi="Times New Roman" w:cs="Times New Roman"/>
          <w:b/>
        </w:rPr>
        <w:t>Чендек</w:t>
      </w:r>
      <w:proofErr w:type="spellEnd"/>
    </w:p>
    <w:p w:rsidR="00EE4F23" w:rsidRPr="00D82928" w:rsidRDefault="00EE4F23" w:rsidP="00EE4F23">
      <w:pPr>
        <w:spacing w:after="0" w:line="240" w:lineRule="auto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8292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23309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О   порядке   разработки, </w:t>
      </w:r>
    </w:p>
    <w:p w:rsidR="00B23309" w:rsidRDefault="00B23309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Утверждения</w:t>
      </w:r>
      <w:r>
        <w:rPr>
          <w:rFonts w:ascii="Times New Roman" w:hAnsi="Times New Roman" w:cs="Times New Roman"/>
        </w:rPr>
        <w:t xml:space="preserve"> и</w:t>
      </w:r>
      <w:r w:rsidR="00EE4F23" w:rsidRPr="00EE4F23">
        <w:rPr>
          <w:rFonts w:ascii="Times New Roman" w:hAnsi="Times New Roman" w:cs="Times New Roman"/>
        </w:rPr>
        <w:t xml:space="preserve"> реализации </w:t>
      </w:r>
    </w:p>
    <w:p w:rsidR="00EE4F23" w:rsidRPr="00EE4F23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ведомственных целевых</w:t>
      </w:r>
    </w:p>
    <w:p w:rsidR="00B23309" w:rsidRDefault="00EE4F23" w:rsidP="00B2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программ</w:t>
      </w:r>
      <w:r w:rsidR="0048441B">
        <w:rPr>
          <w:rFonts w:ascii="Times New Roman" w:hAnsi="Times New Roman" w:cs="Times New Roman"/>
        </w:rPr>
        <w:t xml:space="preserve"> </w:t>
      </w:r>
      <w:proofErr w:type="spellStart"/>
      <w:r w:rsidRPr="00D82928">
        <w:rPr>
          <w:rFonts w:ascii="Times New Roman" w:hAnsi="Times New Roman" w:cs="Times New Roman"/>
        </w:rPr>
        <w:t>Чендекского</w:t>
      </w:r>
      <w:proofErr w:type="spellEnd"/>
      <w:r w:rsidRPr="00D82928">
        <w:rPr>
          <w:rFonts w:ascii="Times New Roman" w:hAnsi="Times New Roman" w:cs="Times New Roman"/>
        </w:rPr>
        <w:t xml:space="preserve"> </w:t>
      </w:r>
    </w:p>
    <w:p w:rsidR="00EE4F23" w:rsidRPr="00D82928" w:rsidRDefault="00EE4F23" w:rsidP="00B233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сельского поселения»</w:t>
      </w:r>
    </w:p>
    <w:p w:rsidR="00EE4F23" w:rsidRPr="00D82928" w:rsidRDefault="00EE4F23" w:rsidP="00EE4F23">
      <w:pPr>
        <w:spacing w:after="0" w:line="240" w:lineRule="auto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В соответствии со статьей  179</w:t>
      </w:r>
      <w:r w:rsidR="00855460">
        <w:rPr>
          <w:rFonts w:ascii="Times New Roman" w:hAnsi="Times New Roman" w:cs="Times New Roman"/>
        </w:rPr>
        <w:t xml:space="preserve">.3 </w:t>
      </w:r>
      <w:r w:rsidRPr="00D82928">
        <w:rPr>
          <w:rFonts w:ascii="Times New Roman" w:hAnsi="Times New Roman" w:cs="Times New Roman"/>
        </w:rPr>
        <w:t xml:space="preserve">  Бюджетного кодекса Российской Федерации</w:t>
      </w:r>
      <w:r w:rsidR="00855460">
        <w:rPr>
          <w:rFonts w:ascii="Times New Roman" w:hAnsi="Times New Roman" w:cs="Times New Roman"/>
        </w:rPr>
        <w:t xml:space="preserve"> «Ведомственные целевые программы»</w:t>
      </w:r>
      <w:r w:rsidRPr="00D82928">
        <w:rPr>
          <w:rFonts w:ascii="Times New Roman" w:hAnsi="Times New Roman" w:cs="Times New Roman"/>
        </w:rPr>
        <w:t>, Федеральным законом от 06.10.2003 г. N 131-ФЗ "Об общих принципах организации местного самоуправления в Российской Федерации</w:t>
      </w:r>
      <w:r w:rsidR="00855460">
        <w:rPr>
          <w:rFonts w:ascii="Times New Roman" w:hAnsi="Times New Roman" w:cs="Times New Roman"/>
        </w:rPr>
        <w:t>.</w:t>
      </w:r>
    </w:p>
    <w:p w:rsidR="00EE4F23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806" w:rsidRDefault="00081806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81806" w:rsidRPr="00D82928" w:rsidRDefault="00081806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E4F23" w:rsidRPr="00D82928" w:rsidRDefault="00EE4F23" w:rsidP="00EE4F2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2928">
        <w:rPr>
          <w:rFonts w:ascii="Times New Roman" w:hAnsi="Times New Roman" w:cs="Times New Roman"/>
          <w:b/>
        </w:rPr>
        <w:t>ПОСТАНОВЛЯЮ:</w:t>
      </w: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1. Утвердить Порядок разработки, утверждения и реализации </w:t>
      </w:r>
      <w:r w:rsidR="00EB3F29">
        <w:rPr>
          <w:rFonts w:ascii="Times New Roman" w:hAnsi="Times New Roman" w:cs="Times New Roman"/>
        </w:rPr>
        <w:t xml:space="preserve">ведомственных </w:t>
      </w:r>
      <w:r w:rsidRPr="00D82928">
        <w:rPr>
          <w:rFonts w:ascii="Times New Roman" w:hAnsi="Times New Roman" w:cs="Times New Roman"/>
        </w:rPr>
        <w:t xml:space="preserve">целевых программ </w:t>
      </w:r>
      <w:proofErr w:type="spellStart"/>
      <w:r w:rsidRPr="00D82928">
        <w:rPr>
          <w:rFonts w:ascii="Times New Roman" w:hAnsi="Times New Roman" w:cs="Times New Roman"/>
        </w:rPr>
        <w:t>Чендекского</w:t>
      </w:r>
      <w:proofErr w:type="spellEnd"/>
      <w:r w:rsidRPr="00D82928">
        <w:rPr>
          <w:rFonts w:ascii="Times New Roman" w:hAnsi="Times New Roman" w:cs="Times New Roman"/>
        </w:rPr>
        <w:t xml:space="preserve"> сельского поселения (приложение). </w:t>
      </w: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2. </w:t>
      </w:r>
      <w:proofErr w:type="gramStart"/>
      <w:r w:rsidRPr="00D82928">
        <w:rPr>
          <w:rFonts w:ascii="Times New Roman" w:hAnsi="Times New Roman" w:cs="Times New Roman"/>
        </w:rPr>
        <w:t>Контроль за</w:t>
      </w:r>
      <w:proofErr w:type="gramEnd"/>
      <w:r w:rsidRPr="00D8292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3. </w:t>
      </w:r>
      <w:r w:rsidR="00720F21">
        <w:rPr>
          <w:rFonts w:ascii="Times New Roman" w:hAnsi="Times New Roman" w:cs="Times New Roman"/>
        </w:rPr>
        <w:t xml:space="preserve">Настоящее Постановление подлежит обнародованию, вступает в силу с момента </w:t>
      </w:r>
      <w:r w:rsidR="00D2183B">
        <w:rPr>
          <w:rFonts w:ascii="Times New Roman" w:hAnsi="Times New Roman" w:cs="Times New Roman"/>
        </w:rPr>
        <w:t>обнародования</w:t>
      </w:r>
      <w:r w:rsidRPr="00D82928">
        <w:rPr>
          <w:rFonts w:ascii="Times New Roman" w:hAnsi="Times New Roman" w:cs="Times New Roman"/>
        </w:rPr>
        <w:t>.</w:t>
      </w: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</w:t>
      </w: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 xml:space="preserve"> Глава </w:t>
      </w:r>
      <w:proofErr w:type="spellStart"/>
      <w:r w:rsidRPr="00D82928">
        <w:rPr>
          <w:rFonts w:ascii="Times New Roman" w:hAnsi="Times New Roman" w:cs="Times New Roman"/>
        </w:rPr>
        <w:t>Чендекского</w:t>
      </w:r>
      <w:proofErr w:type="spellEnd"/>
      <w:r w:rsidRPr="00D82928">
        <w:rPr>
          <w:rFonts w:ascii="Times New Roman" w:hAnsi="Times New Roman" w:cs="Times New Roman"/>
        </w:rPr>
        <w:t xml:space="preserve">                                                                     А.В. </w:t>
      </w:r>
      <w:proofErr w:type="spellStart"/>
      <w:r w:rsidRPr="00D82928">
        <w:rPr>
          <w:rFonts w:ascii="Times New Roman" w:hAnsi="Times New Roman" w:cs="Times New Roman"/>
        </w:rPr>
        <w:t>Ошлакова</w:t>
      </w:r>
      <w:proofErr w:type="spellEnd"/>
    </w:p>
    <w:p w:rsidR="00EE4F23" w:rsidRPr="00D82928" w:rsidRDefault="00EE4F23" w:rsidP="00EE4F2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82928">
        <w:rPr>
          <w:rFonts w:ascii="Times New Roman" w:hAnsi="Times New Roman" w:cs="Times New Roman"/>
        </w:rPr>
        <w:t>сельского поселения</w:t>
      </w:r>
    </w:p>
    <w:p w:rsidR="00EE4F23" w:rsidRPr="00D82928" w:rsidRDefault="00EE4F23" w:rsidP="00EE4F23">
      <w:pPr>
        <w:spacing w:after="0" w:line="240" w:lineRule="auto"/>
        <w:rPr>
          <w:rFonts w:ascii="Times New Roman" w:hAnsi="Times New Roman" w:cs="Times New Roman"/>
        </w:rPr>
      </w:pPr>
    </w:p>
    <w:p w:rsidR="00EE4F23" w:rsidRDefault="00EE4F23" w:rsidP="00EE4F23">
      <w:pPr>
        <w:spacing w:after="0" w:line="240" w:lineRule="auto"/>
      </w:pPr>
    </w:p>
    <w:p w:rsidR="00EE4F23" w:rsidRDefault="00EE4F23" w:rsidP="00EE4F23">
      <w:pPr>
        <w:spacing w:after="0" w:line="240" w:lineRule="auto"/>
      </w:pPr>
    </w:p>
    <w:p w:rsidR="00EE4F23" w:rsidRDefault="00EE4F23" w:rsidP="00EE4F23">
      <w:pPr>
        <w:spacing w:after="0" w:line="240" w:lineRule="auto"/>
      </w:pPr>
    </w:p>
    <w:p w:rsidR="00EE4F23" w:rsidRDefault="00EE4F23" w:rsidP="00EE4F23">
      <w:pPr>
        <w:spacing w:after="0" w:line="240" w:lineRule="auto"/>
      </w:pPr>
    </w:p>
    <w:p w:rsidR="00A16821" w:rsidRDefault="00A16821" w:rsidP="00EE4F23">
      <w:pPr>
        <w:spacing w:after="0" w:line="240" w:lineRule="auto"/>
      </w:pPr>
    </w:p>
    <w:p w:rsidR="00A16821" w:rsidRDefault="00A16821" w:rsidP="00EE4F23">
      <w:pPr>
        <w:spacing w:after="0" w:line="240" w:lineRule="auto"/>
      </w:pPr>
    </w:p>
    <w:p w:rsidR="00A16821" w:rsidRDefault="00A16821" w:rsidP="00EE4F23">
      <w:pPr>
        <w:spacing w:after="0" w:line="240" w:lineRule="auto"/>
      </w:pPr>
    </w:p>
    <w:p w:rsidR="00EE4F23" w:rsidRDefault="00EE4F23" w:rsidP="00EE4F23">
      <w:pPr>
        <w:spacing w:after="0" w:line="240" w:lineRule="auto"/>
      </w:pPr>
    </w:p>
    <w:p w:rsidR="00EE4F23" w:rsidRDefault="00EE4F23" w:rsidP="00EE4F23">
      <w:pPr>
        <w:spacing w:after="0" w:line="240" w:lineRule="auto"/>
      </w:pPr>
    </w:p>
    <w:p w:rsidR="00EB3F29" w:rsidRDefault="00EE4F23" w:rsidP="00EE4F23">
      <w:pPr>
        <w:spacing w:after="0" w:line="240" w:lineRule="auto"/>
      </w:pPr>
      <w:r>
        <w:t xml:space="preserve">      </w:t>
      </w:r>
    </w:p>
    <w:p w:rsidR="00EB3F29" w:rsidRDefault="00EE4F23" w:rsidP="00EE4F23">
      <w:pPr>
        <w:spacing w:after="0" w:line="240" w:lineRule="auto"/>
      </w:pPr>
      <w:r>
        <w:t xml:space="preserve">                                                                                                             </w:t>
      </w:r>
    </w:p>
    <w:p w:rsidR="00EB3F29" w:rsidRPr="00EB3F29" w:rsidRDefault="00EB3F29" w:rsidP="00EB3F29">
      <w:pPr>
        <w:spacing w:after="0" w:line="240" w:lineRule="auto"/>
      </w:pPr>
      <w:r>
        <w:t xml:space="preserve">     </w:t>
      </w:r>
      <w:r w:rsidR="000B32A9" w:rsidRPr="00EE4F23">
        <w:rPr>
          <w:rFonts w:ascii="Times New Roman" w:hAnsi="Times New Roman" w:cs="Times New Roman"/>
        </w:rPr>
        <w:tab/>
      </w:r>
    </w:p>
    <w:tbl>
      <w:tblPr>
        <w:tblStyle w:val="a5"/>
        <w:tblW w:w="0" w:type="auto"/>
        <w:tblLook w:val="04A0"/>
      </w:tblPr>
      <w:tblGrid>
        <w:gridCol w:w="9571"/>
      </w:tblGrid>
      <w:tr w:rsidR="00EB3F29" w:rsidTr="00EB3F29">
        <w:tc>
          <w:tcPr>
            <w:tcW w:w="957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Pr="00E33EDC" w:rsidRDefault="00EB3F29" w:rsidP="00EB3F29">
            <w:pPr>
              <w:jc w:val="right"/>
              <w:rPr>
                <w:i/>
              </w:rPr>
            </w:pPr>
            <w:r w:rsidRPr="00E33EDC">
              <w:rPr>
                <w:i/>
              </w:rPr>
              <w:t xml:space="preserve">Утверждено </w:t>
            </w:r>
          </w:p>
          <w:p w:rsidR="00EB3F29" w:rsidRPr="00E33EDC" w:rsidRDefault="00EB3F29" w:rsidP="00EB3F29">
            <w:pPr>
              <w:jc w:val="right"/>
              <w:rPr>
                <w:i/>
              </w:rPr>
            </w:pPr>
            <w:r w:rsidRPr="00E33EDC">
              <w:rPr>
                <w:i/>
              </w:rPr>
              <w:t xml:space="preserve">постановлением главы </w:t>
            </w:r>
          </w:p>
          <w:p w:rsidR="00EB3F29" w:rsidRPr="00E33EDC" w:rsidRDefault="00EB3F29" w:rsidP="00EB3F29">
            <w:pPr>
              <w:jc w:val="right"/>
              <w:rPr>
                <w:i/>
              </w:rPr>
            </w:pPr>
            <w:proofErr w:type="spellStart"/>
            <w:r w:rsidRPr="00E33EDC">
              <w:rPr>
                <w:i/>
              </w:rPr>
              <w:t>Чендекского</w:t>
            </w:r>
            <w:proofErr w:type="spellEnd"/>
            <w:r w:rsidRPr="00E33EDC">
              <w:rPr>
                <w:i/>
              </w:rPr>
              <w:t xml:space="preserve"> сельского </w:t>
            </w:r>
          </w:p>
          <w:p w:rsidR="00EB3F29" w:rsidRPr="00E33EDC" w:rsidRDefault="00EB3F29" w:rsidP="00EB3F29">
            <w:pPr>
              <w:jc w:val="right"/>
              <w:rPr>
                <w:i/>
              </w:rPr>
            </w:pPr>
            <w:r w:rsidRPr="00E33EDC">
              <w:rPr>
                <w:i/>
              </w:rPr>
              <w:t xml:space="preserve">поселения </w:t>
            </w:r>
          </w:p>
          <w:p w:rsidR="00EB3F29" w:rsidRDefault="00EB3F29" w:rsidP="00081806">
            <w:pPr>
              <w:jc w:val="right"/>
            </w:pPr>
            <w:r w:rsidRPr="00E33EDC">
              <w:rPr>
                <w:i/>
              </w:rPr>
              <w:t>от</w:t>
            </w:r>
            <w:r w:rsidR="00081806">
              <w:rPr>
                <w:i/>
              </w:rPr>
              <w:t xml:space="preserve"> 03.02.2014г.</w:t>
            </w:r>
            <w:r>
              <w:t xml:space="preserve"> </w:t>
            </w:r>
            <w:r w:rsidRPr="00E33EDC">
              <w:rPr>
                <w:i/>
              </w:rPr>
              <w:t>№</w:t>
            </w:r>
            <w:r w:rsidR="00081806">
              <w:rPr>
                <w:i/>
              </w:rPr>
              <w:t xml:space="preserve">21 </w:t>
            </w:r>
            <w:r>
              <w:t xml:space="preserve">   </w:t>
            </w:r>
          </w:p>
          <w:p w:rsidR="00EB3F29" w:rsidRDefault="00EB3F29" w:rsidP="00EB3F29"/>
          <w:p w:rsidR="00EB3F29" w:rsidRDefault="00EB3F29" w:rsidP="00EB3F29">
            <w:r>
              <w:t xml:space="preserve"> </w:t>
            </w:r>
          </w:p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Default="00EB3F29" w:rsidP="00EB3F29"/>
          <w:p w:rsidR="00EB3F29" w:rsidRPr="00EB3F29" w:rsidRDefault="00EB3F29" w:rsidP="00EB3F29">
            <w:pPr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 w:rsidRPr="00EB3F29">
              <w:rPr>
                <w:rFonts w:ascii="Times New Roman" w:hAnsi="Times New Roman" w:cs="Times New Roman"/>
                <w:i/>
                <w:sz w:val="40"/>
                <w:szCs w:val="40"/>
              </w:rPr>
              <w:t>ПОРЯДОК</w:t>
            </w:r>
          </w:p>
          <w:p w:rsidR="00EB3F29" w:rsidRPr="00EB3F29" w:rsidRDefault="00EB3F29" w:rsidP="00EB3F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B3F29" w:rsidRPr="00EB3F29" w:rsidRDefault="00EB3F29" w:rsidP="00EB3F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F29"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РАЗРАБОТКИ, УТВЕРЖДЕНИЯ И РЕАЛИЗАЦИИ ВЕДОМСТВЕННЫХ ЦЕЛЕВЫХ ПРОГРАММ ЧЕНДЕКСКОГО СЕЛЬСКОГО ПОСЕЛЕНИЯ</w:t>
            </w: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5F0A36" w:rsidRDefault="005F0A36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5F0A36" w:rsidRDefault="005F0A36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5F0A36" w:rsidRDefault="005F0A36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5F0A36" w:rsidRDefault="005F0A36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081806" w:rsidRDefault="00081806" w:rsidP="00EE4F23">
            <w:pPr>
              <w:jc w:val="both"/>
              <w:rPr>
                <w:rFonts w:ascii="Times New Roman" w:hAnsi="Times New Roman" w:cs="Times New Roman"/>
              </w:rPr>
            </w:pPr>
          </w:p>
          <w:p w:rsidR="00EB3F29" w:rsidRPr="00E33EDC" w:rsidRDefault="00EB3F29" w:rsidP="00EB3F2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33EDC">
              <w:rPr>
                <w:rFonts w:ascii="Times New Roman" w:hAnsi="Times New Roman" w:cs="Times New Roman"/>
                <w:i/>
              </w:rPr>
              <w:t>2014 год</w:t>
            </w:r>
          </w:p>
          <w:p w:rsidR="00EB3F29" w:rsidRDefault="00EB3F29" w:rsidP="00EE4F2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2A9" w:rsidRDefault="000B32A9" w:rsidP="00EE4F23">
      <w:pPr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A16821" w:rsidRDefault="00A16821" w:rsidP="00EE4F23">
      <w:pPr>
        <w:jc w:val="both"/>
        <w:rPr>
          <w:rFonts w:ascii="Times New Roman" w:hAnsi="Times New Roman" w:cs="Times New Roman"/>
        </w:rPr>
      </w:pPr>
    </w:p>
    <w:p w:rsidR="00A16821" w:rsidRPr="00EE4F23" w:rsidRDefault="00A16821" w:rsidP="00EE4F23">
      <w:pPr>
        <w:jc w:val="both"/>
        <w:rPr>
          <w:rFonts w:ascii="Times New Roman" w:hAnsi="Times New Roman" w:cs="Times New Roman"/>
        </w:rPr>
      </w:pPr>
    </w:p>
    <w:p w:rsidR="000B32A9" w:rsidRPr="000D5362" w:rsidRDefault="000B32A9" w:rsidP="000D53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441B">
        <w:rPr>
          <w:rFonts w:ascii="Times New Roman" w:hAnsi="Times New Roman" w:cs="Times New Roman"/>
          <w:b/>
          <w:i/>
        </w:rPr>
        <w:lastRenderedPageBreak/>
        <w:t>1.Общие положения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  <w:r w:rsidRPr="005F0A36">
        <w:rPr>
          <w:rFonts w:ascii="Times New Roman" w:hAnsi="Times New Roman" w:cs="Times New Roman"/>
        </w:rPr>
        <w:t xml:space="preserve">1.1. Порядок разработки, утверждения и реализации ведомственных целевых программ (далее - Порядок) определяет процесс разработки, утверждения и реализации ведомственных целевых программ муниципальных ведомств, направленных </w:t>
      </w:r>
      <w:proofErr w:type="gramStart"/>
      <w:r w:rsidRPr="005F0A36">
        <w:rPr>
          <w:rFonts w:ascii="Times New Roman" w:hAnsi="Times New Roman" w:cs="Times New Roman"/>
        </w:rPr>
        <w:t>на</w:t>
      </w:r>
      <w:proofErr w:type="gramEnd"/>
      <w:r w:rsidRPr="005F0A36">
        <w:rPr>
          <w:rFonts w:ascii="Times New Roman" w:hAnsi="Times New Roman" w:cs="Times New Roman"/>
        </w:rPr>
        <w:t>: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а) осуществление муниципальной политики в установленных сферах деятельности;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б) обеспечение достижения целей и задач социально-экономического развития сельского поселения в соответствии с полномочиями органов местного самоуправления;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в) повышение результативности расходов бюджета сельского поселения.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1.2. В целях настоящего порядка используются следующие термины и определения: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 xml:space="preserve">а) муниципальное ведомство (далее ведомство) – администрация сельского поселения, осуществляющая функции управления сельского поселения, </w:t>
      </w:r>
      <w:proofErr w:type="gramStart"/>
      <w:r w:rsidRPr="005F0A36">
        <w:rPr>
          <w:rFonts w:ascii="Times New Roman" w:hAnsi="Times New Roman" w:cs="Times New Roman"/>
        </w:rPr>
        <w:t>наделенный</w:t>
      </w:r>
      <w:proofErr w:type="gramEnd"/>
      <w:r w:rsidRPr="005F0A36">
        <w:rPr>
          <w:rFonts w:ascii="Times New Roman" w:hAnsi="Times New Roman" w:cs="Times New Roman"/>
        </w:rPr>
        <w:t xml:space="preserve"> властными полномочиями для решения стратегических и тактических задач;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б) ведомственная целевая программа (далее ВЦП) - увязанный по задачам, ресурсам и срокам осуществления комплекс научно-исследовательских, опытно-конструкторских, производственных, социально-экономических, организационно-хозяйственных и других мероприятий, реализуемых одним ведомством, обеспечивающих эффективное решение задач в сфере социально-экономического развития сельского поселения;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в) субъект бюджетного планирования - администрация сельского поселения, бюджетное учреждение, осуществляющие функции управления сельского поселения и являющиеся распорядителями и получателями бюджетных средств (далее - СБП).</w:t>
      </w:r>
    </w:p>
    <w:p w:rsidR="005F0A36" w:rsidRDefault="005F0A36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A36" w:rsidRPr="005F0A36" w:rsidRDefault="005F0A36" w:rsidP="005F0A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г)</w:t>
      </w:r>
      <w:r w:rsidRPr="005F0A36">
        <w:t xml:space="preserve"> </w:t>
      </w:r>
      <w:r w:rsidR="00423012">
        <w:rPr>
          <w:rFonts w:ascii="Times New Roman" w:hAnsi="Times New Roman" w:cs="Times New Roman"/>
        </w:rPr>
        <w:t>п</w:t>
      </w:r>
      <w:r w:rsidRPr="005F0A36">
        <w:rPr>
          <w:rFonts w:ascii="Times New Roman" w:hAnsi="Times New Roman" w:cs="Times New Roman"/>
        </w:rPr>
        <w:t>оказатель — количественное значение, характеризующее деятельность</w:t>
      </w:r>
      <w:proofErr w:type="gramStart"/>
      <w:r w:rsidRPr="005F0A36">
        <w:rPr>
          <w:rFonts w:ascii="Times New Roman" w:hAnsi="Times New Roman" w:cs="Times New Roman"/>
        </w:rPr>
        <w:t>.</w:t>
      </w:r>
      <w:proofErr w:type="gramEnd"/>
      <w:r w:rsidRPr="005F0A36">
        <w:rPr>
          <w:rFonts w:ascii="Times New Roman" w:hAnsi="Times New Roman" w:cs="Times New Roman"/>
        </w:rPr>
        <w:t xml:space="preserve"> </w:t>
      </w:r>
      <w:proofErr w:type="gramStart"/>
      <w:r w:rsidRPr="005F0A36">
        <w:rPr>
          <w:rFonts w:ascii="Times New Roman" w:hAnsi="Times New Roman" w:cs="Times New Roman"/>
        </w:rPr>
        <w:t>в</w:t>
      </w:r>
      <w:proofErr w:type="gramEnd"/>
      <w:r w:rsidRPr="005F0A36">
        <w:rPr>
          <w:rFonts w:ascii="Times New Roman" w:hAnsi="Times New Roman" w:cs="Times New Roman"/>
        </w:rPr>
        <w:t>ыражается элементарными единицами измерения (чел, млн. рублей, штук, единиц и пр.).</w:t>
      </w:r>
    </w:p>
    <w:p w:rsidR="005F0A36" w:rsidRPr="005F0A36" w:rsidRDefault="005F0A36" w:rsidP="005F0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F0A36" w:rsidRDefault="005F0A36" w:rsidP="005F0A3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</w:t>
      </w:r>
      <w:proofErr w:type="spellEnd"/>
      <w:r>
        <w:rPr>
          <w:rFonts w:ascii="Times New Roman" w:hAnsi="Times New Roman" w:cs="Times New Roman"/>
        </w:rPr>
        <w:t xml:space="preserve">) </w:t>
      </w:r>
      <w:r w:rsidR="00A45916">
        <w:rPr>
          <w:rFonts w:ascii="Times New Roman" w:hAnsi="Times New Roman" w:cs="Times New Roman"/>
        </w:rPr>
        <w:t xml:space="preserve">целевой </w:t>
      </w:r>
      <w:r w:rsidR="00423012">
        <w:rPr>
          <w:rFonts w:ascii="Times New Roman" w:hAnsi="Times New Roman" w:cs="Times New Roman"/>
        </w:rPr>
        <w:t>и</w:t>
      </w:r>
      <w:r w:rsidRPr="005F0A36">
        <w:rPr>
          <w:rFonts w:ascii="Times New Roman" w:hAnsi="Times New Roman" w:cs="Times New Roman"/>
        </w:rPr>
        <w:t>ндикатор — вычисляемый элемент, формируемый на основе показателей</w:t>
      </w:r>
      <w:proofErr w:type="gramStart"/>
      <w:r w:rsidRPr="005F0A36">
        <w:rPr>
          <w:rFonts w:ascii="Times New Roman" w:hAnsi="Times New Roman" w:cs="Times New Roman"/>
        </w:rPr>
        <w:t>.</w:t>
      </w:r>
      <w:proofErr w:type="gramEnd"/>
      <w:r w:rsidRPr="005F0A36">
        <w:rPr>
          <w:rFonts w:ascii="Times New Roman" w:hAnsi="Times New Roman" w:cs="Times New Roman"/>
        </w:rPr>
        <w:t xml:space="preserve"> </w:t>
      </w:r>
      <w:proofErr w:type="gramStart"/>
      <w:r w:rsidRPr="005F0A36">
        <w:rPr>
          <w:rFonts w:ascii="Times New Roman" w:hAnsi="Times New Roman" w:cs="Times New Roman"/>
        </w:rPr>
        <w:t>в</w:t>
      </w:r>
      <w:proofErr w:type="gramEnd"/>
      <w:r w:rsidRPr="005F0A36">
        <w:rPr>
          <w:rFonts w:ascii="Times New Roman" w:hAnsi="Times New Roman" w:cs="Times New Roman"/>
        </w:rPr>
        <w:t>ыражается относительными единицами измерения (доли, проценты) или производными (статьи/человек, тыс. рублей/человек и пр.)</w:t>
      </w:r>
    </w:p>
    <w:p w:rsidR="00A45916" w:rsidRDefault="00A45916" w:rsidP="005F0A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45916" w:rsidRPr="005F0A36" w:rsidRDefault="00A45916" w:rsidP="005F0A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е)</w:t>
      </w:r>
      <w:r w:rsidRPr="00A45916">
        <w:t xml:space="preserve"> </w:t>
      </w:r>
      <w:r>
        <w:rPr>
          <w:rFonts w:ascii="Times New Roman" w:hAnsi="Times New Roman" w:cs="Times New Roman"/>
        </w:rPr>
        <w:t>и</w:t>
      </w:r>
      <w:r w:rsidRPr="00A45916">
        <w:rPr>
          <w:rFonts w:ascii="Times New Roman" w:hAnsi="Times New Roman" w:cs="Times New Roman"/>
        </w:rPr>
        <w:t>ндикаторы результативности - это меры затрат, процессов, выпуска, результатов и воздействия проектов, программ или стратегий в сфере развития.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1.3. Ведомственная целевая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решения.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 xml:space="preserve"> </w:t>
      </w:r>
    </w:p>
    <w:p w:rsidR="000B32A9" w:rsidRPr="000D5362" w:rsidRDefault="000B32A9" w:rsidP="000D53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5F0A36">
        <w:rPr>
          <w:rFonts w:ascii="Times New Roman" w:hAnsi="Times New Roman" w:cs="Times New Roman"/>
          <w:b/>
          <w:i/>
        </w:rPr>
        <w:t>2. Требования к разработк</w:t>
      </w:r>
      <w:r w:rsidR="000D5362">
        <w:rPr>
          <w:rFonts w:ascii="Times New Roman" w:hAnsi="Times New Roman" w:cs="Times New Roman"/>
          <w:b/>
          <w:i/>
        </w:rPr>
        <w:t>е ведомственных целевых программ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 xml:space="preserve"> 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2.1. ВЦП является эффективным инструментом программно-целевого управления, применяемым ведомством для достижения целевых индикаторов деятельности ведомства.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 xml:space="preserve">2.2. Ведомственная целевая программа - разрабатываемый субъектами бюджетного планирования комплекс взаимоувязанных мероприятий, направленных на решение конкретной задачи, стоящей перед ведомством, описываемой измеряемыми </w:t>
      </w:r>
      <w:r w:rsidRPr="00423012">
        <w:rPr>
          <w:rFonts w:ascii="Times New Roman" w:hAnsi="Times New Roman" w:cs="Times New Roman"/>
          <w:color w:val="000000" w:themeColor="text1"/>
        </w:rPr>
        <w:t>целевыми индикаторами</w:t>
      </w:r>
      <w:r w:rsidRPr="005F0A36">
        <w:rPr>
          <w:rFonts w:ascii="Times New Roman" w:hAnsi="Times New Roman" w:cs="Times New Roman"/>
          <w:color w:val="FF0000"/>
        </w:rPr>
        <w:t>.</w:t>
      </w:r>
      <w:r w:rsidRPr="005F0A36">
        <w:rPr>
          <w:rFonts w:ascii="Times New Roman" w:hAnsi="Times New Roman" w:cs="Times New Roman"/>
        </w:rPr>
        <w:t xml:space="preserve"> Целевая программа является единым самостоятельным документом, а отдельные ее положения и параметры включаются в доклад о результатах и основных направлениях деятельности ведомств.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 xml:space="preserve">2.3. Целевые индикаторы для каждой ВЦП формируются в соответствии с показателями оценки результатов осуществления функций и задач ведомств, утверждаемыми нормативным документом администрации сельского поселения. 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2.4. ВЦП разрабатываются на срок, не превышающий трех лет.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lastRenderedPageBreak/>
        <w:t>2.5. Мероприятия ВЦП не могут дублировать мероприятия муниципальных целевых программ.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2.6. Разработка и реализация ВЦП осуществляется в пределах расходов, выделенных на исполнение действующих обязательств на очередной финансовый год и среднесрочную перспективу.</w:t>
      </w:r>
    </w:p>
    <w:p w:rsidR="000B32A9" w:rsidRPr="005F0A3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0A36">
        <w:rPr>
          <w:rFonts w:ascii="Times New Roman" w:hAnsi="Times New Roman" w:cs="Times New Roman"/>
        </w:rPr>
        <w:t>Утвержденные ведомственные целевые программы реализуются за счет средств бюджета сельского поселения, а также внебюджетных источников, предусмотренных на реализацию мероприятий данных программ.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823DD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DD8">
        <w:rPr>
          <w:rFonts w:ascii="Times New Roman" w:hAnsi="Times New Roman" w:cs="Times New Roman"/>
        </w:rPr>
        <w:t>К внебюджетным источникам, привлекаемым для финансирования ведомственных целевых программ, относятся:</w:t>
      </w:r>
    </w:p>
    <w:p w:rsidR="000B32A9" w:rsidRPr="00823DD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823DD8" w:rsidRDefault="00135C1D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DD8">
        <w:rPr>
          <w:rFonts w:ascii="Times New Roman" w:hAnsi="Times New Roman" w:cs="Times New Roman"/>
        </w:rPr>
        <w:t>-</w:t>
      </w:r>
      <w:r w:rsidR="000B32A9" w:rsidRPr="00823DD8">
        <w:rPr>
          <w:rFonts w:ascii="Times New Roman" w:hAnsi="Times New Roman" w:cs="Times New Roman"/>
        </w:rPr>
        <w:t>целевые отчисления от прибыли организаций, заинтересованных в осуществлении программ;</w:t>
      </w:r>
    </w:p>
    <w:p w:rsidR="000B32A9" w:rsidRPr="00823DD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823DD8" w:rsidRDefault="00135C1D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3DD8">
        <w:rPr>
          <w:rFonts w:ascii="Times New Roman" w:hAnsi="Times New Roman" w:cs="Times New Roman"/>
        </w:rPr>
        <w:t xml:space="preserve">- </w:t>
      </w:r>
      <w:r w:rsidR="000B32A9" w:rsidRPr="00823DD8">
        <w:rPr>
          <w:rFonts w:ascii="Times New Roman" w:hAnsi="Times New Roman" w:cs="Times New Roman"/>
        </w:rPr>
        <w:t>средства фондов и общественных организаций, другие источники, не запрещенные действующим законодательством Российской Федерации;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2.7. Разработка ВЦП осуществляется в соответствии с нормами бюджетного процесса на очередной финансовый год и среднесрочную перспективу, в том числе с учетом предельных проектировок бюджетных ассигнований, доведенных до</w:t>
      </w:r>
      <w:r w:rsidR="001A43F6">
        <w:rPr>
          <w:rFonts w:ascii="Times New Roman" w:hAnsi="Times New Roman" w:cs="Times New Roman"/>
        </w:rPr>
        <w:t xml:space="preserve"> бухгалтерии сельской администрации</w:t>
      </w:r>
      <w:r w:rsidRPr="006868E8">
        <w:rPr>
          <w:rFonts w:ascii="Times New Roman" w:hAnsi="Times New Roman" w:cs="Times New Roman"/>
        </w:rPr>
        <w:t>, а также индексов-дефляторов, рекомендуемых Министерством экономического развития и торговли Российской Федерации.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2.8. Предложения по объемам осуществляемых за счет средств бюджета сельского поселения расходов на реализацию ВЦП в целом и каждого из мероприятий формируются в соответствии с классификацией расходов бюджетов Российской Федерации с расчетами и обоснованиями на весь период реализации ВЦП.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2.9. Методическое руководство и координацию работ по разработке и реализации ВЦП осуществляет администрация сельского поселения.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2.10. Отбор проблем для их программной разработки и решения определяется следующими факторами: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135C1D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 xml:space="preserve">- </w:t>
      </w:r>
      <w:r w:rsidR="000B32A9" w:rsidRPr="006868E8">
        <w:rPr>
          <w:rFonts w:ascii="Times New Roman" w:hAnsi="Times New Roman" w:cs="Times New Roman"/>
        </w:rPr>
        <w:t>значимость проблемы;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135C1D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 xml:space="preserve">- </w:t>
      </w:r>
      <w:r w:rsidR="000B32A9" w:rsidRPr="006868E8">
        <w:rPr>
          <w:rFonts w:ascii="Times New Roman" w:hAnsi="Times New Roman" w:cs="Times New Roman"/>
        </w:rPr>
        <w:t>необходимость поддержки органов муниципальной власти для ее решения;</w:t>
      </w:r>
    </w:p>
    <w:p w:rsidR="000B32A9" w:rsidRPr="00135C1D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highlight w:val="cy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соответствие системе целей, задач и показателей деятельности субъектов бюджетного планирования, отражаемых в докладах о результатах и основных направлениях деятельности субъектов бюджетного планирования.</w:t>
      </w: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При обосновании необходимости решения проблем программными методами должны учитываться приоритеты и цели социально-экономического развития сельского поселения, прогнозы развития потребностей (общего сельского) и финансовых ресурсов, а также пределы полномочий муниципального ведомства.</w:t>
      </w:r>
    </w:p>
    <w:p w:rsidR="000B32A9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Pr="00EE4F23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48441B" w:rsidRDefault="000B32A9" w:rsidP="000D5362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441B">
        <w:rPr>
          <w:rFonts w:ascii="Times New Roman" w:hAnsi="Times New Roman" w:cs="Times New Roman"/>
          <w:b/>
          <w:i/>
        </w:rPr>
        <w:t>3. Требования к составу ведомственных целевых программ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3.1. Ведомственная целевая программа содержит: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 xml:space="preserve">1) паспорт программы ведомства по форме согласно приложению </w:t>
      </w:r>
      <w:proofErr w:type="gramStart"/>
      <w:r w:rsidRPr="006868E8">
        <w:rPr>
          <w:rFonts w:ascii="Times New Roman" w:hAnsi="Times New Roman" w:cs="Times New Roman"/>
        </w:rPr>
        <w:t xml:space="preserve">( </w:t>
      </w:r>
      <w:proofErr w:type="gramEnd"/>
      <w:r w:rsidRPr="006868E8">
        <w:rPr>
          <w:rFonts w:ascii="Times New Roman" w:hAnsi="Times New Roman" w:cs="Times New Roman"/>
        </w:rPr>
        <w:t>приложение 1 к настоящему Порядку);</w:t>
      </w: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2) содержание проблемы (задачи), анализ причин ее возникновения и обоснование необходимости ее решения программными методами на уровне  ведомства;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3) анализ текущего состояния в сфере компетенции ведомства;</w:t>
      </w:r>
    </w:p>
    <w:p w:rsidR="000B32A9" w:rsidRPr="006868E8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4) определение целей и задач программы и обоснование их выбора;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868E8">
        <w:rPr>
          <w:rFonts w:ascii="Times New Roman" w:hAnsi="Times New Roman" w:cs="Times New Roman"/>
        </w:rPr>
        <w:t>5) целевые индикаторы программы (измеряемые количественные показатели решения поставленных задач), включая значения показателей по годам;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6) сроки и этапы реализации программы;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7) систему программных мероприятий, </w:t>
      </w:r>
      <w:proofErr w:type="gramStart"/>
      <w:r w:rsidRPr="00A45916">
        <w:rPr>
          <w:rFonts w:ascii="Times New Roman" w:hAnsi="Times New Roman" w:cs="Times New Roman"/>
        </w:rPr>
        <w:t>включающая</w:t>
      </w:r>
      <w:proofErr w:type="gramEnd"/>
      <w:r w:rsidRPr="00A45916">
        <w:rPr>
          <w:rFonts w:ascii="Times New Roman" w:hAnsi="Times New Roman" w:cs="Times New Roman"/>
        </w:rPr>
        <w:t xml:space="preserve"> в себя: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а) перечень и описание программных мероприятий с указанием сроков реализации и ответственных исполнителей;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б) обоснование мероприятий и их сравнение с альтернативными механизмами достижения цели.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8) оценка рисков реализации программы и мероприятия по их снижению;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9) ресурсное обеспечение программы: кадровое, техническое, организационное и финансовое обеспечение (с обоснованием потребностей в необходимых ресурсах).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В финансовом обеспечении отражается сумма расходов на мероприятия с указанием направлений расходования средств и источников финансирования.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10) организационную схему управления и </w:t>
      </w:r>
      <w:proofErr w:type="gramStart"/>
      <w:r w:rsidRPr="00A45916">
        <w:rPr>
          <w:rFonts w:ascii="Times New Roman" w:hAnsi="Times New Roman" w:cs="Times New Roman"/>
        </w:rPr>
        <w:t>контроля за</w:t>
      </w:r>
      <w:proofErr w:type="gramEnd"/>
      <w:r w:rsidRPr="00A45916">
        <w:rPr>
          <w:rFonts w:ascii="Times New Roman" w:hAnsi="Times New Roman" w:cs="Times New Roman"/>
        </w:rPr>
        <w:t xml:space="preserve"> реализацией программы, включая распределение полномочий и ответственности между структурными подразделениями ведомства и подведомственными организациями - центрами ответственности, отвечающими за ее реализацию, а также меры стимулирования;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11) описание ожидаемых результатов (социально-экономических последствий) реализации программы, общую оценку ее вклада в достижение соответствующей стратегической цели ведомства;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12) оценка эффективности расходования бюджетных средств по годам (этапам) в течение всего срока реализации программы;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48441B" w:rsidRDefault="000B32A9" w:rsidP="004844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441B">
        <w:rPr>
          <w:rFonts w:ascii="Times New Roman" w:hAnsi="Times New Roman" w:cs="Times New Roman"/>
          <w:b/>
          <w:i/>
        </w:rPr>
        <w:t>4. Формирование и утверждение ведомственных целевых программ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4.1. Субъект бюджетного планирования (СБП) готовит проект постановления администрации сельского поселения о принятии ведомственной целевой программы.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4.2. Проект ведомственной целевой программы </w:t>
      </w:r>
      <w:r w:rsidRPr="001F2070">
        <w:rPr>
          <w:rFonts w:ascii="Times New Roman" w:hAnsi="Times New Roman" w:cs="Times New Roman"/>
        </w:rPr>
        <w:t>до 1 июля года,</w:t>
      </w:r>
      <w:r w:rsidRPr="00A45916">
        <w:rPr>
          <w:rFonts w:ascii="Times New Roman" w:hAnsi="Times New Roman" w:cs="Times New Roman"/>
        </w:rPr>
        <w:t xml:space="preserve"> предшествующего году, в котором планируется начало реализации  ведомственной целевой программы, представляется на экспертизу в</w:t>
      </w:r>
      <w:r w:rsidR="001A43F6">
        <w:rPr>
          <w:rFonts w:ascii="Times New Roman" w:hAnsi="Times New Roman" w:cs="Times New Roman"/>
        </w:rPr>
        <w:t xml:space="preserve"> бухгалтерию сельской  администрации</w:t>
      </w:r>
      <w:r w:rsidRPr="00A45916">
        <w:rPr>
          <w:rFonts w:ascii="Times New Roman" w:hAnsi="Times New Roman" w:cs="Times New Roman"/>
        </w:rPr>
        <w:t xml:space="preserve"> на предмет предельных объемов средств, направляемых на реализацию программы </w:t>
      </w:r>
      <w:proofErr w:type="gramStart"/>
      <w:r w:rsidRPr="00A45916">
        <w:rPr>
          <w:rFonts w:ascii="Times New Roman" w:hAnsi="Times New Roman" w:cs="Times New Roman"/>
        </w:rPr>
        <w:t>согласно соглашения</w:t>
      </w:r>
      <w:proofErr w:type="gramEnd"/>
      <w:r w:rsidRPr="00A45916">
        <w:rPr>
          <w:rFonts w:ascii="Times New Roman" w:hAnsi="Times New Roman" w:cs="Times New Roman"/>
        </w:rPr>
        <w:t xml:space="preserve"> о передаче полномочий.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4.3. Экспертиза проекта программы осуществляется по следующим направлениям: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1) соответствие программы предъявляемым к ней требованиям, установленным действующим законодательством;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2) соответствие целей и задач программы основным направлениям социально-экономического развития города;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3) соответствие программных мероприятий целям и задачам программы;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4) анализ социально-экономических последствий реализации программы, общую оценку ее вклада в достижение стратегических целей сельского поселения;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5) анализ финансового обеспечения программы;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6) оценка показателей эффективности расходования бюджетных средств и результативности программы в целом.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lastRenderedPageBreak/>
        <w:t>4.4. Администрация сельского поселения подготавливает заключение по проекту ведомственной целевой программы, согласно которому: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1) проект программы возвращается ведомству на доработку с мотивированным заключением;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>2) проект программы рекомендуется ведомству к внесению на рассмотрение главе администрации сельского поселения.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4.5. </w:t>
      </w:r>
      <w:proofErr w:type="gramStart"/>
      <w:r w:rsidRPr="00A45916">
        <w:rPr>
          <w:rFonts w:ascii="Times New Roman" w:hAnsi="Times New Roman" w:cs="Times New Roman"/>
        </w:rPr>
        <w:t>Согласованный</w:t>
      </w:r>
      <w:proofErr w:type="gramEnd"/>
      <w:r w:rsidRPr="00A45916">
        <w:rPr>
          <w:rFonts w:ascii="Times New Roman" w:hAnsi="Times New Roman" w:cs="Times New Roman"/>
        </w:rPr>
        <w:t xml:space="preserve"> с пояснительной запиской, социально-экономическими и технико-экономическими обоснованиями, СБП вносит в установленном порядке на утверждение главе сельского поселения.</w:t>
      </w: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4.6. Ведомственные целевые программы (подпрограммы) принимаются постановлением </w:t>
      </w:r>
      <w:r w:rsidR="00D679EC">
        <w:rPr>
          <w:rFonts w:ascii="Times New Roman" w:hAnsi="Times New Roman" w:cs="Times New Roman"/>
        </w:rPr>
        <w:t xml:space="preserve">главы </w:t>
      </w:r>
      <w:r w:rsidRPr="00A45916">
        <w:rPr>
          <w:rFonts w:ascii="Times New Roman" w:hAnsi="Times New Roman" w:cs="Times New Roman"/>
        </w:rPr>
        <w:t>администрации сельского поселения.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45916">
        <w:rPr>
          <w:rFonts w:ascii="Times New Roman" w:hAnsi="Times New Roman" w:cs="Times New Roman"/>
        </w:rPr>
        <w:t xml:space="preserve">4.7. </w:t>
      </w:r>
      <w:proofErr w:type="gramStart"/>
      <w:r w:rsidRPr="00A45916">
        <w:rPr>
          <w:rFonts w:ascii="Times New Roman" w:hAnsi="Times New Roman" w:cs="Times New Roman"/>
        </w:rPr>
        <w:t xml:space="preserve">СБП с учетом хода реализации ВЦП в текущем году, проведения с исполнителями предварительной проработки вопроса о размещении заказов для муниципальных нужд уточняют объем необходимых для финансирования программ в очередном финансовом году средств и представляют ежегодно </w:t>
      </w:r>
      <w:r w:rsidRPr="00181E9E">
        <w:rPr>
          <w:rFonts w:ascii="Times New Roman" w:hAnsi="Times New Roman" w:cs="Times New Roman"/>
        </w:rPr>
        <w:t>до 1 июля проекты</w:t>
      </w:r>
      <w:r w:rsidRPr="00A45916">
        <w:rPr>
          <w:rFonts w:ascii="Times New Roman" w:hAnsi="Times New Roman" w:cs="Times New Roman"/>
        </w:rPr>
        <w:t xml:space="preserve"> соответствующих бюджетных заявок с обоснованиями потребностей в ресурсах для достижения цели и результатов программы, в </w:t>
      </w:r>
      <w:r w:rsidR="00D679EC">
        <w:rPr>
          <w:rFonts w:ascii="Times New Roman" w:hAnsi="Times New Roman" w:cs="Times New Roman"/>
        </w:rPr>
        <w:t>бухгалтерию сельской администрации.</w:t>
      </w:r>
      <w:proofErr w:type="gramEnd"/>
    </w:p>
    <w:p w:rsidR="000B32A9" w:rsidRPr="00A45916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При этом рассматривается возможность сокращения финансирования или досрочного прекращения реализации ведомственных целевых программ в случае несоответствия заранее установленным промежуточным критериям и </w:t>
      </w:r>
      <w:r w:rsidRPr="00DE7A50">
        <w:rPr>
          <w:rFonts w:ascii="Times New Roman" w:hAnsi="Times New Roman" w:cs="Times New Roman"/>
          <w:color w:val="000000" w:themeColor="text1"/>
        </w:rPr>
        <w:t>индикаторам результативности.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A4F81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F81">
        <w:rPr>
          <w:rFonts w:ascii="Times New Roman" w:hAnsi="Times New Roman" w:cs="Times New Roman"/>
        </w:rPr>
        <w:t xml:space="preserve">4.8. Администрация сельского поселения совместно с СБП подготавливает и направляет в </w:t>
      </w:r>
      <w:r w:rsidR="000A4F81">
        <w:rPr>
          <w:rFonts w:ascii="Times New Roman" w:hAnsi="Times New Roman" w:cs="Times New Roman"/>
        </w:rPr>
        <w:t xml:space="preserve">бухгалтерию сельской администрации </w:t>
      </w:r>
      <w:r w:rsidRPr="000A4F81">
        <w:rPr>
          <w:rFonts w:ascii="Times New Roman" w:hAnsi="Times New Roman" w:cs="Times New Roman"/>
        </w:rPr>
        <w:t>предложения по перечню ведомственных целевых программ, предлагаемых к финансированию за счет средств бюджета сельского поселения в очередном финансовом году</w:t>
      </w:r>
      <w:r w:rsidR="000A4F81">
        <w:rPr>
          <w:rFonts w:ascii="Times New Roman" w:hAnsi="Times New Roman" w:cs="Times New Roman"/>
        </w:rPr>
        <w:t>.</w:t>
      </w:r>
    </w:p>
    <w:p w:rsidR="000A4F81" w:rsidRDefault="000A4F81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4.9. </w:t>
      </w:r>
      <w:r w:rsidR="003901B2">
        <w:rPr>
          <w:rFonts w:ascii="Times New Roman" w:hAnsi="Times New Roman" w:cs="Times New Roman"/>
        </w:rPr>
        <w:t xml:space="preserve">Бухгалтерский отдел сельской администрации </w:t>
      </w:r>
      <w:r w:rsidRPr="00DE7A50">
        <w:rPr>
          <w:rFonts w:ascii="Times New Roman" w:hAnsi="Times New Roman" w:cs="Times New Roman"/>
        </w:rPr>
        <w:t>при подготовке проекта бюджета сельского поселения на очередной финансовый год в сроки, устанавливаемые постановлением главы сельского поселения, доводит до СБП и администрации сельского поселения предельные объемы средств, планируемых к использованию на реализацию ведомственных целевых программ (подпрограмм).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4.10. Утвержденные программы в установленном порядке включаются в Перечень ВЦП на очередной финансовый год и на среднесрочную перспективу с учетом вклада этих программ в реализацию приоритетных направлений социально-экономического развития сельского поселения в форме действующих обязательств.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4.11. По утвержденным ведомственным целевым программам субъектам бюджетного планирования доводятся объемы финансирования из бюджета сельского поселения в соответствии с лимитами бюджетных обязательств, утвержденными сводной бюджетной росписью сельского поселения на очередной финансовый год.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 </w:t>
      </w:r>
    </w:p>
    <w:p w:rsidR="000B32A9" w:rsidRPr="00DE7A50" w:rsidRDefault="000B32A9" w:rsidP="004844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E7A50">
        <w:rPr>
          <w:rFonts w:ascii="Times New Roman" w:hAnsi="Times New Roman" w:cs="Times New Roman"/>
          <w:b/>
          <w:i/>
        </w:rPr>
        <w:t xml:space="preserve">5. Реализация и </w:t>
      </w:r>
      <w:proofErr w:type="gramStart"/>
      <w:r w:rsidRPr="00DE7A50">
        <w:rPr>
          <w:rFonts w:ascii="Times New Roman" w:hAnsi="Times New Roman" w:cs="Times New Roman"/>
          <w:b/>
          <w:i/>
        </w:rPr>
        <w:t>контроль за</w:t>
      </w:r>
      <w:proofErr w:type="gramEnd"/>
      <w:r w:rsidRPr="00DE7A50">
        <w:rPr>
          <w:rFonts w:ascii="Times New Roman" w:hAnsi="Times New Roman" w:cs="Times New Roman"/>
          <w:b/>
          <w:i/>
        </w:rPr>
        <w:t xml:space="preserve"> ходом выполнения ведомственных целевых программ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 5.1. После утверждения Программы субъект бюджетного планирования в установленном порядке обеспечивает реализацию программы и обеспечивает принятие мер по повышению эффективности ее реализации.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5.2. Ответственность и </w:t>
      </w:r>
      <w:proofErr w:type="gramStart"/>
      <w:r w:rsidRPr="00DE7A50">
        <w:rPr>
          <w:rFonts w:ascii="Times New Roman" w:hAnsi="Times New Roman" w:cs="Times New Roman"/>
        </w:rPr>
        <w:t>контроль за</w:t>
      </w:r>
      <w:proofErr w:type="gramEnd"/>
      <w:r w:rsidRPr="00DE7A50">
        <w:rPr>
          <w:rFonts w:ascii="Times New Roman" w:hAnsi="Times New Roman" w:cs="Times New Roman"/>
        </w:rPr>
        <w:t xml:space="preserve"> реализацией ВЦП, в том числе за достижение целевых показателей результативности программы, несет руководитель  ведомства.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5.3. При необходимости ведомство делегирует полномочия по реализации отдельных составляющих ВЦП подведомственным муниципальным предприятиям и учреждениям, обеспечивающим оказание бюджетных услуг физическим и юридическим лицам.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lastRenderedPageBreak/>
        <w:t xml:space="preserve">5.4. Администрация сельского поселения вправе в установленном порядке осуществлять проверки результативности и эффективности </w:t>
      </w:r>
      <w:proofErr w:type="gramStart"/>
      <w:r w:rsidRPr="00DE7A50">
        <w:rPr>
          <w:rFonts w:ascii="Times New Roman" w:hAnsi="Times New Roman" w:cs="Times New Roman"/>
        </w:rPr>
        <w:t>реализации мероприятий программ развития ведомств</w:t>
      </w:r>
      <w:proofErr w:type="gramEnd"/>
      <w:r w:rsidRPr="00DE7A50">
        <w:rPr>
          <w:rFonts w:ascii="Times New Roman" w:hAnsi="Times New Roman" w:cs="Times New Roman"/>
        </w:rPr>
        <w:t>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5.5. Оценка эффективности осуществляется по годам или этапам в течение всего срока реализации программы, а при необходимости - и после ее реализации.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5.6. Для обеспечения мониторинга и анализа хода реализации программы ведомственной целевой программы </w:t>
      </w:r>
      <w:r w:rsidRPr="00DE7A50">
        <w:rPr>
          <w:rFonts w:ascii="Times New Roman" w:hAnsi="Times New Roman" w:cs="Times New Roman"/>
          <w:color w:val="000000" w:themeColor="text1"/>
        </w:rPr>
        <w:t>СБП</w:t>
      </w:r>
      <w:r w:rsidRPr="00DE7A50">
        <w:rPr>
          <w:rFonts w:ascii="Times New Roman" w:hAnsi="Times New Roman" w:cs="Times New Roman"/>
          <w:color w:val="FF0000"/>
        </w:rPr>
        <w:t xml:space="preserve"> </w:t>
      </w:r>
      <w:r w:rsidRPr="00DE7A50">
        <w:rPr>
          <w:rFonts w:ascii="Times New Roman" w:hAnsi="Times New Roman" w:cs="Times New Roman"/>
        </w:rPr>
        <w:t xml:space="preserve">ежегодно согласовывает с администрацией сельского поседения уточненные показатели эффективности программы на соответствующий год, а в дальнейшем ежеквартально </w:t>
      </w:r>
      <w:proofErr w:type="gramStart"/>
      <w:r w:rsidRPr="00DE7A50">
        <w:rPr>
          <w:rFonts w:ascii="Times New Roman" w:hAnsi="Times New Roman" w:cs="Times New Roman"/>
        </w:rPr>
        <w:t>отчитывается о ходе</w:t>
      </w:r>
      <w:proofErr w:type="gramEnd"/>
      <w:r w:rsidRPr="00DE7A50">
        <w:rPr>
          <w:rFonts w:ascii="Times New Roman" w:hAnsi="Times New Roman" w:cs="Times New Roman"/>
        </w:rPr>
        <w:t xml:space="preserve"> ее выполнения.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Мониторинг показателей результатов реализации ВЦС ведется в течение всего периода реализации программы </w:t>
      </w:r>
      <w:proofErr w:type="gramStart"/>
      <w:r w:rsidRPr="00DE7A50">
        <w:rPr>
          <w:rFonts w:ascii="Times New Roman" w:hAnsi="Times New Roman" w:cs="Times New Roman"/>
        </w:rPr>
        <w:t xml:space="preserve">( </w:t>
      </w:r>
      <w:proofErr w:type="gramEnd"/>
      <w:r w:rsidRPr="00DE7A50">
        <w:rPr>
          <w:rFonts w:ascii="Times New Roman" w:hAnsi="Times New Roman" w:cs="Times New Roman"/>
          <w:color w:val="000000" w:themeColor="text1"/>
        </w:rPr>
        <w:t>приложение 2 к настоящему Порядку</w:t>
      </w:r>
      <w:r w:rsidRPr="00DE7A50">
        <w:rPr>
          <w:rFonts w:ascii="Times New Roman" w:hAnsi="Times New Roman" w:cs="Times New Roman"/>
        </w:rPr>
        <w:t>).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5.7. Информация о ходе и полноте выполнения программных мероприятий с оценкой эффективности результатов реализации ведомственных целевых программ представляется в администрацию сельского поселения. На основании представленной информации администрация сельского поселени</w:t>
      </w:r>
      <w:r w:rsidRPr="001F2070">
        <w:rPr>
          <w:rFonts w:ascii="Times New Roman" w:hAnsi="Times New Roman" w:cs="Times New Roman"/>
        </w:rPr>
        <w:t xml:space="preserve">я до </w:t>
      </w:r>
      <w:r w:rsidRPr="00A378A5">
        <w:rPr>
          <w:rFonts w:ascii="Times New Roman" w:hAnsi="Times New Roman" w:cs="Times New Roman"/>
        </w:rPr>
        <w:t>1 июля</w:t>
      </w:r>
      <w:r w:rsidRPr="001F2070">
        <w:rPr>
          <w:rFonts w:ascii="Times New Roman" w:hAnsi="Times New Roman" w:cs="Times New Roman"/>
        </w:rPr>
        <w:t xml:space="preserve"> </w:t>
      </w:r>
      <w:r w:rsidRPr="00DE7A50">
        <w:rPr>
          <w:rFonts w:ascii="Times New Roman" w:hAnsi="Times New Roman" w:cs="Times New Roman"/>
        </w:rPr>
        <w:t>каждого года подготавливает и представляет на заседание администрации сельского поселения доклад о ходе реализации ведомственных целевых программ за отчетный год.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5.8. По ведомственной целевой программе, срок реализации которой завершается в отчетном году, ведомство </w:t>
      </w:r>
      <w:r w:rsidRPr="001F2070">
        <w:rPr>
          <w:rFonts w:ascii="Times New Roman" w:hAnsi="Times New Roman" w:cs="Times New Roman"/>
        </w:rPr>
        <w:t>подготавливает и до 1 марта</w:t>
      </w:r>
      <w:r w:rsidRPr="00DE7A50">
        <w:rPr>
          <w:rFonts w:ascii="Times New Roman" w:hAnsi="Times New Roman" w:cs="Times New Roman"/>
        </w:rPr>
        <w:t xml:space="preserve"> текущего года представляет в администрацию сельского поселения доклад о выполнении ведомственной целевой программы, эффективности использования финансовых средств за весь период ее реализации.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Доклад должен содержать информацию о результатах реализации ведомственной целевой программы и подпрограмм за истекший год и за весь период реализации программы, включая оценку значений целевых индикаторов и показателей.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5.9. ВЦП размещается в сети Интернет с указанием текста утвержденной ведомственной целевой программы, а также информации о ходе реализации, фактическом финансировании целевой программы, заключенных муниципальных контрактах, объемах их финансирования и исполнителях, результатах мониторинга реализации ведомственной целевой программы, об оценке достижения целевых индикаторов и показателей.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43F6" w:rsidRPr="00EE4F23" w:rsidRDefault="001A43F6" w:rsidP="001A43F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5.10. Расходы на реализацию ВЦП отдельно учитываются </w:t>
      </w:r>
      <w:r>
        <w:rPr>
          <w:rFonts w:ascii="Times New Roman" w:hAnsi="Times New Roman" w:cs="Times New Roman"/>
        </w:rPr>
        <w:t>бухгалтерией сельской администрации</w:t>
      </w:r>
      <w:r w:rsidRPr="001A43F6">
        <w:rPr>
          <w:rFonts w:ascii="Times New Roman" w:hAnsi="Times New Roman" w:cs="Times New Roman"/>
        </w:rPr>
        <w:t xml:space="preserve"> в</w:t>
      </w:r>
      <w:bookmarkStart w:id="0" w:name="_GoBack"/>
      <w:bookmarkEnd w:id="0"/>
      <w:r w:rsidRPr="001A43F6">
        <w:rPr>
          <w:rFonts w:ascii="Times New Roman" w:hAnsi="Times New Roman" w:cs="Times New Roman"/>
        </w:rPr>
        <w:t xml:space="preserve"> составе бюджета ведомства в порядке, установленном нормативным документом администрации сельского поселения.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7A50">
        <w:rPr>
          <w:rFonts w:ascii="Times New Roman" w:hAnsi="Times New Roman" w:cs="Times New Roman"/>
          <w:color w:val="000000" w:themeColor="text1"/>
        </w:rPr>
        <w:t xml:space="preserve">5.11. Внесение изменений в ВЦП осуществляется постановлением </w:t>
      </w:r>
      <w:r w:rsidR="00752628" w:rsidRPr="00DE7A50">
        <w:rPr>
          <w:rFonts w:ascii="Times New Roman" w:hAnsi="Times New Roman" w:cs="Times New Roman"/>
          <w:color w:val="000000" w:themeColor="text1"/>
        </w:rPr>
        <w:t xml:space="preserve">главы </w:t>
      </w:r>
      <w:proofErr w:type="spellStart"/>
      <w:r w:rsidR="00752628" w:rsidRPr="00DE7A50">
        <w:rPr>
          <w:rFonts w:ascii="Times New Roman" w:hAnsi="Times New Roman" w:cs="Times New Roman"/>
          <w:color w:val="000000" w:themeColor="text1"/>
        </w:rPr>
        <w:t>Чендекского</w:t>
      </w:r>
      <w:proofErr w:type="spellEnd"/>
      <w:r w:rsidR="00752628" w:rsidRPr="00DE7A50">
        <w:rPr>
          <w:rFonts w:ascii="Times New Roman" w:hAnsi="Times New Roman" w:cs="Times New Roman"/>
          <w:color w:val="000000" w:themeColor="text1"/>
        </w:rPr>
        <w:t xml:space="preserve">  сельского поселения</w:t>
      </w:r>
      <w:r w:rsidRPr="00DE7A50">
        <w:rPr>
          <w:rFonts w:ascii="Times New Roman" w:hAnsi="Times New Roman" w:cs="Times New Roman"/>
          <w:color w:val="000000" w:themeColor="text1"/>
        </w:rPr>
        <w:t>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B32A9" w:rsidRDefault="000B32A9" w:rsidP="00484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DE7A50">
        <w:rPr>
          <w:rFonts w:ascii="Times New Roman" w:hAnsi="Times New Roman" w:cs="Times New Roman"/>
          <w:color w:val="000000" w:themeColor="text1"/>
        </w:rPr>
        <w:t xml:space="preserve">5.12. Администрация сельского поселения в установленном порядке </w:t>
      </w:r>
      <w:proofErr w:type="gramStart"/>
      <w:r w:rsidRPr="00DE7A50">
        <w:rPr>
          <w:rFonts w:ascii="Times New Roman" w:hAnsi="Times New Roman" w:cs="Times New Roman"/>
          <w:color w:val="000000" w:themeColor="text1"/>
        </w:rPr>
        <w:t>в праве</w:t>
      </w:r>
      <w:proofErr w:type="gramEnd"/>
      <w:r w:rsidRPr="00DE7A50">
        <w:rPr>
          <w:rFonts w:ascii="Times New Roman" w:hAnsi="Times New Roman" w:cs="Times New Roman"/>
          <w:color w:val="000000" w:themeColor="text1"/>
        </w:rPr>
        <w:t xml:space="preserve"> обратиться к главе сельского поселения с предложением о прекращении реализации программы ведомства в рамках формирования перспективного финансового плана и проекта бюджета сельского поселения на очередной финансовый год в случае низкой эффективности и результативности при реализации программы.</w:t>
      </w:r>
    </w:p>
    <w:p w:rsidR="000D5362" w:rsidRPr="00DE7A50" w:rsidRDefault="000D5362" w:rsidP="0048441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48441B" w:rsidRDefault="000B32A9" w:rsidP="0048441B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8441B">
        <w:rPr>
          <w:rFonts w:ascii="Times New Roman" w:hAnsi="Times New Roman" w:cs="Times New Roman"/>
          <w:b/>
          <w:i/>
        </w:rPr>
        <w:t>6. Меры стимулирования ведомств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6</w:t>
      </w:r>
      <w:r w:rsidRPr="00DE7A50">
        <w:rPr>
          <w:rFonts w:ascii="Times New Roman" w:hAnsi="Times New Roman" w:cs="Times New Roman"/>
        </w:rPr>
        <w:t xml:space="preserve">.1. В случае достижения или перевыполнения </w:t>
      </w:r>
      <w:r w:rsidRPr="00DE7A50">
        <w:rPr>
          <w:rFonts w:ascii="Times New Roman" w:hAnsi="Times New Roman" w:cs="Times New Roman"/>
          <w:color w:val="000000" w:themeColor="text1"/>
        </w:rPr>
        <w:t>целевых индикаторов</w:t>
      </w:r>
      <w:r w:rsidRPr="00DE7A50">
        <w:rPr>
          <w:rFonts w:ascii="Times New Roman" w:hAnsi="Times New Roman" w:cs="Times New Roman"/>
        </w:rPr>
        <w:t xml:space="preserve"> результативности программы ведомства (степени достижения показателей результата) администрация сельского поселения вправе применить процедуру стимулирования исполнителей указанных программ.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6.2. Решение о стимулировании ведомства принимает глава сельского поселения на основании отчета ведомства и заключений администрации сельского поселения.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 xml:space="preserve">6.3. Для применения мер стимулирования ведомство предоставляет главе сельского поселения данные мониторинга реализации программы с приложением документов, подтверждающих </w:t>
      </w:r>
      <w:r w:rsidRPr="00DE7A50">
        <w:rPr>
          <w:rFonts w:ascii="Times New Roman" w:hAnsi="Times New Roman" w:cs="Times New Roman"/>
        </w:rPr>
        <w:lastRenderedPageBreak/>
        <w:t>достижение полученных результатов (экспертные заключения и документы вышестоящих органов власти).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6.4. В качестве мер стимулирования ведомств могут быть использованы: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1) меры экономического стимулирования - корректировка предоставляемых ведомствам бюджетных сре</w:t>
      </w:r>
      <w:proofErr w:type="gramStart"/>
      <w:r w:rsidRPr="00DE7A50">
        <w:rPr>
          <w:rFonts w:ascii="Times New Roman" w:hAnsi="Times New Roman" w:cs="Times New Roman"/>
        </w:rPr>
        <w:t>дств в т</w:t>
      </w:r>
      <w:proofErr w:type="gramEnd"/>
      <w:r w:rsidRPr="00DE7A50">
        <w:rPr>
          <w:rFonts w:ascii="Times New Roman" w:hAnsi="Times New Roman" w:cs="Times New Roman"/>
        </w:rPr>
        <w:t>екущем финансовом году или на очередной финансовый год;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2) меры административного стимулирования - установление большего приоритета программам данного ведомства при рассмотрении программ ведомства на очередной финансовый год и среднесрочную перспективу.</w:t>
      </w:r>
    </w:p>
    <w:p w:rsidR="000B32A9" w:rsidRPr="00DE7A50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E7A50">
        <w:rPr>
          <w:rFonts w:ascii="Times New Roman" w:hAnsi="Times New Roman" w:cs="Times New Roman"/>
        </w:rPr>
        <w:t>6.5. Скорректированные объемы бюджетных средств ведомство вправе направить на финансирование расходов в рамках основных направлений расходования средств, предусмотренных программой, по результатам реализации которой получены положительные результаты, а также других ВЦП.</w:t>
      </w: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326DC" w:rsidRDefault="000326DC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6DC" w:rsidRDefault="000326DC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D5362" w:rsidRDefault="000D536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6DC" w:rsidRDefault="000326DC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6DC" w:rsidRDefault="000326DC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26DC" w:rsidRDefault="000326DC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Pr="00EE4F23" w:rsidRDefault="003901B2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4844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0326DC" w:rsidRDefault="000326DC" w:rsidP="000326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326DC">
        <w:rPr>
          <w:rFonts w:ascii="Times New Roman" w:hAnsi="Times New Roman" w:cs="Times New Roman"/>
          <w:b/>
        </w:rPr>
        <w:lastRenderedPageBreak/>
        <w:t xml:space="preserve"> </w:t>
      </w:r>
      <w:r w:rsidR="000B32A9" w:rsidRPr="000326DC">
        <w:rPr>
          <w:rFonts w:ascii="Times New Roman" w:hAnsi="Times New Roman" w:cs="Times New Roman"/>
          <w:b/>
        </w:rPr>
        <w:t>Приложение 1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к Порядку разработки, утверждения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и реализации </w:t>
      </w:r>
      <w:proofErr w:type="gramStart"/>
      <w:r w:rsidRPr="00EE4F23">
        <w:rPr>
          <w:rFonts w:ascii="Times New Roman" w:hAnsi="Times New Roman" w:cs="Times New Roman"/>
        </w:rPr>
        <w:t>ведомственных</w:t>
      </w:r>
      <w:proofErr w:type="gramEnd"/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целевых программ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07EB" w:rsidRDefault="000B32A9" w:rsidP="000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26DC">
        <w:rPr>
          <w:rFonts w:ascii="Times New Roman" w:hAnsi="Times New Roman" w:cs="Times New Roman"/>
          <w:b/>
          <w:i/>
          <w:sz w:val="32"/>
          <w:szCs w:val="32"/>
        </w:rPr>
        <w:t>Паспорт</w:t>
      </w:r>
    </w:p>
    <w:p w:rsidR="000B32A9" w:rsidRPr="000326DC" w:rsidRDefault="000B32A9" w:rsidP="0003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326DC">
        <w:rPr>
          <w:rFonts w:ascii="Times New Roman" w:hAnsi="Times New Roman" w:cs="Times New Roman"/>
          <w:b/>
          <w:i/>
          <w:sz w:val="32"/>
          <w:szCs w:val="32"/>
        </w:rPr>
        <w:t xml:space="preserve"> ведомственной целевой программы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программы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94957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Основание для разработки (д</w:t>
            </w:r>
            <w:r w:rsidR="000326DC"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ата принятия решения о разработке программы, дата ее утверждения</w:t>
            </w: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Заказчик программы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94957" w:rsidTr="004C07EB">
        <w:tc>
          <w:tcPr>
            <w:tcW w:w="4785" w:type="dxa"/>
            <w:vAlign w:val="center"/>
          </w:tcPr>
          <w:p w:rsidR="004C07EB" w:rsidRPr="004C07EB" w:rsidRDefault="00094957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</w:t>
            </w:r>
            <w:r w:rsidR="004C07EB"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основных мероприятий</w:t>
            </w:r>
          </w:p>
          <w:p w:rsidR="00094957" w:rsidRPr="004C07EB" w:rsidRDefault="00094957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94957" w:rsidRDefault="00094957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94957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ц</w:t>
            </w:r>
            <w:r w:rsidR="000326DC"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ели и задачи программы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Сроки и этапы реализации программы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Перечень основных мероприятий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Объемы и источники финансирования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326DC" w:rsidTr="004C07EB">
        <w:tc>
          <w:tcPr>
            <w:tcW w:w="4785" w:type="dxa"/>
            <w:vAlign w:val="center"/>
          </w:tcPr>
          <w:p w:rsidR="000326DC" w:rsidRPr="004C07EB" w:rsidRDefault="004C07EB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 за</w:t>
            </w:r>
            <w:proofErr w:type="gramEnd"/>
            <w:r w:rsidRPr="004C07E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исполнением</w:t>
            </w:r>
          </w:p>
          <w:p w:rsidR="000326DC" w:rsidRPr="004C07EB" w:rsidRDefault="000326DC" w:rsidP="004C07E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</w:tcPr>
          <w:p w:rsidR="000326DC" w:rsidRDefault="000326DC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ab/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ab/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7582A" w:rsidRDefault="0027582A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Default="003901B2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01B2" w:rsidRPr="00EE4F23" w:rsidRDefault="003901B2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  <w:r w:rsidRPr="00EE4F23">
        <w:rPr>
          <w:rFonts w:ascii="Times New Roman" w:hAnsi="Times New Roman" w:cs="Times New Roman"/>
        </w:rPr>
        <w:tab/>
      </w:r>
    </w:p>
    <w:p w:rsidR="000B32A9" w:rsidRPr="000326DC" w:rsidRDefault="000B32A9" w:rsidP="000326D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EE4F23">
        <w:rPr>
          <w:rFonts w:ascii="Times New Roman" w:hAnsi="Times New Roman" w:cs="Times New Roman"/>
        </w:rPr>
        <w:lastRenderedPageBreak/>
        <w:t xml:space="preserve"> </w:t>
      </w:r>
      <w:r w:rsidRPr="00EE4F23">
        <w:rPr>
          <w:rFonts w:ascii="Times New Roman" w:hAnsi="Times New Roman" w:cs="Times New Roman"/>
        </w:rPr>
        <w:tab/>
      </w:r>
      <w:r w:rsidRPr="000326DC">
        <w:rPr>
          <w:rFonts w:ascii="Times New Roman" w:hAnsi="Times New Roman" w:cs="Times New Roman"/>
          <w:b/>
        </w:rPr>
        <w:t>Приложение 2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к Порядку разработки, утверждения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и реализации </w:t>
      </w:r>
      <w:proofErr w:type="gramStart"/>
      <w:r w:rsidRPr="00EE4F23">
        <w:rPr>
          <w:rFonts w:ascii="Times New Roman" w:hAnsi="Times New Roman" w:cs="Times New Roman"/>
        </w:rPr>
        <w:t>ведомственных</w:t>
      </w:r>
      <w:proofErr w:type="gramEnd"/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целевых программ</w:t>
      </w:r>
    </w:p>
    <w:p w:rsidR="000B32A9" w:rsidRPr="00EE4F23" w:rsidRDefault="000B32A9" w:rsidP="000326D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  <w:r w:rsidRPr="00EE4F23">
        <w:rPr>
          <w:rFonts w:ascii="Times New Roman" w:hAnsi="Times New Roman" w:cs="Times New Roman"/>
        </w:rPr>
        <w:tab/>
      </w:r>
    </w:p>
    <w:p w:rsidR="004C07EB" w:rsidRPr="004C07EB" w:rsidRDefault="004C07EB" w:rsidP="004C0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07EB">
        <w:rPr>
          <w:rFonts w:ascii="Times New Roman" w:hAnsi="Times New Roman" w:cs="Times New Roman"/>
          <w:sz w:val="32"/>
          <w:szCs w:val="32"/>
        </w:rPr>
        <w:t xml:space="preserve">Сельская </w:t>
      </w:r>
      <w:r w:rsidR="000B32A9" w:rsidRPr="004C07EB">
        <w:rPr>
          <w:rFonts w:ascii="Times New Roman" w:hAnsi="Times New Roman" w:cs="Times New Roman"/>
          <w:sz w:val="32"/>
          <w:szCs w:val="32"/>
        </w:rPr>
        <w:t xml:space="preserve">Администрация  </w:t>
      </w:r>
      <w:proofErr w:type="spellStart"/>
      <w:r w:rsidR="000326DC" w:rsidRPr="004C07EB">
        <w:rPr>
          <w:rFonts w:ascii="Times New Roman" w:hAnsi="Times New Roman" w:cs="Times New Roman"/>
          <w:sz w:val="32"/>
          <w:szCs w:val="32"/>
        </w:rPr>
        <w:t>Чендекс</w:t>
      </w:r>
      <w:r w:rsidRPr="004C07EB">
        <w:rPr>
          <w:rFonts w:ascii="Times New Roman" w:hAnsi="Times New Roman" w:cs="Times New Roman"/>
          <w:sz w:val="32"/>
          <w:szCs w:val="32"/>
        </w:rPr>
        <w:t>к</w:t>
      </w:r>
      <w:r w:rsidR="000326DC" w:rsidRPr="004C07EB">
        <w:rPr>
          <w:rFonts w:ascii="Times New Roman" w:hAnsi="Times New Roman" w:cs="Times New Roman"/>
          <w:sz w:val="32"/>
          <w:szCs w:val="32"/>
        </w:rPr>
        <w:t>ого</w:t>
      </w:r>
      <w:proofErr w:type="spellEnd"/>
      <w:r w:rsidRPr="004C07EB">
        <w:rPr>
          <w:rFonts w:ascii="Times New Roman" w:hAnsi="Times New Roman" w:cs="Times New Roman"/>
          <w:sz w:val="32"/>
          <w:szCs w:val="32"/>
        </w:rPr>
        <w:t xml:space="preserve"> </w:t>
      </w:r>
      <w:r w:rsidR="000B32A9" w:rsidRPr="004C07EB">
        <w:rPr>
          <w:rFonts w:ascii="Times New Roman" w:hAnsi="Times New Roman" w:cs="Times New Roman"/>
          <w:sz w:val="32"/>
          <w:szCs w:val="32"/>
        </w:rPr>
        <w:t xml:space="preserve">сельского поселения </w:t>
      </w:r>
    </w:p>
    <w:p w:rsidR="000B32A9" w:rsidRPr="004C07EB" w:rsidRDefault="000326DC" w:rsidP="004C07E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4C07EB">
        <w:rPr>
          <w:rFonts w:ascii="Times New Roman" w:hAnsi="Times New Roman" w:cs="Times New Roman"/>
          <w:sz w:val="32"/>
          <w:szCs w:val="32"/>
        </w:rPr>
        <w:t>Усть-Коксинского</w:t>
      </w:r>
      <w:proofErr w:type="spellEnd"/>
      <w:r w:rsidR="000B32A9" w:rsidRPr="004C07EB">
        <w:rPr>
          <w:rFonts w:ascii="Times New Roman" w:hAnsi="Times New Roman" w:cs="Times New Roman"/>
          <w:sz w:val="32"/>
          <w:szCs w:val="32"/>
        </w:rPr>
        <w:t xml:space="preserve"> района Республики</w:t>
      </w:r>
      <w:r w:rsidRPr="004C07EB">
        <w:rPr>
          <w:rFonts w:ascii="Times New Roman" w:hAnsi="Times New Roman" w:cs="Times New Roman"/>
          <w:sz w:val="32"/>
          <w:szCs w:val="32"/>
        </w:rPr>
        <w:t xml:space="preserve"> Алтай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4C07EB" w:rsidRDefault="000B32A9" w:rsidP="004C0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Информация</w:t>
      </w:r>
    </w:p>
    <w:p w:rsidR="000B32A9" w:rsidRPr="004C07EB" w:rsidRDefault="000B32A9" w:rsidP="004C0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7EB">
        <w:rPr>
          <w:rFonts w:ascii="Times New Roman" w:hAnsi="Times New Roman" w:cs="Times New Roman"/>
          <w:sz w:val="28"/>
          <w:szCs w:val="28"/>
        </w:rPr>
        <w:t>о выполнении ведомственной целевой программы</w:t>
      </w:r>
    </w:p>
    <w:p w:rsidR="000B32A9" w:rsidRPr="004C07EB" w:rsidRDefault="000B32A9" w:rsidP="004C07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32A9" w:rsidRPr="00EE4F23" w:rsidRDefault="000B32A9" w:rsidP="004C07E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>на</w:t>
      </w:r>
      <w:r w:rsidR="004C07EB">
        <w:rPr>
          <w:rFonts w:ascii="Times New Roman" w:hAnsi="Times New Roman" w:cs="Times New Roman"/>
        </w:rPr>
        <w:t xml:space="preserve"> «_____»______________</w:t>
      </w:r>
      <w:r w:rsidRPr="00EE4F23">
        <w:rPr>
          <w:rFonts w:ascii="Times New Roman" w:hAnsi="Times New Roman" w:cs="Times New Roman"/>
        </w:rPr>
        <w:tab/>
        <w:t>200</w:t>
      </w:r>
      <w:r w:rsidR="004C07EB">
        <w:rPr>
          <w:rFonts w:ascii="Times New Roman" w:hAnsi="Times New Roman" w:cs="Times New Roman"/>
        </w:rPr>
        <w:t>__</w:t>
      </w:r>
      <w:r w:rsidRPr="00EE4F23">
        <w:rPr>
          <w:rFonts w:ascii="Times New Roman" w:hAnsi="Times New Roman" w:cs="Times New Roman"/>
        </w:rPr>
        <w:tab/>
        <w:t>года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ab/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  <w:r w:rsidRPr="00EE4F23">
        <w:rPr>
          <w:rFonts w:ascii="Times New Roman" w:hAnsi="Times New Roman" w:cs="Times New Roman"/>
        </w:rPr>
        <w:tab/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5"/>
        <w:tblW w:w="10707" w:type="dxa"/>
        <w:tblInd w:w="-1026" w:type="dxa"/>
        <w:tblLayout w:type="fixed"/>
        <w:tblLook w:val="04A0"/>
      </w:tblPr>
      <w:tblGrid>
        <w:gridCol w:w="1614"/>
        <w:gridCol w:w="1505"/>
        <w:gridCol w:w="709"/>
        <w:gridCol w:w="709"/>
        <w:gridCol w:w="850"/>
        <w:gridCol w:w="850"/>
        <w:gridCol w:w="709"/>
        <w:gridCol w:w="851"/>
        <w:gridCol w:w="1384"/>
        <w:gridCol w:w="1526"/>
      </w:tblGrid>
      <w:tr w:rsidR="009B3AB4" w:rsidTr="00522C6F">
        <w:tc>
          <w:tcPr>
            <w:tcW w:w="1614" w:type="dxa"/>
            <w:vMerge w:val="restart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 w:rsidRPr="00EE4F23">
              <w:rPr>
                <w:rFonts w:ascii="Times New Roman" w:hAnsi="Times New Roman" w:cs="Times New Roman"/>
              </w:rPr>
              <w:t>Цель, задачи, направления деятельности</w:t>
            </w:r>
            <w:r w:rsidR="00522C6F">
              <w:rPr>
                <w:rFonts w:ascii="Times New Roman" w:hAnsi="Times New Roman" w:cs="Times New Roman"/>
              </w:rPr>
              <w:t>,</w:t>
            </w:r>
            <w:r w:rsidRPr="00EE4F23">
              <w:rPr>
                <w:rFonts w:ascii="Times New Roman" w:hAnsi="Times New Roman" w:cs="Times New Roman"/>
              </w:rPr>
              <w:t xml:space="preserve"> наименование мероприятий</w:t>
            </w:r>
          </w:p>
        </w:tc>
        <w:tc>
          <w:tcPr>
            <w:tcW w:w="1505" w:type="dxa"/>
            <w:vMerge w:val="restart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 w:rsidRPr="00EE4F23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062" w:type="dxa"/>
            <w:gridSpan w:val="7"/>
            <w:vAlign w:val="center"/>
          </w:tcPr>
          <w:p w:rsidR="009B3AB4" w:rsidRPr="00EE4F23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 w:rsidRPr="00EE4F23">
              <w:rPr>
                <w:rFonts w:ascii="Times New Roman" w:hAnsi="Times New Roman" w:cs="Times New Roman"/>
              </w:rPr>
              <w:t xml:space="preserve">Финансовые затраты, тыс. </w:t>
            </w:r>
            <w:proofErr w:type="spellStart"/>
            <w:r w:rsidRPr="00EE4F2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526" w:type="dxa"/>
            <w:vMerge w:val="restart"/>
            <w:vAlign w:val="center"/>
          </w:tcPr>
          <w:p w:rsidR="009B3AB4" w:rsidRPr="00EE4F23" w:rsidRDefault="00522C6F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не исполнения</w:t>
            </w:r>
          </w:p>
        </w:tc>
      </w:tr>
      <w:tr w:rsidR="009B3AB4" w:rsidTr="00522C6F">
        <w:tc>
          <w:tcPr>
            <w:tcW w:w="1614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B3AB4" w:rsidRPr="00EE4F23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 w:rsidRPr="00EE4F23">
              <w:rPr>
                <w:rFonts w:ascii="Times New Roman" w:hAnsi="Times New Roman" w:cs="Times New Roman"/>
              </w:rPr>
              <w:t>План</w:t>
            </w:r>
            <w:r>
              <w:rPr>
                <w:rFonts w:ascii="Times New Roman" w:hAnsi="Times New Roman" w:cs="Times New Roman"/>
              </w:rPr>
              <w:t>ируемые ассигнования по программе</w:t>
            </w:r>
          </w:p>
          <w:p w:rsidR="009B3AB4" w:rsidRPr="00EE4F23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B3AB4" w:rsidRPr="00EE4F23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Исполнено (кассовые расходы)</w:t>
            </w:r>
          </w:p>
        </w:tc>
        <w:tc>
          <w:tcPr>
            <w:tcW w:w="1384" w:type="dxa"/>
            <w:vMerge w:val="restart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выполнения мероприятия</w:t>
            </w:r>
            <w:proofErr w:type="gramStart"/>
            <w:r w:rsidR="00522C6F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526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B3AB4" w:rsidRPr="00EE4F23" w:rsidRDefault="00FB2B7C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B3AB4" w:rsidRDefault="009B3AB4" w:rsidP="00FB2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0" w:type="dxa"/>
            <w:vAlign w:val="center"/>
          </w:tcPr>
          <w:p w:rsidR="009B3AB4" w:rsidRPr="00EE4F23" w:rsidRDefault="00FB2B7C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9B3AB4" w:rsidRDefault="009B3AB4" w:rsidP="00FB2B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84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5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84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Align w:val="center"/>
          </w:tcPr>
          <w:p w:rsidR="009B3AB4" w:rsidRDefault="009B3AB4" w:rsidP="00522C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</w:tcPr>
          <w:p w:rsidR="009B3AB4" w:rsidRDefault="009B3AB4" w:rsidP="00B21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</w:tcPr>
          <w:p w:rsidR="009B3AB4" w:rsidRPr="00EE4F23" w:rsidRDefault="009B3AB4" w:rsidP="004C1660">
            <w:pPr>
              <w:jc w:val="both"/>
              <w:rPr>
                <w:rFonts w:ascii="Times New Roman" w:hAnsi="Times New Roman" w:cs="Times New Roman"/>
              </w:rPr>
            </w:pPr>
          </w:p>
          <w:p w:rsidR="009B3AB4" w:rsidRDefault="009B3AB4" w:rsidP="004C16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B3AB4" w:rsidTr="00522C6F">
        <w:tc>
          <w:tcPr>
            <w:tcW w:w="1614" w:type="dxa"/>
          </w:tcPr>
          <w:p w:rsidR="009B3AB4" w:rsidRDefault="009B3AB4" w:rsidP="00B21F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05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</w:tcPr>
          <w:p w:rsidR="009B3AB4" w:rsidRDefault="009B3AB4" w:rsidP="000326D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32A9" w:rsidRPr="00EE4F23" w:rsidRDefault="000B32A9" w:rsidP="000326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E4F23">
        <w:rPr>
          <w:rFonts w:ascii="Times New Roman" w:hAnsi="Times New Roman" w:cs="Times New Roman"/>
        </w:rPr>
        <w:t xml:space="preserve"> </w:t>
      </w:r>
    </w:p>
    <w:sectPr w:rsidR="000B32A9" w:rsidRPr="00EE4F23" w:rsidSect="00B21FAA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8A5" w:rsidRDefault="00A378A5" w:rsidP="00525E1F">
      <w:pPr>
        <w:spacing w:after="0" w:line="240" w:lineRule="auto"/>
      </w:pPr>
      <w:r>
        <w:separator/>
      </w:r>
    </w:p>
  </w:endnote>
  <w:endnote w:type="continuationSeparator" w:id="1">
    <w:p w:rsidR="00A378A5" w:rsidRDefault="00A378A5" w:rsidP="0052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8A5" w:rsidRDefault="00A378A5" w:rsidP="00525E1F">
      <w:pPr>
        <w:spacing w:after="0" w:line="240" w:lineRule="auto"/>
      </w:pPr>
      <w:r>
        <w:separator/>
      </w:r>
    </w:p>
  </w:footnote>
  <w:footnote w:type="continuationSeparator" w:id="1">
    <w:p w:rsidR="00A378A5" w:rsidRDefault="00A378A5" w:rsidP="00525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2A9"/>
    <w:rsid w:val="000326DC"/>
    <w:rsid w:val="00081806"/>
    <w:rsid w:val="00094957"/>
    <w:rsid w:val="000A0F11"/>
    <w:rsid w:val="000A4F81"/>
    <w:rsid w:val="000B32A9"/>
    <w:rsid w:val="000D5362"/>
    <w:rsid w:val="00135C1D"/>
    <w:rsid w:val="00160AF9"/>
    <w:rsid w:val="00173B75"/>
    <w:rsid w:val="00181E9E"/>
    <w:rsid w:val="001A43F6"/>
    <w:rsid w:val="001A7293"/>
    <w:rsid w:val="001F2070"/>
    <w:rsid w:val="00231446"/>
    <w:rsid w:val="00246EC6"/>
    <w:rsid w:val="0027582A"/>
    <w:rsid w:val="00296AE0"/>
    <w:rsid w:val="002E36B3"/>
    <w:rsid w:val="002F7A74"/>
    <w:rsid w:val="003901B2"/>
    <w:rsid w:val="003A3AA3"/>
    <w:rsid w:val="003E21A2"/>
    <w:rsid w:val="003F2841"/>
    <w:rsid w:val="00423012"/>
    <w:rsid w:val="004265A9"/>
    <w:rsid w:val="00443F3B"/>
    <w:rsid w:val="0048441B"/>
    <w:rsid w:val="004C07EB"/>
    <w:rsid w:val="004C1660"/>
    <w:rsid w:val="004C2B3E"/>
    <w:rsid w:val="00521871"/>
    <w:rsid w:val="00522C6F"/>
    <w:rsid w:val="00525E1F"/>
    <w:rsid w:val="00531B66"/>
    <w:rsid w:val="005F0A36"/>
    <w:rsid w:val="006868E8"/>
    <w:rsid w:val="00702456"/>
    <w:rsid w:val="00720F21"/>
    <w:rsid w:val="00752628"/>
    <w:rsid w:val="007F5E35"/>
    <w:rsid w:val="00823DD8"/>
    <w:rsid w:val="00855460"/>
    <w:rsid w:val="008941E0"/>
    <w:rsid w:val="008B78DA"/>
    <w:rsid w:val="00981E26"/>
    <w:rsid w:val="009B3AB4"/>
    <w:rsid w:val="009D224B"/>
    <w:rsid w:val="00A16821"/>
    <w:rsid w:val="00A367D6"/>
    <w:rsid w:val="00A378A5"/>
    <w:rsid w:val="00A45916"/>
    <w:rsid w:val="00AA6455"/>
    <w:rsid w:val="00AC1304"/>
    <w:rsid w:val="00B21FAA"/>
    <w:rsid w:val="00B23309"/>
    <w:rsid w:val="00B73545"/>
    <w:rsid w:val="00B740C1"/>
    <w:rsid w:val="00B765D7"/>
    <w:rsid w:val="00B811FE"/>
    <w:rsid w:val="00B87D78"/>
    <w:rsid w:val="00C0143A"/>
    <w:rsid w:val="00C24EA1"/>
    <w:rsid w:val="00C45B8F"/>
    <w:rsid w:val="00C620FE"/>
    <w:rsid w:val="00CA4BA8"/>
    <w:rsid w:val="00CC4233"/>
    <w:rsid w:val="00D2183B"/>
    <w:rsid w:val="00D679EC"/>
    <w:rsid w:val="00DC0C4F"/>
    <w:rsid w:val="00DC62B5"/>
    <w:rsid w:val="00DD7D0C"/>
    <w:rsid w:val="00DE7A50"/>
    <w:rsid w:val="00E33EDC"/>
    <w:rsid w:val="00E53C04"/>
    <w:rsid w:val="00EA3DB5"/>
    <w:rsid w:val="00EB2A19"/>
    <w:rsid w:val="00EB3F29"/>
    <w:rsid w:val="00EE4F23"/>
    <w:rsid w:val="00FB2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F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B3F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2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5E1F"/>
  </w:style>
  <w:style w:type="paragraph" w:styleId="a8">
    <w:name w:val="footer"/>
    <w:basedOn w:val="a"/>
    <w:link w:val="a9"/>
    <w:uiPriority w:val="99"/>
    <w:unhideWhenUsed/>
    <w:rsid w:val="00525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5E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16C600C-1229-4593-BAC8-8BD73C741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10</Pages>
  <Words>2811</Words>
  <Characters>16023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НАТАЛЬЯ БЮДЖЕТ</cp:lastModifiedBy>
  <cp:revision>50</cp:revision>
  <cp:lastPrinted>2014-02-12T03:07:00Z</cp:lastPrinted>
  <dcterms:created xsi:type="dcterms:W3CDTF">2014-01-27T04:07:00Z</dcterms:created>
  <dcterms:modified xsi:type="dcterms:W3CDTF">2016-09-13T05:40:00Z</dcterms:modified>
</cp:coreProperties>
</file>