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674"/>
      </w:tblGrid>
      <w:tr w:rsidR="00034BCC" w:rsidTr="00E924B0">
        <w:trPr>
          <w:trHeight w:val="3254"/>
        </w:trPr>
        <w:tc>
          <w:tcPr>
            <w:tcW w:w="86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pPr w:leftFromText="180" w:rightFromText="180" w:bottomFromText="200" w:vertAnchor="page" w:horzAnchor="margin" w:tblpXSpec="center" w:tblpY="545"/>
              <w:tblW w:w="8458" w:type="dxa"/>
              <w:tblLook w:val="04A0"/>
            </w:tblPr>
            <w:tblGrid>
              <w:gridCol w:w="3119"/>
              <w:gridCol w:w="1559"/>
              <w:gridCol w:w="3780"/>
            </w:tblGrid>
            <w:tr w:rsidR="00034BCC" w:rsidTr="00E924B0">
              <w:trPr>
                <w:trHeight w:val="1618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BCC" w:rsidRDefault="00034BCC" w:rsidP="00E924B0">
                  <w:pPr>
                    <w:pStyle w:val="a3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4"/>
                    </w:rPr>
                  </w:pPr>
                </w:p>
                <w:p w:rsidR="00034BCC" w:rsidRDefault="00034BCC" w:rsidP="00E924B0">
                  <w:pPr>
                    <w:pStyle w:val="a3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СЕЛЬСКАЯ АДМИНИСТРАЦИЯ  </w:t>
                  </w:r>
                </w:p>
                <w:p w:rsidR="00034BCC" w:rsidRDefault="00034BCC" w:rsidP="00E924B0">
                  <w:pPr>
                    <w:pStyle w:val="a3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ВЕРХ-УЙМОНСКОГО СЕЛЬСКОГО ПОСЕЛЕНИЯ</w:t>
                  </w:r>
                </w:p>
                <w:p w:rsidR="00034BCC" w:rsidRDefault="00034BCC" w:rsidP="00E924B0">
                  <w:pPr>
                    <w:pStyle w:val="a3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УСТЬ-КОКСИНСКОГО РАЙОНА</w:t>
                  </w:r>
                </w:p>
                <w:p w:rsidR="00034BCC" w:rsidRDefault="00034BCC" w:rsidP="00E924B0">
                  <w:pPr>
                    <w:pStyle w:val="a3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РЕСПУБЛИКИ АЛТАЙ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BCC" w:rsidRDefault="00034BCC" w:rsidP="00E924B0">
                  <w:pPr>
                    <w:jc w:val="center"/>
                  </w:pPr>
                </w:p>
                <w:p w:rsidR="00034BCC" w:rsidRDefault="00034BCC" w:rsidP="00E924B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2" name="Рисунок 1" descr="Gerb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BCC" w:rsidRDefault="00034BCC" w:rsidP="00E924B0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34BCC" w:rsidRDefault="00034BCC" w:rsidP="00E924B0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 «КОКСУУ—ООЗЫ АЙМАГЫНДА»</w:t>
                  </w:r>
                </w:p>
                <w:p w:rsidR="00034BCC" w:rsidRDefault="00034BCC" w:rsidP="00E924B0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УСТИГИ ОЙМОНДОГЫ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УРТ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ЕЕЗЕНИН JУРТ АДМИНИСТРАЦИЯЗЫ</w:t>
                  </w:r>
                </w:p>
                <w:p w:rsidR="00034BCC" w:rsidRDefault="00034BCC" w:rsidP="00E924B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34BCC" w:rsidRDefault="00034BCC" w:rsidP="00E924B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034BCC" w:rsidRDefault="00034BCC" w:rsidP="00E924B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5, с. </w:t>
            </w:r>
            <w:r>
              <w:rPr>
                <w:rFonts w:ascii="Times New Roman" w:hAnsi="Times New Roman"/>
                <w:sz w:val="20"/>
                <w:szCs w:val="20"/>
              </w:rPr>
              <w:t>Верх-Уймон,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район,  Республика  Алтай, 649475,</w:t>
            </w:r>
          </w:p>
          <w:p w:rsidR="00034BCC" w:rsidRDefault="00034BCC" w:rsidP="00E924B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тел.: 8(388 48) 24-3-43,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</w:rPr>
              <w:t>е</w:t>
            </w:r>
            <w:proofErr w:type="gram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-3"/>
                <w:lang w:val="en-US"/>
              </w:rPr>
              <w:t>mail</w:t>
            </w:r>
            <w:r>
              <w:rPr>
                <w:rFonts w:ascii="Times New Roman" w:hAnsi="Times New Roman"/>
                <w:spacing w:val="-3"/>
              </w:rPr>
              <w:t>: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verh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ujmon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_</w:t>
            </w:r>
            <w:r>
              <w:rPr>
                <w:rFonts w:ascii="Times New Roman" w:hAnsi="Times New Roman"/>
                <w:b/>
                <w:bCs/>
                <w:lang w:val="en-US"/>
              </w:rPr>
              <w:t>sp</w:t>
            </w:r>
            <w:r>
              <w:rPr>
                <w:rFonts w:ascii="Times New Roman" w:hAnsi="Times New Roman"/>
                <w:b/>
                <w:bCs/>
              </w:rPr>
              <w:t>@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</w:p>
          <w:p w:rsidR="00034BCC" w:rsidRDefault="00034BCC" w:rsidP="00E924B0"/>
        </w:tc>
      </w:tr>
    </w:tbl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№ </w:t>
      </w:r>
      <w:r w:rsidR="00034BCC">
        <w:rPr>
          <w:rFonts w:ascii="Times New Roman" w:eastAsia="Calibri" w:hAnsi="Times New Roman" w:cs="Times New Roman"/>
          <w:sz w:val="28"/>
          <w:szCs w:val="28"/>
        </w:rPr>
        <w:t>1</w:t>
      </w:r>
      <w:r w:rsidR="00451C98">
        <w:rPr>
          <w:rFonts w:ascii="Times New Roman" w:eastAsia="Calibri" w:hAnsi="Times New Roman" w:cs="Times New Roman"/>
          <w:sz w:val="28"/>
          <w:szCs w:val="28"/>
        </w:rPr>
        <w:t>94</w:t>
      </w:r>
      <w:r w:rsidR="00034BCC">
        <w:rPr>
          <w:rFonts w:ascii="Times New Roman" w:eastAsia="Calibri" w:hAnsi="Times New Roman" w:cs="Times New Roman"/>
          <w:sz w:val="28"/>
          <w:szCs w:val="28"/>
        </w:rPr>
        <w:t>-а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03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51C9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5816">
        <w:rPr>
          <w:rFonts w:ascii="Times New Roman" w:eastAsia="Calibri" w:hAnsi="Times New Roman" w:cs="Times New Roman"/>
          <w:sz w:val="28"/>
          <w:szCs w:val="28"/>
        </w:rPr>
        <w:t>декабря 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34BC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34BCC">
        <w:rPr>
          <w:rFonts w:ascii="Times New Roman" w:eastAsia="Calibri" w:hAnsi="Times New Roman" w:cs="Times New Roman"/>
          <w:sz w:val="28"/>
          <w:szCs w:val="28"/>
        </w:rPr>
        <w:t>ерх-Уймон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</w:p>
    <w:p w:rsidR="00FC609D" w:rsidRDefault="00034BCC" w:rsidP="00FC60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Верх-Уймонского</w:t>
      </w:r>
      <w:proofErr w:type="spellEnd"/>
      <w:r w:rsidR="00FC609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представления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 соответствии  с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1  ст.  179  Бюджетного кодекса Российской Федерации от 31.07.1998  № 145-ФЗ 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 Утвердить  Порядок  разработки,  реализации  и  оценки  эффективности муниципальных    программ   </w:t>
      </w:r>
      <w:proofErr w:type="spellStart"/>
      <w:r w:rsidR="00034BCC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согласно    приложениям  к  настоящему постановлению. </w:t>
      </w:r>
    </w:p>
    <w:p w:rsidR="00FC609D" w:rsidRDefault="00FC609D" w:rsidP="00BC5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При подготовке муниципальных программ </w:t>
      </w:r>
      <w:proofErr w:type="spellStart"/>
      <w:r w:rsidR="00034BCC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планируемых к осуществлению с 1 января 2014 г.,  руководствоваться требованиями  Порядка разработки,  реализации  и  оценки  эффективности  муниципальных  программ  </w:t>
      </w:r>
      <w:proofErr w:type="spellStart"/>
      <w:r w:rsidR="00034BCC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        </w:t>
      </w:r>
    </w:p>
    <w:p w:rsidR="00FC609D" w:rsidRDefault="00BC565D" w:rsidP="00BC5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="00FC60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609D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FC609D">
        <w:rPr>
          <w:rFonts w:ascii="Times New Roman" w:eastAsia="Calibri" w:hAnsi="Times New Roman" w:cs="Times New Roman"/>
          <w:sz w:val="28"/>
          <w:szCs w:val="28"/>
        </w:rPr>
        <w:t xml:space="preserve">   выполнением    </w:t>
      </w:r>
      <w:r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FC609D">
        <w:rPr>
          <w:rFonts w:ascii="Times New Roman" w:eastAsia="Calibri" w:hAnsi="Times New Roman" w:cs="Times New Roman"/>
          <w:sz w:val="28"/>
          <w:szCs w:val="28"/>
        </w:rPr>
        <w:t xml:space="preserve">  постановления      возложить     на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экономиста сельской администрации </w:t>
      </w:r>
      <w:proofErr w:type="spellStart"/>
      <w:r w:rsidR="00034BCC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444A">
        <w:rPr>
          <w:rFonts w:ascii="Times New Roman" w:eastAsia="Calibri" w:hAnsi="Times New Roman" w:cs="Times New Roman"/>
          <w:sz w:val="28"/>
          <w:szCs w:val="28"/>
        </w:rPr>
        <w:t>Майманову</w:t>
      </w:r>
      <w:proofErr w:type="spellEnd"/>
      <w:r w:rsidR="00AF444A">
        <w:rPr>
          <w:rFonts w:ascii="Times New Roman" w:eastAsia="Calibri" w:hAnsi="Times New Roman" w:cs="Times New Roman"/>
          <w:sz w:val="28"/>
          <w:szCs w:val="28"/>
        </w:rPr>
        <w:t xml:space="preserve"> Н.И.</w:t>
      </w:r>
      <w:r w:rsidR="00034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Pr="003F4418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41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C565D" w:rsidRPr="003F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4418" w:rsidRPr="003F4418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BC565D" w:rsidRPr="003F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41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</w:t>
      </w:r>
      <w:r w:rsidR="00BC565D" w:rsidRPr="003F441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F4418" w:rsidRPr="003F4418">
        <w:rPr>
          <w:rFonts w:ascii="Times New Roman" w:eastAsia="Calibri" w:hAnsi="Times New Roman" w:cs="Times New Roman"/>
          <w:sz w:val="28"/>
          <w:szCs w:val="28"/>
        </w:rPr>
        <w:t>И.В.Кононова</w:t>
      </w:r>
      <w:r w:rsidRPr="003F44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BC565D" w:rsidRPr="003F4418" w:rsidRDefault="00BC565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65D" w:rsidRDefault="00BC565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Приложение </w:t>
      </w:r>
      <w:r w:rsidR="00BC565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постановлению  </w:t>
      </w:r>
    </w:p>
    <w:p w:rsidR="00FC609D" w:rsidRDefault="00FC609D" w:rsidP="00BC56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</w:t>
      </w:r>
      <w:r w:rsidR="002B0547">
        <w:rPr>
          <w:rFonts w:ascii="Times New Roman" w:eastAsia="Calibri" w:hAnsi="Times New Roman" w:cs="Times New Roman"/>
          <w:sz w:val="28"/>
          <w:szCs w:val="28"/>
        </w:rPr>
        <w:t>20.12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B054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B0547">
        <w:rPr>
          <w:rFonts w:ascii="Times New Roman" w:eastAsia="Calibri" w:hAnsi="Times New Roman" w:cs="Times New Roman"/>
          <w:sz w:val="28"/>
          <w:szCs w:val="28"/>
        </w:rPr>
        <w:t>131-</w:t>
      </w:r>
      <w:r w:rsidR="00AF444A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разработки, реализации и оценки эффективности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</w:t>
      </w:r>
      <w:proofErr w:type="spellStart"/>
      <w:r w:rsidR="002B0547">
        <w:rPr>
          <w:rFonts w:ascii="Times New Roman" w:eastAsia="Calibri" w:hAnsi="Times New Roman" w:cs="Times New Roman"/>
          <w:b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 Настоящий  Порядок  определяет  правила  разработки,  реализации  и  оценки эффективности муниципальных программ </w:t>
      </w:r>
      <w:proofErr w:type="spellStart"/>
      <w:r w:rsidR="00446A2D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 также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0A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ходом их реализации.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1.2. Основные понятия, используемые в настоящем Порядке: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муниципальная программа </w:t>
      </w:r>
      <w:proofErr w:type="spellStart"/>
      <w:r w:rsidR="00446A2D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муниципальная  программа)   –    система   мероприятий   (взаимоувязанных   по   задачам,   срокам  осуществления      и   ресурсам)     и   инструментов,   обеспечивающих        в   рамках     реализации     ключевых  муниципальных  функций  достижение  приоритетов  и  целей  муниципальной  политики в сфере социально-экономического развития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 муниципальной  программы  –  взаимоувязанные  по  целям,  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срокам и ресурсам мероприятия, выделенные исходя из масштаба и сложности задач,    решаемых      в   рамках     муниципальной      программы,       содержащие  ведомственные целевые программы и основные мероприятия;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ответственный      исполнитель      муниципальной      программы       –   орган  исполнительной   власти  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участник  муниципальной  программы  –    орган  исполнительной  власти  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входящих в состав муниципальных программ, не являющиеся соисполнителями.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1.3. Муниципальная      программа      включает      в   себя    подпрограммы,  </w:t>
      </w:r>
      <w:r w:rsidR="00EF4C0D">
        <w:rPr>
          <w:rFonts w:ascii="Times New Roman" w:eastAsia="Calibri" w:hAnsi="Times New Roman" w:cs="Times New Roman"/>
          <w:sz w:val="28"/>
          <w:szCs w:val="28"/>
        </w:rPr>
        <w:t>содержащ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="00EF4C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основные мероприятия и мероприятия ведомственных  целевых программ, проводимые ответственным исполнителем,   участниками  муниципальной  программы,           и  утверждается  постановлением  Главы </w:t>
      </w:r>
      <w:r w:rsidR="00EF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1.4. Не допускается внесение в муниципальную программу мероприятий,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аналогичных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предусмотренным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других муниципальных программах.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09D" w:rsidRPr="00EF4C0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C0D">
        <w:rPr>
          <w:rFonts w:ascii="Times New Roman" w:eastAsia="Calibri" w:hAnsi="Times New Roman" w:cs="Times New Roman"/>
          <w:b/>
          <w:sz w:val="28"/>
          <w:szCs w:val="28"/>
        </w:rPr>
        <w:t>2. Требования к содержанию муниципальной программы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2.1. Муниципальные  программы  разрабатываются  исходя  из  положений  стратегии  социально-экономического  развития 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</w:t>
      </w:r>
      <w:r w:rsidR="00EF4C0D">
        <w:rPr>
          <w:rFonts w:ascii="Times New Roman" w:eastAsia="Calibri" w:hAnsi="Times New Roman" w:cs="Times New Roman"/>
          <w:sz w:val="28"/>
          <w:szCs w:val="28"/>
        </w:rPr>
        <w:t>региональных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отраслевых     стратегий    и   концепций,     в   соответствии     с  федеральными       и  региональными нормативными правовыми актами.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2.2. Срок реализации муниципальной программы определяется периодом действия стратегии социально-экономического развития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2.3. Муниципальная программа содержит: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паспорт муниципальной программы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форме согласно приложению к настоящему Порядку;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характеристику  текущего  состояния  соответствующей  сферы  социально- </w:t>
      </w:r>
      <w:r w:rsidR="00EF4C0D">
        <w:rPr>
          <w:rFonts w:ascii="Times New Roman" w:eastAsia="Calibri" w:hAnsi="Times New Roman" w:cs="Times New Roman"/>
          <w:sz w:val="28"/>
          <w:szCs w:val="28"/>
        </w:rPr>
        <w:t>экономического 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основные  показатели  и  анализ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социальных, финансово-экономических и прочих рисков реализации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приоритеты  и  цели  муниципальной  политики  в  соответствующей  сфере  социально-экономического  развития 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описание  основных целей и задач муниципальной программы, прогноз развития соответствующей  сферы социально-экономического развития  сельского поселения и планируемые  показатели по итогам реализации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прогноз конечных результатов муниципальной программы, характеризующих целевое  состояние  (изменение  состояния)  уровня  и  качества  жизни  населения,  социальной сферы, экономики, общественной безопасности, степени реализации  других общественно значимых интересов и потребностей в соответствующей сфере;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сроки   реализации   муниципальной   программы   в   целом,   контрольные  этапы и сроки их реализации с указанием промежуточных показателей;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перечень основных мероприятий муниципальной программы с указанием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сроков   их   реализации   и   ожидаемых   результатов,   перечни   инвестиционных  проектов (объекты строительства, реконструкции, капитального ремонта, находящиеся в   муниципальной       собственности     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   муниципальной  собственности),  сведения  о  порядке  сбора  информации  и  методике  расчета показателя (индикатора) муниципальной программы, а также иные сведения в  соответствии  с  методическими  рекомендациями  по  разработке  и  реализации  муниципальной   программы,      </w:t>
      </w:r>
      <w:r w:rsidR="00EF4C0D">
        <w:rPr>
          <w:rFonts w:ascii="Times New Roman" w:eastAsia="Calibri" w:hAnsi="Times New Roman" w:cs="Times New Roman"/>
          <w:sz w:val="28"/>
          <w:szCs w:val="28"/>
        </w:rPr>
        <w:t>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методические рекомендации); 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основные   меры   правового   регулирования   в   соответствующей   сфере,  направленные       на     достижение      цели     и (или)     конечных      результатов  муниципальной  программы,  с  обоснованием  основных  положений  и  сроков  принятия необходимых нормативных правовых актов;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перечень целевых индикаторов и показателей муниципальной программы  с расшифровкой плановых значений по годам ее реализации, а также сведения о взаимосвязи     мероприятий     и   результатов    их   выполнения     с  обобщенными  целевыми индикаторами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информацию по ресурсному обеспечению муниципальной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счет  средств  </w:t>
      </w:r>
      <w:r w:rsidR="00EF4C0D">
        <w:rPr>
          <w:rFonts w:ascii="Times New Roman" w:eastAsia="Calibri" w:hAnsi="Times New Roman" w:cs="Times New Roman"/>
          <w:sz w:val="28"/>
          <w:szCs w:val="28"/>
        </w:rPr>
        <w:t>республиканского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бюджета,  а  также  при  наличии  средств  федерального  бюджета, местных бюджетов и внебюджетных источников (с расшифровкой по  подпрограммам, мероприятиям ведомственных целевых программам, основным  мероприятиям      подпрограмм,      главным    распорядителям      средств   бюджета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также по годам реализации муниципальной программы);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описание  мер  государственного  регулирования  и  управления  рисками  с</w:t>
      </w:r>
      <w:r w:rsidR="00EF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целью минимизации их влияния на достижение целей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методику оценки эффективности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порядок  взаимодействия  ответственных  исполнителей,  соисполнителей,  участников муниципальной программы по вопросам разработки, реализации и  оценки эффективности муниципальных программ;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прогноз    сводных    показателей     муниципальных       заданий    по   этапам  реализации     муниципальной      программы      (в  случае    оказания     государственными учреждениями  муниципальных  услуг  юридическим  и (или)  физическим лицам);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обоснование необходимости применения налоговых, тарифных, кредитных и  иных    инструментов      для   достижения     цели   и (или)   конечных     результатов  муниципальной программы с финансовой оценкой по этапам ее реализации (в  случае их использования);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объем  ассигнований,  имеющий  документальное  подтверждение  участников муниципальной      программы,     обеспечивающих        дополнительные       источники  финансирования (в случае реализации отдельных мероприятий муниципальной  программы за счет внебюджетных источников финансирования).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2.4. Целевые    индикаторы      и  показатели     муниципальной      программы  должны  количественно  характеризовать  ход  ее  реализации,  решение  основных  задач и достижение целей муниципальной программы, а также: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отражать специфику развития конкретной сферы деятельности, проблем и  основных  задач,  на  решение  которых  направлена  реализация  муниципальной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иметь количественное значение;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непосредственно   зависеть   от   решения   основных   задач   и   реализации 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отвечать     иным     требованиям,      определяемым        в   соответствии      с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методическими рекомендациями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2.5. В   перечень   целевых   индикаторов   и   показателей   муниципальной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подлежат включению показатели, значения которых удовлетворяют  одному из следующих условий: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определяются      на   основе    данных    государственного       статистического наблюдения, в том числе по муниципальному образованию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41561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рассчитываются  по      методикам,  включенным  в  состав  муниципальной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2.6. 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если муниципальная программа направлена на достижение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целей, относящихся к вопросам местного значения, она также содержит: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обоснование   состава   и   значений   целевых   показателей   и   индикаторов муниципальной программы, характеризующих достижение конечных результатов    по   этапам    ее   реализации;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обоснование  мер  по  координации  деятельности  органов  исполнительной  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власти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для достижения целей  и   конечных   результатов   муниципальной   программы,   в   том   числе   путем  реализации соответствующих муниципальных программ;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объем расходов консолидированных бюджетов муниципальных образований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реализацию соответствующих муниципальных программ с  оценкой     его   влияния    на   достижение     целей    и  конечных      результатов  муниципальной программы при условии наличия подтверждения нормативным  правовым      актом     органа     местного      самоуправления       об    утверждении  соответствующих мероприятий муниципальной программы.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2.7. Перечни     инвестиционных         проектов      (объекты     строительства,  реконструкции,      капитального      ремонта,     находящиеся      в   муниципальной  собственности   </w:t>
      </w:r>
      <w:r w:rsidR="00415611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,   муниципальной   собственности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 на   срок  реализации  муниципальной  программы  формируются  при  условии  наличия   проектной (сметной) документации и положительного заключения муниципальной (немуниципальной) экспертизы или при наличии в муниципальной программе  ассигнований на разработку проектной (сметной) документации. </w:t>
      </w:r>
    </w:p>
    <w:p w:rsidR="00E50E37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Перечни  инвестиционных  проектов  (объекты  строительства,  реконструкции, капитального      ремонта,     находящиеся       в   муниципальной       собственности 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    муниципальной       собственности)      на   очередной     год  формируются   при   условии   наличия   проектной   (сметной)   документации   и  положительного заключения муниципальной (немуниципальной) экспертизы.</w:t>
      </w:r>
    </w:p>
    <w:p w:rsidR="00E50E37" w:rsidRDefault="00E50E37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0E37" w:rsidRDefault="00E50E37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FC609D" w:rsidRPr="00415611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6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Основание и этапы разработки муниципальной программы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3.1. Разработка  муниципальных  программ  осуществляется  на  основании  перечня муниципальных программ, утверждаемого распоряжением </w:t>
      </w:r>
      <w:r w:rsidR="000A05D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Перечень    муниципальных      программ     формируется      в   соответствии    с  приоритетами  социально-экономической  политики,  определенными  стратегией  социально-экономического развития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3.2. Перечень муниципальных программ содержит: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наименования муниципальных программ;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наименования ответственных исполнителей муниципальных программ;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основные направления реализации муниципальных программ.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3.3. Внесение     изменений      в   перечень     муниципальных       программ  осуществляется   ответственным   исполнителем   муниципальных   программ   в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месячный срок со дня принятия С</w:t>
      </w:r>
      <w:r w:rsidR="000A05D7">
        <w:rPr>
          <w:rFonts w:ascii="Times New Roman" w:eastAsia="Calibri" w:hAnsi="Times New Roman" w:cs="Times New Roman"/>
          <w:sz w:val="28"/>
          <w:szCs w:val="28"/>
        </w:rPr>
        <w:t>оветом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415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решения о  целесообразности      разработки     муниципальной     программы      по   результатам  рассмотрения       информации        об    оценке      планируемой       эффективности  муниципальной программы, но не позднее 1 декабря  текущего финансового года.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3.4. Оценка   планируемой      эффективности      муниципальной      программы  проводится  ответственным  исполнителем  в  целях  определения             планируемого  вклада  результатов   муниципальной  программы   в   социально-экономическое  развитие </w:t>
      </w:r>
      <w:proofErr w:type="spellStart"/>
      <w:r w:rsidR="00E50E37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3.5. Обязательным       условием     оценки     планируемой       эффективности  муниципальной       программы       является    успешное      (полное)     выполнение  запланированных на период ее реализации целевых индикаторов и показателей  муниципальной программы, а также мероприятий в установленные сроки.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 качестве  основных  критериев  планируемой  эффективности  реализации  муниципальной       программы,      требования      к   которым      определяются      в  соответствии с методическими рекомендациями, применяются: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критерии  экономической  эффективности,  учитывающие  оценку  вклада  муниципальной  программы  в  экономическое  развитие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2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  поселения  в   целом, оценку влияния ожидаемых результатов муниципальной программы на  различные  сферы  экономики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 Оценки  могут  включать  как  прямые      (непосредственные)       эффекты      от    реализации      муниципальной  программы, так и косвенные (внешние) эффекты, возникающие в сопряженных</w:t>
      </w:r>
      <w:r w:rsidR="002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секторах экономики 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критерии  социальной  эффективности,  учитывающие  ожидаемый  вклад  реализации   муниципальной   программы   в   социальное   развитие,   показатели  которого не могут быть выражены в стоимостной оценке;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критерии     бюджетной      эффективности,      учитывающие       необходимость  достижения   заданных   результатов   с   использованием   наименьшего   объема  средств     или    достижения       наилучшего       результата     с   использованием  определенного муниципальной программой объема средств.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3.6. Разработка    проекта     муниципальной       программы      производится  ответственным  исполнителем  совместно  с  соисполнителями  и  участниками  в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методическими рекомендациями. 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Pr="00E511D6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1D6">
        <w:rPr>
          <w:rFonts w:ascii="Times New Roman" w:eastAsia="Calibri" w:hAnsi="Times New Roman" w:cs="Times New Roman"/>
          <w:b/>
          <w:sz w:val="28"/>
          <w:szCs w:val="28"/>
        </w:rPr>
        <w:t>4. Финансовое обеспечение реализации муниципальных программ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4.1. Финансовое     обеспечение      реализации     муниципальных   программ  осуществляется за счет средств </w:t>
      </w:r>
      <w:r w:rsidR="00E511D6">
        <w:rPr>
          <w:rFonts w:ascii="Times New Roman" w:eastAsia="Calibri" w:hAnsi="Times New Roman" w:cs="Times New Roman"/>
          <w:sz w:val="28"/>
          <w:szCs w:val="28"/>
        </w:rPr>
        <w:t>республиканского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и может осуществляться за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   средств   федерального   бюджета,   местных   бюджетов   и   внебюджетных  источников.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Объем  бюджетных  ассигнований  на  финансовое  обеспечение  реализации  муниципальной  программы  утверждается  Решением С</w:t>
      </w:r>
      <w:r w:rsidR="00E511D6">
        <w:rPr>
          <w:rFonts w:ascii="Times New Roman" w:eastAsia="Calibri" w:hAnsi="Times New Roman" w:cs="Times New Roman"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о бюджете   на очередной финансовый год и плановый период по соответствующей  каждой     муниципальной      программе     целевой    статье   расходов          в   соответствии      с   утвердившим       муниципальную       программу  нормативным правовым актом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 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программы, предлагаемые к финансированию начиная с   очередного    финансового      года,   а  также    внесение    изменений      в  ранее  утвержденные       муниципальные       программы      в   части    изменения     объема  бюджетных ассигнований на финансовое обеспечение реализации муниципальных программ  на  очередной  финансовый  год  и  на  плановый  период,  подлежат  утверждению Постановлением Администрации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не   позднее   1 декабря текущего финансового года. 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4.3.  Муниципальные  программы  подлежат  приведению  в  соответствие  с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Решением С</w:t>
      </w:r>
      <w:r w:rsidR="00E511D6">
        <w:rPr>
          <w:rFonts w:ascii="Times New Roman" w:eastAsia="Calibri" w:hAnsi="Times New Roman" w:cs="Times New Roman"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о  бюджете на очередной финансовый год и на плановый период не позднее двух месяцев со дня вступления его в силу.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4.4.  Муниципальные  программы  подлежат  приведению  в  соответствие  с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республиканским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законом  о  внесении  изменений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1D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   закон </w:t>
      </w:r>
      <w:r w:rsidR="00E511D6">
        <w:rPr>
          <w:rFonts w:ascii="Times New Roman" w:eastAsia="Calibri" w:hAnsi="Times New Roman" w:cs="Times New Roman"/>
          <w:sz w:val="28"/>
          <w:szCs w:val="28"/>
        </w:rPr>
        <w:t>Республики Алтай,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 бюджете на текущий финансовый год и на плановый период не позднее одного  месяца со дня вступления его в силу.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4.5. Государственными        программами       может      быть     предусмотрено предоставление  субсидий  местным  бюджетам  на  реализацию  муниципальных  программ, направленных на достижение целей, соответствующих государственным программам.     Условия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     и   методика      расчета    указанных  межбюджетных  субсидий  устанавливаются  соответствующей  муниципальной  программой.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Распределение  субсидий  местным  бюджетам  на  очередной  финансовый  год  и  на  плановый  период  по  муниципальным  образованиям  и  направлениям расходования      средств    отражается      в   соответствующих       муниципальных  программах.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Средства   местных   бюджетов,   предусмотренные   на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  по  объектам  и  направлениям  за  счет  субсидий  </w:t>
      </w:r>
      <w:r w:rsidR="00E511D6">
        <w:rPr>
          <w:rFonts w:ascii="Times New Roman" w:eastAsia="Calibri" w:hAnsi="Times New Roman" w:cs="Times New Roman"/>
          <w:sz w:val="28"/>
          <w:szCs w:val="28"/>
        </w:rPr>
        <w:t>республиканского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бюджета,  отражаются  в  муниципальных  программах  в  объеме  не  ниже  установленного  </w:t>
      </w:r>
      <w:r w:rsidR="00E511D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дминистрацией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2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уровня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Pr="00E511D6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1D6">
        <w:rPr>
          <w:rFonts w:ascii="Times New Roman" w:eastAsia="Calibri" w:hAnsi="Times New Roman" w:cs="Times New Roman"/>
          <w:b/>
          <w:sz w:val="28"/>
          <w:szCs w:val="28"/>
        </w:rPr>
        <w:t>5. Управление и контроль реализации муниципальной программы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5.1. Руководитель   органа   исполнительной   власти 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2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определенного      ответственным      исполнителем      муниципальной      программы,  несет   персональную      ответственность     за   текущее    управление     реализацией  муниципальной        программы       и    конечные      результаты,      рациональное  использование  выделяемых  на  ее  выполнение  финансовых  средств,  определяет  формы и методы управления реализацией муниципальной программы.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Руководитель      органа    исполнительной       власти  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2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определенного соисполнителем муниципальной программы, несет персональную ответственность за текущее управление реализацией подпрограммы и конечные  результаты,    рациональное      использование      выделяемых      на   ее  выполнение  финансовых средств.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5.2. Реализация муниципальной программы осуществляется в соответствии с</w:t>
      </w:r>
      <w:r w:rsidR="00E51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планом  реализации  муниципальной  программы  (далее  –  план  реализации),  разрабатываемым   на   очередной   финансовый   год   и   содержащим   перечень значимых  контрольных  событий  муниципальной  программы  с  указанием  их  сроков и ожидаемых результатов.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План  реализации  составляется  ответственным  исполнителем  совместно  с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соисполнителями  и  участниками  муниципальной  программы  при  разработке  муниципальной программы.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План   реализации   утверждается   актом   органа   исполнительной   власти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 ответственного исполнителя муниципальной программы   не позднее 5 рабочих дней со дня утверждения постановлением Главы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муниципальной  программы  и  далее ежегодно,  не  позднее  1 декабря текущего финансового года.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 случае  принятия  решения  ответственным  исполнителем  муниципальной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по согласованию с соисполнителями и участниками муниципальной  программы      о  внесении    изменений     в   план   реализации,    не   влияющих      на  параметры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программы, план с учетом изменений утверждается  не позднее 5 рабочих дней со дня принятия решения.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муниципальных программ осуществляется  </w:t>
      </w:r>
    </w:p>
    <w:p w:rsidR="00FC609D" w:rsidRDefault="005B4821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C609D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0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5.4. В   целях    обеспечения      оперативного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   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реализацией  муниципальных       программ     </w:t>
      </w:r>
      <w:r w:rsidR="005B482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дминистрация  </w:t>
      </w:r>
      <w:proofErr w:type="spellStart"/>
      <w:r w:rsidR="002A152A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2A1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утверждает отчет об  исполнении плана реализации  по итогам: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полугодия,  9  месяцев  –    до  15-го  числа  второго  месяца,  следующего  за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отчетным периодом;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 год – до 1 марта года,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Требования   к   отчету   об   исполнении   плана   реализации   определяются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методическими рекомендациями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5.5. Отчет   об   исполнении     плана   реализации   после   утверждения      подлежит      размещению  ответственным исполнителем муниципальной программы в течение 5 рабочих  дней на официальном сайте </w:t>
      </w:r>
      <w:r w:rsidR="005B482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953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 информационн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Интернет.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5.6.Отчет о реализации муниципальной программы за год (далее – годовой отчет)  до 1 мая года,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5.7. Годовой отчет содержит: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конкретные результаты, достигнутые за отчетный период; 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перечень   мероприятий,   выполненных   и   не   выполненных   (с указанием  </w:t>
      </w:r>
      <w:proofErr w:type="gramEnd"/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причин) в установленные сроки;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анализ факторов, повлиявших на ход реализации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данные   об   использовании   бюджетных   ассигнований   и   внебюджетных средств на выполнение мероприятий;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сведения      о    достижении        значений      показателей      (индикаторов)  муниципальной программы;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информацию  о  внесенных  ответственным  исполнителем  изменениях  в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государственную программу;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информацию        о    результатах     оценки      бюджетной       эффективности 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информацию  о  реализации  мер  государственного  регулирования,  в  том 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числе налоговых, кредитных и тарифных инструментов;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предложения   по   дальнейшей   реализации   муниципальной   программы  (в  том  числе  по  оптимизации  бюджетных  расходов  на  реализацию  основных  мероприятий муниципальной программы и корректировке целевых показателей  реализации программы на текущий финансовый год и плановый период);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иную информацию в соответствии с методическими указаниями.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5.8. Оценка    эффективности       реализации     муниципальной       программы  проводится     ответственным       исполнителем      в   составе    годового    отчета    в  соответствии с методическими рекомендациями .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5.9. По  результатам  оценки  эффективности  муниципальной  программы  </w:t>
      </w:r>
      <w:r w:rsidR="005B482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дминистрацией     может     быть    принято     решение     о необходимости       прекращения      или   об   изменении,      начиная    с   очередного финансового года, ранее  утвержденной муниципальной программы, в том числе необходимости   изменения  объема  бюджетных  ассигнований  на  финансовое обеспечение реализации муниципальной программы.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5.10. В  случае  принятия    решения  о  необходимости       прекращения      или   об   изменении,      начиная    с   очередного  финансового года, ранее  утвержденной муниципальной программы, в том числе необходимости   изменения  объема  бюджетных  ассигнований  на  финансовое обеспечение  реализации  муниципальной  программы, ответственный  исполнитель муниципальной программы  в месячный  срок  вносит соответствующий  проект  постановления  в установленном порядке.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5.11. Годовой  отчет  после  принятия  постановления      о  его   утверждении      подлежит     размещению      ответственным исполнителем   муниципальной   программы   не   позднее   5   рабочих   дней   на  официальном   сайте     в   информационно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телекоммуникационной сети Интернет.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5.12. Внесение  изменений  в  государственную  программу  осуществляется  по инициативе ответственного исполнителя либо соисполнителя (по согласованию с ответственным исполнителем)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Ответственные исполнители муниципальных программ вносят изменения  в постановления </w:t>
      </w:r>
      <w:r w:rsidR="005B482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утвердившие муниципальные программы,  по  основным  мероприятиям  текущего  финансового  года  и  (или)  планового  периода  в  текущем  финансовом  году  в  установленном  порядке,  за  исключением   изменений   наименований   основных   мероприятий   в   случаях,  установленных бюджетным законодательством. 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5.13. В   случае   внесения     в  государственную       программу      изменений, влияющих      на   параметры      плана   реализации,     ответственный      исполнитель  муниципальной  программы    не  позднее  5  рабочих  дней  со  дня  утверждения  постановлением      </w:t>
      </w:r>
      <w:r w:rsidR="005B482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5B4821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   указанных     изменений вносит соответствующие изменения в план реализации.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5.14. Информация   о   реализации   муниципальных   программ   подлежит размещению на сайтах ответственных исполнителей муниципальных программ.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Полномочия ответственного исполнителя,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соисполнителей и участников муниципальной программы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разработке и реализации муниципальных программ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6.1. Ответственный исполнитель муниципальной программы: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обеспечивает  разработку  муниципальной  программы,  ее  согласование  с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соисполнителями  и  внесение  в  установленном  порядке  проекта  постановления  </w:t>
      </w:r>
      <w:r w:rsidR="005B482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об утверждении муниципальной программы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формирует  в  соответствии  с  методическими  рекомендациями             структуру  муниципальной  программы,  а  также  перечень  соисполнителей  и  участников  муниципальной программы;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организует реализацию муниципальной программы;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подготавливает     отчеты    об   исполнении     плана   реализации;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подготавливает отчет о реализации муниципальной программы по итогам  года. 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6.2. Участник муниципальной программы: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осуществляет      реализацию      основного      мероприятия      подпрограммы,  мероприятия      ведомственной       целевой     программы,      входящих      в   состав  муниципальной программы, в рамках своей компетенции;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представляет ответственному исполнителю (соисполнителю) предложения  при  разработке  муниципальной  программы  в  части  основного  мероприятия  подпрограммы,  мероприятия  ведомственной  целевой  программы,  входящих  в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  муниципальной  программы,  в  реализации  которых  предполагается  его участие;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представляет  ответственному  исполнителю  (соисполнителю)  информацию,</w:t>
      </w:r>
      <w:r w:rsidR="005B4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необходимую для подготовки ответов на запросы министерства экономического развития</w:t>
      </w:r>
      <w:r w:rsidR="000A05D7">
        <w:rPr>
          <w:rFonts w:ascii="Times New Roman" w:eastAsia="Calibri" w:hAnsi="Times New Roman" w:cs="Times New Roman"/>
          <w:sz w:val="28"/>
          <w:szCs w:val="28"/>
        </w:rPr>
        <w:t>, министерства 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представляет  ответственному  исполнителю  (соисполнителю) 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представляет    соисполнителю  копии  актов,  подтверждающих  сдачу  и 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  в   эксплуатацию   объектов,   строительство   которых   завершено,   актов выполнения      работ    и    иных    документов,      подтверждающих        исполнение  обязательств     по   заключенным      государственным       контрактам    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="004A6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правовым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договорам)    в   рамках   реализации     мероприятий      муниципальной  программы. </w:t>
      </w:r>
    </w:p>
    <w:p w:rsidR="00FC609D" w:rsidRDefault="00FC609D" w:rsidP="00FC60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A05D7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разработки,</w:t>
      </w:r>
      <w:r w:rsidR="000A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реализации и оценки</w:t>
      </w:r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эффективности муниципальных</w:t>
      </w:r>
      <w:r w:rsidR="000A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</w:p>
    <w:p w:rsidR="00FC609D" w:rsidRDefault="009539A4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09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C609D" w:rsidRDefault="00FC609D" w:rsidP="00FC60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FC609D" w:rsidRDefault="009539A4" w:rsidP="00FC6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C609D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программы </w:t>
      </w:r>
      <w:proofErr w:type="spellStart"/>
      <w:r w:rsidR="00ED5C82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ерх-Уймонского</w:t>
      </w:r>
      <w:proofErr w:type="spellEnd"/>
      <w:r w:rsidR="00FC609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программы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 муниципальной программы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муниципальной программы 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Подпрограммы муниципальной  программы </w:t>
      </w:r>
      <w:proofErr w:type="spellStart"/>
      <w:r w:rsidR="009539A4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Программно-целевые инструменты муниципальной программы  </w:t>
      </w:r>
    </w:p>
    <w:p w:rsidR="00FC609D" w:rsidRDefault="00294420" w:rsidP="00FC609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FC60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Цели муниципальной программы  </w:t>
      </w:r>
      <w:proofErr w:type="spellStart"/>
      <w:r w:rsidR="00294420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муниципальной программы  </w:t>
      </w:r>
      <w:proofErr w:type="spellStart"/>
      <w:r w:rsidR="00294420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294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Целевые индикаторы и показатели  муниципальной программы  </w:t>
      </w:r>
    </w:p>
    <w:p w:rsidR="00FC609D" w:rsidRDefault="00294420" w:rsidP="00FC609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Верх-Уймонского</w:t>
      </w:r>
      <w:proofErr w:type="spellEnd"/>
      <w:r w:rsidR="00FC60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Этапы и сроки реализации  муниципальной программы  </w:t>
      </w:r>
    </w:p>
    <w:p w:rsidR="00FC609D" w:rsidRDefault="00294420" w:rsidP="00FC6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FC60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муниципальной  программы </w:t>
      </w:r>
      <w:proofErr w:type="spellStart"/>
      <w:r w:rsidR="00294420"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 реализации  муниципальной программы  </w:t>
      </w:r>
    </w:p>
    <w:p w:rsidR="00FC609D" w:rsidRDefault="00294420" w:rsidP="00FC6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Верх-Уймонского</w:t>
      </w:r>
      <w:proofErr w:type="spellEnd"/>
      <w:r w:rsidR="00FC60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C609D" w:rsidRDefault="00FC609D" w:rsidP="00FC6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C609D" w:rsidRDefault="00FC609D" w:rsidP="00FC609D">
      <w:pPr>
        <w:rPr>
          <w:rFonts w:eastAsiaTheme="minorHAnsi"/>
          <w:sz w:val="28"/>
          <w:szCs w:val="28"/>
        </w:rPr>
      </w:pPr>
    </w:p>
    <w:p w:rsidR="0035387C" w:rsidRDefault="0035387C"/>
    <w:sectPr w:rsidR="0035387C" w:rsidSect="0016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D9F"/>
    <w:multiLevelType w:val="hybridMultilevel"/>
    <w:tmpl w:val="985EB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09D"/>
    <w:rsid w:val="00034BCC"/>
    <w:rsid w:val="000A05D7"/>
    <w:rsid w:val="00165B80"/>
    <w:rsid w:val="00294420"/>
    <w:rsid w:val="002A152A"/>
    <w:rsid w:val="002B0547"/>
    <w:rsid w:val="0035387C"/>
    <w:rsid w:val="003A3F43"/>
    <w:rsid w:val="003F4418"/>
    <w:rsid w:val="00415611"/>
    <w:rsid w:val="004370B5"/>
    <w:rsid w:val="00446A2D"/>
    <w:rsid w:val="00451C98"/>
    <w:rsid w:val="004A6CCC"/>
    <w:rsid w:val="005B4821"/>
    <w:rsid w:val="006511D7"/>
    <w:rsid w:val="007B5816"/>
    <w:rsid w:val="009539A4"/>
    <w:rsid w:val="00966268"/>
    <w:rsid w:val="00995245"/>
    <w:rsid w:val="00AF444A"/>
    <w:rsid w:val="00B00C65"/>
    <w:rsid w:val="00BC565D"/>
    <w:rsid w:val="00E50E37"/>
    <w:rsid w:val="00E511D6"/>
    <w:rsid w:val="00ED5C82"/>
    <w:rsid w:val="00EF4C0D"/>
    <w:rsid w:val="00F150EE"/>
    <w:rsid w:val="00FC609D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0"/>
  </w:style>
  <w:style w:type="paragraph" w:styleId="8">
    <w:name w:val="heading 8"/>
    <w:basedOn w:val="a"/>
    <w:next w:val="a"/>
    <w:link w:val="80"/>
    <w:semiHidden/>
    <w:unhideWhenUsed/>
    <w:qFormat/>
    <w:rsid w:val="00FC609D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C60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C60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60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C609D"/>
    <w:pPr>
      <w:spacing w:after="0" w:line="240" w:lineRule="auto"/>
    </w:pPr>
  </w:style>
  <w:style w:type="paragraph" w:customStyle="1" w:styleId="ConsTitle">
    <w:name w:val="ConsTitle"/>
    <w:rsid w:val="00FC6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2014-02-20T02:44:00Z</cp:lastPrinted>
  <dcterms:created xsi:type="dcterms:W3CDTF">2014-02-10T08:12:00Z</dcterms:created>
  <dcterms:modified xsi:type="dcterms:W3CDTF">2016-10-10T08:38:00Z</dcterms:modified>
</cp:coreProperties>
</file>