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Ind w:w="-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088"/>
        <w:gridCol w:w="3420"/>
      </w:tblGrid>
      <w:tr w:rsidR="002260C1" w:rsidTr="002260C1">
        <w:trPr>
          <w:trHeight w:val="1834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C1" w:rsidRDefault="002260C1" w:rsidP="002260C1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РЕСПУБЛИКА АЛТАЙ </w:t>
            </w:r>
          </w:p>
          <w:p w:rsidR="002260C1" w:rsidRDefault="002260C1" w:rsidP="002260C1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УСТЬ-КОКСИНСКИЙ РАЙОН</w:t>
            </w:r>
          </w:p>
          <w:p w:rsidR="002260C1" w:rsidRDefault="002260C1" w:rsidP="002260C1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СЕЛЬСКАЯ АДМИНИСТРАЦИЯ</w:t>
            </w:r>
          </w:p>
          <w:p w:rsidR="002260C1" w:rsidRDefault="002260C1" w:rsidP="002260C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ЧЕНДЕКСКОГО  СЕЛЬСКОГО ПОСЕЛЕНИЯ</w:t>
            </w:r>
          </w:p>
          <w:p w:rsidR="002260C1" w:rsidRDefault="002260C1" w:rsidP="002260C1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C1" w:rsidRDefault="002260C1" w:rsidP="002260C1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9714E19" wp14:editId="1ACDDF6A">
                  <wp:extent cx="914400" cy="914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C1" w:rsidRDefault="002260C1" w:rsidP="002260C1">
            <w:pPr>
              <w:shd w:val="clear" w:color="auto" w:fill="FFFFFF"/>
              <w:spacing w:before="4" w:line="274" w:lineRule="exact"/>
              <w:ind w:right="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АЛТАЙ РЕСПУБЛИКА</w:t>
            </w:r>
          </w:p>
          <w:p w:rsidR="002260C1" w:rsidRDefault="002260C1" w:rsidP="002260C1">
            <w:pPr>
              <w:shd w:val="clear" w:color="auto" w:fill="FFFFFF"/>
              <w:spacing w:before="4" w:line="274" w:lineRule="exact"/>
              <w:ind w:right="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КОКСУУ-ООЗЫ АЙМАК</w:t>
            </w:r>
          </w:p>
          <w:p w:rsidR="002260C1" w:rsidRDefault="002260C1" w:rsidP="002260C1">
            <w:pPr>
              <w:shd w:val="clear" w:color="auto" w:fill="FFFFFF"/>
              <w:spacing w:before="4" w:line="274" w:lineRule="exact"/>
              <w:ind w:right="7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ЧЕНДЕКТЕГИ 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J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УРТ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J</w:t>
            </w:r>
            <w:r>
              <w:rPr>
                <w:b/>
                <w:bCs/>
                <w:color w:val="000000"/>
                <w:sz w:val="22"/>
                <w:szCs w:val="22"/>
              </w:rPr>
              <w:t>ЕЗЕЕЗИНИН АДМИНИСТРАЦИЯЗЫ</w:t>
            </w:r>
          </w:p>
          <w:p w:rsidR="002260C1" w:rsidRDefault="002260C1" w:rsidP="002260C1">
            <w:pPr>
              <w:jc w:val="center"/>
            </w:pPr>
          </w:p>
        </w:tc>
      </w:tr>
      <w:tr w:rsidR="002260C1" w:rsidRPr="002260C1" w:rsidTr="002260C1">
        <w:trPr>
          <w:trHeight w:val="863"/>
        </w:trPr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60C1" w:rsidRDefault="002260C1" w:rsidP="002260C1">
            <w:pPr>
              <w:shd w:val="clear" w:color="auto" w:fill="FFFFFF"/>
              <w:tabs>
                <w:tab w:val="left" w:pos="1678"/>
              </w:tabs>
              <w:spacing w:line="274" w:lineRule="exact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649470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.Ч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ендек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ул. Садовая , 15 , </w:t>
            </w:r>
            <w:r>
              <w:rPr>
                <w:color w:val="000000"/>
                <w:spacing w:val="-3"/>
                <w:sz w:val="22"/>
                <w:szCs w:val="22"/>
              </w:rPr>
              <w:t>тел.8(38848) 25-4-35</w:t>
            </w:r>
          </w:p>
          <w:p w:rsidR="002260C1" w:rsidRDefault="002260C1" w:rsidP="002260C1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3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факс</w:t>
            </w:r>
            <w:r>
              <w:rPr>
                <w:color w:val="000000"/>
                <w:spacing w:val="-3"/>
                <w:sz w:val="22"/>
                <w:szCs w:val="22"/>
                <w:lang w:val="en-US"/>
              </w:rPr>
              <w:t>.8(38848) 25-4-42, E-mail: chendek-ra@yandex.ru</w:t>
            </w:r>
          </w:p>
          <w:p w:rsidR="002260C1" w:rsidRDefault="002260C1" w:rsidP="002260C1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3"/>
                <w:lang w:val="en-US"/>
              </w:rPr>
            </w:pPr>
          </w:p>
          <w:p w:rsidR="002260C1" w:rsidRDefault="002260C1" w:rsidP="002260C1">
            <w:pPr>
              <w:shd w:val="clear" w:color="auto" w:fill="FFFFFF"/>
              <w:spacing w:before="4" w:line="274" w:lineRule="exact"/>
              <w:ind w:right="7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</w:tbl>
    <w:p w:rsidR="002260C1" w:rsidRDefault="006079BE" w:rsidP="002260C1">
      <w:pPr>
        <w:jc w:val="center"/>
      </w:pPr>
      <w:r>
        <w:t>ПОСТАНОВЛЕНИЕ №35</w:t>
      </w:r>
    </w:p>
    <w:p w:rsidR="002260C1" w:rsidRDefault="002260C1" w:rsidP="002260C1">
      <w:pPr>
        <w:jc w:val="center"/>
      </w:pPr>
      <w:proofErr w:type="spellStart"/>
      <w:r>
        <w:t>с</w:t>
      </w:r>
      <w:proofErr w:type="gramStart"/>
      <w:r>
        <w:t>.Ч</w:t>
      </w:r>
      <w:proofErr w:type="gramEnd"/>
      <w:r>
        <w:t>ендек</w:t>
      </w:r>
      <w:proofErr w:type="spellEnd"/>
    </w:p>
    <w:p w:rsidR="002260C1" w:rsidRDefault="006079BE" w:rsidP="002260C1">
      <w:pPr>
        <w:jc w:val="right"/>
      </w:pPr>
      <w:r>
        <w:t>03.05.2016</w:t>
      </w:r>
      <w:r w:rsidR="002260C1">
        <w:t>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2260C1" w:rsidTr="002260C1">
        <w:tc>
          <w:tcPr>
            <w:tcW w:w="3085" w:type="dxa"/>
          </w:tcPr>
          <w:p w:rsidR="002260C1" w:rsidRDefault="002260C1" w:rsidP="002260C1">
            <w:pPr>
              <w:jc w:val="both"/>
            </w:pPr>
            <w:r>
              <w:t>Об установлении сезона</w:t>
            </w:r>
            <w:r w:rsidRPr="002B24D6">
              <w:t xml:space="preserve"> </w:t>
            </w:r>
            <w:r>
              <w:t>выпаса КРС, МРС, лошадей на территории Чендекского сельского поселения</w:t>
            </w:r>
          </w:p>
        </w:tc>
      </w:tr>
    </w:tbl>
    <w:p w:rsidR="002260C1" w:rsidRDefault="002260C1" w:rsidP="002260C1"/>
    <w:p w:rsidR="002260C1" w:rsidRDefault="002260C1" w:rsidP="002260C1"/>
    <w:p w:rsidR="002260C1" w:rsidRDefault="002260C1" w:rsidP="002260C1">
      <w:pPr>
        <w:ind w:firstLine="708"/>
        <w:jc w:val="both"/>
      </w:pPr>
      <w:r>
        <w:t>С целью предотвращения потравы посевов, сенокосов, для организации выпаса КРС, МРС, лошадей физически</w:t>
      </w:r>
      <w:r w:rsidR="006079BE">
        <w:t>х  лиц, руководствуясь КоАП РФ</w:t>
      </w:r>
      <w:r>
        <w:t>, Уставом сельской администрации Чендекского сельского поселения Усть-Коксинского района РА</w:t>
      </w:r>
      <w:r w:rsidR="006079BE">
        <w:t>, Правилами благоустройства на территории Чендекского сельского поселения</w:t>
      </w:r>
      <w:bookmarkStart w:id="0" w:name="_GoBack"/>
      <w:bookmarkEnd w:id="0"/>
    </w:p>
    <w:p w:rsidR="002260C1" w:rsidRDefault="002260C1" w:rsidP="002260C1">
      <w:pPr>
        <w:ind w:firstLine="708"/>
        <w:jc w:val="both"/>
      </w:pPr>
      <w:r>
        <w:t xml:space="preserve">ПОСТАНОВЛЯЮ: </w:t>
      </w:r>
    </w:p>
    <w:p w:rsidR="002260C1" w:rsidRDefault="002260C1" w:rsidP="002260C1">
      <w:pPr>
        <w:ind w:firstLine="708"/>
        <w:jc w:val="both"/>
      </w:pPr>
      <w:r>
        <w:t>1. Установить сезон выпаса КРС, МРС, лошадей гражданами, имеющими данных сельскохозяйственных животных на территории Чендекского сельского поселения:</w:t>
      </w:r>
    </w:p>
    <w:p w:rsidR="002260C1" w:rsidRDefault="002260C1" w:rsidP="002260C1">
      <w:pPr>
        <w:jc w:val="both"/>
      </w:pPr>
      <w:r>
        <w:t xml:space="preserve">-для жителей </w:t>
      </w:r>
      <w:r w:rsidR="006079BE">
        <w:t>с. Ак-</w:t>
      </w:r>
      <w:proofErr w:type="spellStart"/>
      <w:r w:rsidR="006079BE">
        <w:t>Коба</w:t>
      </w:r>
      <w:proofErr w:type="spellEnd"/>
      <w:r w:rsidR="006079BE">
        <w:t xml:space="preserve">, </w:t>
      </w:r>
      <w:proofErr w:type="spellStart"/>
      <w:r w:rsidR="006079BE">
        <w:t>с</w:t>
      </w:r>
      <w:proofErr w:type="gramStart"/>
      <w:r w:rsidR="006079BE">
        <w:t>.М</w:t>
      </w:r>
      <w:proofErr w:type="gramEnd"/>
      <w:r w:rsidR="006079BE">
        <w:t>аргала</w:t>
      </w:r>
      <w:proofErr w:type="spellEnd"/>
      <w:r w:rsidR="006079BE">
        <w:t xml:space="preserve">, </w:t>
      </w:r>
      <w:proofErr w:type="spellStart"/>
      <w:r w:rsidR="006079BE">
        <w:t>с.Чендек</w:t>
      </w:r>
      <w:proofErr w:type="spellEnd"/>
      <w:r w:rsidR="006079BE">
        <w:t xml:space="preserve">, </w:t>
      </w:r>
      <w:r>
        <w:t>с.Маральник-2,</w:t>
      </w:r>
      <w:r w:rsidRPr="002B24D6">
        <w:t xml:space="preserve"> </w:t>
      </w:r>
      <w:proofErr w:type="spellStart"/>
      <w:r>
        <w:t>с.Нижний</w:t>
      </w:r>
      <w:proofErr w:type="spellEnd"/>
      <w:r>
        <w:t xml:space="preserve"> Уймон, </w:t>
      </w:r>
      <w:proofErr w:type="spellStart"/>
      <w:r>
        <w:t>пос.Полеводка</w:t>
      </w:r>
      <w:proofErr w:type="spellEnd"/>
      <w:r>
        <w:t xml:space="preserve"> с 0</w:t>
      </w:r>
      <w:r w:rsidR="006079BE">
        <w:t>3.05.2016г. по 20.10.2016</w:t>
      </w:r>
      <w:r>
        <w:t>г.</w:t>
      </w:r>
    </w:p>
    <w:p w:rsidR="002260C1" w:rsidRDefault="002260C1" w:rsidP="002260C1">
      <w:pPr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специалиста 1 категории – Кудрявцеву Н.В.</w:t>
      </w:r>
    </w:p>
    <w:p w:rsidR="002260C1" w:rsidRDefault="002260C1" w:rsidP="002260C1">
      <w:pPr>
        <w:jc w:val="both"/>
      </w:pPr>
      <w:r>
        <w:tab/>
        <w:t>4. постановление вступает в силу с момента обнародования.</w:t>
      </w:r>
    </w:p>
    <w:p w:rsidR="002260C1" w:rsidRDefault="002260C1" w:rsidP="002260C1">
      <w:pPr>
        <w:jc w:val="both"/>
      </w:pPr>
    </w:p>
    <w:p w:rsidR="002260C1" w:rsidRDefault="002260C1" w:rsidP="002260C1">
      <w:pPr>
        <w:jc w:val="both"/>
      </w:pPr>
    </w:p>
    <w:p w:rsidR="002260C1" w:rsidRDefault="002260C1" w:rsidP="002260C1">
      <w:pPr>
        <w:jc w:val="both"/>
      </w:pPr>
    </w:p>
    <w:p w:rsidR="002260C1" w:rsidRDefault="002260C1" w:rsidP="002260C1">
      <w:pPr>
        <w:jc w:val="both"/>
      </w:pPr>
      <w:r>
        <w:t xml:space="preserve">Глава Чендекского сельского поселения                                                     А.В. </w:t>
      </w:r>
      <w:proofErr w:type="spellStart"/>
      <w:r>
        <w:t>Ошлакова</w:t>
      </w:r>
      <w:proofErr w:type="spellEnd"/>
    </w:p>
    <w:p w:rsidR="002260C1" w:rsidRDefault="002260C1" w:rsidP="002260C1">
      <w:pPr>
        <w:ind w:firstLine="708"/>
        <w:jc w:val="both"/>
      </w:pPr>
    </w:p>
    <w:p w:rsidR="002260C1" w:rsidRPr="002B24D6" w:rsidRDefault="002260C1" w:rsidP="002260C1"/>
    <w:p w:rsidR="00B37C37" w:rsidRDefault="00B37C37"/>
    <w:sectPr w:rsidR="00B37C37" w:rsidSect="0022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C1"/>
    <w:rsid w:val="00013F16"/>
    <w:rsid w:val="00031A88"/>
    <w:rsid w:val="00091949"/>
    <w:rsid w:val="000A5606"/>
    <w:rsid w:val="000D1018"/>
    <w:rsid w:val="000D28D3"/>
    <w:rsid w:val="0015225A"/>
    <w:rsid w:val="00194616"/>
    <w:rsid w:val="001C3EB9"/>
    <w:rsid w:val="002260C1"/>
    <w:rsid w:val="00244506"/>
    <w:rsid w:val="0026178D"/>
    <w:rsid w:val="002B5CBE"/>
    <w:rsid w:val="00330963"/>
    <w:rsid w:val="00333E7C"/>
    <w:rsid w:val="003378AE"/>
    <w:rsid w:val="003B023D"/>
    <w:rsid w:val="003C7A11"/>
    <w:rsid w:val="003D3C17"/>
    <w:rsid w:val="003F69DA"/>
    <w:rsid w:val="004211D1"/>
    <w:rsid w:val="004816A9"/>
    <w:rsid w:val="004D44A0"/>
    <w:rsid w:val="004E4227"/>
    <w:rsid w:val="00523728"/>
    <w:rsid w:val="0054557C"/>
    <w:rsid w:val="006079BE"/>
    <w:rsid w:val="006230D9"/>
    <w:rsid w:val="0063423B"/>
    <w:rsid w:val="006D0D31"/>
    <w:rsid w:val="006F7D46"/>
    <w:rsid w:val="0077204C"/>
    <w:rsid w:val="00784C49"/>
    <w:rsid w:val="00797041"/>
    <w:rsid w:val="007C0B06"/>
    <w:rsid w:val="0082256C"/>
    <w:rsid w:val="008248AC"/>
    <w:rsid w:val="008570A0"/>
    <w:rsid w:val="008F0E19"/>
    <w:rsid w:val="00936AD3"/>
    <w:rsid w:val="00936DED"/>
    <w:rsid w:val="009556D5"/>
    <w:rsid w:val="00994BC5"/>
    <w:rsid w:val="009B722E"/>
    <w:rsid w:val="009D1CAB"/>
    <w:rsid w:val="00A14C09"/>
    <w:rsid w:val="00A431AC"/>
    <w:rsid w:val="00A808CF"/>
    <w:rsid w:val="00B11436"/>
    <w:rsid w:val="00B37C37"/>
    <w:rsid w:val="00B41C59"/>
    <w:rsid w:val="00B56ECB"/>
    <w:rsid w:val="00B83673"/>
    <w:rsid w:val="00B8445B"/>
    <w:rsid w:val="00B93AB3"/>
    <w:rsid w:val="00BC23E3"/>
    <w:rsid w:val="00BE1EC4"/>
    <w:rsid w:val="00C23720"/>
    <w:rsid w:val="00C23F82"/>
    <w:rsid w:val="00C91909"/>
    <w:rsid w:val="00CA2BFF"/>
    <w:rsid w:val="00CB3FA2"/>
    <w:rsid w:val="00D05BC9"/>
    <w:rsid w:val="00D46508"/>
    <w:rsid w:val="00D7056A"/>
    <w:rsid w:val="00DA7612"/>
    <w:rsid w:val="00DE0951"/>
    <w:rsid w:val="00E529B9"/>
    <w:rsid w:val="00E7568D"/>
    <w:rsid w:val="00F3432F"/>
    <w:rsid w:val="00F572D4"/>
    <w:rsid w:val="00F90FBF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0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0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0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2016-06-02T04:43:00Z</cp:lastPrinted>
  <dcterms:created xsi:type="dcterms:W3CDTF">2016-06-02T04:04:00Z</dcterms:created>
  <dcterms:modified xsi:type="dcterms:W3CDTF">2016-06-02T04:44:00Z</dcterms:modified>
</cp:coreProperties>
</file>