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62" w:rsidRPr="0059130D" w:rsidRDefault="0059130D" w:rsidP="00DB6BBD">
      <w:pPr>
        <w:tabs>
          <w:tab w:val="left" w:pos="6630"/>
        </w:tabs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130D">
        <w:rPr>
          <w:rFonts w:ascii="Segoe UI" w:hAnsi="Segoe UI" w:cs="Segoe UI"/>
          <w:sz w:val="24"/>
          <w:szCs w:val="24"/>
        </w:rPr>
        <w:t>КАК В ПАВОДОК НЕ ОСТАТЬСЯ БЕЗ ДЕНЕЖНОЙ КОМПЕНСАЦИИ</w:t>
      </w:r>
      <w:r w:rsidR="005C2B53"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DB6BBD" w:rsidRPr="0059130D" w:rsidRDefault="00DB6BBD" w:rsidP="00DB6BBD">
      <w:pPr>
        <w:tabs>
          <w:tab w:val="left" w:pos="6630"/>
        </w:tabs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9130D" w:rsidRPr="0059130D" w:rsidRDefault="004C4DA9" w:rsidP="0059130D">
      <w:pPr>
        <w:spacing w:after="0"/>
        <w:rPr>
          <w:rFonts w:ascii="Segoe UI" w:hAnsi="Segoe UI" w:cs="Segoe UI"/>
          <w:sz w:val="20"/>
          <w:szCs w:val="20"/>
        </w:rPr>
      </w:pPr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</w:t>
      </w:r>
      <w:r w:rsidR="0059130D" w:rsidRPr="0059130D">
        <w:rPr>
          <w:rFonts w:ascii="Segoe UI" w:hAnsi="Segoe UI" w:cs="Segoe UI"/>
          <w:sz w:val="24"/>
          <w:szCs w:val="24"/>
        </w:rPr>
        <w:t xml:space="preserve">В 2017 г. </w:t>
      </w:r>
      <w:r w:rsidR="0059130D" w:rsidRPr="0059130D">
        <w:rPr>
          <w:rFonts w:ascii="Segoe UI" w:hAnsi="Segoe UI" w:cs="Segoe UI"/>
          <w:color w:val="000000"/>
          <w:sz w:val="24"/>
          <w:szCs w:val="24"/>
        </w:rPr>
        <w:t>МЧС прогнозирует возможное подтопление 97 населенных пунктов более чем с 30 тысячами жителей.</w:t>
      </w:r>
      <w:r w:rsidR="0059130D" w:rsidRPr="0059130D">
        <w:rPr>
          <w:rFonts w:ascii="Segoe UI" w:hAnsi="Segoe UI" w:cs="Segoe UI"/>
          <w:color w:val="000000"/>
          <w:sz w:val="24"/>
          <w:szCs w:val="24"/>
        </w:rPr>
        <w:br/>
      </w:r>
      <w:r w:rsidR="0059130D" w:rsidRPr="0059130D">
        <w:rPr>
          <w:rFonts w:ascii="Segoe UI" w:hAnsi="Segoe UI" w:cs="Segoe UI"/>
          <w:color w:val="000000"/>
          <w:sz w:val="20"/>
          <w:szCs w:val="20"/>
        </w:rPr>
        <w:t>Источник:</w:t>
      </w:r>
      <w:r w:rsidR="0059130D" w:rsidRPr="0059130D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hyperlink r:id="rId4" w:history="1">
        <w:r w:rsidR="0059130D" w:rsidRPr="0059130D">
          <w:rPr>
            <w:rStyle w:val="a6"/>
            <w:rFonts w:ascii="Segoe UI" w:hAnsi="Segoe UI" w:cs="Segoe UI"/>
            <w:color w:val="486DAA"/>
            <w:sz w:val="20"/>
            <w:szCs w:val="20"/>
            <w:bdr w:val="none" w:sz="0" w:space="0" w:color="auto" w:frame="1"/>
          </w:rPr>
          <w:t>http://www.katun24.ru/news/226939/</w:t>
        </w:r>
      </w:hyperlink>
      <w:r w:rsidR="0059130D" w:rsidRPr="0059130D">
        <w:rPr>
          <w:rFonts w:ascii="Segoe UI" w:hAnsi="Segoe UI" w:cs="Segoe UI"/>
          <w:sz w:val="20"/>
          <w:szCs w:val="20"/>
        </w:rPr>
        <w:t>.</w:t>
      </w:r>
    </w:p>
    <w:p w:rsidR="0059130D" w:rsidRPr="0059130D" w:rsidRDefault="0059130D" w:rsidP="0059130D">
      <w:pPr>
        <w:pStyle w:val="Default"/>
        <w:ind w:firstLine="708"/>
        <w:rPr>
          <w:rFonts w:ascii="Segoe UI" w:hAnsi="Segoe UI" w:cs="Segoe UI"/>
        </w:rPr>
      </w:pPr>
      <w:r w:rsidRPr="0059130D">
        <w:rPr>
          <w:rFonts w:ascii="Segoe UI" w:hAnsi="Segoe UI" w:cs="Segoe UI"/>
        </w:rPr>
        <w:t xml:space="preserve">Филиал ФГБУ «ФКП </w:t>
      </w:r>
      <w:proofErr w:type="spellStart"/>
      <w:r w:rsidRPr="0059130D">
        <w:rPr>
          <w:rFonts w:ascii="Segoe UI" w:hAnsi="Segoe UI" w:cs="Segoe UI"/>
        </w:rPr>
        <w:t>Росреестра</w:t>
      </w:r>
      <w:proofErr w:type="spellEnd"/>
      <w:r w:rsidRPr="0059130D">
        <w:rPr>
          <w:rFonts w:ascii="Segoe UI" w:hAnsi="Segoe UI" w:cs="Segoe UI"/>
        </w:rPr>
        <w:t xml:space="preserve">» по Республике Алтай (далее – Кадастровая палата) напоминает жителям, чьи дома могут попасть в зону подтопления, о необходимости позаботиться еще и о правоустанавливающих документах, оформить свои объекты недвижимости надлежащим образом. Речь идет о документах на владение жильем и земельным участком. Если таковые на момент паводка будут отсутствовать, то это будет основанием для отказа выплат в случае полной или частичной утраты имущества при затоплении жилых домов паводковыми водами. Тогда свои права придется доказывать в суде. </w:t>
      </w:r>
    </w:p>
    <w:p w:rsidR="0059130D" w:rsidRPr="0059130D" w:rsidRDefault="0059130D" w:rsidP="0059130D">
      <w:pPr>
        <w:pStyle w:val="Default"/>
        <w:ind w:firstLine="708"/>
        <w:rPr>
          <w:rFonts w:ascii="Segoe UI" w:hAnsi="Segoe UI" w:cs="Segoe UI"/>
        </w:rPr>
      </w:pPr>
      <w:r w:rsidRPr="0059130D">
        <w:rPr>
          <w:rFonts w:ascii="Segoe UI" w:hAnsi="Segoe UI" w:cs="Segoe UI"/>
        </w:rPr>
        <w:t>Только за 1 квартал 2017г. Кадастровой палатой было подготовлено более 700 уведомлений об отсутствии сведений в Едином государственном реестре недвижимости (далее – ЕГРН), только на объекты недвижимости. Это значит, что эти объекты не состоят на кадастровом учете и права на них не оформлены.</w:t>
      </w:r>
    </w:p>
    <w:p w:rsidR="0059130D" w:rsidRPr="0059130D" w:rsidRDefault="0059130D" w:rsidP="0059130D">
      <w:pPr>
        <w:pStyle w:val="Default"/>
        <w:ind w:firstLine="708"/>
        <w:rPr>
          <w:rFonts w:ascii="Segoe UI" w:hAnsi="Segoe UI" w:cs="Segoe UI"/>
        </w:rPr>
      </w:pPr>
      <w:r w:rsidRPr="0059130D">
        <w:rPr>
          <w:rFonts w:ascii="Segoe UI" w:hAnsi="Segoe UI" w:cs="Segoe UI"/>
        </w:rPr>
        <w:t xml:space="preserve">Убедиться в том, что ваше жилье и земельные участки оформлены надлежащим образом можно, запросив сведения из ЕГРН как при личном обращении в офисы Кадастровой палаты и офисы Многофункциональных Центров, так и в электронном виде на официальном сайте </w:t>
      </w:r>
      <w:proofErr w:type="spellStart"/>
      <w:r w:rsidRPr="0059130D">
        <w:rPr>
          <w:rFonts w:ascii="Segoe UI" w:hAnsi="Segoe UI" w:cs="Segoe UI"/>
          <w:lang w:val="en-US"/>
        </w:rPr>
        <w:t>kadastr</w:t>
      </w:r>
      <w:proofErr w:type="spellEnd"/>
      <w:r w:rsidRPr="0059130D">
        <w:rPr>
          <w:rFonts w:ascii="Segoe UI" w:hAnsi="Segoe UI" w:cs="Segoe UI"/>
        </w:rPr>
        <w:t>.</w:t>
      </w:r>
      <w:proofErr w:type="spellStart"/>
      <w:r w:rsidRPr="0059130D">
        <w:rPr>
          <w:rFonts w:ascii="Segoe UI" w:hAnsi="Segoe UI" w:cs="Segoe UI"/>
          <w:lang w:val="en-US"/>
        </w:rPr>
        <w:t>ru</w:t>
      </w:r>
      <w:proofErr w:type="spellEnd"/>
    </w:p>
    <w:p w:rsidR="0059130D" w:rsidRPr="0059130D" w:rsidRDefault="0059130D" w:rsidP="0059130D">
      <w:pPr>
        <w:pStyle w:val="Default"/>
        <w:ind w:firstLine="708"/>
        <w:rPr>
          <w:rFonts w:ascii="Segoe UI" w:hAnsi="Segoe UI" w:cs="Segoe UI"/>
        </w:rPr>
      </w:pPr>
      <w:r w:rsidRPr="0059130D">
        <w:rPr>
          <w:rFonts w:ascii="Segoe UI" w:hAnsi="Segoe UI" w:cs="Segoe UI"/>
        </w:rPr>
        <w:t>Получить консультацию по подготовке необходимых документов можно обратившись в офисы Многофункциональных Центров  или в отделы</w:t>
      </w:r>
      <w:r w:rsidR="00450466">
        <w:rPr>
          <w:rFonts w:ascii="Segoe UI" w:hAnsi="Segoe UI" w:cs="Segoe UI"/>
        </w:rPr>
        <w:t xml:space="preserve"> приема-выдачи документов</w:t>
      </w:r>
      <w:r w:rsidRPr="0059130D">
        <w:rPr>
          <w:rFonts w:ascii="Segoe UI" w:hAnsi="Segoe UI" w:cs="Segoe UI"/>
        </w:rPr>
        <w:t xml:space="preserve"> Кадастровой палаты.</w:t>
      </w:r>
    </w:p>
    <w:p w:rsidR="00450466" w:rsidRDefault="00450466" w:rsidP="0059130D">
      <w:pPr>
        <w:tabs>
          <w:tab w:val="left" w:pos="6630"/>
        </w:tabs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C2B53" w:rsidRPr="0059130D" w:rsidRDefault="005C2B53" w:rsidP="0059130D">
      <w:pPr>
        <w:tabs>
          <w:tab w:val="left" w:pos="663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 ФГБУ «ФКП </w:t>
      </w:r>
      <w:proofErr w:type="spellStart"/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по Республике Алтай.</w:t>
      </w:r>
    </w:p>
    <w:sectPr w:rsidR="005C2B53" w:rsidRPr="0059130D" w:rsidSect="00DB6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962"/>
    <w:rsid w:val="00157378"/>
    <w:rsid w:val="001F63C4"/>
    <w:rsid w:val="00450466"/>
    <w:rsid w:val="00450B89"/>
    <w:rsid w:val="00470BFC"/>
    <w:rsid w:val="004878EA"/>
    <w:rsid w:val="004C4DA9"/>
    <w:rsid w:val="0059130D"/>
    <w:rsid w:val="005C2B53"/>
    <w:rsid w:val="005D2FD0"/>
    <w:rsid w:val="00696FE7"/>
    <w:rsid w:val="00886DC2"/>
    <w:rsid w:val="008E24CC"/>
    <w:rsid w:val="00906962"/>
    <w:rsid w:val="00B8589A"/>
    <w:rsid w:val="00BE6774"/>
    <w:rsid w:val="00C06BBD"/>
    <w:rsid w:val="00C12420"/>
    <w:rsid w:val="00C225FB"/>
    <w:rsid w:val="00DB6BBD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2"/>
  </w:style>
  <w:style w:type="paragraph" w:styleId="1">
    <w:name w:val="heading 1"/>
    <w:basedOn w:val="a"/>
    <w:next w:val="a"/>
    <w:link w:val="10"/>
    <w:uiPriority w:val="99"/>
    <w:qFormat/>
    <w:rsid w:val="001F63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962"/>
  </w:style>
  <w:style w:type="paragraph" w:styleId="a3">
    <w:name w:val="Balloon Text"/>
    <w:basedOn w:val="a"/>
    <w:link w:val="a4"/>
    <w:uiPriority w:val="99"/>
    <w:semiHidden/>
    <w:unhideWhenUsed/>
    <w:rsid w:val="009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3C4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591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un24.ru/news/226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Амаду Чичинов</dc:creator>
  <cp:lastModifiedBy>gulaieva</cp:lastModifiedBy>
  <cp:revision>9</cp:revision>
  <cp:lastPrinted>2017-04-25T03:24:00Z</cp:lastPrinted>
  <dcterms:created xsi:type="dcterms:W3CDTF">2017-01-30T08:42:00Z</dcterms:created>
  <dcterms:modified xsi:type="dcterms:W3CDTF">2017-05-03T07:03:00Z</dcterms:modified>
</cp:coreProperties>
</file>