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BA2359" w:rsidRPr="001F6AC3" w:rsidTr="00BA2359">
        <w:tc>
          <w:tcPr>
            <w:tcW w:w="4820" w:type="dxa"/>
          </w:tcPr>
          <w:p w:rsidR="00BA2359" w:rsidRPr="001F6AC3" w:rsidRDefault="00BA2359" w:rsidP="00BA2359">
            <w:pPr>
              <w:spacing w:after="0"/>
              <w:jc w:val="center"/>
              <w:rPr>
                <w:rFonts w:ascii="Times New Roman" w:hAnsi="Times New Roman"/>
                <w:b/>
                <w:sz w:val="24"/>
                <w:szCs w:val="24"/>
                <w:lang w:val="en-US" w:bidi="en-US"/>
              </w:rPr>
            </w:pPr>
          </w:p>
          <w:p w:rsidR="00BA2359" w:rsidRPr="001F6AC3" w:rsidRDefault="00BA2359" w:rsidP="00BA2359">
            <w:pPr>
              <w:spacing w:after="0"/>
              <w:jc w:val="center"/>
              <w:rPr>
                <w:rFonts w:ascii="Times New Roman" w:hAnsi="Times New Roman"/>
                <w:b/>
                <w:sz w:val="24"/>
                <w:szCs w:val="24"/>
                <w:lang w:bidi="en-US"/>
              </w:rPr>
            </w:pPr>
            <w:r w:rsidRPr="001F6AC3">
              <w:rPr>
                <w:rFonts w:ascii="Times New Roman" w:hAnsi="Times New Roman"/>
                <w:b/>
                <w:sz w:val="24"/>
                <w:szCs w:val="24"/>
                <w:lang w:bidi="en-US"/>
              </w:rPr>
              <w:t>РЕСПУБЛИКА АЛТАЙ</w:t>
            </w:r>
          </w:p>
          <w:p w:rsidR="00BA2359" w:rsidRPr="001F6AC3" w:rsidRDefault="00BA2359" w:rsidP="00BA2359">
            <w:pPr>
              <w:spacing w:after="0"/>
              <w:jc w:val="center"/>
              <w:rPr>
                <w:rFonts w:ascii="Times New Roman" w:hAnsi="Times New Roman"/>
                <w:b/>
                <w:sz w:val="24"/>
                <w:szCs w:val="24"/>
                <w:lang w:bidi="en-US"/>
              </w:rPr>
            </w:pPr>
            <w:r w:rsidRPr="001F6AC3">
              <w:rPr>
                <w:rFonts w:ascii="Times New Roman" w:hAnsi="Times New Roman"/>
                <w:b/>
                <w:sz w:val="24"/>
                <w:szCs w:val="24"/>
                <w:lang w:bidi="en-US"/>
              </w:rPr>
              <w:t>АДМИНИСТРАЦИЯ</w:t>
            </w:r>
          </w:p>
          <w:p w:rsidR="00BA2359" w:rsidRPr="001F6AC3" w:rsidRDefault="00BA2359" w:rsidP="00BA2359">
            <w:pPr>
              <w:spacing w:after="0"/>
              <w:jc w:val="center"/>
              <w:rPr>
                <w:rFonts w:ascii="Times New Roman" w:hAnsi="Times New Roman"/>
                <w:b/>
                <w:sz w:val="24"/>
                <w:szCs w:val="24"/>
                <w:lang w:bidi="en-US"/>
              </w:rPr>
            </w:pPr>
            <w:r w:rsidRPr="001F6AC3">
              <w:rPr>
                <w:rFonts w:ascii="Times New Roman" w:hAnsi="Times New Roman"/>
                <w:b/>
                <w:sz w:val="24"/>
                <w:szCs w:val="24"/>
                <w:lang w:bidi="en-US"/>
              </w:rPr>
              <w:t>МУНИЦИПАЛЬНОГО ОБРАЗОВАНИЯ</w:t>
            </w:r>
          </w:p>
          <w:p w:rsidR="00BA2359" w:rsidRPr="001F6AC3" w:rsidRDefault="00BA2359" w:rsidP="00BA2359">
            <w:pPr>
              <w:spacing w:after="0"/>
              <w:jc w:val="center"/>
              <w:rPr>
                <w:rFonts w:ascii="Times New Roman" w:hAnsi="Times New Roman"/>
                <w:b/>
                <w:sz w:val="24"/>
                <w:szCs w:val="24"/>
                <w:lang w:bidi="en-US"/>
              </w:rPr>
            </w:pPr>
            <w:r w:rsidRPr="00595667">
              <w:rPr>
                <w:rFonts w:ascii="Times New Roman" w:hAnsi="Times New Roman"/>
                <w:noProof/>
                <w:sz w:val="24"/>
                <w:szCs w:val="24"/>
              </w:rPr>
              <w:pict>
                <v:line id="Прямая соединительная линия 9" o:spid="_x0000_s1026" style="position:absolute;left:0;text-align:left;flip:y;z-index:2516613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13.35pt,44.4pt" to="517.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" strokecolor="navy" strokeweight="4.5pt">
                  <v:stroke linestyle="thickThin"/>
                </v:line>
              </w:pict>
            </w:r>
            <w:r w:rsidRPr="001F6AC3">
              <w:rPr>
                <w:rFonts w:ascii="Times New Roman" w:hAnsi="Times New Roman"/>
                <w:b/>
                <w:sz w:val="24"/>
                <w:szCs w:val="24"/>
                <w:lang w:bidi="en-US"/>
              </w:rPr>
              <w:t xml:space="preserve">«УСТЬ-КОКСИНСКИЙ РАЙОН» </w:t>
            </w:r>
          </w:p>
        </w:tc>
        <w:tc>
          <w:tcPr>
            <w:tcW w:w="1417" w:type="dxa"/>
            <w:hideMark/>
          </w:tcPr>
          <w:p w:rsidR="00BA2359" w:rsidRPr="001F6AC3" w:rsidRDefault="00BA2359" w:rsidP="00BA2359">
            <w:pPr>
              <w:spacing w:after="0"/>
              <w:ind w:left="33"/>
              <w:jc w:val="center"/>
              <w:rPr>
                <w:rFonts w:ascii="Times New Roman" w:hAnsi="Times New Roman"/>
                <w:sz w:val="24"/>
                <w:szCs w:val="24"/>
                <w:lang w:bidi="en-US"/>
              </w:rPr>
            </w:pPr>
            <w:r w:rsidRPr="001F6AC3">
              <w:rPr>
                <w:rFonts w:ascii="Times New Roman" w:hAnsi="Times New Roman"/>
                <w:noProof/>
                <w:sz w:val="24"/>
                <w:szCs w:val="24"/>
                <w:lang w:eastAsia="ru-RU"/>
              </w:rPr>
              <w:drawing>
                <wp:anchor distT="0" distB="0" distL="114935" distR="114935" simplePos="0" relativeHeight="251660288"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1"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BA2359" w:rsidRPr="001F6AC3" w:rsidRDefault="00BA2359" w:rsidP="00BA2359">
            <w:pPr>
              <w:spacing w:after="0"/>
              <w:jc w:val="center"/>
              <w:rPr>
                <w:rFonts w:ascii="Times New Roman" w:hAnsi="Times New Roman"/>
                <w:b/>
                <w:color w:val="000080"/>
                <w:sz w:val="24"/>
                <w:szCs w:val="24"/>
                <w:lang w:bidi="en-US"/>
              </w:rPr>
            </w:pPr>
          </w:p>
          <w:p w:rsidR="00BA2359" w:rsidRPr="001F6AC3" w:rsidRDefault="00BA2359" w:rsidP="00BA2359">
            <w:pPr>
              <w:spacing w:after="0"/>
              <w:jc w:val="center"/>
              <w:rPr>
                <w:rFonts w:ascii="Times New Roman" w:hAnsi="Times New Roman"/>
                <w:b/>
                <w:sz w:val="24"/>
                <w:szCs w:val="24"/>
                <w:lang w:bidi="en-US"/>
              </w:rPr>
            </w:pPr>
            <w:r w:rsidRPr="001F6AC3">
              <w:rPr>
                <w:rFonts w:ascii="Times New Roman" w:hAnsi="Times New Roman"/>
                <w:b/>
                <w:sz w:val="24"/>
                <w:szCs w:val="24"/>
                <w:lang w:bidi="en-US"/>
              </w:rPr>
              <w:t>АЛТАЙ РЕСПУБЛИКАНЫ</w:t>
            </w:r>
            <w:r w:rsidRPr="001F6AC3">
              <w:rPr>
                <w:rFonts w:ascii="Times New Roman" w:hAnsi="Times New Roman"/>
                <w:b/>
                <w:spacing w:val="-100"/>
                <w:sz w:val="24"/>
                <w:szCs w:val="24"/>
                <w:lang w:bidi="en-US"/>
              </w:rPr>
              <w:t>НГ</w:t>
            </w:r>
          </w:p>
          <w:p w:rsidR="00BA2359" w:rsidRPr="001F6AC3" w:rsidRDefault="00BA2359" w:rsidP="00BA2359">
            <w:pPr>
              <w:spacing w:after="0"/>
              <w:jc w:val="center"/>
              <w:rPr>
                <w:rFonts w:ascii="Times New Roman" w:hAnsi="Times New Roman"/>
                <w:b/>
                <w:sz w:val="24"/>
                <w:szCs w:val="24"/>
                <w:lang w:bidi="en-US"/>
              </w:rPr>
            </w:pPr>
            <w:r w:rsidRPr="001F6AC3">
              <w:rPr>
                <w:rFonts w:ascii="Times New Roman" w:hAnsi="Times New Roman"/>
                <w:b/>
                <w:sz w:val="24"/>
                <w:szCs w:val="24"/>
                <w:lang w:bidi="en-US"/>
              </w:rPr>
              <w:t xml:space="preserve">«КÖКСУУ-ООЗЫ АЙМАК» </w:t>
            </w:r>
          </w:p>
          <w:p w:rsidR="00BA2359" w:rsidRPr="001F6AC3" w:rsidRDefault="00BA2359" w:rsidP="00BA2359">
            <w:pPr>
              <w:spacing w:after="0"/>
              <w:jc w:val="center"/>
              <w:rPr>
                <w:rFonts w:ascii="Times New Roman" w:hAnsi="Times New Roman"/>
                <w:b/>
                <w:sz w:val="24"/>
                <w:szCs w:val="24"/>
                <w:lang w:val="en-US" w:bidi="en-US"/>
              </w:rPr>
            </w:pPr>
            <w:r w:rsidRPr="001F6AC3">
              <w:rPr>
                <w:rFonts w:ascii="Times New Roman" w:hAnsi="Times New Roman"/>
                <w:b/>
                <w:sz w:val="24"/>
                <w:szCs w:val="24"/>
                <w:lang w:val="en-US" w:bidi="en-US"/>
              </w:rPr>
              <w:t>МУНИЦИПАЛ ТÖЗÖМÖЛИНИ</w:t>
            </w:r>
            <w:r w:rsidRPr="001F6AC3">
              <w:rPr>
                <w:rFonts w:ascii="Times New Roman" w:hAnsi="Times New Roman"/>
                <w:b/>
                <w:spacing w:val="-100"/>
                <w:sz w:val="24"/>
                <w:szCs w:val="24"/>
                <w:lang w:val="en-US" w:bidi="en-US"/>
              </w:rPr>
              <w:t>НГ</w:t>
            </w:r>
          </w:p>
          <w:p w:rsidR="00BA2359" w:rsidRPr="001F6AC3" w:rsidRDefault="00BA2359" w:rsidP="00BA2359">
            <w:pPr>
              <w:spacing w:after="0"/>
              <w:jc w:val="center"/>
              <w:rPr>
                <w:rFonts w:ascii="Times New Roman" w:hAnsi="Times New Roman"/>
                <w:sz w:val="24"/>
                <w:szCs w:val="24"/>
                <w:lang w:val="en-US" w:bidi="en-US"/>
              </w:rPr>
            </w:pPr>
            <w:r w:rsidRPr="001F6AC3">
              <w:rPr>
                <w:rFonts w:ascii="Times New Roman" w:hAnsi="Times New Roman"/>
                <w:b/>
                <w:sz w:val="24"/>
                <w:szCs w:val="24"/>
                <w:lang w:val="en-US" w:bidi="en-US"/>
              </w:rPr>
              <w:t>АДМИНИСТРАЦИЯЗЫ</w:t>
            </w:r>
          </w:p>
        </w:tc>
      </w:tr>
    </w:tbl>
    <w:p w:rsidR="00BA2359" w:rsidRPr="001F6AC3" w:rsidRDefault="00BA2359" w:rsidP="00BA2359">
      <w:pPr>
        <w:spacing w:after="0"/>
        <w:jc w:val="both"/>
        <w:rPr>
          <w:rFonts w:ascii="Times New Roman" w:hAnsi="Times New Roman"/>
          <w:b/>
          <w:bCs/>
          <w:sz w:val="24"/>
          <w:szCs w:val="24"/>
        </w:rPr>
      </w:pPr>
    </w:p>
    <w:p w:rsidR="00BA2359" w:rsidRPr="001F6AC3" w:rsidRDefault="00BA2359" w:rsidP="00BA2359">
      <w:pPr>
        <w:tabs>
          <w:tab w:val="center" w:pos="4677"/>
          <w:tab w:val="right" w:pos="9355"/>
        </w:tabs>
        <w:jc w:val="center"/>
        <w:rPr>
          <w:rFonts w:ascii="Times New Roman" w:hAnsi="Times New Roman"/>
          <w:sz w:val="24"/>
          <w:szCs w:val="24"/>
        </w:rPr>
      </w:pPr>
      <w:r w:rsidRPr="001F6AC3">
        <w:rPr>
          <w:rFonts w:ascii="Times New Roman" w:hAnsi="Times New Roman"/>
          <w:b/>
          <w:bCs/>
          <w:sz w:val="24"/>
          <w:szCs w:val="24"/>
        </w:rPr>
        <w:t xml:space="preserve">ПОСТАНОВЛЕНИЕ                                                               </w:t>
      </w:r>
      <w:r w:rsidRPr="001F6AC3">
        <w:rPr>
          <w:rFonts w:ascii="Times New Roman" w:hAnsi="Times New Roman"/>
          <w:b/>
          <w:bCs/>
          <w:sz w:val="24"/>
          <w:szCs w:val="24"/>
          <w:lang w:val="en-US"/>
        </w:rPr>
        <w:t>J</w:t>
      </w:r>
      <w:r w:rsidRPr="001F6AC3">
        <w:rPr>
          <w:rFonts w:ascii="Times New Roman" w:hAnsi="Times New Roman"/>
          <w:b/>
          <w:bCs/>
          <w:sz w:val="24"/>
          <w:szCs w:val="24"/>
        </w:rPr>
        <w:t>Ö</w:t>
      </w:r>
      <w:proofErr w:type="gramStart"/>
      <w:r w:rsidRPr="001F6AC3">
        <w:rPr>
          <w:rFonts w:ascii="Times New Roman" w:hAnsi="Times New Roman"/>
          <w:b/>
          <w:bCs/>
          <w:sz w:val="24"/>
          <w:szCs w:val="24"/>
        </w:rPr>
        <w:t>П</w:t>
      </w:r>
      <w:proofErr w:type="gramEnd"/>
    </w:p>
    <w:p w:rsidR="00BA2359" w:rsidRPr="001F6AC3" w:rsidRDefault="00BA2359" w:rsidP="00BA2359">
      <w:pPr>
        <w:pStyle w:val="af4"/>
        <w:tabs>
          <w:tab w:val="left" w:pos="708"/>
        </w:tabs>
        <w:jc w:val="center"/>
        <w:rPr>
          <w:sz w:val="24"/>
          <w:szCs w:val="24"/>
        </w:rPr>
      </w:pPr>
      <w:r>
        <w:rPr>
          <w:sz w:val="24"/>
          <w:szCs w:val="24"/>
        </w:rPr>
        <w:t xml:space="preserve">15 ноября </w:t>
      </w:r>
      <w:r w:rsidRPr="001F6AC3">
        <w:rPr>
          <w:sz w:val="24"/>
          <w:szCs w:val="24"/>
        </w:rPr>
        <w:t>2017 г</w:t>
      </w:r>
      <w:r>
        <w:rPr>
          <w:sz w:val="24"/>
          <w:szCs w:val="24"/>
        </w:rPr>
        <w:t xml:space="preserve"> № 920</w:t>
      </w:r>
    </w:p>
    <w:p w:rsidR="00BA2359" w:rsidRPr="001F6AC3" w:rsidRDefault="00BA2359" w:rsidP="00BA2359">
      <w:pPr>
        <w:pStyle w:val="af4"/>
        <w:tabs>
          <w:tab w:val="left" w:pos="708"/>
        </w:tabs>
        <w:jc w:val="center"/>
        <w:rPr>
          <w:sz w:val="24"/>
          <w:szCs w:val="24"/>
        </w:rPr>
      </w:pPr>
      <w:proofErr w:type="gramStart"/>
      <w:r w:rsidRPr="001F6AC3">
        <w:rPr>
          <w:sz w:val="24"/>
          <w:szCs w:val="24"/>
        </w:rPr>
        <w:t>с</w:t>
      </w:r>
      <w:proofErr w:type="gramEnd"/>
      <w:r w:rsidRPr="001F6AC3">
        <w:rPr>
          <w:sz w:val="24"/>
          <w:szCs w:val="24"/>
        </w:rPr>
        <w:t>. Усть-Кокса</w:t>
      </w:r>
    </w:p>
    <w:p w:rsidR="00BA2359" w:rsidRDefault="00BA2359" w:rsidP="00BA2359">
      <w:pPr>
        <w:autoSpaceDE w:val="0"/>
        <w:autoSpaceDN w:val="0"/>
        <w:adjustRightInd w:val="0"/>
        <w:spacing w:after="0"/>
        <w:rPr>
          <w:rFonts w:ascii="Times New Roman" w:eastAsia="SimSun" w:hAnsi="Times New Roman"/>
          <w:kern w:val="2"/>
          <w:sz w:val="24"/>
          <w:szCs w:val="24"/>
          <w:lang w:eastAsia="hi-IN" w:bidi="hi-IN"/>
        </w:rPr>
      </w:pPr>
    </w:p>
    <w:p w:rsidR="00BA2359" w:rsidRPr="001F6AC3" w:rsidRDefault="00BA2359" w:rsidP="00BA2359">
      <w:pPr>
        <w:autoSpaceDE w:val="0"/>
        <w:autoSpaceDN w:val="0"/>
        <w:adjustRightInd w:val="0"/>
        <w:spacing w:after="0"/>
        <w:rPr>
          <w:rFonts w:ascii="Times New Roman" w:hAnsi="Times New Roman"/>
          <w:color w:val="000000"/>
          <w:sz w:val="24"/>
          <w:szCs w:val="24"/>
        </w:rPr>
      </w:pPr>
      <w:r w:rsidRPr="001F6AC3">
        <w:rPr>
          <w:rFonts w:ascii="Times New Roman" w:eastAsia="SimSun" w:hAnsi="Times New Roman"/>
          <w:kern w:val="2"/>
          <w:sz w:val="24"/>
          <w:szCs w:val="24"/>
          <w:lang w:eastAsia="hi-IN" w:bidi="hi-IN"/>
        </w:rPr>
        <w:t xml:space="preserve">Об утверждении </w:t>
      </w:r>
      <w:r w:rsidRPr="001F6AC3">
        <w:rPr>
          <w:rFonts w:ascii="Times New Roman" w:hAnsi="Times New Roman"/>
          <w:color w:val="000000"/>
          <w:sz w:val="24"/>
          <w:szCs w:val="24"/>
        </w:rPr>
        <w:t xml:space="preserve">административного регламента </w:t>
      </w:r>
    </w:p>
    <w:p w:rsidR="00BA2359" w:rsidRPr="001F6AC3" w:rsidRDefault="00BA2359" w:rsidP="00BA2359">
      <w:pPr>
        <w:autoSpaceDE w:val="0"/>
        <w:autoSpaceDN w:val="0"/>
        <w:adjustRightInd w:val="0"/>
        <w:spacing w:after="0"/>
        <w:rPr>
          <w:rFonts w:ascii="Times New Roman" w:hAnsi="Times New Roman"/>
          <w:color w:val="000000"/>
          <w:sz w:val="24"/>
          <w:szCs w:val="24"/>
        </w:rPr>
      </w:pPr>
      <w:r w:rsidRPr="001F6AC3">
        <w:rPr>
          <w:rFonts w:ascii="Times New Roman" w:hAnsi="Times New Roman"/>
          <w:color w:val="000000"/>
          <w:sz w:val="24"/>
          <w:szCs w:val="24"/>
        </w:rPr>
        <w:t>предоставления муниципальной услуги</w:t>
      </w:r>
    </w:p>
    <w:p w:rsidR="00BA2359" w:rsidRDefault="00BA2359" w:rsidP="00BA2359">
      <w:pPr>
        <w:pStyle w:val="Default"/>
        <w:rPr>
          <w:rFonts w:ascii="Times New Roman" w:hAnsi="Times New Roman"/>
          <w:bCs/>
        </w:rPr>
      </w:pPr>
      <w:r w:rsidRPr="001F6AC3">
        <w:rPr>
          <w:rFonts w:ascii="Times New Roman" w:hAnsi="Times New Roman" w:cs="Times New Roman"/>
          <w:lang w:eastAsia="ar-SA"/>
        </w:rPr>
        <w:t>«</w:t>
      </w:r>
      <w:r w:rsidRPr="004B5226">
        <w:rPr>
          <w:rFonts w:ascii="Times New Roman" w:hAnsi="Times New Roman"/>
          <w:bCs/>
        </w:rPr>
        <w:t xml:space="preserve">Реализация </w:t>
      </w:r>
      <w:proofErr w:type="gramStart"/>
      <w:r w:rsidRPr="004B5226">
        <w:rPr>
          <w:rFonts w:ascii="Times New Roman" w:hAnsi="Times New Roman"/>
          <w:bCs/>
        </w:rPr>
        <w:t>дополнительных</w:t>
      </w:r>
      <w:proofErr w:type="gramEnd"/>
      <w:r w:rsidRPr="004B5226">
        <w:rPr>
          <w:rFonts w:ascii="Times New Roman" w:hAnsi="Times New Roman"/>
          <w:bCs/>
        </w:rPr>
        <w:t xml:space="preserve"> </w:t>
      </w:r>
    </w:p>
    <w:p w:rsidR="00BA2359" w:rsidRPr="001F6AC3" w:rsidRDefault="00BA2359" w:rsidP="00BA2359">
      <w:pPr>
        <w:pStyle w:val="Default"/>
        <w:rPr>
          <w:rFonts w:ascii="Times New Roman" w:hAnsi="Times New Roman" w:cs="Times New Roman"/>
          <w:bCs/>
          <w:lang w:eastAsia="ar-SA"/>
        </w:rPr>
      </w:pPr>
      <w:proofErr w:type="spellStart"/>
      <w:r w:rsidRPr="004B5226">
        <w:rPr>
          <w:rFonts w:ascii="Times New Roman" w:hAnsi="Times New Roman"/>
          <w:bCs/>
        </w:rPr>
        <w:t>предпрофессиональных</w:t>
      </w:r>
      <w:proofErr w:type="spellEnd"/>
      <w:r w:rsidRPr="004B5226">
        <w:rPr>
          <w:rFonts w:ascii="Times New Roman" w:hAnsi="Times New Roman"/>
          <w:bCs/>
        </w:rPr>
        <w:t xml:space="preserve"> программ в области искусств</w:t>
      </w:r>
      <w:r w:rsidRPr="001F6AC3">
        <w:rPr>
          <w:rFonts w:ascii="Times New Roman" w:hAnsi="Times New Roman" w:cs="Times New Roman"/>
          <w:lang w:eastAsia="ar-SA"/>
        </w:rPr>
        <w:t>»</w:t>
      </w:r>
    </w:p>
    <w:p w:rsidR="00BA2359" w:rsidRPr="001F6AC3" w:rsidRDefault="00BA2359" w:rsidP="00BA2359">
      <w:pPr>
        <w:pStyle w:val="af4"/>
        <w:tabs>
          <w:tab w:val="left" w:pos="708"/>
        </w:tabs>
        <w:ind w:firstLine="708"/>
        <w:jc w:val="both"/>
        <w:rPr>
          <w:rFonts w:eastAsia="SimSun"/>
          <w:color w:val="00000A"/>
          <w:kern w:val="2"/>
          <w:sz w:val="24"/>
          <w:szCs w:val="24"/>
          <w:lang w:eastAsia="hi-IN" w:bidi="hi-IN"/>
        </w:rPr>
      </w:pPr>
    </w:p>
    <w:p w:rsidR="00BA2359" w:rsidRPr="001F6AC3" w:rsidRDefault="00BA2359" w:rsidP="00BA2359">
      <w:pPr>
        <w:pStyle w:val="af4"/>
        <w:tabs>
          <w:tab w:val="left" w:pos="708"/>
        </w:tabs>
        <w:ind w:firstLine="708"/>
        <w:jc w:val="both"/>
        <w:rPr>
          <w:sz w:val="24"/>
          <w:szCs w:val="24"/>
        </w:rPr>
      </w:pPr>
      <w:proofErr w:type="gramStart"/>
      <w:r w:rsidRPr="001F6AC3">
        <w:rPr>
          <w:rFonts w:eastAsia="SimSun"/>
          <w:color w:val="00000A"/>
          <w:kern w:val="2"/>
          <w:sz w:val="24"/>
          <w:szCs w:val="24"/>
          <w:lang w:eastAsia="hi-IN" w:bidi="hi-IN"/>
        </w:rPr>
        <w:t>В целях регулирования отношений, возникающих в связи с предоставлением муниципальных услуг, руководствуясь федеральным законом от 27 июля 2010 № 210-ФЗ «Об организации предоставления государственных и муниципальных услуг» и постановлением Главы администрации «О</w:t>
      </w:r>
      <w:r w:rsidRPr="001F6AC3">
        <w:rPr>
          <w:sz w:val="24"/>
          <w:szCs w:val="24"/>
        </w:rPr>
        <w:t xml:space="preserve"> порядке разработки и утверждении административных регламентов предоставления муниципальных услуг органами местного самоуправления МО «Усть-Коксинский район» Республики Алтай от 3 декабря 2012 года № 1163</w:t>
      </w:r>
      <w:proofErr w:type="gramEnd"/>
    </w:p>
    <w:p w:rsidR="00BA2359" w:rsidRPr="001F6AC3" w:rsidRDefault="00BA2359" w:rsidP="00BA2359">
      <w:pPr>
        <w:pStyle w:val="af4"/>
        <w:tabs>
          <w:tab w:val="left" w:pos="708"/>
        </w:tabs>
        <w:ind w:firstLine="708"/>
        <w:jc w:val="both"/>
        <w:rPr>
          <w:sz w:val="24"/>
          <w:szCs w:val="24"/>
        </w:rPr>
      </w:pPr>
    </w:p>
    <w:p w:rsidR="00BA2359" w:rsidRPr="001F6AC3" w:rsidRDefault="00BA2359" w:rsidP="00BA2359">
      <w:pPr>
        <w:pStyle w:val="af4"/>
        <w:tabs>
          <w:tab w:val="left" w:pos="708"/>
        </w:tabs>
        <w:rPr>
          <w:rFonts w:eastAsia="SimSun"/>
          <w:b/>
          <w:color w:val="00000A"/>
          <w:kern w:val="2"/>
          <w:sz w:val="24"/>
          <w:szCs w:val="24"/>
          <w:lang w:eastAsia="hi-IN" w:bidi="hi-IN"/>
        </w:rPr>
      </w:pPr>
      <w:r w:rsidRPr="001F6AC3">
        <w:rPr>
          <w:rFonts w:eastAsia="SimSun"/>
          <w:b/>
          <w:color w:val="00000A"/>
          <w:kern w:val="2"/>
          <w:sz w:val="24"/>
          <w:szCs w:val="24"/>
          <w:lang w:eastAsia="hi-IN" w:bidi="hi-IN"/>
        </w:rPr>
        <w:t>ПОСТАНОВЛЯЮ:</w:t>
      </w:r>
    </w:p>
    <w:p w:rsidR="00BA2359" w:rsidRPr="001F6AC3" w:rsidRDefault="00BA2359" w:rsidP="00BA2359">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BA2359" w:rsidRPr="00BA2359" w:rsidRDefault="00BA2359" w:rsidP="00BA2359">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1F6AC3">
        <w:rPr>
          <w:rFonts w:ascii="Times New Roman" w:eastAsia="SimSun" w:hAnsi="Times New Roman" w:cs="Times New Roman"/>
          <w:b w:val="0"/>
          <w:color w:val="00000A"/>
          <w:kern w:val="2"/>
          <w:sz w:val="24"/>
          <w:szCs w:val="24"/>
          <w:lang w:eastAsia="hi-IN" w:bidi="hi-IN"/>
        </w:rPr>
        <w:t xml:space="preserve">1. Утвердить </w:t>
      </w:r>
      <w:r w:rsidRPr="00BA2359">
        <w:rPr>
          <w:rFonts w:ascii="Times New Roman" w:eastAsia="SimSun" w:hAnsi="Times New Roman" w:cs="Times New Roman"/>
          <w:b w:val="0"/>
          <w:color w:val="00000A"/>
          <w:kern w:val="2"/>
          <w:sz w:val="24"/>
          <w:szCs w:val="24"/>
          <w:lang w:eastAsia="hi-IN" w:bidi="hi-IN"/>
        </w:rPr>
        <w:t xml:space="preserve">административный регламент предоставления муниципальной услуги </w:t>
      </w:r>
      <w:r w:rsidRPr="00BA2359">
        <w:rPr>
          <w:rFonts w:ascii="Times New Roman" w:hAnsi="Times New Roman" w:cs="Times New Roman"/>
          <w:b w:val="0"/>
          <w:sz w:val="24"/>
          <w:szCs w:val="24"/>
        </w:rPr>
        <w:t>«</w:t>
      </w:r>
      <w:r w:rsidRPr="00BA2359">
        <w:rPr>
          <w:rFonts w:ascii="Times New Roman" w:hAnsi="Times New Roman"/>
          <w:b w:val="0"/>
          <w:bCs w:val="0"/>
          <w:sz w:val="24"/>
          <w:szCs w:val="24"/>
        </w:rPr>
        <w:t xml:space="preserve">Реализация дополнительных </w:t>
      </w:r>
      <w:proofErr w:type="spellStart"/>
      <w:r w:rsidRPr="00BA2359">
        <w:rPr>
          <w:rFonts w:ascii="Times New Roman" w:hAnsi="Times New Roman"/>
          <w:b w:val="0"/>
          <w:bCs w:val="0"/>
          <w:sz w:val="24"/>
          <w:szCs w:val="24"/>
        </w:rPr>
        <w:t>предпрофессиональных</w:t>
      </w:r>
      <w:proofErr w:type="spellEnd"/>
      <w:r w:rsidRPr="00BA2359">
        <w:rPr>
          <w:rFonts w:ascii="Times New Roman" w:hAnsi="Times New Roman"/>
          <w:b w:val="0"/>
          <w:bCs w:val="0"/>
          <w:sz w:val="24"/>
          <w:szCs w:val="24"/>
        </w:rPr>
        <w:t xml:space="preserve"> программ в области искусств</w:t>
      </w:r>
      <w:r w:rsidRPr="00BA2359">
        <w:rPr>
          <w:rFonts w:ascii="Times New Roman" w:hAnsi="Times New Roman" w:cs="Times New Roman"/>
          <w:b w:val="0"/>
          <w:sz w:val="24"/>
          <w:szCs w:val="24"/>
        </w:rPr>
        <w:t>»</w:t>
      </w:r>
      <w:r w:rsidRPr="00BA2359">
        <w:rPr>
          <w:rFonts w:ascii="Times New Roman" w:eastAsia="Times New Roman CYR" w:hAnsi="Times New Roman" w:cs="Times New Roman"/>
          <w:b w:val="0"/>
          <w:color w:val="00000A"/>
          <w:kern w:val="2"/>
          <w:sz w:val="24"/>
          <w:szCs w:val="24"/>
          <w:lang w:eastAsia="hi-IN" w:bidi="hi-IN"/>
        </w:rPr>
        <w:t xml:space="preserve"> </w:t>
      </w:r>
      <w:proofErr w:type="gramStart"/>
      <w:r w:rsidRPr="00BA2359">
        <w:rPr>
          <w:rFonts w:ascii="Times New Roman" w:eastAsia="Times New Roman CYR" w:hAnsi="Times New Roman" w:cs="Times New Roman"/>
          <w:b w:val="0"/>
          <w:color w:val="00000A"/>
          <w:kern w:val="2"/>
          <w:sz w:val="24"/>
          <w:szCs w:val="24"/>
          <w:lang w:eastAsia="hi-IN" w:bidi="hi-IN"/>
        </w:rPr>
        <w:t>согласно приложения</w:t>
      </w:r>
      <w:proofErr w:type="gramEnd"/>
      <w:r w:rsidRPr="00BA2359">
        <w:rPr>
          <w:rFonts w:ascii="Times New Roman" w:eastAsia="Times New Roman CYR" w:hAnsi="Times New Roman" w:cs="Times New Roman"/>
          <w:b w:val="0"/>
          <w:color w:val="00000A"/>
          <w:kern w:val="2"/>
          <w:sz w:val="24"/>
          <w:szCs w:val="24"/>
          <w:lang w:eastAsia="hi-IN" w:bidi="hi-IN"/>
        </w:rPr>
        <w:t xml:space="preserve"> 1 к настоящему Постановлению</w:t>
      </w:r>
      <w:r w:rsidRPr="00BA2359">
        <w:rPr>
          <w:rFonts w:ascii="Times New Roman" w:eastAsia="SimSun" w:hAnsi="Times New Roman" w:cs="Times New Roman"/>
          <w:b w:val="0"/>
          <w:color w:val="00000A"/>
          <w:kern w:val="2"/>
          <w:sz w:val="24"/>
          <w:szCs w:val="24"/>
          <w:lang w:eastAsia="hi-IN" w:bidi="hi-IN"/>
        </w:rPr>
        <w:t>.</w:t>
      </w:r>
    </w:p>
    <w:p w:rsidR="00BA2359" w:rsidRPr="001F6AC3" w:rsidRDefault="00BA2359" w:rsidP="00BA2359">
      <w:pPr>
        <w:widowControl w:val="0"/>
        <w:autoSpaceDE w:val="0"/>
        <w:autoSpaceDN w:val="0"/>
        <w:adjustRightInd w:val="0"/>
        <w:ind w:firstLine="708"/>
        <w:jc w:val="both"/>
        <w:rPr>
          <w:rFonts w:ascii="Times New Roman" w:hAnsi="Times New Roman"/>
          <w:sz w:val="24"/>
          <w:szCs w:val="24"/>
        </w:rPr>
      </w:pPr>
      <w:r w:rsidRPr="00BA2359">
        <w:rPr>
          <w:rFonts w:ascii="Times New Roman" w:eastAsia="SimSun" w:hAnsi="Times New Roman"/>
          <w:color w:val="00000A"/>
          <w:kern w:val="2"/>
          <w:sz w:val="24"/>
          <w:szCs w:val="24"/>
          <w:lang w:eastAsia="hi-IN" w:bidi="hi-IN"/>
        </w:rPr>
        <w:t xml:space="preserve">2. </w:t>
      </w:r>
      <w:r w:rsidRPr="00BA2359">
        <w:rPr>
          <w:rFonts w:ascii="Times New Roman" w:hAnsi="Times New Roman"/>
          <w:sz w:val="24"/>
          <w:szCs w:val="24"/>
        </w:rPr>
        <w:t>Настоящее Постановление</w:t>
      </w:r>
      <w:r w:rsidRPr="001F6AC3">
        <w:rPr>
          <w:rFonts w:ascii="Times New Roman" w:hAnsi="Times New Roman"/>
          <w:sz w:val="24"/>
          <w:szCs w:val="24"/>
        </w:rPr>
        <w:t xml:space="preserve">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BA2359" w:rsidRPr="001F6AC3" w:rsidRDefault="00BA2359" w:rsidP="00BA2359">
      <w:pPr>
        <w:widowControl w:val="0"/>
        <w:suppressAutoHyphens/>
        <w:ind w:firstLine="709"/>
        <w:jc w:val="both"/>
        <w:rPr>
          <w:rFonts w:ascii="Times New Roman" w:eastAsia="SimSun" w:hAnsi="Times New Roman"/>
          <w:color w:val="00000A"/>
          <w:kern w:val="2"/>
          <w:sz w:val="24"/>
          <w:szCs w:val="24"/>
          <w:lang w:eastAsia="hi-IN" w:bidi="hi-IN"/>
        </w:rPr>
      </w:pPr>
    </w:p>
    <w:p w:rsidR="00BA2359" w:rsidRPr="001F6AC3" w:rsidRDefault="00BA2359" w:rsidP="00BA2359">
      <w:pPr>
        <w:widowControl w:val="0"/>
        <w:suppressAutoHyphens/>
        <w:ind w:firstLine="709"/>
        <w:jc w:val="both"/>
        <w:rPr>
          <w:rFonts w:ascii="Times New Roman" w:eastAsia="SimSun" w:hAnsi="Times New Roman"/>
          <w:color w:val="00000A"/>
          <w:kern w:val="2"/>
          <w:sz w:val="24"/>
          <w:szCs w:val="24"/>
          <w:lang w:eastAsia="hi-IN" w:bidi="hi-IN"/>
        </w:rPr>
      </w:pPr>
    </w:p>
    <w:p w:rsidR="00BA2359" w:rsidRPr="001F6AC3" w:rsidRDefault="00BA2359" w:rsidP="00BA2359">
      <w:pPr>
        <w:widowControl w:val="0"/>
        <w:suppressAutoHyphens/>
        <w:ind w:firstLine="709"/>
        <w:jc w:val="both"/>
        <w:rPr>
          <w:rFonts w:ascii="Times New Roman" w:eastAsia="SimSun" w:hAnsi="Times New Roman"/>
          <w:color w:val="00000A"/>
          <w:kern w:val="2"/>
          <w:sz w:val="24"/>
          <w:szCs w:val="24"/>
          <w:lang w:eastAsia="hi-IN" w:bidi="hi-IN"/>
        </w:rPr>
      </w:pPr>
    </w:p>
    <w:p w:rsidR="00BA2359" w:rsidRPr="001F6AC3" w:rsidRDefault="00BA2359" w:rsidP="00BA2359">
      <w:pPr>
        <w:spacing w:after="0" w:line="240" w:lineRule="auto"/>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w:t>
      </w:r>
      <w:r w:rsidRPr="001F6AC3">
        <w:rPr>
          <w:rFonts w:ascii="Times New Roman" w:hAnsi="Times New Roman"/>
          <w:sz w:val="24"/>
          <w:szCs w:val="24"/>
        </w:rPr>
        <w:t xml:space="preserve"> Главы Администрации</w:t>
      </w:r>
    </w:p>
    <w:p w:rsidR="00BA2359" w:rsidRPr="001F6AC3" w:rsidRDefault="00BA2359" w:rsidP="00BA2359">
      <w:pPr>
        <w:rPr>
          <w:rFonts w:ascii="Times New Roman" w:hAnsi="Times New Roman"/>
          <w:sz w:val="24"/>
          <w:szCs w:val="24"/>
        </w:rPr>
      </w:pPr>
      <w:r w:rsidRPr="001F6AC3">
        <w:rPr>
          <w:rFonts w:ascii="Times New Roman" w:hAnsi="Times New Roman"/>
          <w:sz w:val="24"/>
          <w:szCs w:val="24"/>
        </w:rPr>
        <w:t>МО «Усть-Коксинский район» РА</w:t>
      </w:r>
      <w:r w:rsidRPr="001F6AC3">
        <w:rPr>
          <w:rFonts w:ascii="Times New Roman" w:hAnsi="Times New Roman"/>
          <w:sz w:val="24"/>
          <w:szCs w:val="24"/>
        </w:rPr>
        <w:tab/>
      </w:r>
      <w:r w:rsidRPr="001F6AC3">
        <w:rPr>
          <w:rFonts w:ascii="Times New Roman" w:hAnsi="Times New Roman"/>
          <w:sz w:val="24"/>
          <w:szCs w:val="24"/>
        </w:rPr>
        <w:tab/>
      </w:r>
      <w:r w:rsidRPr="001F6AC3">
        <w:rPr>
          <w:rFonts w:ascii="Times New Roman" w:hAnsi="Times New Roman"/>
          <w:sz w:val="24"/>
          <w:szCs w:val="24"/>
        </w:rPr>
        <w:tab/>
      </w:r>
      <w:r w:rsidRPr="001F6AC3">
        <w:rPr>
          <w:rFonts w:ascii="Times New Roman" w:hAnsi="Times New Roman"/>
          <w:sz w:val="24"/>
          <w:szCs w:val="24"/>
        </w:rPr>
        <w:tab/>
      </w:r>
      <w:r w:rsidRPr="001F6AC3">
        <w:rPr>
          <w:rFonts w:ascii="Times New Roman" w:hAnsi="Times New Roman"/>
          <w:sz w:val="24"/>
          <w:szCs w:val="24"/>
        </w:rPr>
        <w:tab/>
      </w:r>
      <w:r w:rsidRPr="001F6AC3">
        <w:rPr>
          <w:rFonts w:ascii="Times New Roman" w:hAnsi="Times New Roman"/>
          <w:sz w:val="24"/>
          <w:szCs w:val="24"/>
        </w:rPr>
        <w:tab/>
        <w:t>О. М. Абросимова</w:t>
      </w:r>
    </w:p>
    <w:p w:rsidR="00BA2359" w:rsidRPr="001F6AC3" w:rsidRDefault="00BA2359" w:rsidP="00BA2359">
      <w:pPr>
        <w:tabs>
          <w:tab w:val="center" w:pos="4153"/>
          <w:tab w:val="right" w:pos="8306"/>
        </w:tabs>
        <w:jc w:val="right"/>
        <w:rPr>
          <w:rFonts w:ascii="Times New Roman" w:hAnsi="Times New Roman"/>
          <w:color w:val="000000"/>
          <w:sz w:val="24"/>
          <w:szCs w:val="24"/>
        </w:rPr>
      </w:pPr>
    </w:p>
    <w:p w:rsidR="00BA2359" w:rsidRDefault="00BA2359" w:rsidP="00BA2359">
      <w:pPr>
        <w:tabs>
          <w:tab w:val="center" w:pos="4153"/>
          <w:tab w:val="right" w:pos="8306"/>
        </w:tabs>
        <w:jc w:val="right"/>
        <w:rPr>
          <w:rFonts w:ascii="Times New Roman" w:hAnsi="Times New Roman"/>
          <w:color w:val="000000"/>
          <w:sz w:val="24"/>
          <w:szCs w:val="24"/>
        </w:rPr>
      </w:pPr>
    </w:p>
    <w:p w:rsidR="00BA2359" w:rsidRDefault="00BA2359" w:rsidP="00BA2359">
      <w:pPr>
        <w:tabs>
          <w:tab w:val="center" w:pos="4153"/>
          <w:tab w:val="right" w:pos="8306"/>
        </w:tabs>
        <w:jc w:val="right"/>
        <w:rPr>
          <w:rFonts w:ascii="Times New Roman" w:hAnsi="Times New Roman"/>
          <w:color w:val="000000"/>
          <w:sz w:val="24"/>
          <w:szCs w:val="24"/>
        </w:rPr>
      </w:pPr>
    </w:p>
    <w:p w:rsidR="00BA2359" w:rsidRDefault="00BA2359" w:rsidP="00BA2359">
      <w:pPr>
        <w:tabs>
          <w:tab w:val="center" w:pos="4153"/>
          <w:tab w:val="right" w:pos="8306"/>
        </w:tabs>
        <w:jc w:val="right"/>
        <w:rPr>
          <w:rFonts w:ascii="Times New Roman" w:hAnsi="Times New Roman"/>
          <w:color w:val="000000"/>
          <w:sz w:val="24"/>
          <w:szCs w:val="24"/>
        </w:rPr>
      </w:pPr>
    </w:p>
    <w:p w:rsidR="00BA2359" w:rsidRDefault="00BA2359" w:rsidP="00BA2359">
      <w:pPr>
        <w:tabs>
          <w:tab w:val="center" w:pos="4153"/>
          <w:tab w:val="right" w:pos="8306"/>
        </w:tabs>
        <w:jc w:val="right"/>
        <w:rPr>
          <w:rFonts w:ascii="Times New Roman" w:hAnsi="Times New Roman"/>
          <w:color w:val="000000"/>
          <w:sz w:val="24"/>
          <w:szCs w:val="24"/>
        </w:rPr>
      </w:pPr>
    </w:p>
    <w:p w:rsidR="00BA2359" w:rsidRPr="001F6AC3" w:rsidRDefault="00BA2359" w:rsidP="00BA2359">
      <w:pPr>
        <w:tabs>
          <w:tab w:val="center" w:pos="4153"/>
          <w:tab w:val="right" w:pos="8306"/>
        </w:tabs>
        <w:jc w:val="right"/>
        <w:rPr>
          <w:rFonts w:ascii="Times New Roman" w:hAnsi="Times New Roman"/>
          <w:color w:val="000000"/>
          <w:sz w:val="24"/>
          <w:szCs w:val="24"/>
        </w:rPr>
      </w:pPr>
    </w:p>
    <w:p w:rsidR="00BA2359" w:rsidRPr="001F6AC3" w:rsidRDefault="00BA2359" w:rsidP="00BA2359">
      <w:pPr>
        <w:tabs>
          <w:tab w:val="center" w:pos="4153"/>
          <w:tab w:val="right" w:pos="8306"/>
        </w:tabs>
        <w:jc w:val="right"/>
        <w:rPr>
          <w:rFonts w:ascii="Times New Roman" w:hAnsi="Times New Roman"/>
          <w:color w:val="000000"/>
          <w:sz w:val="24"/>
          <w:szCs w:val="24"/>
        </w:rPr>
      </w:pPr>
    </w:p>
    <w:p w:rsidR="00BA2359" w:rsidRDefault="00BA2359" w:rsidP="00BA2359">
      <w:pPr>
        <w:pStyle w:val="a9"/>
        <w:ind w:left="5387"/>
        <w:jc w:val="right"/>
        <w:rPr>
          <w:rFonts w:ascii="Times New Roman" w:hAnsi="Times New Roman"/>
          <w:sz w:val="24"/>
          <w:szCs w:val="24"/>
        </w:rPr>
      </w:pPr>
      <w:r>
        <w:rPr>
          <w:rFonts w:ascii="Times New Roman" w:hAnsi="Times New Roman"/>
          <w:sz w:val="24"/>
          <w:szCs w:val="24"/>
        </w:rPr>
        <w:lastRenderedPageBreak/>
        <w:t>Приложение 1</w:t>
      </w:r>
    </w:p>
    <w:p w:rsidR="00BA2359" w:rsidRDefault="00BA2359" w:rsidP="00BA2359">
      <w:pPr>
        <w:pStyle w:val="a9"/>
        <w:ind w:left="5387"/>
        <w:jc w:val="right"/>
        <w:rPr>
          <w:rFonts w:ascii="Times New Roman" w:hAnsi="Times New Roman"/>
          <w:sz w:val="24"/>
          <w:szCs w:val="24"/>
        </w:rPr>
      </w:pPr>
      <w:r>
        <w:rPr>
          <w:rFonts w:ascii="Times New Roman" w:hAnsi="Times New Roman"/>
          <w:sz w:val="24"/>
          <w:szCs w:val="24"/>
        </w:rPr>
        <w:t xml:space="preserve">к Постановлению Главы </w:t>
      </w:r>
      <w:r w:rsidRPr="001F6AC3">
        <w:rPr>
          <w:rFonts w:ascii="Times New Roman" w:hAnsi="Times New Roman"/>
          <w:sz w:val="24"/>
          <w:szCs w:val="24"/>
        </w:rPr>
        <w:t>Администрации</w:t>
      </w:r>
    </w:p>
    <w:p w:rsidR="00BA2359" w:rsidRPr="001F6AC3" w:rsidRDefault="00BA2359" w:rsidP="00BA2359">
      <w:pPr>
        <w:pStyle w:val="a9"/>
        <w:ind w:left="5387"/>
        <w:jc w:val="right"/>
        <w:rPr>
          <w:rFonts w:ascii="Times New Roman" w:hAnsi="Times New Roman"/>
          <w:sz w:val="24"/>
          <w:szCs w:val="24"/>
        </w:rPr>
      </w:pPr>
      <w:r>
        <w:rPr>
          <w:rFonts w:ascii="Times New Roman" w:hAnsi="Times New Roman"/>
          <w:sz w:val="24"/>
          <w:szCs w:val="24"/>
        </w:rPr>
        <w:t xml:space="preserve">МО </w:t>
      </w:r>
      <w:r w:rsidRPr="001F6AC3">
        <w:rPr>
          <w:rFonts w:ascii="Times New Roman" w:hAnsi="Times New Roman"/>
          <w:sz w:val="24"/>
          <w:szCs w:val="24"/>
        </w:rPr>
        <w:t>«Усть-Коксинский район»</w:t>
      </w:r>
    </w:p>
    <w:p w:rsidR="00BA2359" w:rsidRDefault="00BA2359" w:rsidP="00BA2359">
      <w:pPr>
        <w:pStyle w:val="a9"/>
        <w:ind w:left="5387"/>
        <w:jc w:val="right"/>
        <w:rPr>
          <w:rFonts w:ascii="Times New Roman" w:hAnsi="Times New Roman"/>
          <w:sz w:val="24"/>
          <w:szCs w:val="24"/>
        </w:rPr>
      </w:pPr>
      <w:r w:rsidRPr="001F6AC3">
        <w:rPr>
          <w:rFonts w:ascii="Times New Roman" w:hAnsi="Times New Roman"/>
          <w:sz w:val="24"/>
          <w:szCs w:val="24"/>
        </w:rPr>
        <w:t xml:space="preserve">от </w:t>
      </w:r>
      <w:r>
        <w:rPr>
          <w:rFonts w:ascii="Times New Roman" w:hAnsi="Times New Roman"/>
          <w:sz w:val="24"/>
          <w:szCs w:val="24"/>
        </w:rPr>
        <w:t>15 ноября</w:t>
      </w:r>
      <w:r w:rsidRPr="001F6AC3">
        <w:rPr>
          <w:rFonts w:ascii="Times New Roman" w:hAnsi="Times New Roman"/>
          <w:sz w:val="24"/>
          <w:szCs w:val="24"/>
        </w:rPr>
        <w:t xml:space="preserve"> 2017</w:t>
      </w:r>
      <w:r>
        <w:rPr>
          <w:rFonts w:ascii="Times New Roman" w:hAnsi="Times New Roman"/>
          <w:sz w:val="24"/>
          <w:szCs w:val="24"/>
        </w:rPr>
        <w:t xml:space="preserve"> г. № 920</w:t>
      </w:r>
    </w:p>
    <w:p w:rsidR="00BA2359" w:rsidRDefault="00BA2359" w:rsidP="00BA2359">
      <w:pPr>
        <w:pStyle w:val="a9"/>
        <w:ind w:left="5387"/>
        <w:jc w:val="right"/>
        <w:rPr>
          <w:rFonts w:ascii="Times New Roman" w:hAnsi="Times New Roman"/>
          <w:sz w:val="24"/>
          <w:szCs w:val="24"/>
        </w:rPr>
      </w:pPr>
    </w:p>
    <w:p w:rsidR="00BA2359" w:rsidRPr="001F6AC3" w:rsidRDefault="00BA2359" w:rsidP="00BA2359">
      <w:pPr>
        <w:pStyle w:val="a9"/>
        <w:ind w:left="5387"/>
        <w:jc w:val="right"/>
        <w:rPr>
          <w:rFonts w:ascii="Times New Roman" w:hAnsi="Times New Roman"/>
          <w:sz w:val="24"/>
          <w:szCs w:val="24"/>
        </w:rPr>
      </w:pPr>
    </w:p>
    <w:p w:rsidR="00047B37" w:rsidRPr="004B5226" w:rsidRDefault="00047B37" w:rsidP="00047B37">
      <w:pPr>
        <w:suppressAutoHyphens/>
        <w:spacing w:after="0" w:line="240" w:lineRule="auto"/>
        <w:jc w:val="center"/>
        <w:rPr>
          <w:rFonts w:ascii="Times New Roman" w:hAnsi="Times New Roman"/>
          <w:b/>
          <w:bCs/>
          <w:sz w:val="24"/>
          <w:szCs w:val="24"/>
          <w:lang w:eastAsia="ar-SA"/>
        </w:rPr>
      </w:pPr>
      <w:r w:rsidRPr="004B5226">
        <w:rPr>
          <w:rFonts w:ascii="Times New Roman" w:hAnsi="Times New Roman"/>
          <w:b/>
          <w:bCs/>
          <w:sz w:val="24"/>
          <w:szCs w:val="24"/>
          <w:lang w:eastAsia="ar-SA"/>
        </w:rPr>
        <w:t>АДМИНИСТРАТИВНЫЙ РЕГЛАМЕНТ</w:t>
      </w:r>
    </w:p>
    <w:p w:rsidR="002B5830" w:rsidRPr="004B5226" w:rsidRDefault="002B5830" w:rsidP="00EA77E3">
      <w:pPr>
        <w:pStyle w:val="a9"/>
        <w:jc w:val="center"/>
        <w:rPr>
          <w:rFonts w:ascii="Times New Roman" w:hAnsi="Times New Roman"/>
          <w:b/>
          <w:sz w:val="24"/>
          <w:szCs w:val="24"/>
        </w:rPr>
      </w:pPr>
      <w:r w:rsidRPr="004B5226">
        <w:rPr>
          <w:rFonts w:ascii="Times New Roman" w:hAnsi="Times New Roman"/>
          <w:b/>
          <w:sz w:val="24"/>
          <w:szCs w:val="24"/>
        </w:rPr>
        <w:t>п</w:t>
      </w:r>
      <w:r w:rsidR="00EA77E3" w:rsidRPr="004B5226">
        <w:rPr>
          <w:rFonts w:ascii="Times New Roman" w:hAnsi="Times New Roman"/>
          <w:b/>
          <w:sz w:val="24"/>
          <w:szCs w:val="24"/>
        </w:rPr>
        <w:t>о предо</w:t>
      </w:r>
      <w:r w:rsidR="00154243" w:rsidRPr="004B5226">
        <w:rPr>
          <w:rFonts w:ascii="Times New Roman" w:hAnsi="Times New Roman"/>
          <w:b/>
          <w:sz w:val="24"/>
          <w:szCs w:val="24"/>
        </w:rPr>
        <w:t xml:space="preserve">ставлению муниципальной услуги </w:t>
      </w:r>
    </w:p>
    <w:p w:rsidR="00494723" w:rsidRPr="004B5226" w:rsidRDefault="00EA77E3" w:rsidP="006923F1">
      <w:pPr>
        <w:pStyle w:val="a9"/>
        <w:jc w:val="center"/>
        <w:rPr>
          <w:rFonts w:ascii="Times New Roman" w:hAnsi="Times New Roman"/>
          <w:b/>
          <w:sz w:val="24"/>
          <w:szCs w:val="24"/>
        </w:rPr>
      </w:pPr>
      <w:r w:rsidRPr="004B5226">
        <w:rPr>
          <w:rFonts w:ascii="Times New Roman" w:hAnsi="Times New Roman"/>
          <w:b/>
          <w:sz w:val="24"/>
          <w:szCs w:val="24"/>
        </w:rPr>
        <w:t>«</w:t>
      </w:r>
      <w:r w:rsidR="006E3B1D" w:rsidRPr="004B5226">
        <w:rPr>
          <w:rFonts w:ascii="Times New Roman" w:hAnsi="Times New Roman"/>
          <w:b/>
          <w:sz w:val="24"/>
          <w:szCs w:val="24"/>
        </w:rPr>
        <w:t xml:space="preserve">Реализация </w:t>
      </w:r>
      <w:proofErr w:type="gramStart"/>
      <w:r w:rsidR="006E3B1D" w:rsidRPr="004B5226">
        <w:rPr>
          <w:rFonts w:ascii="Times New Roman" w:hAnsi="Times New Roman"/>
          <w:b/>
          <w:sz w:val="24"/>
          <w:szCs w:val="24"/>
        </w:rPr>
        <w:t>дополнительных</w:t>
      </w:r>
      <w:proofErr w:type="gramEnd"/>
      <w:r w:rsidR="006E3B1D" w:rsidRPr="004B5226">
        <w:rPr>
          <w:rFonts w:ascii="Times New Roman" w:hAnsi="Times New Roman"/>
          <w:b/>
          <w:sz w:val="24"/>
          <w:szCs w:val="24"/>
        </w:rPr>
        <w:t xml:space="preserve"> </w:t>
      </w:r>
      <w:proofErr w:type="spellStart"/>
      <w:r w:rsidR="00540576" w:rsidRPr="004B5226">
        <w:rPr>
          <w:rFonts w:ascii="Times New Roman" w:hAnsi="Times New Roman"/>
          <w:b/>
          <w:sz w:val="24"/>
          <w:szCs w:val="24"/>
        </w:rPr>
        <w:t>предпрофессиональных</w:t>
      </w:r>
      <w:proofErr w:type="spellEnd"/>
      <w:r w:rsidR="006E3B1D" w:rsidRPr="004B5226">
        <w:rPr>
          <w:rFonts w:ascii="Times New Roman" w:hAnsi="Times New Roman"/>
          <w:b/>
          <w:sz w:val="24"/>
          <w:szCs w:val="24"/>
        </w:rPr>
        <w:t xml:space="preserve"> </w:t>
      </w:r>
    </w:p>
    <w:p w:rsidR="006923F1" w:rsidRPr="004B5226" w:rsidRDefault="006E3B1D" w:rsidP="006923F1">
      <w:pPr>
        <w:pStyle w:val="a9"/>
        <w:jc w:val="center"/>
        <w:rPr>
          <w:rFonts w:ascii="Times New Roman" w:hAnsi="Times New Roman"/>
          <w:b/>
          <w:sz w:val="24"/>
          <w:szCs w:val="24"/>
        </w:rPr>
      </w:pPr>
      <w:r w:rsidRPr="004B5226">
        <w:rPr>
          <w:rFonts w:ascii="Times New Roman" w:hAnsi="Times New Roman"/>
          <w:b/>
          <w:sz w:val="24"/>
          <w:szCs w:val="24"/>
        </w:rPr>
        <w:t>программ</w:t>
      </w:r>
      <w:r w:rsidR="00540576" w:rsidRPr="004B5226">
        <w:rPr>
          <w:rFonts w:ascii="Times New Roman" w:hAnsi="Times New Roman"/>
          <w:b/>
          <w:sz w:val="24"/>
          <w:szCs w:val="24"/>
        </w:rPr>
        <w:t xml:space="preserve"> в области искусств</w:t>
      </w:r>
      <w:r w:rsidR="00EA77E3" w:rsidRPr="004B5226">
        <w:rPr>
          <w:rFonts w:ascii="Times New Roman" w:hAnsi="Times New Roman"/>
          <w:b/>
          <w:sz w:val="24"/>
          <w:szCs w:val="24"/>
        </w:rPr>
        <w:t>»</w:t>
      </w:r>
      <w:r w:rsidR="009F2624" w:rsidRPr="004B5226">
        <w:rPr>
          <w:rFonts w:ascii="Times New Roman" w:hAnsi="Times New Roman"/>
          <w:b/>
          <w:sz w:val="24"/>
          <w:szCs w:val="24"/>
        </w:rPr>
        <w:t xml:space="preserve"> </w:t>
      </w:r>
    </w:p>
    <w:p w:rsidR="00007D7F" w:rsidRPr="004B5226" w:rsidRDefault="00007D7F" w:rsidP="006E3B1D">
      <w:pPr>
        <w:pStyle w:val="a9"/>
        <w:jc w:val="center"/>
        <w:rPr>
          <w:rFonts w:ascii="Times New Roman" w:hAnsi="Times New Roman"/>
          <w:b/>
          <w:sz w:val="24"/>
          <w:szCs w:val="24"/>
        </w:rPr>
      </w:pPr>
    </w:p>
    <w:p w:rsidR="00047B37" w:rsidRPr="004B5226" w:rsidRDefault="00047B37" w:rsidP="006E3B1D">
      <w:pPr>
        <w:pStyle w:val="aa"/>
        <w:numPr>
          <w:ilvl w:val="0"/>
          <w:numId w:val="3"/>
        </w:numPr>
        <w:tabs>
          <w:tab w:val="left" w:pos="1069"/>
        </w:tabs>
        <w:suppressAutoHyphens/>
        <w:autoSpaceDE w:val="0"/>
        <w:spacing w:after="0" w:line="240" w:lineRule="auto"/>
        <w:ind w:left="0" w:firstLine="0"/>
        <w:jc w:val="center"/>
        <w:rPr>
          <w:rFonts w:ascii="Times New Roman" w:hAnsi="Times New Roman"/>
          <w:b/>
          <w:sz w:val="24"/>
          <w:szCs w:val="24"/>
          <w:lang w:eastAsia="ar-SA"/>
        </w:rPr>
      </w:pPr>
      <w:r w:rsidRPr="004B5226">
        <w:rPr>
          <w:rFonts w:ascii="Times New Roman" w:hAnsi="Times New Roman"/>
          <w:b/>
          <w:sz w:val="24"/>
          <w:szCs w:val="24"/>
          <w:lang w:eastAsia="ar-SA"/>
        </w:rPr>
        <w:t>Общие положения.</w:t>
      </w:r>
    </w:p>
    <w:p w:rsidR="00047B37" w:rsidRPr="004B5226" w:rsidRDefault="00047B37" w:rsidP="00047B37">
      <w:pPr>
        <w:suppressAutoHyphens/>
        <w:autoSpaceDE w:val="0"/>
        <w:spacing w:after="0" w:line="240" w:lineRule="auto"/>
        <w:ind w:firstLine="851"/>
        <w:jc w:val="both"/>
        <w:rPr>
          <w:rFonts w:ascii="Times New Roman" w:hAnsi="Times New Roman"/>
          <w:b/>
          <w:sz w:val="24"/>
          <w:szCs w:val="24"/>
          <w:lang w:eastAsia="ar-SA"/>
        </w:rPr>
      </w:pPr>
    </w:p>
    <w:p w:rsidR="00047B37" w:rsidRPr="004B5226" w:rsidRDefault="00047B37" w:rsidP="00047B37">
      <w:pPr>
        <w:pStyle w:val="aa"/>
        <w:numPr>
          <w:ilvl w:val="1"/>
          <w:numId w:val="3"/>
        </w:numPr>
        <w:tabs>
          <w:tab w:val="left" w:pos="567"/>
        </w:tabs>
        <w:suppressAutoHyphens/>
        <w:spacing w:after="0" w:line="240" w:lineRule="auto"/>
        <w:jc w:val="both"/>
        <w:rPr>
          <w:rFonts w:ascii="Times New Roman" w:hAnsi="Times New Roman"/>
          <w:b/>
          <w:sz w:val="24"/>
          <w:szCs w:val="24"/>
          <w:lang w:eastAsia="ar-SA"/>
        </w:rPr>
      </w:pPr>
      <w:r w:rsidRPr="004B5226">
        <w:rPr>
          <w:rFonts w:ascii="Times New Roman" w:hAnsi="Times New Roman"/>
          <w:b/>
          <w:sz w:val="24"/>
          <w:szCs w:val="24"/>
          <w:lang w:eastAsia="ar-SA"/>
        </w:rPr>
        <w:t>Предмет регулирования регламента.</w:t>
      </w:r>
    </w:p>
    <w:p w:rsidR="00047B37" w:rsidRPr="004B5226" w:rsidRDefault="00047B37" w:rsidP="00104E27">
      <w:pPr>
        <w:tabs>
          <w:tab w:val="left" w:pos="567"/>
        </w:tabs>
        <w:suppressAutoHyphens/>
        <w:spacing w:after="0" w:line="240" w:lineRule="auto"/>
        <w:jc w:val="both"/>
        <w:rPr>
          <w:rFonts w:ascii="Times New Roman" w:hAnsi="Times New Roman"/>
          <w:sz w:val="24"/>
          <w:szCs w:val="24"/>
          <w:lang w:eastAsia="ar-SA"/>
        </w:rPr>
      </w:pPr>
      <w:r w:rsidRPr="004B5226">
        <w:rPr>
          <w:rFonts w:ascii="Times New Roman" w:hAnsi="Times New Roman"/>
          <w:b/>
          <w:sz w:val="24"/>
          <w:szCs w:val="24"/>
          <w:lang w:eastAsia="ar-SA"/>
        </w:rPr>
        <w:tab/>
      </w:r>
      <w:r w:rsidRPr="004B5226">
        <w:rPr>
          <w:rFonts w:ascii="Times New Roman" w:hAnsi="Times New Roman"/>
          <w:b/>
          <w:sz w:val="24"/>
          <w:szCs w:val="24"/>
          <w:lang w:eastAsia="ar-SA"/>
        </w:rPr>
        <w:tab/>
      </w:r>
      <w:r w:rsidRPr="004B5226">
        <w:rPr>
          <w:rFonts w:ascii="Times New Roman" w:hAnsi="Times New Roman"/>
          <w:sz w:val="24"/>
          <w:szCs w:val="24"/>
        </w:rPr>
        <w:t>Административный регламент предоставления муниципальной услуги</w:t>
      </w:r>
      <w:r w:rsidR="007A7783" w:rsidRPr="004B5226">
        <w:rPr>
          <w:rFonts w:ascii="Times New Roman" w:hAnsi="Times New Roman"/>
          <w:sz w:val="24"/>
          <w:szCs w:val="24"/>
        </w:rPr>
        <w:t xml:space="preserve"> </w:t>
      </w:r>
      <w:r w:rsidR="00EA77E3" w:rsidRPr="004B5226">
        <w:rPr>
          <w:rFonts w:ascii="Times New Roman" w:hAnsi="Times New Roman"/>
          <w:bCs/>
          <w:sz w:val="24"/>
          <w:szCs w:val="24"/>
        </w:rPr>
        <w:t>«</w:t>
      </w:r>
      <w:r w:rsidR="00B75931" w:rsidRPr="004B5226">
        <w:rPr>
          <w:rFonts w:ascii="Times New Roman" w:hAnsi="Times New Roman"/>
          <w:bCs/>
          <w:sz w:val="24"/>
          <w:szCs w:val="24"/>
        </w:rPr>
        <w:t xml:space="preserve">Реализация дополнительных </w:t>
      </w:r>
      <w:proofErr w:type="spellStart"/>
      <w:r w:rsidR="007244C3" w:rsidRPr="004B5226">
        <w:rPr>
          <w:rFonts w:ascii="Times New Roman" w:hAnsi="Times New Roman"/>
          <w:bCs/>
          <w:sz w:val="24"/>
          <w:szCs w:val="24"/>
        </w:rPr>
        <w:t>предпрофессиональных</w:t>
      </w:r>
      <w:proofErr w:type="spellEnd"/>
      <w:r w:rsidR="00B75931" w:rsidRPr="004B5226">
        <w:rPr>
          <w:rFonts w:ascii="Times New Roman" w:hAnsi="Times New Roman"/>
          <w:bCs/>
          <w:sz w:val="24"/>
          <w:szCs w:val="24"/>
        </w:rPr>
        <w:t xml:space="preserve"> программ</w:t>
      </w:r>
      <w:r w:rsidR="007244C3" w:rsidRPr="004B5226">
        <w:rPr>
          <w:rFonts w:ascii="Times New Roman" w:hAnsi="Times New Roman"/>
          <w:bCs/>
          <w:sz w:val="24"/>
          <w:szCs w:val="24"/>
        </w:rPr>
        <w:t xml:space="preserve"> в области искусств</w:t>
      </w:r>
      <w:r w:rsidRPr="004B5226">
        <w:rPr>
          <w:rFonts w:ascii="Times New Roman" w:hAnsi="Times New Roman"/>
          <w:sz w:val="24"/>
          <w:szCs w:val="24"/>
        </w:rPr>
        <w:t>»</w:t>
      </w:r>
      <w:r w:rsidR="009F2624" w:rsidRPr="004B5226">
        <w:rPr>
          <w:rFonts w:ascii="Times New Roman" w:hAnsi="Times New Roman"/>
          <w:sz w:val="24"/>
          <w:szCs w:val="24"/>
        </w:rPr>
        <w:t xml:space="preserve"> </w:t>
      </w:r>
      <w:r w:rsidRPr="004B5226">
        <w:rPr>
          <w:rFonts w:ascii="Times New Roman" w:hAnsi="Times New Roman"/>
          <w:sz w:val="24"/>
          <w:szCs w:val="24"/>
        </w:rPr>
        <w:t xml:space="preserve">разработан в целях повышения качества предоставления и доступности получения муниципальной услуги, создания комфортных условий </w:t>
      </w:r>
      <w:r w:rsidRPr="004B5226">
        <w:rPr>
          <w:rFonts w:ascii="Times New Roman" w:hAnsi="Times New Roman"/>
          <w:sz w:val="24"/>
          <w:szCs w:val="24"/>
          <w:lang w:eastAsia="ar-SA"/>
        </w:rPr>
        <w:t xml:space="preserve">для участников </w:t>
      </w:r>
      <w:r w:rsidR="003E270B" w:rsidRPr="004B5226">
        <w:rPr>
          <w:rFonts w:ascii="Times New Roman" w:hAnsi="Times New Roman"/>
          <w:sz w:val="24"/>
          <w:szCs w:val="24"/>
          <w:lang w:eastAsia="ar-SA"/>
        </w:rPr>
        <w:t xml:space="preserve">образовательных </w:t>
      </w:r>
      <w:r w:rsidRPr="004B5226">
        <w:rPr>
          <w:rFonts w:ascii="Times New Roman" w:hAnsi="Times New Roman"/>
          <w:sz w:val="24"/>
          <w:szCs w:val="24"/>
          <w:lang w:eastAsia="ar-SA"/>
        </w:rPr>
        <w:t>отношений, возникающих при предоставлении муниципальной услуги</w:t>
      </w:r>
      <w:r w:rsidR="00965802" w:rsidRPr="004B5226">
        <w:rPr>
          <w:rFonts w:ascii="Times New Roman" w:hAnsi="Times New Roman"/>
          <w:sz w:val="24"/>
          <w:szCs w:val="24"/>
          <w:lang w:eastAsia="ar-SA"/>
        </w:rPr>
        <w:t>,</w:t>
      </w:r>
      <w:r w:rsidRPr="004B5226">
        <w:rPr>
          <w:rFonts w:ascii="Times New Roman" w:hAnsi="Times New Roman"/>
          <w:sz w:val="24"/>
          <w:szCs w:val="24"/>
        </w:rPr>
        <w:t xml:space="preserve"> и определяет сроки </w:t>
      </w:r>
      <w:r w:rsidRPr="004B5226">
        <w:rPr>
          <w:rFonts w:ascii="Times New Roman" w:hAnsi="Times New Roman"/>
          <w:sz w:val="24"/>
          <w:szCs w:val="24"/>
          <w:lang w:eastAsia="ar-SA"/>
        </w:rPr>
        <w:t xml:space="preserve">и последовательность действий </w:t>
      </w:r>
      <w:r w:rsidR="002B5830" w:rsidRPr="004B5226">
        <w:rPr>
          <w:rFonts w:ascii="Times New Roman" w:hAnsi="Times New Roman"/>
          <w:sz w:val="24"/>
          <w:szCs w:val="24"/>
          <w:lang w:eastAsia="ar-SA"/>
        </w:rPr>
        <w:t>м</w:t>
      </w:r>
      <w:r w:rsidR="003E270B" w:rsidRPr="004B5226">
        <w:rPr>
          <w:rFonts w:ascii="Times New Roman" w:hAnsi="Times New Roman"/>
          <w:sz w:val="24"/>
          <w:szCs w:val="24"/>
          <w:lang w:eastAsia="ar-SA"/>
        </w:rPr>
        <w:t>униципальн</w:t>
      </w:r>
      <w:r w:rsidR="006E3B1D" w:rsidRPr="004B5226">
        <w:rPr>
          <w:rFonts w:ascii="Times New Roman" w:hAnsi="Times New Roman"/>
          <w:sz w:val="24"/>
          <w:szCs w:val="24"/>
          <w:lang w:eastAsia="ar-SA"/>
        </w:rPr>
        <w:t>ых</w:t>
      </w:r>
      <w:r w:rsidR="003E270B" w:rsidRPr="004B5226">
        <w:rPr>
          <w:rFonts w:ascii="Times New Roman" w:hAnsi="Times New Roman"/>
          <w:sz w:val="24"/>
          <w:szCs w:val="24"/>
          <w:lang w:eastAsia="ar-SA"/>
        </w:rPr>
        <w:t xml:space="preserve"> бюджетн</w:t>
      </w:r>
      <w:r w:rsidR="006E3B1D" w:rsidRPr="004B5226">
        <w:rPr>
          <w:rFonts w:ascii="Times New Roman" w:hAnsi="Times New Roman"/>
          <w:sz w:val="24"/>
          <w:szCs w:val="24"/>
          <w:lang w:eastAsia="ar-SA"/>
        </w:rPr>
        <w:t>ых</w:t>
      </w:r>
      <w:r w:rsidR="00EA77E3" w:rsidRPr="004B5226">
        <w:rPr>
          <w:rFonts w:ascii="Times New Roman" w:hAnsi="Times New Roman"/>
          <w:sz w:val="24"/>
          <w:szCs w:val="24"/>
          <w:lang w:eastAsia="ar-SA"/>
        </w:rPr>
        <w:t xml:space="preserve"> учреждени</w:t>
      </w:r>
      <w:r w:rsidR="006E3B1D" w:rsidRPr="004B5226">
        <w:rPr>
          <w:rFonts w:ascii="Times New Roman" w:hAnsi="Times New Roman"/>
          <w:sz w:val="24"/>
          <w:szCs w:val="24"/>
          <w:lang w:eastAsia="ar-SA"/>
        </w:rPr>
        <w:t>й</w:t>
      </w:r>
      <w:r w:rsidR="00EA77E3" w:rsidRPr="004B5226">
        <w:rPr>
          <w:rFonts w:ascii="Times New Roman" w:hAnsi="Times New Roman"/>
          <w:sz w:val="24"/>
          <w:szCs w:val="24"/>
          <w:lang w:eastAsia="ar-SA"/>
        </w:rPr>
        <w:t xml:space="preserve"> дополнительного о</w:t>
      </w:r>
      <w:r w:rsidR="003E270B" w:rsidRPr="004B5226">
        <w:rPr>
          <w:rFonts w:ascii="Times New Roman" w:hAnsi="Times New Roman"/>
          <w:sz w:val="24"/>
          <w:szCs w:val="24"/>
          <w:lang w:eastAsia="ar-SA"/>
        </w:rPr>
        <w:t>бразования</w:t>
      </w:r>
      <w:r w:rsidR="00494723" w:rsidRPr="004B5226">
        <w:rPr>
          <w:rFonts w:ascii="Times New Roman" w:hAnsi="Times New Roman"/>
          <w:sz w:val="24"/>
          <w:szCs w:val="24"/>
          <w:lang w:eastAsia="ar-SA"/>
        </w:rPr>
        <w:t>, предоставляющих муниципальную услугу</w:t>
      </w:r>
      <w:r w:rsidR="00376830" w:rsidRPr="004B5226">
        <w:rPr>
          <w:rFonts w:ascii="Times New Roman" w:hAnsi="Times New Roman"/>
          <w:sz w:val="24"/>
          <w:szCs w:val="24"/>
          <w:lang w:eastAsia="ar-SA"/>
        </w:rPr>
        <w:t>.</w:t>
      </w:r>
    </w:p>
    <w:p w:rsidR="00047B37" w:rsidRPr="004B5226" w:rsidRDefault="00047B37" w:rsidP="00047B37">
      <w:pPr>
        <w:pStyle w:val="aa"/>
        <w:numPr>
          <w:ilvl w:val="1"/>
          <w:numId w:val="3"/>
        </w:numPr>
        <w:autoSpaceDE w:val="0"/>
        <w:autoSpaceDN w:val="0"/>
        <w:adjustRightInd w:val="0"/>
        <w:spacing w:after="0" w:line="240" w:lineRule="auto"/>
        <w:jc w:val="both"/>
        <w:outlineLvl w:val="1"/>
        <w:rPr>
          <w:rFonts w:ascii="Times New Roman" w:hAnsi="Times New Roman"/>
          <w:b/>
          <w:sz w:val="24"/>
          <w:szCs w:val="24"/>
        </w:rPr>
      </w:pPr>
      <w:r w:rsidRPr="004B5226">
        <w:rPr>
          <w:rFonts w:ascii="Times New Roman" w:hAnsi="Times New Roman"/>
          <w:b/>
          <w:sz w:val="24"/>
          <w:szCs w:val="24"/>
          <w:lang w:eastAsia="ar-SA"/>
        </w:rPr>
        <w:t>Круг заявителей, а также их законных представителей.</w:t>
      </w:r>
    </w:p>
    <w:p w:rsidR="00284928" w:rsidRPr="004B5226" w:rsidRDefault="007B6B3B" w:rsidP="007B6B3B">
      <w:pPr>
        <w:tabs>
          <w:tab w:val="left" w:pos="851"/>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r>
      <w:r w:rsidR="00284928" w:rsidRPr="004B5226">
        <w:rPr>
          <w:rFonts w:ascii="Times New Roman" w:hAnsi="Times New Roman"/>
          <w:sz w:val="24"/>
          <w:szCs w:val="24"/>
        </w:rPr>
        <w:t>Заявителями при представлении м</w:t>
      </w:r>
      <w:r w:rsidR="00047B37" w:rsidRPr="004B5226">
        <w:rPr>
          <w:rFonts w:ascii="Times New Roman" w:hAnsi="Times New Roman"/>
          <w:sz w:val="24"/>
          <w:szCs w:val="24"/>
        </w:rPr>
        <w:t>ун</w:t>
      </w:r>
      <w:r w:rsidR="00284928" w:rsidRPr="004B5226">
        <w:rPr>
          <w:rFonts w:ascii="Times New Roman" w:hAnsi="Times New Roman"/>
          <w:sz w:val="24"/>
          <w:szCs w:val="24"/>
        </w:rPr>
        <w:t xml:space="preserve">иципальной услуги являются </w:t>
      </w:r>
      <w:r w:rsidR="002B5830" w:rsidRPr="004B5226">
        <w:rPr>
          <w:rFonts w:ascii="Times New Roman" w:hAnsi="Times New Roman"/>
          <w:sz w:val="24"/>
          <w:szCs w:val="24"/>
        </w:rPr>
        <w:t>р</w:t>
      </w:r>
      <w:r w:rsidR="00284928" w:rsidRPr="004B5226">
        <w:rPr>
          <w:rFonts w:ascii="Times New Roman" w:hAnsi="Times New Roman"/>
          <w:sz w:val="24"/>
          <w:szCs w:val="24"/>
        </w:rPr>
        <w:t>одители (законные представители или оп</w:t>
      </w:r>
      <w:r w:rsidR="007A4F6B" w:rsidRPr="004B5226">
        <w:rPr>
          <w:rFonts w:ascii="Times New Roman" w:hAnsi="Times New Roman"/>
          <w:sz w:val="24"/>
          <w:szCs w:val="24"/>
        </w:rPr>
        <w:t xml:space="preserve">екуны) несовершеннолетних детей, изъявивших желание получить </w:t>
      </w:r>
      <w:r w:rsidRPr="004B5226">
        <w:rPr>
          <w:rFonts w:ascii="Times New Roman" w:hAnsi="Times New Roman"/>
          <w:sz w:val="24"/>
          <w:szCs w:val="24"/>
        </w:rPr>
        <w:t>дополнительн</w:t>
      </w:r>
      <w:r w:rsidR="00494723" w:rsidRPr="004B5226">
        <w:rPr>
          <w:rFonts w:ascii="Times New Roman" w:hAnsi="Times New Roman"/>
          <w:sz w:val="24"/>
          <w:szCs w:val="24"/>
        </w:rPr>
        <w:t>ое</w:t>
      </w:r>
      <w:r w:rsidRPr="004B5226">
        <w:rPr>
          <w:rFonts w:ascii="Times New Roman" w:hAnsi="Times New Roman"/>
          <w:sz w:val="24"/>
          <w:szCs w:val="24"/>
        </w:rPr>
        <w:t xml:space="preserve"> </w:t>
      </w:r>
      <w:proofErr w:type="spellStart"/>
      <w:r w:rsidRPr="004B5226">
        <w:rPr>
          <w:rFonts w:ascii="Times New Roman" w:hAnsi="Times New Roman"/>
          <w:sz w:val="24"/>
          <w:szCs w:val="24"/>
        </w:rPr>
        <w:t>предпрофессиональное</w:t>
      </w:r>
      <w:proofErr w:type="spellEnd"/>
      <w:r w:rsidRPr="004B5226">
        <w:rPr>
          <w:rFonts w:ascii="Times New Roman" w:hAnsi="Times New Roman"/>
          <w:sz w:val="24"/>
          <w:szCs w:val="24"/>
        </w:rPr>
        <w:t xml:space="preserve"> образование в области </w:t>
      </w:r>
      <w:r w:rsidR="00494723" w:rsidRPr="004B5226">
        <w:rPr>
          <w:rFonts w:ascii="Times New Roman" w:hAnsi="Times New Roman"/>
          <w:sz w:val="24"/>
          <w:szCs w:val="24"/>
        </w:rPr>
        <w:t>искусств, обратившиеся за предоставлением муниципальной услуги в устной, письменной или электронной форме</w:t>
      </w:r>
      <w:r w:rsidRPr="004B5226">
        <w:rPr>
          <w:rFonts w:ascii="Times New Roman" w:hAnsi="Times New Roman"/>
          <w:bCs/>
          <w:sz w:val="24"/>
          <w:szCs w:val="24"/>
          <w:lang w:eastAsia="ar-SA"/>
        </w:rPr>
        <w:t>.</w:t>
      </w:r>
    </w:p>
    <w:p w:rsidR="00047B37" w:rsidRPr="004B5226" w:rsidRDefault="00284928" w:rsidP="007A4F6B">
      <w:pPr>
        <w:autoSpaceDE w:val="0"/>
        <w:autoSpaceDN w:val="0"/>
        <w:adjustRightInd w:val="0"/>
        <w:spacing w:after="0" w:line="240" w:lineRule="auto"/>
        <w:ind w:left="5" w:firstLine="703"/>
        <w:jc w:val="both"/>
        <w:outlineLvl w:val="1"/>
        <w:rPr>
          <w:rFonts w:ascii="Times New Roman" w:hAnsi="Times New Roman"/>
          <w:sz w:val="24"/>
          <w:szCs w:val="24"/>
        </w:rPr>
      </w:pPr>
      <w:r w:rsidRPr="004B5226">
        <w:rPr>
          <w:rFonts w:ascii="Times New Roman" w:hAnsi="Times New Roman"/>
          <w:sz w:val="24"/>
          <w:szCs w:val="24"/>
        </w:rPr>
        <w:t>Получателями</w:t>
      </w:r>
      <w:r w:rsidR="00047B37" w:rsidRPr="004B5226">
        <w:rPr>
          <w:rFonts w:ascii="Times New Roman" w:hAnsi="Times New Roman"/>
          <w:sz w:val="24"/>
          <w:szCs w:val="24"/>
        </w:rPr>
        <w:t xml:space="preserve"> муниципальной услуги</w:t>
      </w:r>
      <w:r w:rsidRPr="004B5226">
        <w:rPr>
          <w:rFonts w:ascii="Times New Roman" w:hAnsi="Times New Roman"/>
          <w:sz w:val="24"/>
          <w:szCs w:val="24"/>
        </w:rPr>
        <w:t xml:space="preserve"> являются дети</w:t>
      </w:r>
      <w:r w:rsidR="005D3891" w:rsidRPr="004B5226">
        <w:rPr>
          <w:rFonts w:ascii="Times New Roman" w:hAnsi="Times New Roman"/>
          <w:sz w:val="24"/>
          <w:szCs w:val="24"/>
        </w:rPr>
        <w:t xml:space="preserve"> в возрасте от 5 до 1</w:t>
      </w:r>
      <w:r w:rsidR="00A63EE3" w:rsidRPr="004B5226">
        <w:rPr>
          <w:rFonts w:ascii="Times New Roman" w:hAnsi="Times New Roman"/>
          <w:sz w:val="24"/>
          <w:szCs w:val="24"/>
        </w:rPr>
        <w:t>7</w:t>
      </w:r>
      <w:r w:rsidR="005D3891" w:rsidRPr="004B5226">
        <w:rPr>
          <w:rFonts w:ascii="Times New Roman" w:hAnsi="Times New Roman"/>
          <w:sz w:val="24"/>
          <w:szCs w:val="24"/>
        </w:rPr>
        <w:t xml:space="preserve"> лет.</w:t>
      </w:r>
      <w:r w:rsidRPr="004B5226">
        <w:rPr>
          <w:rFonts w:ascii="Times New Roman" w:hAnsi="Times New Roman"/>
          <w:sz w:val="24"/>
          <w:szCs w:val="24"/>
        </w:rPr>
        <w:t xml:space="preserve"> </w:t>
      </w:r>
    </w:p>
    <w:p w:rsidR="00047B37" w:rsidRPr="004B5226" w:rsidRDefault="00047B37" w:rsidP="00376830">
      <w:pPr>
        <w:pStyle w:val="ConsPlusNormal1"/>
        <w:ind w:firstLine="708"/>
        <w:jc w:val="both"/>
        <w:rPr>
          <w:rFonts w:ascii="Times New Roman" w:hAnsi="Times New Roman"/>
          <w:b/>
          <w:sz w:val="24"/>
          <w:szCs w:val="24"/>
        </w:rPr>
      </w:pPr>
      <w:r w:rsidRPr="004B5226">
        <w:rPr>
          <w:rFonts w:ascii="Times New Roman" w:hAnsi="Times New Roman"/>
          <w:b/>
          <w:sz w:val="24"/>
          <w:szCs w:val="24"/>
        </w:rPr>
        <w:t>1.3. Требования к порядку информирования заявителей о порядке предоставления муниципальной услуги.</w:t>
      </w:r>
    </w:p>
    <w:p w:rsidR="00953DD7" w:rsidRPr="004B5226" w:rsidRDefault="00047B37" w:rsidP="00376830">
      <w:pPr>
        <w:pStyle w:val="a9"/>
        <w:ind w:firstLine="708"/>
        <w:jc w:val="both"/>
        <w:rPr>
          <w:rFonts w:ascii="Times New Roman" w:hAnsi="Times New Roman"/>
          <w:sz w:val="24"/>
          <w:szCs w:val="24"/>
        </w:rPr>
      </w:pPr>
      <w:r w:rsidRPr="004B5226">
        <w:rPr>
          <w:rFonts w:ascii="Times New Roman" w:hAnsi="Times New Roman"/>
          <w:b/>
          <w:sz w:val="24"/>
          <w:szCs w:val="24"/>
        </w:rPr>
        <w:t>1.3.1.</w:t>
      </w:r>
      <w:r w:rsidR="00953DD7" w:rsidRPr="004B5226">
        <w:rPr>
          <w:rFonts w:ascii="Times New Roman" w:hAnsi="Times New Roman"/>
          <w:b/>
          <w:sz w:val="24"/>
          <w:szCs w:val="24"/>
        </w:rPr>
        <w:t xml:space="preserve"> </w:t>
      </w:r>
      <w:r w:rsidR="00953DD7" w:rsidRPr="004B5226">
        <w:rPr>
          <w:rFonts w:ascii="Times New Roman" w:hAnsi="Times New Roman"/>
          <w:sz w:val="24"/>
          <w:szCs w:val="24"/>
        </w:rPr>
        <w:t>Предоставление муниципальной услуги осуществляется муниципальными бюджетными учреждениями дополнительного образования</w:t>
      </w:r>
      <w:r w:rsidR="008356A9" w:rsidRPr="004B5226">
        <w:rPr>
          <w:rFonts w:ascii="Times New Roman" w:hAnsi="Times New Roman"/>
          <w:sz w:val="24"/>
          <w:szCs w:val="24"/>
        </w:rPr>
        <w:t xml:space="preserve"> Чендекская детская школа искусств и Усть-Коксинская детская школа искусств</w:t>
      </w:r>
      <w:r w:rsidR="00494723" w:rsidRPr="004B5226">
        <w:rPr>
          <w:rFonts w:ascii="Times New Roman" w:hAnsi="Times New Roman"/>
          <w:sz w:val="24"/>
          <w:szCs w:val="24"/>
        </w:rPr>
        <w:t xml:space="preserve"> (далее МБУ </w:t>
      </w:r>
      <w:proofErr w:type="gramStart"/>
      <w:r w:rsidR="00494723" w:rsidRPr="004B5226">
        <w:rPr>
          <w:rFonts w:ascii="Times New Roman" w:hAnsi="Times New Roman"/>
          <w:sz w:val="24"/>
          <w:szCs w:val="24"/>
        </w:rPr>
        <w:t>ДО</w:t>
      </w:r>
      <w:proofErr w:type="gramEnd"/>
      <w:r w:rsidR="00494723" w:rsidRPr="004B5226">
        <w:rPr>
          <w:rFonts w:ascii="Times New Roman" w:hAnsi="Times New Roman"/>
          <w:sz w:val="24"/>
          <w:szCs w:val="24"/>
        </w:rPr>
        <w:t>)</w:t>
      </w:r>
      <w:r w:rsidR="00953DD7" w:rsidRPr="004B5226">
        <w:rPr>
          <w:rFonts w:ascii="Times New Roman" w:hAnsi="Times New Roman"/>
          <w:sz w:val="24"/>
          <w:szCs w:val="24"/>
        </w:rPr>
        <w:t>.</w:t>
      </w:r>
    </w:p>
    <w:p w:rsidR="00047B37" w:rsidRPr="004B5226" w:rsidRDefault="00047B37" w:rsidP="00376830">
      <w:pPr>
        <w:pStyle w:val="a9"/>
        <w:ind w:firstLine="708"/>
        <w:jc w:val="both"/>
        <w:rPr>
          <w:rFonts w:ascii="Times New Roman" w:hAnsi="Times New Roman"/>
          <w:sz w:val="24"/>
          <w:szCs w:val="24"/>
        </w:rPr>
      </w:pPr>
      <w:r w:rsidRPr="004B5226">
        <w:rPr>
          <w:rFonts w:ascii="Times New Roman" w:hAnsi="Times New Roman"/>
          <w:sz w:val="24"/>
          <w:szCs w:val="24"/>
        </w:rPr>
        <w:t>Информацию о предоставлении муниципальной услуги можно получить в</w:t>
      </w:r>
      <w:r w:rsidR="007A7783" w:rsidRPr="004B5226">
        <w:rPr>
          <w:rFonts w:ascii="Times New Roman" w:hAnsi="Times New Roman"/>
          <w:sz w:val="24"/>
          <w:szCs w:val="24"/>
        </w:rPr>
        <w:t xml:space="preserve"> </w:t>
      </w:r>
      <w:r w:rsidR="00376830" w:rsidRPr="004B5226">
        <w:rPr>
          <w:rFonts w:ascii="Times New Roman" w:hAnsi="Times New Roman"/>
          <w:sz w:val="24"/>
          <w:szCs w:val="24"/>
        </w:rPr>
        <w:t xml:space="preserve">Отделе культуры и в </w:t>
      </w:r>
      <w:r w:rsidR="003E270B" w:rsidRPr="004B5226">
        <w:rPr>
          <w:rFonts w:ascii="Times New Roman" w:hAnsi="Times New Roman"/>
          <w:sz w:val="24"/>
          <w:szCs w:val="24"/>
        </w:rPr>
        <w:t>МБ</w:t>
      </w:r>
      <w:r w:rsidR="0062142F" w:rsidRPr="004B5226">
        <w:rPr>
          <w:rFonts w:ascii="Times New Roman" w:hAnsi="Times New Roman"/>
          <w:sz w:val="24"/>
          <w:szCs w:val="24"/>
        </w:rPr>
        <w:t>У</w:t>
      </w:r>
      <w:r w:rsidR="007A7783" w:rsidRPr="004B5226">
        <w:rPr>
          <w:rFonts w:ascii="Times New Roman" w:hAnsi="Times New Roman"/>
          <w:sz w:val="24"/>
          <w:szCs w:val="24"/>
        </w:rPr>
        <w:t xml:space="preserve"> </w:t>
      </w:r>
      <w:proofErr w:type="gramStart"/>
      <w:r w:rsidR="003E270B" w:rsidRPr="004B5226">
        <w:rPr>
          <w:rFonts w:ascii="Times New Roman" w:hAnsi="Times New Roman"/>
          <w:sz w:val="24"/>
          <w:szCs w:val="24"/>
        </w:rPr>
        <w:t>ДО</w:t>
      </w:r>
      <w:proofErr w:type="gramEnd"/>
      <w:r w:rsidR="00376830" w:rsidRPr="004B5226">
        <w:rPr>
          <w:rFonts w:ascii="Times New Roman" w:hAnsi="Times New Roman"/>
          <w:sz w:val="24"/>
          <w:szCs w:val="24"/>
        </w:rPr>
        <w:t xml:space="preserve">, непосредственно </w:t>
      </w:r>
      <w:proofErr w:type="gramStart"/>
      <w:r w:rsidR="00376830" w:rsidRPr="004B5226">
        <w:rPr>
          <w:rFonts w:ascii="Times New Roman" w:hAnsi="Times New Roman"/>
          <w:sz w:val="24"/>
          <w:szCs w:val="24"/>
        </w:rPr>
        <w:t>предоставляющ</w:t>
      </w:r>
      <w:r w:rsidR="00953DD7" w:rsidRPr="004B5226">
        <w:rPr>
          <w:rFonts w:ascii="Times New Roman" w:hAnsi="Times New Roman"/>
          <w:sz w:val="24"/>
          <w:szCs w:val="24"/>
        </w:rPr>
        <w:t>ем</w:t>
      </w:r>
      <w:proofErr w:type="gramEnd"/>
      <w:r w:rsidR="00376830" w:rsidRPr="004B5226">
        <w:rPr>
          <w:rFonts w:ascii="Times New Roman" w:hAnsi="Times New Roman"/>
          <w:sz w:val="24"/>
          <w:szCs w:val="24"/>
        </w:rPr>
        <w:t xml:space="preserve"> муниципальную услугу</w:t>
      </w:r>
      <w:r w:rsidRPr="004B5226">
        <w:rPr>
          <w:rFonts w:ascii="Times New Roman" w:hAnsi="Times New Roman"/>
          <w:sz w:val="24"/>
          <w:szCs w:val="24"/>
        </w:rPr>
        <w:t xml:space="preserve">, </w:t>
      </w:r>
      <w:r w:rsidR="00871A37" w:rsidRPr="004B5226">
        <w:rPr>
          <w:rFonts w:ascii="Times New Roman" w:hAnsi="Times New Roman"/>
          <w:sz w:val="24"/>
          <w:szCs w:val="24"/>
        </w:rPr>
        <w:t>по телефону</w:t>
      </w:r>
      <w:r w:rsidRPr="004B5226">
        <w:rPr>
          <w:rFonts w:ascii="Times New Roman" w:hAnsi="Times New Roman"/>
          <w:sz w:val="24"/>
          <w:szCs w:val="24"/>
        </w:rPr>
        <w:t>, на сайте</w:t>
      </w:r>
      <w:r w:rsidR="007A7783" w:rsidRPr="004B5226">
        <w:rPr>
          <w:rFonts w:ascii="Times New Roman" w:hAnsi="Times New Roman"/>
          <w:sz w:val="24"/>
          <w:szCs w:val="24"/>
        </w:rPr>
        <w:t xml:space="preserve"> </w:t>
      </w:r>
      <w:r w:rsidR="007C48AE" w:rsidRPr="004B5226">
        <w:rPr>
          <w:rFonts w:ascii="Times New Roman" w:hAnsi="Times New Roman"/>
          <w:sz w:val="24"/>
          <w:szCs w:val="24"/>
        </w:rPr>
        <w:t>Администрации МО «Усть-Коксинский район» РА</w:t>
      </w:r>
      <w:r w:rsidR="00376830" w:rsidRPr="004B5226">
        <w:rPr>
          <w:rFonts w:ascii="Times New Roman" w:hAnsi="Times New Roman"/>
          <w:sz w:val="24"/>
          <w:szCs w:val="24"/>
        </w:rPr>
        <w:t>.</w:t>
      </w:r>
    </w:p>
    <w:p w:rsidR="00376830" w:rsidRPr="004B5226" w:rsidRDefault="00047B37" w:rsidP="00376830">
      <w:pPr>
        <w:pStyle w:val="ConsPlusNormal"/>
        <w:widowControl/>
        <w:ind w:firstLine="708"/>
        <w:jc w:val="both"/>
        <w:rPr>
          <w:rFonts w:ascii="Times New Roman" w:hAnsi="Times New Roman" w:cs="Times New Roman"/>
          <w:sz w:val="24"/>
          <w:szCs w:val="24"/>
        </w:rPr>
      </w:pPr>
      <w:r w:rsidRPr="004B5226">
        <w:rPr>
          <w:rFonts w:ascii="Times New Roman" w:hAnsi="Times New Roman" w:cs="Times New Roman"/>
          <w:b/>
          <w:sz w:val="24"/>
          <w:szCs w:val="24"/>
        </w:rPr>
        <w:t>1.3.2.</w:t>
      </w:r>
      <w:r w:rsidRPr="004B5226">
        <w:rPr>
          <w:rFonts w:ascii="Times New Roman" w:hAnsi="Times New Roman" w:cs="Times New Roman"/>
          <w:sz w:val="24"/>
          <w:szCs w:val="24"/>
        </w:rPr>
        <w:t xml:space="preserve"> Местонахождение </w:t>
      </w:r>
      <w:r w:rsidR="003E270B" w:rsidRPr="004B5226">
        <w:rPr>
          <w:rFonts w:ascii="Times New Roman" w:hAnsi="Times New Roman" w:cs="Times New Roman"/>
          <w:sz w:val="24"/>
          <w:szCs w:val="24"/>
        </w:rPr>
        <w:t>МБ</w:t>
      </w:r>
      <w:r w:rsidR="0062142F" w:rsidRPr="004B5226">
        <w:rPr>
          <w:rFonts w:ascii="Times New Roman" w:hAnsi="Times New Roman" w:cs="Times New Roman"/>
          <w:sz w:val="24"/>
          <w:szCs w:val="24"/>
        </w:rPr>
        <w:t>У</w:t>
      </w:r>
      <w:r w:rsidR="007A7783" w:rsidRPr="004B5226">
        <w:rPr>
          <w:rFonts w:ascii="Times New Roman" w:hAnsi="Times New Roman" w:cs="Times New Roman"/>
          <w:sz w:val="24"/>
          <w:szCs w:val="24"/>
        </w:rPr>
        <w:t xml:space="preserve"> </w:t>
      </w:r>
      <w:proofErr w:type="gramStart"/>
      <w:r w:rsidR="003E270B" w:rsidRPr="004B5226">
        <w:rPr>
          <w:rFonts w:ascii="Times New Roman" w:hAnsi="Times New Roman" w:cs="Times New Roman"/>
          <w:sz w:val="24"/>
          <w:szCs w:val="24"/>
        </w:rPr>
        <w:t>ДО</w:t>
      </w:r>
      <w:proofErr w:type="gramEnd"/>
      <w:r w:rsidR="00376830" w:rsidRPr="004B5226">
        <w:rPr>
          <w:rFonts w:ascii="Times New Roman" w:hAnsi="Times New Roman" w:cs="Times New Roman"/>
          <w:sz w:val="24"/>
          <w:szCs w:val="24"/>
        </w:rPr>
        <w:t>:</w:t>
      </w:r>
    </w:p>
    <w:p w:rsidR="00376830" w:rsidRPr="004B5226" w:rsidRDefault="005348C8" w:rsidP="00376830">
      <w:pPr>
        <w:pStyle w:val="ConsPlusNormal"/>
        <w:widowControl/>
        <w:ind w:firstLine="708"/>
        <w:jc w:val="both"/>
        <w:rPr>
          <w:rFonts w:ascii="Times New Roman" w:hAnsi="Times New Roman" w:cs="Times New Roman"/>
          <w:sz w:val="24"/>
          <w:szCs w:val="24"/>
        </w:rPr>
      </w:pPr>
      <w:r w:rsidRPr="004B5226">
        <w:rPr>
          <w:rFonts w:ascii="Times New Roman" w:hAnsi="Times New Roman" w:cs="Times New Roman"/>
          <w:sz w:val="24"/>
          <w:szCs w:val="24"/>
        </w:rPr>
        <w:t>1)</w:t>
      </w:r>
      <w:r w:rsidR="00376830" w:rsidRPr="004B5226">
        <w:rPr>
          <w:rFonts w:ascii="Times New Roman" w:hAnsi="Times New Roman" w:cs="Times New Roman"/>
          <w:sz w:val="24"/>
          <w:szCs w:val="24"/>
        </w:rPr>
        <w:t xml:space="preserve"> </w:t>
      </w:r>
      <w:r w:rsidR="007A7783" w:rsidRPr="004B5226">
        <w:rPr>
          <w:rFonts w:ascii="Times New Roman" w:hAnsi="Times New Roman" w:cs="Times New Roman"/>
          <w:sz w:val="24"/>
          <w:szCs w:val="24"/>
          <w:lang w:eastAsia="ar-SA"/>
        </w:rPr>
        <w:t>Чендекская</w:t>
      </w:r>
      <w:r w:rsidR="0062142F" w:rsidRPr="004B5226">
        <w:rPr>
          <w:rFonts w:ascii="Times New Roman" w:hAnsi="Times New Roman" w:cs="Times New Roman"/>
          <w:sz w:val="24"/>
          <w:szCs w:val="24"/>
        </w:rPr>
        <w:t xml:space="preserve"> ДШИ</w:t>
      </w:r>
      <w:r w:rsidR="007A7783" w:rsidRPr="004B5226">
        <w:rPr>
          <w:rFonts w:ascii="Times New Roman" w:hAnsi="Times New Roman" w:cs="Times New Roman"/>
          <w:sz w:val="24"/>
          <w:szCs w:val="24"/>
        </w:rPr>
        <w:t>: 649470</w:t>
      </w:r>
      <w:r w:rsidR="00047B37" w:rsidRPr="004B5226">
        <w:rPr>
          <w:rFonts w:ascii="Times New Roman" w:hAnsi="Times New Roman" w:cs="Times New Roman"/>
          <w:sz w:val="24"/>
          <w:szCs w:val="24"/>
        </w:rPr>
        <w:t>, Республика Алтай, Усть-Коксинский район, село</w:t>
      </w:r>
      <w:r w:rsidR="007A7783" w:rsidRPr="004B5226">
        <w:rPr>
          <w:rFonts w:ascii="Times New Roman" w:hAnsi="Times New Roman" w:cs="Times New Roman"/>
          <w:sz w:val="24"/>
          <w:szCs w:val="24"/>
        </w:rPr>
        <w:t xml:space="preserve"> Чендек</w:t>
      </w:r>
      <w:r w:rsidR="00047B37" w:rsidRPr="004B5226">
        <w:rPr>
          <w:rFonts w:ascii="Times New Roman" w:hAnsi="Times New Roman" w:cs="Times New Roman"/>
          <w:sz w:val="24"/>
          <w:szCs w:val="24"/>
        </w:rPr>
        <w:t>, улица</w:t>
      </w:r>
      <w:r w:rsidR="007A7783" w:rsidRPr="004B5226">
        <w:rPr>
          <w:rFonts w:ascii="Times New Roman" w:hAnsi="Times New Roman" w:cs="Times New Roman"/>
          <w:sz w:val="24"/>
          <w:szCs w:val="24"/>
        </w:rPr>
        <w:t xml:space="preserve"> Садовая,6</w:t>
      </w:r>
      <w:r w:rsidR="00376830" w:rsidRPr="004B5226">
        <w:rPr>
          <w:rFonts w:ascii="Times New Roman" w:hAnsi="Times New Roman" w:cs="Times New Roman"/>
          <w:sz w:val="24"/>
          <w:szCs w:val="24"/>
        </w:rPr>
        <w:t>. Контактный телефон: 8(388-48)-25-4-32;</w:t>
      </w:r>
    </w:p>
    <w:p w:rsidR="00376830" w:rsidRPr="004B5226" w:rsidRDefault="005348C8" w:rsidP="00376830">
      <w:pPr>
        <w:pStyle w:val="ConsPlusNormal"/>
        <w:widowControl/>
        <w:jc w:val="both"/>
        <w:rPr>
          <w:rFonts w:ascii="Times New Roman" w:hAnsi="Times New Roman" w:cs="Times New Roman"/>
          <w:sz w:val="24"/>
          <w:szCs w:val="24"/>
        </w:rPr>
      </w:pPr>
      <w:r w:rsidRPr="004B5226">
        <w:rPr>
          <w:rFonts w:ascii="Times New Roman" w:hAnsi="Times New Roman" w:cs="Times New Roman"/>
          <w:sz w:val="24"/>
          <w:szCs w:val="24"/>
        </w:rPr>
        <w:t>2)</w:t>
      </w:r>
      <w:r w:rsidR="00376830" w:rsidRPr="004B5226">
        <w:rPr>
          <w:rFonts w:ascii="Times New Roman" w:hAnsi="Times New Roman" w:cs="Times New Roman"/>
          <w:sz w:val="24"/>
          <w:szCs w:val="24"/>
        </w:rPr>
        <w:t xml:space="preserve"> Усть-Коксинская ДШИ: 649490, Республика Алтай, Усть-Коксинский район, село Усть-Кокса, улица </w:t>
      </w:r>
      <w:proofErr w:type="spellStart"/>
      <w:r w:rsidR="00376830" w:rsidRPr="004B5226">
        <w:rPr>
          <w:rFonts w:ascii="Times New Roman" w:hAnsi="Times New Roman" w:cs="Times New Roman"/>
          <w:sz w:val="24"/>
          <w:szCs w:val="24"/>
        </w:rPr>
        <w:t>Харитошкина</w:t>
      </w:r>
      <w:proofErr w:type="spellEnd"/>
      <w:r w:rsidR="00376830" w:rsidRPr="004B5226">
        <w:rPr>
          <w:rFonts w:ascii="Times New Roman" w:hAnsi="Times New Roman" w:cs="Times New Roman"/>
          <w:sz w:val="24"/>
          <w:szCs w:val="24"/>
        </w:rPr>
        <w:t>,</w:t>
      </w:r>
      <w:r w:rsidRPr="004B5226">
        <w:rPr>
          <w:rFonts w:ascii="Times New Roman" w:hAnsi="Times New Roman" w:cs="Times New Roman"/>
          <w:sz w:val="24"/>
          <w:szCs w:val="24"/>
        </w:rPr>
        <w:t xml:space="preserve"> </w:t>
      </w:r>
      <w:r w:rsidR="00376830" w:rsidRPr="004B5226">
        <w:rPr>
          <w:rFonts w:ascii="Times New Roman" w:hAnsi="Times New Roman" w:cs="Times New Roman"/>
          <w:sz w:val="24"/>
          <w:szCs w:val="24"/>
        </w:rPr>
        <w:t>5. Контактный телефон: 8-(388-48)-22-9-36.</w:t>
      </w:r>
      <w:r w:rsidR="00376830" w:rsidRPr="004B5226">
        <w:rPr>
          <w:rFonts w:ascii="Times New Roman" w:hAnsi="Times New Roman" w:cs="Times New Roman"/>
          <w:sz w:val="24"/>
          <w:szCs w:val="24"/>
          <w:shd w:val="clear" w:color="auto" w:fill="FFFFFF"/>
        </w:rPr>
        <w:t xml:space="preserve"> Адрес электронной почты: </w:t>
      </w:r>
      <w:hyperlink r:id="rId7" w:history="1">
        <w:r w:rsidR="00376830" w:rsidRPr="004B5226">
          <w:rPr>
            <w:rStyle w:val="af6"/>
            <w:rFonts w:ascii="Times New Roman" w:hAnsi="Times New Roman"/>
            <w:color w:val="auto"/>
            <w:sz w:val="24"/>
            <w:szCs w:val="24"/>
            <w:shd w:val="clear" w:color="auto" w:fill="FFFFFF"/>
          </w:rPr>
          <w:t>dshi.ust-koksa@mail.ru</w:t>
        </w:r>
      </w:hyperlink>
      <w:r w:rsidR="00376830" w:rsidRPr="004B5226">
        <w:rPr>
          <w:rFonts w:ascii="Times New Roman" w:hAnsi="Times New Roman" w:cs="Times New Roman"/>
          <w:sz w:val="24"/>
          <w:szCs w:val="24"/>
          <w:u w:val="single"/>
          <w:shd w:val="clear" w:color="auto" w:fill="FFFFFF"/>
        </w:rPr>
        <w:t>.</w:t>
      </w:r>
    </w:p>
    <w:p w:rsidR="00125666" w:rsidRPr="004B5226" w:rsidRDefault="00047B37" w:rsidP="005348C8">
      <w:pPr>
        <w:pStyle w:val="ConsPlusNormal"/>
        <w:widowControl/>
        <w:ind w:firstLine="708"/>
        <w:jc w:val="both"/>
        <w:rPr>
          <w:rStyle w:val="af6"/>
          <w:rFonts w:ascii="Times New Roman" w:eastAsiaTheme="majorEastAsia" w:hAnsi="Times New Roman"/>
          <w:color w:val="auto"/>
          <w:sz w:val="24"/>
          <w:szCs w:val="24"/>
        </w:rPr>
      </w:pPr>
      <w:r w:rsidRPr="004B5226">
        <w:rPr>
          <w:rFonts w:ascii="Times New Roman" w:hAnsi="Times New Roman" w:cs="Times New Roman"/>
          <w:sz w:val="24"/>
          <w:szCs w:val="24"/>
        </w:rPr>
        <w:t xml:space="preserve">Адрес официального сайта </w:t>
      </w:r>
      <w:r w:rsidR="007C48AE" w:rsidRPr="004B5226">
        <w:rPr>
          <w:rFonts w:ascii="Times New Roman" w:hAnsi="Times New Roman" w:cs="Times New Roman"/>
          <w:sz w:val="24"/>
          <w:szCs w:val="24"/>
        </w:rPr>
        <w:t>Администрации МО «Усть-Коксинский район» РА</w:t>
      </w:r>
      <w:r w:rsidR="00952501" w:rsidRPr="004B5226">
        <w:rPr>
          <w:rFonts w:ascii="Times New Roman" w:hAnsi="Times New Roman" w:cs="Times New Roman"/>
          <w:sz w:val="24"/>
          <w:szCs w:val="24"/>
        </w:rPr>
        <w:t xml:space="preserve"> </w:t>
      </w:r>
      <w:hyperlink r:id="rId8" w:history="1">
        <w:r w:rsidRPr="004B5226">
          <w:rPr>
            <w:rStyle w:val="af6"/>
            <w:rFonts w:ascii="Times New Roman" w:eastAsiaTheme="majorEastAsia" w:hAnsi="Times New Roman"/>
            <w:color w:val="auto"/>
            <w:sz w:val="24"/>
            <w:szCs w:val="24"/>
            <w:lang w:val="en-US"/>
          </w:rPr>
          <w:t>www</w:t>
        </w:r>
        <w:r w:rsidRPr="004B5226">
          <w:rPr>
            <w:rStyle w:val="af6"/>
            <w:rFonts w:ascii="Times New Roman" w:eastAsiaTheme="majorEastAsia" w:hAnsi="Times New Roman"/>
            <w:color w:val="auto"/>
            <w:sz w:val="24"/>
            <w:szCs w:val="24"/>
          </w:rPr>
          <w:t>.</w:t>
        </w:r>
        <w:proofErr w:type="spellStart"/>
        <w:r w:rsidRPr="004B5226">
          <w:rPr>
            <w:rStyle w:val="af6"/>
            <w:rFonts w:ascii="Times New Roman" w:eastAsiaTheme="majorEastAsia" w:hAnsi="Times New Roman"/>
            <w:color w:val="auto"/>
            <w:sz w:val="24"/>
            <w:szCs w:val="24"/>
            <w:lang w:val="en-US"/>
          </w:rPr>
          <w:t>adm</w:t>
        </w:r>
        <w:proofErr w:type="spellEnd"/>
        <w:r w:rsidRPr="004B5226">
          <w:rPr>
            <w:rStyle w:val="af6"/>
            <w:rFonts w:ascii="Times New Roman" w:eastAsiaTheme="majorEastAsia" w:hAnsi="Times New Roman"/>
            <w:color w:val="auto"/>
            <w:sz w:val="24"/>
            <w:szCs w:val="24"/>
          </w:rPr>
          <w:t>.</w:t>
        </w:r>
        <w:proofErr w:type="spellStart"/>
        <w:r w:rsidRPr="004B5226">
          <w:rPr>
            <w:rStyle w:val="af6"/>
            <w:rFonts w:ascii="Times New Roman" w:eastAsiaTheme="majorEastAsia" w:hAnsi="Times New Roman"/>
            <w:color w:val="auto"/>
            <w:sz w:val="24"/>
            <w:szCs w:val="24"/>
            <w:lang w:val="en-US"/>
          </w:rPr>
          <w:t>koksa</w:t>
        </w:r>
        <w:proofErr w:type="spellEnd"/>
        <w:r w:rsidRPr="004B5226">
          <w:rPr>
            <w:rStyle w:val="af6"/>
            <w:rFonts w:ascii="Times New Roman" w:eastAsiaTheme="majorEastAsia" w:hAnsi="Times New Roman"/>
            <w:color w:val="auto"/>
            <w:sz w:val="24"/>
            <w:szCs w:val="24"/>
          </w:rPr>
          <w:t>.</w:t>
        </w:r>
        <w:proofErr w:type="spellStart"/>
        <w:r w:rsidRPr="004B5226">
          <w:rPr>
            <w:rStyle w:val="af6"/>
            <w:rFonts w:ascii="Times New Roman" w:eastAsiaTheme="majorEastAsia" w:hAnsi="Times New Roman"/>
            <w:color w:val="auto"/>
            <w:sz w:val="24"/>
            <w:szCs w:val="24"/>
            <w:lang w:val="en-US"/>
          </w:rPr>
          <w:t>ru</w:t>
        </w:r>
        <w:proofErr w:type="spellEnd"/>
      </w:hyperlink>
      <w:r w:rsidR="00125666" w:rsidRPr="004B5226">
        <w:rPr>
          <w:rStyle w:val="af6"/>
          <w:rFonts w:ascii="Times New Roman" w:eastAsiaTheme="majorEastAsia" w:hAnsi="Times New Roman"/>
          <w:color w:val="auto"/>
          <w:sz w:val="24"/>
          <w:szCs w:val="24"/>
        </w:rPr>
        <w:t xml:space="preserve">, </w:t>
      </w:r>
    </w:p>
    <w:p w:rsidR="005348C8" w:rsidRPr="004B5226" w:rsidRDefault="00047B37" w:rsidP="005348C8">
      <w:pPr>
        <w:pStyle w:val="ConsPlusNormal"/>
        <w:widowControl/>
        <w:ind w:firstLine="708"/>
        <w:jc w:val="both"/>
        <w:rPr>
          <w:rFonts w:ascii="Times New Roman" w:hAnsi="Times New Roman" w:cs="Times New Roman"/>
          <w:sz w:val="24"/>
          <w:szCs w:val="24"/>
        </w:rPr>
      </w:pPr>
      <w:r w:rsidRPr="004B5226">
        <w:rPr>
          <w:rFonts w:ascii="Times New Roman" w:hAnsi="Times New Roman" w:cs="Times New Roman"/>
          <w:b/>
          <w:sz w:val="24"/>
          <w:szCs w:val="24"/>
        </w:rPr>
        <w:t>1.3.3.</w:t>
      </w:r>
      <w:r w:rsidRPr="004B5226">
        <w:rPr>
          <w:rFonts w:ascii="Times New Roman" w:hAnsi="Times New Roman" w:cs="Times New Roman"/>
          <w:sz w:val="24"/>
          <w:szCs w:val="24"/>
        </w:rPr>
        <w:t xml:space="preserve"> Сведения о графике работы </w:t>
      </w:r>
      <w:r w:rsidR="003E270B" w:rsidRPr="004B5226">
        <w:rPr>
          <w:rFonts w:ascii="Times New Roman" w:hAnsi="Times New Roman" w:cs="Times New Roman"/>
          <w:sz w:val="24"/>
          <w:szCs w:val="24"/>
        </w:rPr>
        <w:t>МБ</w:t>
      </w:r>
      <w:r w:rsidR="0062142F" w:rsidRPr="004B5226">
        <w:rPr>
          <w:rFonts w:ascii="Times New Roman" w:hAnsi="Times New Roman" w:cs="Times New Roman"/>
          <w:sz w:val="24"/>
          <w:szCs w:val="24"/>
        </w:rPr>
        <w:t>У</w:t>
      </w:r>
      <w:r w:rsidR="00952501" w:rsidRPr="004B5226">
        <w:rPr>
          <w:rFonts w:ascii="Times New Roman" w:hAnsi="Times New Roman" w:cs="Times New Roman"/>
          <w:sz w:val="24"/>
          <w:szCs w:val="24"/>
        </w:rPr>
        <w:t xml:space="preserve"> </w:t>
      </w:r>
      <w:proofErr w:type="gramStart"/>
      <w:r w:rsidR="003E270B" w:rsidRPr="004B5226">
        <w:rPr>
          <w:rFonts w:ascii="Times New Roman" w:hAnsi="Times New Roman" w:cs="Times New Roman"/>
          <w:sz w:val="24"/>
          <w:szCs w:val="24"/>
        </w:rPr>
        <w:t>ДО</w:t>
      </w:r>
      <w:proofErr w:type="gramEnd"/>
      <w:r w:rsidR="005348C8" w:rsidRPr="004B5226">
        <w:rPr>
          <w:rFonts w:ascii="Times New Roman" w:hAnsi="Times New Roman" w:cs="Times New Roman"/>
          <w:sz w:val="24"/>
          <w:szCs w:val="24"/>
        </w:rPr>
        <w:t>:</w:t>
      </w:r>
    </w:p>
    <w:p w:rsidR="00047B37" w:rsidRPr="004B5226" w:rsidRDefault="005348C8" w:rsidP="005348C8">
      <w:pPr>
        <w:pStyle w:val="ConsPlusNormal"/>
        <w:widowControl/>
        <w:ind w:firstLine="708"/>
        <w:jc w:val="both"/>
        <w:rPr>
          <w:rFonts w:ascii="Times New Roman" w:hAnsi="Times New Roman" w:cs="Times New Roman"/>
          <w:sz w:val="24"/>
          <w:szCs w:val="24"/>
        </w:rPr>
      </w:pPr>
      <w:r w:rsidRPr="004B5226">
        <w:rPr>
          <w:rFonts w:ascii="Times New Roman" w:hAnsi="Times New Roman" w:cs="Times New Roman"/>
          <w:sz w:val="24"/>
          <w:szCs w:val="24"/>
        </w:rPr>
        <w:t xml:space="preserve">1) </w:t>
      </w:r>
      <w:r w:rsidR="00952501" w:rsidRPr="004B5226">
        <w:rPr>
          <w:rFonts w:ascii="Times New Roman" w:hAnsi="Times New Roman" w:cs="Times New Roman"/>
          <w:sz w:val="24"/>
          <w:szCs w:val="24"/>
        </w:rPr>
        <w:t>Чендекская</w:t>
      </w:r>
      <w:r w:rsidR="0062142F" w:rsidRPr="004B5226">
        <w:rPr>
          <w:rFonts w:ascii="Times New Roman" w:hAnsi="Times New Roman" w:cs="Times New Roman"/>
          <w:sz w:val="24"/>
          <w:szCs w:val="24"/>
        </w:rPr>
        <w:t xml:space="preserve"> ДШИ</w:t>
      </w:r>
      <w:r w:rsidR="00047B37" w:rsidRPr="004B5226">
        <w:rPr>
          <w:rFonts w:ascii="Times New Roman" w:hAnsi="Times New Roman" w:cs="Times New Roman"/>
          <w:sz w:val="24"/>
          <w:szCs w:val="24"/>
        </w:rPr>
        <w:t>:</w:t>
      </w:r>
    </w:p>
    <w:p w:rsidR="00680624" w:rsidRPr="004B5226" w:rsidRDefault="005348C8" w:rsidP="00680624">
      <w:pPr>
        <w:shd w:val="clear" w:color="auto" w:fill="FFFFFF"/>
        <w:spacing w:after="0" w:line="240" w:lineRule="auto"/>
        <w:ind w:firstLine="851"/>
        <w:jc w:val="both"/>
        <w:rPr>
          <w:rFonts w:ascii="Times New Roman" w:hAnsi="Times New Roman"/>
          <w:sz w:val="24"/>
          <w:szCs w:val="24"/>
          <w:lang w:eastAsia="ru-RU"/>
        </w:rPr>
      </w:pPr>
      <w:r w:rsidRPr="004B5226">
        <w:rPr>
          <w:rFonts w:ascii="Times New Roman" w:hAnsi="Times New Roman"/>
          <w:sz w:val="24"/>
          <w:szCs w:val="24"/>
          <w:lang w:eastAsia="ru-RU"/>
        </w:rPr>
        <w:t xml:space="preserve">  </w:t>
      </w:r>
      <w:r w:rsidR="00680624" w:rsidRPr="004B5226">
        <w:rPr>
          <w:rFonts w:ascii="Times New Roman" w:hAnsi="Times New Roman"/>
          <w:sz w:val="24"/>
          <w:szCs w:val="24"/>
          <w:lang w:eastAsia="ru-RU"/>
        </w:rPr>
        <w:t>Понедельник</w:t>
      </w:r>
      <w:r w:rsidR="00952501" w:rsidRPr="004B5226">
        <w:rPr>
          <w:rFonts w:ascii="Times New Roman" w:hAnsi="Times New Roman"/>
          <w:sz w:val="24"/>
          <w:szCs w:val="24"/>
          <w:lang w:eastAsia="ru-RU"/>
        </w:rPr>
        <w:t>-суббота: 13</w:t>
      </w:r>
      <w:r w:rsidR="00680624" w:rsidRPr="004B5226">
        <w:rPr>
          <w:rFonts w:ascii="Times New Roman" w:hAnsi="Times New Roman"/>
          <w:sz w:val="24"/>
          <w:szCs w:val="24"/>
          <w:lang w:eastAsia="ru-RU"/>
        </w:rPr>
        <w:t>.00 - 20.00  - по расписанию учебные занятия;</w:t>
      </w:r>
    </w:p>
    <w:p w:rsidR="0062142F" w:rsidRPr="004B5226" w:rsidRDefault="005348C8" w:rsidP="0062142F">
      <w:pPr>
        <w:shd w:val="clear" w:color="auto" w:fill="FFFFFF"/>
        <w:spacing w:after="0" w:line="240" w:lineRule="auto"/>
        <w:ind w:firstLine="851"/>
        <w:jc w:val="both"/>
        <w:rPr>
          <w:rFonts w:ascii="Times New Roman" w:hAnsi="Times New Roman"/>
          <w:sz w:val="24"/>
          <w:szCs w:val="24"/>
          <w:lang w:eastAsia="ru-RU"/>
        </w:rPr>
      </w:pPr>
      <w:r w:rsidRPr="004B5226">
        <w:rPr>
          <w:rFonts w:ascii="Times New Roman" w:hAnsi="Times New Roman"/>
          <w:sz w:val="24"/>
          <w:szCs w:val="24"/>
          <w:lang w:eastAsia="ru-RU"/>
        </w:rPr>
        <w:t xml:space="preserve">  </w:t>
      </w:r>
      <w:r w:rsidR="00047B37" w:rsidRPr="004B5226">
        <w:rPr>
          <w:rFonts w:ascii="Times New Roman" w:hAnsi="Times New Roman"/>
          <w:sz w:val="24"/>
          <w:szCs w:val="24"/>
          <w:lang w:eastAsia="ru-RU"/>
        </w:rPr>
        <w:t>Понедельник</w:t>
      </w:r>
      <w:r w:rsidR="0062142F" w:rsidRPr="004B5226">
        <w:rPr>
          <w:rFonts w:ascii="Times New Roman" w:hAnsi="Times New Roman"/>
          <w:sz w:val="24"/>
          <w:szCs w:val="24"/>
          <w:lang w:eastAsia="ru-RU"/>
        </w:rPr>
        <w:t>-пятница</w:t>
      </w:r>
      <w:r w:rsidR="00047B37" w:rsidRPr="004B5226">
        <w:rPr>
          <w:rFonts w:ascii="Times New Roman" w:hAnsi="Times New Roman"/>
          <w:sz w:val="24"/>
          <w:szCs w:val="24"/>
          <w:lang w:eastAsia="ru-RU"/>
        </w:rPr>
        <w:t xml:space="preserve">: </w:t>
      </w:r>
      <w:r w:rsidR="00E346D1" w:rsidRPr="004B5226">
        <w:rPr>
          <w:rFonts w:ascii="Times New Roman" w:hAnsi="Times New Roman"/>
          <w:sz w:val="24"/>
          <w:szCs w:val="24"/>
          <w:lang w:eastAsia="ru-RU"/>
        </w:rPr>
        <w:t>14</w:t>
      </w:r>
      <w:r w:rsidR="00047B37" w:rsidRPr="004B5226">
        <w:rPr>
          <w:rFonts w:ascii="Times New Roman" w:hAnsi="Times New Roman"/>
          <w:sz w:val="24"/>
          <w:szCs w:val="24"/>
          <w:lang w:eastAsia="ru-RU"/>
        </w:rPr>
        <w:t xml:space="preserve">.00 - </w:t>
      </w:r>
      <w:r w:rsidR="00E346D1" w:rsidRPr="004B5226">
        <w:rPr>
          <w:rFonts w:ascii="Times New Roman" w:hAnsi="Times New Roman"/>
          <w:sz w:val="24"/>
          <w:szCs w:val="24"/>
          <w:lang w:eastAsia="ru-RU"/>
        </w:rPr>
        <w:t>18</w:t>
      </w:r>
      <w:r w:rsidR="00047B37" w:rsidRPr="004B5226">
        <w:rPr>
          <w:rFonts w:ascii="Times New Roman" w:hAnsi="Times New Roman"/>
          <w:sz w:val="24"/>
          <w:szCs w:val="24"/>
          <w:lang w:eastAsia="ru-RU"/>
        </w:rPr>
        <w:t>.00  - прием  граждан и юридических лиц;</w:t>
      </w:r>
    </w:p>
    <w:p w:rsidR="00047B37" w:rsidRPr="004B5226" w:rsidRDefault="005348C8" w:rsidP="00047B37">
      <w:pPr>
        <w:shd w:val="clear" w:color="auto" w:fill="FFFFFF"/>
        <w:spacing w:after="0" w:line="240" w:lineRule="auto"/>
        <w:ind w:firstLine="851"/>
        <w:jc w:val="both"/>
        <w:rPr>
          <w:rFonts w:ascii="Times New Roman" w:hAnsi="Times New Roman"/>
          <w:sz w:val="24"/>
          <w:szCs w:val="24"/>
        </w:rPr>
      </w:pPr>
      <w:r w:rsidRPr="004B5226">
        <w:rPr>
          <w:rFonts w:ascii="Times New Roman" w:hAnsi="Times New Roman"/>
          <w:sz w:val="24"/>
          <w:szCs w:val="24"/>
        </w:rPr>
        <w:t xml:space="preserve">  </w:t>
      </w:r>
      <w:r w:rsidR="002D38B9" w:rsidRPr="004B5226">
        <w:rPr>
          <w:rFonts w:ascii="Times New Roman" w:hAnsi="Times New Roman"/>
          <w:sz w:val="24"/>
          <w:szCs w:val="24"/>
        </w:rPr>
        <w:t>Воскресенье: выходной день</w:t>
      </w:r>
      <w:r w:rsidR="00047B37" w:rsidRPr="004B5226">
        <w:rPr>
          <w:rFonts w:ascii="Times New Roman" w:hAnsi="Times New Roman"/>
          <w:sz w:val="24"/>
          <w:szCs w:val="24"/>
        </w:rPr>
        <w:t>.</w:t>
      </w:r>
    </w:p>
    <w:p w:rsidR="005348C8" w:rsidRPr="004B5226" w:rsidRDefault="005348C8" w:rsidP="005348C8">
      <w:pPr>
        <w:shd w:val="clear" w:color="auto" w:fill="FFFFFF"/>
        <w:spacing w:after="0" w:line="240" w:lineRule="auto"/>
        <w:jc w:val="both"/>
        <w:rPr>
          <w:rFonts w:ascii="Times New Roman" w:hAnsi="Times New Roman"/>
          <w:sz w:val="24"/>
          <w:szCs w:val="24"/>
        </w:rPr>
      </w:pPr>
      <w:r w:rsidRPr="004B5226">
        <w:rPr>
          <w:rFonts w:ascii="Times New Roman" w:hAnsi="Times New Roman"/>
          <w:sz w:val="24"/>
          <w:szCs w:val="24"/>
        </w:rPr>
        <w:tab/>
        <w:t xml:space="preserve">2) Усть-Коксинская ДШИ: </w:t>
      </w:r>
    </w:p>
    <w:p w:rsidR="005348C8" w:rsidRPr="004B5226" w:rsidRDefault="005348C8" w:rsidP="005348C8">
      <w:pPr>
        <w:shd w:val="clear" w:color="auto" w:fill="FFFFFF"/>
        <w:spacing w:after="0" w:line="240" w:lineRule="auto"/>
        <w:ind w:firstLine="708"/>
        <w:jc w:val="both"/>
        <w:rPr>
          <w:rFonts w:ascii="Times New Roman" w:hAnsi="Times New Roman"/>
          <w:sz w:val="24"/>
          <w:szCs w:val="24"/>
          <w:lang w:eastAsia="ru-RU"/>
        </w:rPr>
      </w:pPr>
      <w:r w:rsidRPr="004B5226">
        <w:rPr>
          <w:rFonts w:ascii="Times New Roman" w:hAnsi="Times New Roman"/>
          <w:sz w:val="24"/>
          <w:szCs w:val="24"/>
        </w:rPr>
        <w:t xml:space="preserve">     </w:t>
      </w:r>
      <w:r w:rsidRPr="004B5226">
        <w:rPr>
          <w:rFonts w:ascii="Times New Roman" w:hAnsi="Times New Roman"/>
          <w:sz w:val="24"/>
          <w:szCs w:val="24"/>
          <w:lang w:eastAsia="ru-RU"/>
        </w:rPr>
        <w:t>Понедельник-пятница: 8.00 - 20.00  - по расписанию учебные занятия;</w:t>
      </w:r>
    </w:p>
    <w:p w:rsidR="005348C8" w:rsidRPr="004B5226" w:rsidRDefault="005348C8" w:rsidP="005348C8">
      <w:pPr>
        <w:shd w:val="clear" w:color="auto" w:fill="FFFFFF"/>
        <w:spacing w:after="0" w:line="240" w:lineRule="auto"/>
        <w:ind w:firstLine="851"/>
        <w:jc w:val="both"/>
        <w:rPr>
          <w:rFonts w:ascii="Times New Roman" w:hAnsi="Times New Roman"/>
          <w:sz w:val="24"/>
          <w:szCs w:val="24"/>
          <w:lang w:eastAsia="ru-RU"/>
        </w:rPr>
      </w:pPr>
      <w:r w:rsidRPr="004B5226">
        <w:rPr>
          <w:rFonts w:ascii="Times New Roman" w:hAnsi="Times New Roman"/>
          <w:sz w:val="24"/>
          <w:szCs w:val="24"/>
          <w:lang w:eastAsia="ru-RU"/>
        </w:rPr>
        <w:t xml:space="preserve">  Суббота: 10.00-12.00</w:t>
      </w:r>
    </w:p>
    <w:p w:rsidR="00336F02" w:rsidRPr="004B5226" w:rsidRDefault="005348C8" w:rsidP="006923F1">
      <w:pPr>
        <w:shd w:val="clear" w:color="auto" w:fill="FFFFFF"/>
        <w:spacing w:after="0" w:line="240" w:lineRule="auto"/>
        <w:ind w:firstLine="851"/>
        <w:jc w:val="both"/>
        <w:rPr>
          <w:rFonts w:ascii="Times New Roman" w:hAnsi="Times New Roman"/>
          <w:sz w:val="24"/>
          <w:szCs w:val="24"/>
        </w:rPr>
      </w:pPr>
      <w:r w:rsidRPr="004B5226">
        <w:rPr>
          <w:rFonts w:ascii="Times New Roman" w:hAnsi="Times New Roman"/>
          <w:sz w:val="24"/>
          <w:szCs w:val="24"/>
        </w:rPr>
        <w:t xml:space="preserve">  Воскресенье: выходной день.</w:t>
      </w:r>
    </w:p>
    <w:p w:rsidR="007244C3" w:rsidRPr="004B5226" w:rsidRDefault="007244C3" w:rsidP="00680624">
      <w:pPr>
        <w:shd w:val="clear" w:color="auto" w:fill="FFFFFF"/>
        <w:spacing w:after="0" w:line="240" w:lineRule="auto"/>
        <w:jc w:val="both"/>
        <w:rPr>
          <w:rFonts w:ascii="Times New Roman" w:hAnsi="Times New Roman"/>
          <w:sz w:val="24"/>
          <w:szCs w:val="24"/>
          <w:lang w:eastAsia="ru-RU"/>
        </w:rPr>
      </w:pPr>
    </w:p>
    <w:p w:rsidR="00047B37" w:rsidRPr="004B5226" w:rsidRDefault="00047B37" w:rsidP="00047B37">
      <w:pPr>
        <w:pStyle w:val="aa"/>
        <w:numPr>
          <w:ilvl w:val="0"/>
          <w:numId w:val="1"/>
        </w:numPr>
        <w:tabs>
          <w:tab w:val="left" w:pos="1069"/>
        </w:tabs>
        <w:suppressAutoHyphens/>
        <w:autoSpaceDE w:val="0"/>
        <w:spacing w:after="0" w:line="240" w:lineRule="auto"/>
        <w:ind w:left="0" w:firstLine="0"/>
        <w:jc w:val="center"/>
        <w:rPr>
          <w:rFonts w:ascii="Times New Roman" w:hAnsi="Times New Roman"/>
          <w:b/>
          <w:sz w:val="24"/>
          <w:szCs w:val="24"/>
          <w:lang w:eastAsia="ar-SA"/>
        </w:rPr>
      </w:pPr>
      <w:r w:rsidRPr="004B5226">
        <w:rPr>
          <w:rFonts w:ascii="Times New Roman" w:hAnsi="Times New Roman"/>
          <w:b/>
          <w:sz w:val="24"/>
          <w:szCs w:val="24"/>
          <w:lang w:eastAsia="ar-SA"/>
        </w:rPr>
        <w:t>Стандарт предоставления муниципальной услуги.</w:t>
      </w:r>
    </w:p>
    <w:p w:rsidR="00047B37" w:rsidRPr="004B5226" w:rsidRDefault="00047B37" w:rsidP="00047B37">
      <w:pPr>
        <w:pStyle w:val="aa"/>
        <w:tabs>
          <w:tab w:val="left" w:pos="1069"/>
        </w:tabs>
        <w:suppressAutoHyphens/>
        <w:autoSpaceDE w:val="0"/>
        <w:spacing w:after="0" w:line="240" w:lineRule="auto"/>
        <w:ind w:left="0"/>
        <w:rPr>
          <w:rFonts w:ascii="Times New Roman" w:hAnsi="Times New Roman"/>
          <w:b/>
          <w:sz w:val="24"/>
          <w:szCs w:val="24"/>
          <w:lang w:eastAsia="ar-SA"/>
        </w:rPr>
      </w:pPr>
    </w:p>
    <w:p w:rsidR="00047B37" w:rsidRPr="004B5226" w:rsidRDefault="00047B37" w:rsidP="00047B37">
      <w:pPr>
        <w:pStyle w:val="aa"/>
        <w:numPr>
          <w:ilvl w:val="1"/>
          <w:numId w:val="1"/>
        </w:numPr>
        <w:tabs>
          <w:tab w:val="left" w:pos="1429"/>
        </w:tabs>
        <w:suppressAutoHyphens/>
        <w:spacing w:after="0" w:line="240" w:lineRule="auto"/>
        <w:jc w:val="both"/>
        <w:rPr>
          <w:rFonts w:ascii="Times New Roman" w:hAnsi="Times New Roman"/>
          <w:b/>
          <w:bCs/>
          <w:sz w:val="24"/>
          <w:szCs w:val="24"/>
          <w:lang w:eastAsia="ar-SA"/>
        </w:rPr>
      </w:pPr>
      <w:r w:rsidRPr="004B5226">
        <w:rPr>
          <w:rFonts w:ascii="Times New Roman" w:hAnsi="Times New Roman"/>
          <w:b/>
          <w:sz w:val="24"/>
          <w:szCs w:val="24"/>
        </w:rPr>
        <w:lastRenderedPageBreak/>
        <w:t>Наименование муниципальной услуги.</w:t>
      </w:r>
    </w:p>
    <w:p w:rsidR="004C4ACD" w:rsidRPr="004B5226" w:rsidRDefault="00047B37" w:rsidP="00047B37">
      <w:pPr>
        <w:tabs>
          <w:tab w:val="left" w:pos="851"/>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r>
      <w:r w:rsidR="004C4ACD" w:rsidRPr="004B5226">
        <w:rPr>
          <w:rFonts w:ascii="Times New Roman" w:hAnsi="Times New Roman"/>
          <w:bCs/>
          <w:sz w:val="24"/>
          <w:szCs w:val="24"/>
        </w:rPr>
        <w:t>«</w:t>
      </w:r>
      <w:r w:rsidR="00336F02" w:rsidRPr="004B5226">
        <w:rPr>
          <w:rFonts w:ascii="Times New Roman" w:hAnsi="Times New Roman"/>
          <w:sz w:val="24"/>
          <w:szCs w:val="24"/>
        </w:rPr>
        <w:t xml:space="preserve">Реализация дополнительных </w:t>
      </w:r>
      <w:proofErr w:type="spellStart"/>
      <w:r w:rsidR="00B942E7" w:rsidRPr="004B5226">
        <w:rPr>
          <w:rFonts w:ascii="Times New Roman" w:hAnsi="Times New Roman"/>
          <w:sz w:val="24"/>
          <w:szCs w:val="24"/>
        </w:rPr>
        <w:t>предпрофессиональных</w:t>
      </w:r>
      <w:proofErr w:type="spellEnd"/>
      <w:r w:rsidR="00336F02" w:rsidRPr="004B5226">
        <w:rPr>
          <w:rFonts w:ascii="Times New Roman" w:hAnsi="Times New Roman"/>
          <w:sz w:val="24"/>
          <w:szCs w:val="24"/>
        </w:rPr>
        <w:t xml:space="preserve"> программ</w:t>
      </w:r>
      <w:r w:rsidR="00B942E7" w:rsidRPr="004B5226">
        <w:rPr>
          <w:rFonts w:ascii="Times New Roman" w:hAnsi="Times New Roman"/>
          <w:sz w:val="24"/>
          <w:szCs w:val="24"/>
        </w:rPr>
        <w:t xml:space="preserve"> в области искусств</w:t>
      </w:r>
      <w:r w:rsidR="004C4ACD" w:rsidRPr="004B5226">
        <w:rPr>
          <w:rFonts w:ascii="Times New Roman" w:hAnsi="Times New Roman"/>
          <w:sz w:val="24"/>
          <w:szCs w:val="24"/>
        </w:rPr>
        <w:t>»</w:t>
      </w:r>
      <w:r w:rsidR="009F2624" w:rsidRPr="004B5226">
        <w:rPr>
          <w:rFonts w:ascii="Times New Roman" w:hAnsi="Times New Roman"/>
          <w:sz w:val="24"/>
          <w:szCs w:val="24"/>
        </w:rPr>
        <w:t xml:space="preserve"> </w:t>
      </w:r>
      <w:r w:rsidR="004C4ACD" w:rsidRPr="004B5226">
        <w:rPr>
          <w:rFonts w:ascii="Times New Roman" w:hAnsi="Times New Roman"/>
          <w:sz w:val="24"/>
          <w:szCs w:val="24"/>
        </w:rPr>
        <w:t xml:space="preserve">(далее – </w:t>
      </w:r>
      <w:r w:rsidR="00336F02" w:rsidRPr="004B5226">
        <w:rPr>
          <w:rFonts w:ascii="Times New Roman" w:hAnsi="Times New Roman"/>
          <w:sz w:val="24"/>
          <w:szCs w:val="24"/>
        </w:rPr>
        <w:t>Муниципальная услуга</w:t>
      </w:r>
      <w:r w:rsidR="004C4ACD" w:rsidRPr="004B5226">
        <w:rPr>
          <w:rFonts w:ascii="Times New Roman" w:hAnsi="Times New Roman"/>
          <w:sz w:val="24"/>
          <w:szCs w:val="24"/>
        </w:rPr>
        <w:t>)</w:t>
      </w:r>
      <w:r w:rsidR="00336F02" w:rsidRPr="004B5226">
        <w:rPr>
          <w:rFonts w:ascii="Times New Roman" w:hAnsi="Times New Roman"/>
          <w:sz w:val="24"/>
          <w:szCs w:val="24"/>
        </w:rPr>
        <w:t>.</w:t>
      </w:r>
    </w:p>
    <w:p w:rsidR="00047B37" w:rsidRPr="004B5226" w:rsidRDefault="00047B37" w:rsidP="00047B37">
      <w:pPr>
        <w:numPr>
          <w:ilvl w:val="1"/>
          <w:numId w:val="1"/>
        </w:numPr>
        <w:tabs>
          <w:tab w:val="clear" w:pos="1288"/>
        </w:tabs>
        <w:suppressAutoHyphens/>
        <w:spacing w:after="0" w:line="240" w:lineRule="auto"/>
        <w:ind w:left="0" w:firstLine="567"/>
        <w:jc w:val="both"/>
        <w:rPr>
          <w:rFonts w:ascii="Times New Roman" w:hAnsi="Times New Roman"/>
          <w:bCs/>
          <w:sz w:val="24"/>
          <w:szCs w:val="24"/>
          <w:lang w:eastAsia="ar-SA"/>
        </w:rPr>
      </w:pPr>
      <w:r w:rsidRPr="004B5226">
        <w:rPr>
          <w:rFonts w:ascii="Times New Roman" w:hAnsi="Times New Roman"/>
          <w:b/>
          <w:sz w:val="24"/>
          <w:szCs w:val="24"/>
        </w:rPr>
        <w:t xml:space="preserve">Наименование органа местного самоуправления, предоставляющего </w:t>
      </w:r>
      <w:r w:rsidR="008D3E10" w:rsidRPr="004B5226">
        <w:rPr>
          <w:rFonts w:ascii="Times New Roman" w:hAnsi="Times New Roman"/>
          <w:b/>
          <w:sz w:val="24"/>
          <w:szCs w:val="24"/>
        </w:rPr>
        <w:t>м</w:t>
      </w:r>
      <w:r w:rsidRPr="004B5226">
        <w:rPr>
          <w:rFonts w:ascii="Times New Roman" w:hAnsi="Times New Roman"/>
          <w:b/>
          <w:sz w:val="24"/>
          <w:szCs w:val="24"/>
        </w:rPr>
        <w:t>униципальную услугу</w:t>
      </w:r>
      <w:r w:rsidRPr="004B5226">
        <w:rPr>
          <w:rFonts w:ascii="Times New Roman" w:hAnsi="Times New Roman"/>
          <w:sz w:val="24"/>
          <w:szCs w:val="24"/>
        </w:rPr>
        <w:t>.</w:t>
      </w:r>
    </w:p>
    <w:p w:rsidR="00EE06DF" w:rsidRPr="004B5226" w:rsidRDefault="00047B37" w:rsidP="00047B37">
      <w:pPr>
        <w:tabs>
          <w:tab w:val="left" w:pos="567"/>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r>
      <w:r w:rsidR="000C2573" w:rsidRPr="004B5226">
        <w:rPr>
          <w:rFonts w:ascii="Times New Roman" w:hAnsi="Times New Roman"/>
          <w:sz w:val="24"/>
          <w:szCs w:val="24"/>
        </w:rPr>
        <w:t>Муниципальная услуга предоставляется</w:t>
      </w:r>
      <w:r w:rsidRPr="004B5226">
        <w:rPr>
          <w:rFonts w:ascii="Times New Roman" w:hAnsi="Times New Roman"/>
          <w:sz w:val="24"/>
          <w:szCs w:val="24"/>
        </w:rPr>
        <w:t xml:space="preserve"> </w:t>
      </w:r>
      <w:r w:rsidR="000C2573" w:rsidRPr="004B5226">
        <w:rPr>
          <w:rFonts w:ascii="Times New Roman" w:hAnsi="Times New Roman"/>
          <w:sz w:val="24"/>
          <w:szCs w:val="24"/>
        </w:rPr>
        <w:t>муниципальным бюджетным учреждением дополнительного образования «</w:t>
      </w:r>
      <w:r w:rsidR="008769B0" w:rsidRPr="004B5226">
        <w:rPr>
          <w:rFonts w:ascii="Times New Roman" w:hAnsi="Times New Roman"/>
          <w:sz w:val="24"/>
          <w:szCs w:val="24"/>
        </w:rPr>
        <w:t>Чендекская</w:t>
      </w:r>
      <w:r w:rsidR="00680624" w:rsidRPr="004B5226">
        <w:rPr>
          <w:rFonts w:ascii="Times New Roman" w:hAnsi="Times New Roman"/>
          <w:sz w:val="24"/>
          <w:szCs w:val="24"/>
        </w:rPr>
        <w:t xml:space="preserve"> </w:t>
      </w:r>
      <w:r w:rsidR="000C2573" w:rsidRPr="004B5226">
        <w:rPr>
          <w:rFonts w:ascii="Times New Roman" w:hAnsi="Times New Roman"/>
          <w:sz w:val="24"/>
          <w:szCs w:val="24"/>
        </w:rPr>
        <w:t>детская школа искусств»</w:t>
      </w:r>
      <w:r w:rsidR="002A12D4" w:rsidRPr="004B5226">
        <w:rPr>
          <w:rFonts w:ascii="Times New Roman" w:hAnsi="Times New Roman"/>
          <w:sz w:val="24"/>
          <w:szCs w:val="24"/>
        </w:rPr>
        <w:t xml:space="preserve"> и </w:t>
      </w:r>
      <w:r w:rsidR="000C2573" w:rsidRPr="004B5226">
        <w:rPr>
          <w:rFonts w:ascii="Times New Roman" w:hAnsi="Times New Roman"/>
          <w:sz w:val="24"/>
          <w:szCs w:val="24"/>
        </w:rPr>
        <w:t>муниципальным бюджетным учреждением дополнительного образования «</w:t>
      </w:r>
      <w:r w:rsidR="002A12D4" w:rsidRPr="004B5226">
        <w:rPr>
          <w:rFonts w:ascii="Times New Roman" w:hAnsi="Times New Roman"/>
          <w:sz w:val="24"/>
          <w:szCs w:val="24"/>
        </w:rPr>
        <w:t xml:space="preserve">Усть-Коксинская </w:t>
      </w:r>
      <w:r w:rsidR="000C2573" w:rsidRPr="004B5226">
        <w:rPr>
          <w:rFonts w:ascii="Times New Roman" w:hAnsi="Times New Roman"/>
          <w:sz w:val="24"/>
          <w:szCs w:val="24"/>
        </w:rPr>
        <w:t>детская школа искусств»</w:t>
      </w:r>
      <w:r w:rsidR="008769B0" w:rsidRPr="004B5226">
        <w:rPr>
          <w:rFonts w:ascii="Times New Roman" w:hAnsi="Times New Roman"/>
          <w:sz w:val="24"/>
          <w:szCs w:val="24"/>
        </w:rPr>
        <w:t xml:space="preserve"> </w:t>
      </w:r>
      <w:r w:rsidRPr="004B5226">
        <w:rPr>
          <w:rFonts w:ascii="Times New Roman" w:hAnsi="Times New Roman"/>
          <w:sz w:val="24"/>
          <w:szCs w:val="24"/>
        </w:rPr>
        <w:t xml:space="preserve">(далее </w:t>
      </w:r>
      <w:r w:rsidR="00680624" w:rsidRPr="004B5226">
        <w:rPr>
          <w:rFonts w:ascii="Times New Roman" w:hAnsi="Times New Roman"/>
          <w:sz w:val="24"/>
          <w:szCs w:val="24"/>
        </w:rPr>
        <w:t>ДШИ</w:t>
      </w:r>
      <w:r w:rsidR="00471C56" w:rsidRPr="004B5226">
        <w:rPr>
          <w:rFonts w:ascii="Times New Roman" w:hAnsi="Times New Roman"/>
          <w:sz w:val="24"/>
          <w:szCs w:val="24"/>
        </w:rPr>
        <w:t>)</w:t>
      </w:r>
      <w:r w:rsidR="00EE06DF" w:rsidRPr="004B5226">
        <w:rPr>
          <w:rFonts w:ascii="Times New Roman" w:hAnsi="Times New Roman"/>
          <w:sz w:val="24"/>
          <w:szCs w:val="24"/>
        </w:rPr>
        <w:t>.</w:t>
      </w:r>
    </w:p>
    <w:p w:rsidR="00047B37" w:rsidRPr="004B5226" w:rsidRDefault="00047B37" w:rsidP="00047B37">
      <w:pPr>
        <w:pStyle w:val="aa"/>
        <w:numPr>
          <w:ilvl w:val="1"/>
          <w:numId w:val="1"/>
        </w:numPr>
        <w:suppressAutoHyphens/>
        <w:spacing w:after="0" w:line="240" w:lineRule="auto"/>
        <w:jc w:val="both"/>
        <w:rPr>
          <w:rFonts w:ascii="Times New Roman" w:eastAsia="Times New Roman" w:hAnsi="Times New Roman"/>
          <w:bCs/>
          <w:sz w:val="24"/>
          <w:szCs w:val="24"/>
          <w:lang w:eastAsia="ar-SA"/>
        </w:rPr>
      </w:pPr>
      <w:r w:rsidRPr="004B5226">
        <w:rPr>
          <w:rFonts w:ascii="Times New Roman" w:eastAsia="Times New Roman" w:hAnsi="Times New Roman"/>
          <w:b/>
          <w:bCs/>
          <w:sz w:val="24"/>
          <w:szCs w:val="24"/>
          <w:lang w:eastAsia="ar-SA"/>
        </w:rPr>
        <w:t>Описание результата предоставления муниципальной услуги</w:t>
      </w:r>
      <w:r w:rsidRPr="004B5226">
        <w:rPr>
          <w:rFonts w:ascii="Times New Roman" w:eastAsia="Times New Roman" w:hAnsi="Times New Roman"/>
          <w:bCs/>
          <w:sz w:val="24"/>
          <w:szCs w:val="24"/>
          <w:lang w:eastAsia="ar-SA"/>
        </w:rPr>
        <w:t>.</w:t>
      </w:r>
    </w:p>
    <w:p w:rsidR="00047B37" w:rsidRPr="004B5226" w:rsidRDefault="008769B0" w:rsidP="00047B37">
      <w:pPr>
        <w:suppressAutoHyphens/>
        <w:spacing w:after="0" w:line="240" w:lineRule="auto"/>
        <w:jc w:val="both"/>
        <w:rPr>
          <w:rFonts w:ascii="Times New Roman" w:eastAsia="Times New Roman" w:hAnsi="Times New Roman"/>
          <w:bCs/>
          <w:sz w:val="24"/>
          <w:szCs w:val="24"/>
          <w:lang w:eastAsia="ar-SA"/>
        </w:rPr>
      </w:pPr>
      <w:r w:rsidRPr="004B5226">
        <w:rPr>
          <w:rFonts w:ascii="Times New Roman" w:eastAsia="Times New Roman" w:hAnsi="Times New Roman"/>
          <w:bCs/>
          <w:sz w:val="24"/>
          <w:szCs w:val="24"/>
          <w:lang w:eastAsia="ar-SA"/>
        </w:rPr>
        <w:t xml:space="preserve">           </w:t>
      </w:r>
      <w:r w:rsidR="00047B37" w:rsidRPr="004B5226">
        <w:rPr>
          <w:rFonts w:ascii="Times New Roman" w:eastAsia="Times New Roman" w:hAnsi="Times New Roman"/>
          <w:bCs/>
          <w:sz w:val="24"/>
          <w:szCs w:val="24"/>
          <w:lang w:eastAsia="ar-SA"/>
        </w:rPr>
        <w:t>Результатом предоставления муниципальной услуги являются:</w:t>
      </w:r>
    </w:p>
    <w:p w:rsidR="00547970" w:rsidRPr="004B5226" w:rsidRDefault="00CE46E2" w:rsidP="00047B37">
      <w:pPr>
        <w:numPr>
          <w:ilvl w:val="0"/>
          <w:numId w:val="2"/>
        </w:numPr>
        <w:tabs>
          <w:tab w:val="left" w:pos="1069"/>
          <w:tab w:val="left" w:pos="1134"/>
          <w:tab w:val="left" w:pos="1425"/>
        </w:tabs>
        <w:suppressAutoHyphens/>
        <w:spacing w:after="0" w:line="240" w:lineRule="auto"/>
        <w:ind w:left="1069"/>
        <w:jc w:val="both"/>
        <w:rPr>
          <w:rFonts w:ascii="Times New Roman" w:eastAsia="Times New Roman" w:hAnsi="Times New Roman"/>
          <w:bCs/>
          <w:sz w:val="24"/>
          <w:szCs w:val="24"/>
          <w:lang w:eastAsia="ar-SA"/>
        </w:rPr>
      </w:pPr>
      <w:r w:rsidRPr="004B5226">
        <w:rPr>
          <w:rFonts w:ascii="Times New Roman" w:eastAsia="Times New Roman" w:hAnsi="Times New Roman"/>
          <w:bCs/>
          <w:sz w:val="24"/>
          <w:szCs w:val="24"/>
          <w:lang w:eastAsia="ar-SA"/>
        </w:rPr>
        <w:t>Выдача свидетельств установленного образца Получателям муниципальной услуги, прошедшим итоговую аттестацию.</w:t>
      </w:r>
    </w:p>
    <w:p w:rsidR="00CE46E2" w:rsidRPr="004B5226" w:rsidRDefault="00CE46E2" w:rsidP="00047B37">
      <w:pPr>
        <w:numPr>
          <w:ilvl w:val="0"/>
          <w:numId w:val="2"/>
        </w:numPr>
        <w:tabs>
          <w:tab w:val="left" w:pos="1069"/>
          <w:tab w:val="left" w:pos="1134"/>
          <w:tab w:val="left" w:pos="1425"/>
        </w:tabs>
        <w:suppressAutoHyphens/>
        <w:spacing w:after="0" w:line="240" w:lineRule="auto"/>
        <w:ind w:left="1069"/>
        <w:jc w:val="both"/>
        <w:rPr>
          <w:rFonts w:ascii="Times New Roman" w:eastAsia="Times New Roman" w:hAnsi="Times New Roman"/>
          <w:bCs/>
          <w:sz w:val="24"/>
          <w:szCs w:val="24"/>
          <w:lang w:eastAsia="ar-SA"/>
        </w:rPr>
      </w:pPr>
      <w:r w:rsidRPr="004B5226">
        <w:rPr>
          <w:rFonts w:ascii="Times New Roman" w:eastAsia="Times New Roman" w:hAnsi="Times New Roman"/>
          <w:bCs/>
          <w:sz w:val="24"/>
          <w:szCs w:val="24"/>
          <w:lang w:eastAsia="ar-SA"/>
        </w:rPr>
        <w:t>Мотивированный отказ в представлении муниципальной услуги.</w:t>
      </w:r>
    </w:p>
    <w:p w:rsidR="00047B37" w:rsidRPr="004B5226" w:rsidRDefault="00047B37" w:rsidP="00047B37">
      <w:pPr>
        <w:numPr>
          <w:ilvl w:val="1"/>
          <w:numId w:val="1"/>
        </w:numPr>
        <w:tabs>
          <w:tab w:val="left" w:pos="1425"/>
        </w:tabs>
        <w:suppressAutoHyphens/>
        <w:spacing w:after="0" w:line="240" w:lineRule="auto"/>
        <w:ind w:left="0" w:firstLine="567"/>
        <w:jc w:val="both"/>
        <w:rPr>
          <w:rFonts w:ascii="Times New Roman" w:hAnsi="Times New Roman"/>
          <w:sz w:val="24"/>
          <w:szCs w:val="24"/>
          <w:lang w:eastAsia="ar-SA"/>
        </w:rPr>
      </w:pPr>
      <w:r w:rsidRPr="004B5226">
        <w:rPr>
          <w:rFonts w:ascii="Times New Roman" w:hAnsi="Times New Roman"/>
          <w:b/>
          <w:sz w:val="24"/>
          <w:szCs w:val="24"/>
        </w:rPr>
        <w:t xml:space="preserve">Срок предоставления муниципальной услуги. </w:t>
      </w:r>
    </w:p>
    <w:p w:rsidR="00104E27" w:rsidRPr="004B5226" w:rsidRDefault="00047B37" w:rsidP="00F11097">
      <w:pPr>
        <w:tabs>
          <w:tab w:val="left" w:pos="1069"/>
          <w:tab w:val="left" w:pos="1134"/>
          <w:tab w:val="left" w:pos="1425"/>
        </w:tabs>
        <w:suppressAutoHyphens/>
        <w:spacing w:after="0" w:line="240" w:lineRule="auto"/>
        <w:ind w:left="720"/>
        <w:jc w:val="both"/>
        <w:rPr>
          <w:rFonts w:ascii="Times New Roman" w:hAnsi="Times New Roman"/>
          <w:sz w:val="24"/>
          <w:szCs w:val="24"/>
        </w:rPr>
      </w:pPr>
      <w:r w:rsidRPr="004B5226">
        <w:rPr>
          <w:rFonts w:ascii="Times New Roman" w:hAnsi="Times New Roman"/>
          <w:b/>
          <w:sz w:val="24"/>
          <w:szCs w:val="24"/>
        </w:rPr>
        <w:tab/>
      </w:r>
      <w:r w:rsidR="00CE46E2" w:rsidRPr="004B5226">
        <w:rPr>
          <w:rFonts w:ascii="Times New Roman" w:hAnsi="Times New Roman"/>
          <w:sz w:val="24"/>
          <w:szCs w:val="24"/>
        </w:rPr>
        <w:t xml:space="preserve">Сроки предоставления муниципальной услуги устанавливаются в соответствии с Уставом и лицензией </w:t>
      </w:r>
      <w:r w:rsidR="000C2573" w:rsidRPr="004B5226">
        <w:rPr>
          <w:rFonts w:ascii="Times New Roman" w:hAnsi="Times New Roman"/>
          <w:sz w:val="24"/>
          <w:szCs w:val="24"/>
        </w:rPr>
        <w:t>ДШИ</w:t>
      </w:r>
      <w:r w:rsidR="00CE46E2" w:rsidRPr="004B5226">
        <w:rPr>
          <w:rFonts w:ascii="Times New Roman" w:hAnsi="Times New Roman"/>
          <w:sz w:val="24"/>
          <w:szCs w:val="24"/>
        </w:rPr>
        <w:t>.</w:t>
      </w:r>
    </w:p>
    <w:p w:rsidR="00A63EE3" w:rsidRPr="004B5226" w:rsidRDefault="00A63EE3" w:rsidP="00A63EE3">
      <w:pPr>
        <w:tabs>
          <w:tab w:val="left" w:pos="851"/>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r>
      <w:r w:rsidRPr="004B5226">
        <w:rPr>
          <w:rFonts w:ascii="Times New Roman" w:hAnsi="Times New Roman"/>
          <w:sz w:val="24"/>
          <w:szCs w:val="24"/>
          <w:lang w:eastAsia="ar-SA"/>
        </w:rPr>
        <w:t>Чендекская</w:t>
      </w:r>
      <w:r w:rsidRPr="004B5226">
        <w:rPr>
          <w:rFonts w:ascii="Times New Roman" w:hAnsi="Times New Roman"/>
          <w:sz w:val="24"/>
          <w:szCs w:val="24"/>
        </w:rPr>
        <w:t xml:space="preserve"> ДШИ реализует, согласно лицензии, дополнительные </w:t>
      </w:r>
      <w:proofErr w:type="spellStart"/>
      <w:r w:rsidRPr="004B5226">
        <w:rPr>
          <w:rFonts w:ascii="Times New Roman" w:hAnsi="Times New Roman"/>
          <w:sz w:val="24"/>
          <w:szCs w:val="24"/>
        </w:rPr>
        <w:t>предпрофессиональные</w:t>
      </w:r>
      <w:proofErr w:type="spellEnd"/>
      <w:r w:rsidRPr="004B5226">
        <w:rPr>
          <w:rFonts w:ascii="Times New Roman" w:hAnsi="Times New Roman"/>
          <w:sz w:val="24"/>
          <w:szCs w:val="24"/>
        </w:rPr>
        <w:t xml:space="preserve"> общеобразовательные программы в области искусства:</w:t>
      </w:r>
    </w:p>
    <w:p w:rsidR="00A63EE3" w:rsidRPr="004B5226" w:rsidRDefault="00A63EE3" w:rsidP="00A63EE3">
      <w:pPr>
        <w:tabs>
          <w:tab w:val="left" w:pos="851"/>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t>- в области музыкального искусства – фортепиано срок обучения 8 (9) лет, народные инструменты (баян, аккордеон, гитара) срок обучения 5 (6) лет;</w:t>
      </w:r>
    </w:p>
    <w:p w:rsidR="00A63EE3" w:rsidRPr="004B5226" w:rsidRDefault="00A63EE3" w:rsidP="00A63EE3">
      <w:pPr>
        <w:tabs>
          <w:tab w:val="left" w:pos="851"/>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r>
      <w:r w:rsidRPr="004B5226">
        <w:rPr>
          <w:rFonts w:ascii="Times New Roman" w:hAnsi="Times New Roman"/>
          <w:bCs/>
          <w:sz w:val="24"/>
          <w:szCs w:val="24"/>
          <w:lang w:eastAsia="ar-SA"/>
        </w:rPr>
        <w:t xml:space="preserve">- в области изобразительного искусства -  класс «Живопись» срок обучения 5 (6) лет; </w:t>
      </w:r>
    </w:p>
    <w:p w:rsidR="00A63EE3" w:rsidRPr="004B5226" w:rsidRDefault="00A63EE3" w:rsidP="00A63EE3">
      <w:pPr>
        <w:tabs>
          <w:tab w:val="left" w:pos="851"/>
        </w:tabs>
        <w:suppressAutoHyphens/>
        <w:spacing w:after="0" w:line="240" w:lineRule="auto"/>
        <w:jc w:val="both"/>
        <w:rPr>
          <w:rFonts w:ascii="Times New Roman" w:hAnsi="Times New Roman"/>
          <w:bCs/>
          <w:sz w:val="24"/>
          <w:szCs w:val="24"/>
          <w:lang w:eastAsia="ar-SA"/>
        </w:rPr>
      </w:pPr>
      <w:r w:rsidRPr="004B5226">
        <w:rPr>
          <w:rFonts w:ascii="Times New Roman" w:hAnsi="Times New Roman"/>
          <w:bCs/>
          <w:sz w:val="24"/>
          <w:szCs w:val="24"/>
          <w:lang w:eastAsia="ar-SA"/>
        </w:rPr>
        <w:tab/>
        <w:t>- в области изобразительного искусства – класс «Декоративно – прикладное творчество» срок обучения 5 (6) лет.</w:t>
      </w:r>
    </w:p>
    <w:p w:rsidR="000E6870" w:rsidRPr="004B5226" w:rsidRDefault="000E6870" w:rsidP="000E6870">
      <w:pPr>
        <w:tabs>
          <w:tab w:val="left" w:pos="851"/>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r>
      <w:r w:rsidRPr="004B5226">
        <w:rPr>
          <w:rFonts w:ascii="Times New Roman" w:hAnsi="Times New Roman"/>
          <w:sz w:val="24"/>
          <w:szCs w:val="24"/>
          <w:lang w:eastAsia="ar-SA"/>
        </w:rPr>
        <w:t>Усть-Коксинская</w:t>
      </w:r>
      <w:r w:rsidRPr="004B5226">
        <w:rPr>
          <w:rFonts w:ascii="Times New Roman" w:hAnsi="Times New Roman"/>
          <w:sz w:val="24"/>
          <w:szCs w:val="24"/>
        </w:rPr>
        <w:t xml:space="preserve"> ДШИ реализует, согласно лицензии, дополнительные </w:t>
      </w:r>
      <w:proofErr w:type="spellStart"/>
      <w:r w:rsidRPr="004B5226">
        <w:rPr>
          <w:rFonts w:ascii="Times New Roman" w:hAnsi="Times New Roman"/>
          <w:sz w:val="24"/>
          <w:szCs w:val="24"/>
        </w:rPr>
        <w:t>предпрофессиональные</w:t>
      </w:r>
      <w:proofErr w:type="spellEnd"/>
      <w:r w:rsidRPr="004B5226">
        <w:rPr>
          <w:rFonts w:ascii="Times New Roman" w:hAnsi="Times New Roman"/>
          <w:sz w:val="24"/>
          <w:szCs w:val="24"/>
        </w:rPr>
        <w:t xml:space="preserve"> общеобразовательные программы в области искусства:</w:t>
      </w:r>
    </w:p>
    <w:p w:rsidR="000E6870" w:rsidRPr="004B5226" w:rsidRDefault="000E6870" w:rsidP="000E6870">
      <w:pPr>
        <w:tabs>
          <w:tab w:val="left" w:pos="1069"/>
          <w:tab w:val="left" w:pos="1134"/>
          <w:tab w:val="left" w:pos="1425"/>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t>- в области музыкального искусства – фортепиано срок обучения 5(6)лет, для детей, поступающих в возрасте 10-16 лет и 8(9)лет, для детей, поступающих в возрасте 6,6-9лет;</w:t>
      </w:r>
    </w:p>
    <w:p w:rsidR="000E6870" w:rsidRPr="004B5226" w:rsidRDefault="000E6870" w:rsidP="000E6870">
      <w:pPr>
        <w:tabs>
          <w:tab w:val="left" w:pos="1069"/>
          <w:tab w:val="left" w:pos="1134"/>
          <w:tab w:val="left" w:pos="1425"/>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народные инструменты (баян, аккордеон, гитара) срок обучения 5(6)лет, для детей, поступающих в возрасте 10-16 лет и 8(9)лет, для детей, поступающих в возрасте 6,6-9лет;</w:t>
      </w:r>
    </w:p>
    <w:p w:rsidR="000E6870" w:rsidRPr="004B5226" w:rsidRDefault="000E6870" w:rsidP="000E6870">
      <w:pPr>
        <w:tabs>
          <w:tab w:val="left" w:pos="1069"/>
          <w:tab w:val="left" w:pos="1134"/>
          <w:tab w:val="left" w:pos="1425"/>
        </w:tabs>
        <w:suppressAutoHyphens/>
        <w:spacing w:after="0" w:line="240" w:lineRule="auto"/>
        <w:jc w:val="both"/>
        <w:rPr>
          <w:rFonts w:ascii="Times New Roman" w:hAnsi="Times New Roman"/>
          <w:sz w:val="24"/>
          <w:szCs w:val="24"/>
        </w:rPr>
      </w:pPr>
      <w:r w:rsidRPr="004B5226">
        <w:rPr>
          <w:rFonts w:ascii="Times New Roman" w:hAnsi="Times New Roman"/>
          <w:sz w:val="24"/>
          <w:szCs w:val="24"/>
        </w:rPr>
        <w:tab/>
      </w:r>
      <w:r w:rsidRPr="004B5226">
        <w:rPr>
          <w:rFonts w:ascii="Times New Roman" w:hAnsi="Times New Roman"/>
          <w:bCs/>
          <w:sz w:val="24"/>
          <w:szCs w:val="24"/>
          <w:lang w:eastAsia="ar-SA"/>
        </w:rPr>
        <w:t xml:space="preserve">- в области изобразительного искусства - класс «Живопись» срок обучения </w:t>
      </w:r>
      <w:r w:rsidRPr="004B5226">
        <w:rPr>
          <w:rFonts w:ascii="Times New Roman" w:hAnsi="Times New Roman"/>
          <w:sz w:val="24"/>
          <w:szCs w:val="24"/>
        </w:rPr>
        <w:t>5(6)лет, для детей, поступающих в возрасте 10-16 лет и 8(9)лет, для детей, поступающих в возрасте 6-9лет</w:t>
      </w:r>
      <w:r w:rsidRPr="004B5226">
        <w:rPr>
          <w:rFonts w:ascii="Times New Roman" w:hAnsi="Times New Roman"/>
          <w:bCs/>
          <w:sz w:val="24"/>
          <w:szCs w:val="24"/>
          <w:lang w:eastAsia="ar-SA"/>
        </w:rPr>
        <w:t xml:space="preserve">; </w:t>
      </w:r>
    </w:p>
    <w:p w:rsidR="00047B37" w:rsidRPr="004B5226" w:rsidRDefault="000E6870" w:rsidP="00BA2359">
      <w:pPr>
        <w:tabs>
          <w:tab w:val="left" w:pos="851"/>
        </w:tabs>
        <w:suppressAutoHyphens/>
        <w:spacing w:after="0" w:line="240" w:lineRule="auto"/>
        <w:jc w:val="both"/>
        <w:rPr>
          <w:rFonts w:ascii="Times New Roman" w:hAnsi="Times New Roman"/>
          <w:b/>
          <w:sz w:val="24"/>
          <w:szCs w:val="24"/>
          <w:lang w:eastAsia="ar-SA"/>
        </w:rPr>
      </w:pPr>
      <w:r w:rsidRPr="004B5226">
        <w:rPr>
          <w:rFonts w:ascii="Times New Roman" w:hAnsi="Times New Roman"/>
          <w:bCs/>
          <w:sz w:val="24"/>
          <w:szCs w:val="24"/>
          <w:lang w:eastAsia="ar-SA"/>
        </w:rPr>
        <w:tab/>
      </w:r>
      <w:r w:rsidR="00047B37" w:rsidRPr="004B5226">
        <w:rPr>
          <w:rFonts w:ascii="Times New Roman" w:hAnsi="Times New Roman"/>
          <w:b/>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047B37" w:rsidRPr="004B5226" w:rsidRDefault="00047B37" w:rsidP="00047B37">
      <w:pPr>
        <w:pStyle w:val="aa"/>
        <w:numPr>
          <w:ilvl w:val="2"/>
          <w:numId w:val="1"/>
        </w:numPr>
        <w:suppressAutoHyphens/>
        <w:spacing w:after="0" w:line="240" w:lineRule="auto"/>
        <w:jc w:val="both"/>
        <w:rPr>
          <w:rFonts w:ascii="Times New Roman" w:hAnsi="Times New Roman"/>
          <w:sz w:val="24"/>
          <w:szCs w:val="24"/>
        </w:rPr>
      </w:pPr>
      <w:r w:rsidRPr="004B5226">
        <w:rPr>
          <w:rFonts w:ascii="Times New Roman" w:hAnsi="Times New Roman"/>
          <w:sz w:val="24"/>
          <w:szCs w:val="24"/>
        </w:rPr>
        <w:t>Конституция Российской Федерации;</w:t>
      </w:r>
    </w:p>
    <w:p w:rsidR="00047B37" w:rsidRPr="004B5226" w:rsidRDefault="00011394" w:rsidP="00047B37">
      <w:pPr>
        <w:pStyle w:val="aa"/>
        <w:numPr>
          <w:ilvl w:val="2"/>
          <w:numId w:val="1"/>
        </w:numPr>
        <w:tabs>
          <w:tab w:val="num" w:pos="1980"/>
        </w:tabs>
        <w:suppressAutoHyphens/>
        <w:spacing w:after="0" w:line="240" w:lineRule="auto"/>
        <w:jc w:val="both"/>
        <w:rPr>
          <w:rFonts w:ascii="Times New Roman" w:hAnsi="Times New Roman"/>
          <w:b/>
          <w:sz w:val="24"/>
          <w:szCs w:val="24"/>
          <w:lang w:eastAsia="ar-SA"/>
        </w:rPr>
      </w:pPr>
      <w:r w:rsidRPr="004B5226">
        <w:rPr>
          <w:rFonts w:ascii="Times New Roman" w:hAnsi="Times New Roman"/>
          <w:sz w:val="24"/>
          <w:szCs w:val="24"/>
          <w:lang w:eastAsia="ar-SA"/>
        </w:rPr>
        <w:t>Конвенция о правах ребенка</w:t>
      </w:r>
      <w:r w:rsidR="00047B37" w:rsidRPr="004B5226">
        <w:rPr>
          <w:rFonts w:ascii="Times New Roman" w:hAnsi="Times New Roman"/>
          <w:sz w:val="24"/>
          <w:szCs w:val="24"/>
          <w:lang w:eastAsia="ar-SA"/>
        </w:rPr>
        <w:t>;</w:t>
      </w:r>
    </w:p>
    <w:p w:rsidR="00047B37" w:rsidRPr="004B5226" w:rsidRDefault="00E47F8B" w:rsidP="00047B37">
      <w:pPr>
        <w:pStyle w:val="aa"/>
        <w:numPr>
          <w:ilvl w:val="2"/>
          <w:numId w:val="1"/>
        </w:numPr>
        <w:tabs>
          <w:tab w:val="num" w:pos="1980"/>
        </w:tabs>
        <w:suppressAutoHyphens/>
        <w:spacing w:after="0" w:line="240" w:lineRule="auto"/>
        <w:jc w:val="both"/>
        <w:rPr>
          <w:rFonts w:ascii="Times New Roman" w:hAnsi="Times New Roman"/>
          <w:b/>
          <w:sz w:val="24"/>
          <w:szCs w:val="24"/>
          <w:lang w:eastAsia="ar-SA"/>
        </w:rPr>
      </w:pPr>
      <w:r w:rsidRPr="004B5226">
        <w:rPr>
          <w:rFonts w:ascii="Times New Roman" w:hAnsi="Times New Roman"/>
          <w:sz w:val="24"/>
          <w:szCs w:val="24"/>
        </w:rPr>
        <w:t>Федеральный закон Российской Федерации от 27.07.2006 г. № 152-ФЗ «О персональных данных»</w:t>
      </w:r>
      <w:r w:rsidR="00047B37" w:rsidRPr="004B5226">
        <w:rPr>
          <w:rFonts w:ascii="Times New Roman" w:hAnsi="Times New Roman"/>
          <w:sz w:val="24"/>
          <w:szCs w:val="24"/>
        </w:rPr>
        <w:t>;</w:t>
      </w:r>
    </w:p>
    <w:p w:rsidR="00047B37" w:rsidRPr="004B5226" w:rsidRDefault="00047B37" w:rsidP="00047B37">
      <w:pPr>
        <w:pStyle w:val="aa"/>
        <w:numPr>
          <w:ilvl w:val="2"/>
          <w:numId w:val="1"/>
        </w:numPr>
        <w:tabs>
          <w:tab w:val="num" w:pos="1980"/>
        </w:tabs>
        <w:suppressAutoHyphens/>
        <w:spacing w:after="0" w:line="240" w:lineRule="auto"/>
        <w:jc w:val="both"/>
        <w:rPr>
          <w:rFonts w:ascii="Times New Roman" w:hAnsi="Times New Roman"/>
          <w:b/>
          <w:sz w:val="24"/>
          <w:szCs w:val="24"/>
          <w:lang w:eastAsia="ar-SA"/>
        </w:rPr>
      </w:pPr>
      <w:r w:rsidRPr="004B5226">
        <w:rPr>
          <w:rFonts w:ascii="Times New Roman" w:hAnsi="Times New Roman"/>
          <w:sz w:val="24"/>
          <w:szCs w:val="24"/>
        </w:rPr>
        <w:t>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1A09DB" w:rsidRPr="004B5226" w:rsidRDefault="001A09DB" w:rsidP="001A09DB">
      <w:pPr>
        <w:pStyle w:val="aa"/>
        <w:numPr>
          <w:ilvl w:val="2"/>
          <w:numId w:val="1"/>
        </w:numPr>
        <w:tabs>
          <w:tab w:val="num" w:pos="1980"/>
        </w:tabs>
        <w:suppressAutoHyphens/>
        <w:spacing w:after="0" w:line="240" w:lineRule="auto"/>
        <w:jc w:val="both"/>
        <w:rPr>
          <w:rFonts w:ascii="Times New Roman" w:hAnsi="Times New Roman"/>
          <w:b/>
          <w:sz w:val="24"/>
          <w:szCs w:val="24"/>
          <w:lang w:eastAsia="ar-SA"/>
        </w:rPr>
      </w:pPr>
      <w:r w:rsidRPr="004B5226">
        <w:rPr>
          <w:rFonts w:ascii="Times New Roman" w:hAnsi="Times New Roman"/>
          <w:sz w:val="24"/>
          <w:szCs w:val="24"/>
        </w:rPr>
        <w:t>Федеральный закон Российской Федерации от 27.07.2010 г. № 210-ФЗ «Об организации предоставления государственных и муниципальных услуг»;</w:t>
      </w:r>
    </w:p>
    <w:p w:rsidR="001A09DB" w:rsidRPr="004B5226" w:rsidRDefault="001A09DB" w:rsidP="001A09DB">
      <w:pPr>
        <w:pStyle w:val="aa"/>
        <w:numPr>
          <w:ilvl w:val="2"/>
          <w:numId w:val="1"/>
        </w:numPr>
        <w:tabs>
          <w:tab w:val="num" w:pos="1980"/>
        </w:tabs>
        <w:suppressAutoHyphens/>
        <w:spacing w:after="0" w:line="240" w:lineRule="auto"/>
        <w:jc w:val="both"/>
        <w:rPr>
          <w:rFonts w:ascii="Times New Roman" w:hAnsi="Times New Roman"/>
          <w:b/>
          <w:sz w:val="24"/>
          <w:szCs w:val="24"/>
          <w:lang w:eastAsia="ar-SA"/>
        </w:rPr>
      </w:pPr>
      <w:r w:rsidRPr="004B5226">
        <w:rPr>
          <w:rFonts w:ascii="Times New Roman" w:hAnsi="Times New Roman"/>
          <w:sz w:val="24"/>
          <w:szCs w:val="24"/>
          <w:lang w:eastAsia="ar-SA"/>
        </w:rPr>
        <w:t>Федеральный закон Российской Федерации от 06.10.2003 г. № 131-ФЗ «Об общих принципах организации местного самоуправления в Российской Федерации»;</w:t>
      </w:r>
    </w:p>
    <w:p w:rsidR="001A09DB" w:rsidRPr="004B5226" w:rsidRDefault="001A09DB" w:rsidP="001A09DB">
      <w:pPr>
        <w:pStyle w:val="aa"/>
        <w:numPr>
          <w:ilvl w:val="2"/>
          <w:numId w:val="1"/>
        </w:numPr>
        <w:tabs>
          <w:tab w:val="num" w:pos="1620"/>
          <w:tab w:val="num" w:pos="1980"/>
        </w:tabs>
        <w:suppressAutoHyphens/>
        <w:spacing w:after="0" w:line="240" w:lineRule="auto"/>
        <w:jc w:val="both"/>
        <w:rPr>
          <w:rFonts w:ascii="Times New Roman" w:hAnsi="Times New Roman"/>
          <w:b/>
          <w:sz w:val="24"/>
          <w:szCs w:val="24"/>
          <w:lang w:eastAsia="ar-SA"/>
        </w:rPr>
      </w:pPr>
      <w:r w:rsidRPr="004B5226">
        <w:rPr>
          <w:rFonts w:ascii="Times New Roman" w:hAnsi="Times New Roman"/>
          <w:sz w:val="24"/>
          <w:szCs w:val="24"/>
        </w:rPr>
        <w:t>Федеральный закон Российской Федерации от 02.05.2006 г. № 59-ФЗ «О порядке рассмотрений обращений граждан РФ»;</w:t>
      </w:r>
    </w:p>
    <w:p w:rsidR="00047B37" w:rsidRPr="004B5226" w:rsidRDefault="00442DBF" w:rsidP="00F11097">
      <w:pPr>
        <w:pStyle w:val="aa"/>
        <w:numPr>
          <w:ilvl w:val="2"/>
          <w:numId w:val="1"/>
        </w:numPr>
        <w:tabs>
          <w:tab w:val="num" w:pos="1620"/>
          <w:tab w:val="num" w:pos="1980"/>
        </w:tabs>
        <w:suppressAutoHyphens/>
        <w:spacing w:after="0" w:line="240" w:lineRule="auto"/>
        <w:jc w:val="both"/>
        <w:rPr>
          <w:rFonts w:ascii="Times New Roman" w:hAnsi="Times New Roman"/>
          <w:sz w:val="24"/>
          <w:szCs w:val="24"/>
          <w:lang w:eastAsia="ar-SA"/>
        </w:rPr>
      </w:pPr>
      <w:r w:rsidRPr="004B5226">
        <w:rPr>
          <w:rFonts w:ascii="Times New Roman" w:hAnsi="Times New Roman"/>
          <w:sz w:val="24"/>
          <w:szCs w:val="24"/>
          <w:lang w:eastAsia="ar-SA"/>
        </w:rPr>
        <w:t>Устав</w:t>
      </w:r>
      <w:r w:rsidR="00F11097" w:rsidRPr="004B5226">
        <w:rPr>
          <w:rFonts w:ascii="Times New Roman" w:hAnsi="Times New Roman"/>
          <w:sz w:val="24"/>
          <w:szCs w:val="24"/>
          <w:lang w:eastAsia="ar-SA"/>
        </w:rPr>
        <w:t>ы ДШИ.</w:t>
      </w:r>
    </w:p>
    <w:p w:rsidR="00047B37" w:rsidRPr="004B5226" w:rsidRDefault="00047B37" w:rsidP="00047B37">
      <w:pPr>
        <w:pStyle w:val="aa"/>
        <w:numPr>
          <w:ilvl w:val="1"/>
          <w:numId w:val="1"/>
        </w:numPr>
        <w:tabs>
          <w:tab w:val="num" w:pos="1440"/>
        </w:tabs>
        <w:suppressAutoHyphens/>
        <w:spacing w:after="0" w:line="240" w:lineRule="auto"/>
        <w:ind w:left="0" w:firstLine="851"/>
        <w:jc w:val="both"/>
        <w:rPr>
          <w:rFonts w:ascii="Times New Roman" w:hAnsi="Times New Roman"/>
          <w:sz w:val="24"/>
          <w:szCs w:val="24"/>
          <w:lang w:eastAsia="ar-SA"/>
        </w:rPr>
      </w:pPr>
      <w:r w:rsidRPr="004B5226">
        <w:rPr>
          <w:rFonts w:ascii="Times New Roman" w:hAnsi="Times New Roman"/>
          <w:b/>
          <w:sz w:val="24"/>
          <w:szCs w:val="24"/>
        </w:rPr>
        <w:t>Исчерпывающий перечень документов, необходимых для предоставления муниципальной услуги, порядок их предоставления.</w:t>
      </w:r>
    </w:p>
    <w:p w:rsidR="00047B37" w:rsidRPr="004B5226" w:rsidRDefault="00047B37" w:rsidP="006226BD">
      <w:pPr>
        <w:suppressAutoHyphens/>
        <w:spacing w:after="0" w:line="240" w:lineRule="auto"/>
        <w:ind w:firstLine="708"/>
        <w:jc w:val="both"/>
        <w:rPr>
          <w:rFonts w:ascii="Times New Roman" w:hAnsi="Times New Roman"/>
          <w:sz w:val="24"/>
          <w:szCs w:val="24"/>
          <w:lang w:eastAsia="ar-SA"/>
        </w:rPr>
      </w:pPr>
      <w:r w:rsidRPr="004B5226">
        <w:rPr>
          <w:rFonts w:ascii="Times New Roman" w:hAnsi="Times New Roman"/>
          <w:b/>
          <w:bCs/>
          <w:sz w:val="24"/>
          <w:szCs w:val="24"/>
          <w:lang w:eastAsia="ar-SA"/>
        </w:rPr>
        <w:t xml:space="preserve">2.6.1. </w:t>
      </w:r>
      <w:r w:rsidRPr="004B5226">
        <w:rPr>
          <w:rFonts w:ascii="Times New Roman" w:hAnsi="Times New Roman"/>
          <w:sz w:val="24"/>
          <w:szCs w:val="24"/>
          <w:lang w:eastAsia="ar-SA"/>
        </w:rPr>
        <w:t xml:space="preserve">Для получения муниципальной услуги </w:t>
      </w:r>
      <w:r w:rsidR="00485B03" w:rsidRPr="004B5226">
        <w:rPr>
          <w:rFonts w:ascii="Times New Roman" w:hAnsi="Times New Roman"/>
          <w:sz w:val="24"/>
          <w:szCs w:val="24"/>
          <w:lang w:eastAsia="ar-SA"/>
        </w:rPr>
        <w:t>Заявитель пред</w:t>
      </w:r>
      <w:r w:rsidR="00442DBF" w:rsidRPr="004B5226">
        <w:rPr>
          <w:rFonts w:ascii="Times New Roman" w:hAnsi="Times New Roman"/>
          <w:sz w:val="24"/>
          <w:szCs w:val="24"/>
          <w:lang w:eastAsia="ar-SA"/>
        </w:rPr>
        <w:t xml:space="preserve">ставляет </w:t>
      </w:r>
      <w:r w:rsidRPr="004B5226">
        <w:rPr>
          <w:rFonts w:ascii="Times New Roman" w:hAnsi="Times New Roman"/>
          <w:sz w:val="24"/>
          <w:szCs w:val="24"/>
          <w:lang w:eastAsia="ar-SA"/>
        </w:rPr>
        <w:t>следующие документы:</w:t>
      </w:r>
    </w:p>
    <w:p w:rsidR="00047B37" w:rsidRPr="004B5226" w:rsidRDefault="00047B37"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 xml:space="preserve">1) </w:t>
      </w:r>
      <w:r w:rsidR="001A5EC4" w:rsidRPr="004B5226">
        <w:rPr>
          <w:rFonts w:ascii="Times New Roman" w:hAnsi="Times New Roman"/>
          <w:sz w:val="24"/>
          <w:szCs w:val="24"/>
        </w:rPr>
        <w:tab/>
      </w:r>
      <w:r w:rsidRPr="004B5226">
        <w:rPr>
          <w:rFonts w:ascii="Times New Roman" w:hAnsi="Times New Roman"/>
          <w:sz w:val="24"/>
          <w:szCs w:val="24"/>
        </w:rPr>
        <w:t>заявление в письменной форме или форме электронного документа (Приложение 1 к Регламенту);</w:t>
      </w:r>
    </w:p>
    <w:p w:rsidR="00047B37" w:rsidRPr="004B5226" w:rsidRDefault="00047B37"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2) копия докум</w:t>
      </w:r>
      <w:r w:rsidR="0073624B" w:rsidRPr="004B5226">
        <w:rPr>
          <w:rFonts w:ascii="Times New Roman" w:hAnsi="Times New Roman"/>
          <w:sz w:val="24"/>
          <w:szCs w:val="24"/>
        </w:rPr>
        <w:t>ента, удостоверяющего личность З</w:t>
      </w:r>
      <w:r w:rsidRPr="004B5226">
        <w:rPr>
          <w:rFonts w:ascii="Times New Roman" w:hAnsi="Times New Roman"/>
          <w:sz w:val="24"/>
          <w:szCs w:val="24"/>
        </w:rPr>
        <w:t>аявителя</w:t>
      </w:r>
      <w:r w:rsidR="00B15EE6" w:rsidRPr="004B5226">
        <w:rPr>
          <w:rFonts w:ascii="Times New Roman" w:hAnsi="Times New Roman"/>
          <w:sz w:val="24"/>
          <w:szCs w:val="24"/>
        </w:rPr>
        <w:t xml:space="preserve"> (или</w:t>
      </w:r>
      <w:r w:rsidR="008769B0" w:rsidRPr="004B5226">
        <w:rPr>
          <w:rFonts w:ascii="Times New Roman" w:hAnsi="Times New Roman"/>
          <w:sz w:val="24"/>
          <w:szCs w:val="24"/>
        </w:rPr>
        <w:t xml:space="preserve"> </w:t>
      </w:r>
      <w:r w:rsidR="00B15EE6" w:rsidRPr="004B5226">
        <w:rPr>
          <w:rFonts w:ascii="Times New Roman" w:hAnsi="Times New Roman"/>
          <w:sz w:val="24"/>
          <w:szCs w:val="24"/>
        </w:rPr>
        <w:t>полномочия законного представителя)</w:t>
      </w:r>
      <w:r w:rsidR="0073624B" w:rsidRPr="004B5226">
        <w:rPr>
          <w:rFonts w:ascii="Times New Roman" w:hAnsi="Times New Roman"/>
          <w:sz w:val="24"/>
          <w:szCs w:val="24"/>
        </w:rPr>
        <w:t>;</w:t>
      </w:r>
    </w:p>
    <w:p w:rsidR="0073624B" w:rsidRPr="004B5226" w:rsidRDefault="0073624B"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3)</w:t>
      </w:r>
      <w:r w:rsidRPr="004B5226">
        <w:rPr>
          <w:rFonts w:ascii="Times New Roman" w:hAnsi="Times New Roman"/>
          <w:sz w:val="24"/>
          <w:szCs w:val="24"/>
        </w:rPr>
        <w:tab/>
        <w:t>копия свидетельства о рождении Получателя муниципальной услуги;</w:t>
      </w:r>
    </w:p>
    <w:p w:rsidR="0073624B" w:rsidRPr="004B5226" w:rsidRDefault="00AA2AA0"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lastRenderedPageBreak/>
        <w:t>4)</w:t>
      </w:r>
      <w:r w:rsidRPr="004B5226">
        <w:rPr>
          <w:rFonts w:ascii="Times New Roman" w:hAnsi="Times New Roman"/>
          <w:sz w:val="24"/>
          <w:szCs w:val="24"/>
        </w:rPr>
        <w:tab/>
        <w:t xml:space="preserve">медицинская справка о состоянии </w:t>
      </w:r>
      <w:r w:rsidR="008D3E10" w:rsidRPr="004B5226">
        <w:rPr>
          <w:rFonts w:ascii="Times New Roman" w:hAnsi="Times New Roman"/>
          <w:sz w:val="24"/>
          <w:szCs w:val="24"/>
        </w:rPr>
        <w:t xml:space="preserve">здоровья </w:t>
      </w:r>
      <w:r w:rsidRPr="004B5226">
        <w:rPr>
          <w:rFonts w:ascii="Times New Roman" w:hAnsi="Times New Roman"/>
          <w:sz w:val="24"/>
          <w:szCs w:val="24"/>
        </w:rPr>
        <w:t>Получателя муниципальной услуги.</w:t>
      </w:r>
    </w:p>
    <w:p w:rsidR="00047B37" w:rsidRPr="004B5226" w:rsidRDefault="00047B37" w:rsidP="006226BD">
      <w:pPr>
        <w:autoSpaceDE w:val="0"/>
        <w:autoSpaceDN w:val="0"/>
        <w:adjustRightInd w:val="0"/>
        <w:spacing w:after="0" w:line="240" w:lineRule="auto"/>
        <w:ind w:firstLine="708"/>
        <w:jc w:val="both"/>
        <w:rPr>
          <w:rFonts w:ascii="Times New Roman" w:hAnsi="Times New Roman"/>
          <w:sz w:val="24"/>
          <w:szCs w:val="24"/>
        </w:rPr>
      </w:pPr>
      <w:r w:rsidRPr="004B5226">
        <w:rPr>
          <w:rFonts w:ascii="Times New Roman" w:hAnsi="Times New Roman"/>
          <w:b/>
          <w:sz w:val="24"/>
          <w:szCs w:val="24"/>
        </w:rPr>
        <w:t>2.6.2.</w:t>
      </w:r>
      <w:r w:rsidRPr="004B5226">
        <w:rPr>
          <w:rFonts w:ascii="Times New Roman" w:hAnsi="Times New Roman"/>
          <w:sz w:val="24"/>
          <w:szCs w:val="24"/>
        </w:rPr>
        <w:t xml:space="preserve"> Заявитель имеет право представить заявление с приложенными документами в </w:t>
      </w:r>
      <w:r w:rsidR="001C0FA9" w:rsidRPr="004B5226">
        <w:rPr>
          <w:rFonts w:ascii="Times New Roman" w:hAnsi="Times New Roman"/>
          <w:sz w:val="24"/>
          <w:szCs w:val="24"/>
        </w:rPr>
        <w:t>ДШИ</w:t>
      </w:r>
      <w:r w:rsidRPr="004B5226">
        <w:rPr>
          <w:rFonts w:ascii="Times New Roman" w:hAnsi="Times New Roman"/>
          <w:sz w:val="24"/>
          <w:szCs w:val="24"/>
        </w:rPr>
        <w:t>:</w:t>
      </w:r>
    </w:p>
    <w:p w:rsidR="003B4289" w:rsidRPr="004B5226" w:rsidRDefault="00047B37"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 xml:space="preserve">- </w:t>
      </w:r>
      <w:r w:rsidR="003B4289" w:rsidRPr="004B5226">
        <w:rPr>
          <w:rFonts w:ascii="Times New Roman" w:hAnsi="Times New Roman"/>
          <w:sz w:val="24"/>
          <w:szCs w:val="24"/>
        </w:rPr>
        <w:t>путем размещения на Региональном портале государственных и муниципальных услуг РА;</w:t>
      </w:r>
    </w:p>
    <w:p w:rsidR="00047B37" w:rsidRPr="004B5226" w:rsidRDefault="003B4289"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 xml:space="preserve">- по </w:t>
      </w:r>
      <w:r w:rsidR="00047B37" w:rsidRPr="004B5226">
        <w:rPr>
          <w:rFonts w:ascii="Times New Roman" w:hAnsi="Times New Roman"/>
          <w:sz w:val="24"/>
          <w:szCs w:val="24"/>
        </w:rPr>
        <w:t>почте;</w:t>
      </w:r>
    </w:p>
    <w:p w:rsidR="00047B37" w:rsidRPr="004B5226" w:rsidRDefault="00047B37"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 электронной почтой (при наличии электронной подписи);</w:t>
      </w:r>
    </w:p>
    <w:p w:rsidR="00047B37" w:rsidRPr="004B5226" w:rsidRDefault="00047B37"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 лично</w:t>
      </w:r>
      <w:r w:rsidR="003B4289" w:rsidRPr="004B5226">
        <w:rPr>
          <w:rFonts w:ascii="Times New Roman" w:hAnsi="Times New Roman"/>
          <w:sz w:val="24"/>
          <w:szCs w:val="24"/>
        </w:rPr>
        <w:t xml:space="preserve"> (</w:t>
      </w:r>
      <w:r w:rsidRPr="004B5226">
        <w:rPr>
          <w:rFonts w:ascii="Times New Roman" w:hAnsi="Times New Roman"/>
          <w:sz w:val="24"/>
          <w:szCs w:val="24"/>
        </w:rPr>
        <w:t>либо через своих представителей</w:t>
      </w:r>
      <w:r w:rsidR="003B4289" w:rsidRPr="004B5226">
        <w:rPr>
          <w:rFonts w:ascii="Times New Roman" w:hAnsi="Times New Roman"/>
          <w:sz w:val="24"/>
          <w:szCs w:val="24"/>
        </w:rPr>
        <w:t>), через МФЦ.</w:t>
      </w:r>
    </w:p>
    <w:p w:rsidR="00047B37" w:rsidRPr="004B5226" w:rsidRDefault="00047B37" w:rsidP="006226BD">
      <w:pPr>
        <w:autoSpaceDE w:val="0"/>
        <w:autoSpaceDN w:val="0"/>
        <w:adjustRightInd w:val="0"/>
        <w:spacing w:after="0" w:line="240" w:lineRule="auto"/>
        <w:ind w:firstLine="567"/>
        <w:jc w:val="both"/>
        <w:rPr>
          <w:rFonts w:ascii="Times New Roman" w:hAnsi="Times New Roman"/>
          <w:sz w:val="24"/>
          <w:szCs w:val="24"/>
        </w:rPr>
      </w:pPr>
      <w:r w:rsidRPr="004B5226">
        <w:rPr>
          <w:rFonts w:ascii="Times New Roman" w:hAnsi="Times New Roman"/>
          <w:b/>
          <w:sz w:val="24"/>
          <w:szCs w:val="24"/>
        </w:rPr>
        <w:t xml:space="preserve">2.6.3. </w:t>
      </w:r>
      <w:r w:rsidRPr="004B5226">
        <w:rPr>
          <w:rFonts w:ascii="Times New Roman" w:hAnsi="Times New Roman"/>
          <w:sz w:val="24"/>
          <w:szCs w:val="24"/>
        </w:rPr>
        <w:t>Запрещено требовать от зая</w:t>
      </w:r>
      <w:r w:rsidR="00C3207C" w:rsidRPr="004B5226">
        <w:rPr>
          <w:rFonts w:ascii="Times New Roman" w:hAnsi="Times New Roman"/>
          <w:sz w:val="24"/>
          <w:szCs w:val="24"/>
        </w:rPr>
        <w:t>вителя представления документов, не указанных в п. 2.6.1.</w:t>
      </w:r>
    </w:p>
    <w:p w:rsidR="00047B37" w:rsidRPr="004B5226" w:rsidRDefault="00047B37" w:rsidP="00047B37">
      <w:pPr>
        <w:pStyle w:val="af3"/>
        <w:spacing w:after="0" w:line="240" w:lineRule="auto"/>
        <w:ind w:firstLine="567"/>
        <w:jc w:val="both"/>
        <w:rPr>
          <w:b/>
        </w:rPr>
      </w:pPr>
      <w:r w:rsidRPr="004B5226">
        <w:rPr>
          <w:b/>
        </w:rPr>
        <w:t>2.7. Перечень оснований для отказа в приеме документов, необходимых для предоставления муниципальной услуги.</w:t>
      </w:r>
    </w:p>
    <w:p w:rsidR="00A72ACB" w:rsidRPr="004B5226" w:rsidRDefault="00A72ACB" w:rsidP="00047B37">
      <w:pPr>
        <w:pStyle w:val="af3"/>
        <w:spacing w:after="0" w:line="240" w:lineRule="auto"/>
        <w:ind w:firstLine="567"/>
        <w:jc w:val="both"/>
      </w:pPr>
      <w:r w:rsidRPr="004B5226">
        <w:rPr>
          <w:b/>
        </w:rPr>
        <w:tab/>
      </w:r>
      <w:r w:rsidRPr="004B5226">
        <w:t>Не предусмотрено.</w:t>
      </w:r>
    </w:p>
    <w:p w:rsidR="00047B37" w:rsidRPr="004B5226" w:rsidRDefault="008769B0" w:rsidP="00047B37">
      <w:pPr>
        <w:pStyle w:val="af3"/>
        <w:numPr>
          <w:ilvl w:val="1"/>
          <w:numId w:val="4"/>
        </w:numPr>
        <w:spacing w:after="0" w:line="240" w:lineRule="auto"/>
        <w:jc w:val="both"/>
        <w:rPr>
          <w:b/>
        </w:rPr>
      </w:pPr>
      <w:r w:rsidRPr="004B5226">
        <w:rPr>
          <w:b/>
          <w:lang w:eastAsia="ar-SA"/>
        </w:rPr>
        <w:t xml:space="preserve"> </w:t>
      </w:r>
      <w:r w:rsidR="00047B37" w:rsidRPr="004B5226">
        <w:rPr>
          <w:b/>
          <w:lang w:eastAsia="ar-SA"/>
        </w:rPr>
        <w:t>Исчерпывающий перечень оснований для отказа</w:t>
      </w:r>
      <w:r w:rsidR="00297A6F" w:rsidRPr="004B5226">
        <w:rPr>
          <w:b/>
          <w:lang w:eastAsia="ar-SA"/>
        </w:rPr>
        <w:t xml:space="preserve"> в предоставлении</w:t>
      </w:r>
      <w:r w:rsidRPr="004B5226">
        <w:rPr>
          <w:b/>
          <w:lang w:eastAsia="ar-SA"/>
        </w:rPr>
        <w:t xml:space="preserve"> </w:t>
      </w:r>
      <w:r w:rsidR="00047B37" w:rsidRPr="004B5226">
        <w:rPr>
          <w:b/>
        </w:rPr>
        <w:t>муниципальной услуги.</w:t>
      </w:r>
    </w:p>
    <w:p w:rsidR="00A72ACB" w:rsidRPr="004B5226" w:rsidRDefault="00A72ACB" w:rsidP="000D5740">
      <w:pPr>
        <w:pStyle w:val="af3"/>
        <w:spacing w:after="0" w:line="240" w:lineRule="auto"/>
        <w:ind w:firstLine="567"/>
        <w:jc w:val="both"/>
      </w:pPr>
      <w:r w:rsidRPr="004B5226">
        <w:t>- запрашиваемая информация не относится к деятельности ДШИ;</w:t>
      </w:r>
    </w:p>
    <w:p w:rsidR="00A72ACB" w:rsidRPr="004B5226" w:rsidRDefault="00A72ACB" w:rsidP="000D5740">
      <w:pPr>
        <w:pStyle w:val="af3"/>
        <w:spacing w:after="0" w:line="240" w:lineRule="auto"/>
        <w:ind w:firstLine="567"/>
        <w:jc w:val="both"/>
      </w:pPr>
      <w:r w:rsidRPr="004B5226">
        <w:t>- отсутствие в письменном обращении фамилии, имени, отчества, личной подписи Заявителя, направившего обращение, и почтового или электронного адреса, по которому должен быть направлен ответ.</w:t>
      </w:r>
    </w:p>
    <w:p w:rsidR="00A72ACB" w:rsidRPr="004B5226" w:rsidRDefault="00A72ACB" w:rsidP="000D5740">
      <w:pPr>
        <w:pStyle w:val="af3"/>
        <w:spacing w:after="0" w:line="240" w:lineRule="auto"/>
        <w:ind w:firstLine="567"/>
        <w:jc w:val="both"/>
      </w:pPr>
      <w:r w:rsidRPr="004B5226">
        <w:t>- содержание в письменном обращении нецензурных либо оскорбительных выражений, угроз жизни, здоровью и имуществу должностного лица.</w:t>
      </w:r>
    </w:p>
    <w:p w:rsidR="00A72ACB" w:rsidRPr="004B5226" w:rsidRDefault="00A72ACB" w:rsidP="000D5740">
      <w:pPr>
        <w:pStyle w:val="af3"/>
        <w:spacing w:after="0" w:line="240" w:lineRule="auto"/>
        <w:ind w:firstLine="567"/>
        <w:jc w:val="both"/>
      </w:pPr>
      <w:r w:rsidRPr="004B5226">
        <w:t>- текст письменного обращения не поддается прочтению.</w:t>
      </w:r>
    </w:p>
    <w:p w:rsidR="00AA2AA0" w:rsidRPr="004B5226" w:rsidRDefault="000D5740" w:rsidP="000D5740">
      <w:pPr>
        <w:tabs>
          <w:tab w:val="left" w:pos="567"/>
          <w:tab w:val="left" w:pos="1069"/>
          <w:tab w:val="left" w:pos="1134"/>
          <w:tab w:val="left" w:pos="1350"/>
        </w:tabs>
        <w:suppressAutoHyphens/>
        <w:spacing w:after="0" w:line="240" w:lineRule="auto"/>
        <w:jc w:val="both"/>
        <w:rPr>
          <w:rFonts w:ascii="Times New Roman" w:hAnsi="Times New Roman"/>
          <w:sz w:val="24"/>
          <w:szCs w:val="24"/>
        </w:rPr>
      </w:pPr>
      <w:r w:rsidRPr="004B5226">
        <w:rPr>
          <w:rFonts w:ascii="Times New Roman" w:hAnsi="Times New Roman"/>
          <w:sz w:val="24"/>
          <w:szCs w:val="24"/>
          <w:lang w:eastAsia="ar-SA"/>
        </w:rPr>
        <w:tab/>
      </w:r>
      <w:r w:rsidR="00AA2AA0" w:rsidRPr="004B5226">
        <w:rPr>
          <w:rFonts w:ascii="Times New Roman" w:hAnsi="Times New Roman"/>
          <w:sz w:val="24"/>
          <w:szCs w:val="24"/>
          <w:lang w:eastAsia="ar-SA"/>
        </w:rPr>
        <w:t xml:space="preserve">- </w:t>
      </w:r>
      <w:r w:rsidR="00AA2AA0" w:rsidRPr="004B5226">
        <w:rPr>
          <w:rFonts w:ascii="Times New Roman" w:hAnsi="Times New Roman"/>
          <w:sz w:val="24"/>
          <w:szCs w:val="24"/>
        </w:rPr>
        <w:t>в комплекте представленных заявителем документов представлены не все документы, указанные в пункте 2.6.1. настоящего Регламента;</w:t>
      </w:r>
    </w:p>
    <w:p w:rsidR="00AA2AA0" w:rsidRPr="004B5226" w:rsidRDefault="000D5740" w:rsidP="000D5740">
      <w:pPr>
        <w:tabs>
          <w:tab w:val="left" w:pos="567"/>
        </w:tabs>
        <w:suppressAutoHyphens/>
        <w:spacing w:after="0" w:line="240" w:lineRule="auto"/>
        <w:jc w:val="both"/>
        <w:rPr>
          <w:rFonts w:ascii="Times New Roman" w:hAnsi="Times New Roman"/>
          <w:sz w:val="24"/>
          <w:szCs w:val="24"/>
          <w:lang w:eastAsia="ar-SA"/>
        </w:rPr>
      </w:pPr>
      <w:r w:rsidRPr="004B5226">
        <w:rPr>
          <w:rFonts w:ascii="Times New Roman" w:hAnsi="Times New Roman"/>
          <w:sz w:val="24"/>
          <w:szCs w:val="24"/>
        </w:rPr>
        <w:tab/>
      </w:r>
      <w:r w:rsidR="00AA2AA0" w:rsidRPr="004B5226">
        <w:rPr>
          <w:rFonts w:ascii="Times New Roman" w:hAnsi="Times New Roman"/>
          <w:sz w:val="24"/>
          <w:szCs w:val="24"/>
        </w:rPr>
        <w:t xml:space="preserve">- </w:t>
      </w:r>
      <w:r w:rsidR="00AA2AA0" w:rsidRPr="004B5226">
        <w:rPr>
          <w:rFonts w:ascii="Times New Roman" w:hAnsi="Times New Roman"/>
          <w:sz w:val="24"/>
          <w:szCs w:val="24"/>
          <w:lang w:eastAsia="ar-SA"/>
        </w:rPr>
        <w:t>заявление и представленные документы не позволяют однозначно истолковать их содержание (имеют подчистки, приписки, зачеркнутые слова, серьезные повреждения и иные оговоренные в них исправления, исполнены карандашом);</w:t>
      </w:r>
    </w:p>
    <w:p w:rsidR="00AA2AA0" w:rsidRPr="004B5226" w:rsidRDefault="00AA2AA0" w:rsidP="000D5740">
      <w:pPr>
        <w:shd w:val="clear" w:color="auto" w:fill="FFFFFF"/>
        <w:spacing w:after="0" w:line="240" w:lineRule="auto"/>
        <w:ind w:firstLine="542"/>
        <w:jc w:val="both"/>
        <w:rPr>
          <w:rFonts w:ascii="Times New Roman" w:hAnsi="Times New Roman"/>
          <w:sz w:val="24"/>
          <w:szCs w:val="24"/>
        </w:rPr>
      </w:pPr>
      <w:r w:rsidRPr="004B5226">
        <w:rPr>
          <w:rFonts w:ascii="Times New Roman" w:hAnsi="Times New Roman"/>
          <w:sz w:val="24"/>
          <w:szCs w:val="24"/>
          <w:lang w:eastAsia="ar-SA"/>
        </w:rPr>
        <w:t>- выявления в представленных документах противоречий, неточностей, сведений, не соответствующих действительности.</w:t>
      </w:r>
    </w:p>
    <w:p w:rsidR="00AA2AA0" w:rsidRPr="004B5226" w:rsidRDefault="00F00975" w:rsidP="00AA2AA0">
      <w:pPr>
        <w:autoSpaceDE w:val="0"/>
        <w:autoSpaceDN w:val="0"/>
        <w:adjustRightInd w:val="0"/>
        <w:spacing w:after="0" w:line="240" w:lineRule="auto"/>
        <w:ind w:left="2" w:firstLine="540"/>
        <w:jc w:val="both"/>
        <w:rPr>
          <w:rFonts w:ascii="Times New Roman" w:hAnsi="Times New Roman"/>
          <w:sz w:val="24"/>
          <w:szCs w:val="24"/>
          <w:lang w:eastAsia="ru-RU"/>
        </w:rPr>
      </w:pPr>
      <w:r w:rsidRPr="004B5226">
        <w:rPr>
          <w:rFonts w:ascii="Times New Roman" w:hAnsi="Times New Roman"/>
          <w:sz w:val="24"/>
          <w:szCs w:val="24"/>
          <w:lang w:eastAsia="ru-RU"/>
        </w:rPr>
        <w:t>- несоответствие возраста ребенка условиям предоставления муниципальной услуги;</w:t>
      </w:r>
    </w:p>
    <w:p w:rsidR="00F00975" w:rsidRPr="004B5226" w:rsidRDefault="00F00975" w:rsidP="00AA2AA0">
      <w:pPr>
        <w:autoSpaceDE w:val="0"/>
        <w:autoSpaceDN w:val="0"/>
        <w:adjustRightInd w:val="0"/>
        <w:spacing w:after="0" w:line="240" w:lineRule="auto"/>
        <w:ind w:left="2" w:firstLine="540"/>
        <w:jc w:val="both"/>
        <w:rPr>
          <w:rFonts w:ascii="Times New Roman" w:hAnsi="Times New Roman"/>
          <w:sz w:val="24"/>
          <w:szCs w:val="24"/>
          <w:lang w:eastAsia="ru-RU"/>
        </w:rPr>
      </w:pPr>
      <w:r w:rsidRPr="004B5226">
        <w:rPr>
          <w:rFonts w:ascii="Times New Roman" w:hAnsi="Times New Roman"/>
          <w:sz w:val="24"/>
          <w:szCs w:val="24"/>
          <w:lang w:eastAsia="ru-RU"/>
        </w:rPr>
        <w:t>- отсутствие свободных мест в ДШИ;</w:t>
      </w:r>
    </w:p>
    <w:p w:rsidR="00AA2AA0" w:rsidRPr="004B5226" w:rsidRDefault="00AA2AA0" w:rsidP="00AA2AA0">
      <w:pPr>
        <w:autoSpaceDE w:val="0"/>
        <w:autoSpaceDN w:val="0"/>
        <w:adjustRightInd w:val="0"/>
        <w:spacing w:after="0" w:line="240" w:lineRule="auto"/>
        <w:ind w:firstLine="540"/>
        <w:jc w:val="both"/>
        <w:rPr>
          <w:rFonts w:ascii="Times New Roman" w:hAnsi="Times New Roman"/>
          <w:sz w:val="24"/>
          <w:szCs w:val="24"/>
          <w:lang w:eastAsia="ru-RU"/>
        </w:rPr>
      </w:pPr>
      <w:r w:rsidRPr="004B5226">
        <w:rPr>
          <w:rFonts w:ascii="Times New Roman" w:hAnsi="Times New Roman"/>
          <w:sz w:val="24"/>
          <w:szCs w:val="24"/>
          <w:lang w:eastAsia="ru-RU"/>
        </w:rPr>
        <w:t xml:space="preserve">- заявитель не уполномочен обращаться с заявлением о предоставлении </w:t>
      </w:r>
      <w:r w:rsidR="00F00975" w:rsidRPr="004B5226">
        <w:rPr>
          <w:rFonts w:ascii="Times New Roman" w:hAnsi="Times New Roman"/>
          <w:sz w:val="24"/>
          <w:szCs w:val="24"/>
          <w:lang w:eastAsia="ru-RU"/>
        </w:rPr>
        <w:t>муниципальной услуги.</w:t>
      </w:r>
    </w:p>
    <w:p w:rsidR="00047B37" w:rsidRPr="004B5226" w:rsidRDefault="005727D0" w:rsidP="005727D0">
      <w:pPr>
        <w:pStyle w:val="af3"/>
        <w:numPr>
          <w:ilvl w:val="1"/>
          <w:numId w:val="4"/>
        </w:numPr>
        <w:spacing w:after="0" w:line="240" w:lineRule="auto"/>
        <w:jc w:val="both"/>
        <w:rPr>
          <w:b/>
        </w:rPr>
      </w:pPr>
      <w:r w:rsidRPr="004B5226">
        <w:rPr>
          <w:b/>
        </w:rPr>
        <w:t xml:space="preserve"> </w:t>
      </w:r>
      <w:r w:rsidR="00047B37" w:rsidRPr="004B5226">
        <w:rPr>
          <w:b/>
        </w:rPr>
        <w:t>Порядок, размер и основания взимания платы за предоставление муниципальной услуги.</w:t>
      </w:r>
    </w:p>
    <w:p w:rsidR="00047B37" w:rsidRPr="004B5226" w:rsidRDefault="00047B37" w:rsidP="004944C3">
      <w:pPr>
        <w:pStyle w:val="af3"/>
        <w:spacing w:after="0" w:line="240" w:lineRule="auto"/>
        <w:ind w:firstLine="568"/>
        <w:jc w:val="both"/>
      </w:pPr>
      <w:r w:rsidRPr="004B5226">
        <w:t xml:space="preserve">Предоставление муниципальной </w:t>
      </w:r>
      <w:r w:rsidR="00250A43" w:rsidRPr="004B5226">
        <w:t>услуги осуществляется бесплатно</w:t>
      </w:r>
      <w:r w:rsidR="008769B0" w:rsidRPr="004B5226">
        <w:t xml:space="preserve"> </w:t>
      </w:r>
      <w:r w:rsidR="00250A43" w:rsidRPr="004B5226">
        <w:t>в рамках определенного бюджетного финансирования.</w:t>
      </w:r>
    </w:p>
    <w:p w:rsidR="00250A43" w:rsidRPr="004B5226" w:rsidRDefault="0095572F" w:rsidP="00250A43">
      <w:pPr>
        <w:pStyle w:val="af3"/>
        <w:spacing w:after="0" w:line="240" w:lineRule="auto"/>
        <w:ind w:firstLine="568"/>
        <w:jc w:val="both"/>
      </w:pPr>
      <w:r>
        <w:t>М</w:t>
      </w:r>
      <w:r w:rsidR="00250A43" w:rsidRPr="004B5226">
        <w:t>униципальная услуга, предоставляемая ДШИ сверх муниципального задания, оказывается за счет других (внебюджетных) источников через заключение договоров с Заявителем</w:t>
      </w:r>
      <w:r w:rsidR="004944C3" w:rsidRPr="004B5226">
        <w:t>.</w:t>
      </w:r>
    </w:p>
    <w:p w:rsidR="00047B37" w:rsidRPr="004B5226" w:rsidRDefault="00047B37" w:rsidP="005727D0">
      <w:pPr>
        <w:pStyle w:val="aa"/>
        <w:numPr>
          <w:ilvl w:val="1"/>
          <w:numId w:val="4"/>
        </w:numPr>
        <w:spacing w:after="0" w:line="240" w:lineRule="auto"/>
        <w:jc w:val="both"/>
        <w:rPr>
          <w:rFonts w:ascii="Times New Roman" w:hAnsi="Times New Roman"/>
          <w:b/>
          <w:sz w:val="24"/>
          <w:szCs w:val="24"/>
        </w:rPr>
      </w:pPr>
      <w:r w:rsidRPr="004B5226">
        <w:rPr>
          <w:rFonts w:ascii="Times New Roman" w:hAnsi="Times New Roman"/>
          <w:b/>
          <w:sz w:val="24"/>
          <w:szCs w:val="24"/>
        </w:rPr>
        <w:t xml:space="preserve">Срок ожидания в очереди. </w:t>
      </w:r>
    </w:p>
    <w:p w:rsidR="00EE7DCD" w:rsidRPr="004B5226" w:rsidRDefault="00EE7DCD" w:rsidP="009236B9">
      <w:pPr>
        <w:spacing w:after="0" w:line="240" w:lineRule="auto"/>
        <w:ind w:left="1" w:firstLine="566"/>
        <w:jc w:val="both"/>
        <w:rPr>
          <w:rFonts w:ascii="Times New Roman" w:hAnsi="Times New Roman"/>
          <w:sz w:val="24"/>
          <w:szCs w:val="24"/>
        </w:rPr>
      </w:pPr>
      <w:r w:rsidRPr="004B5226">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составляет </w:t>
      </w:r>
      <w:r w:rsidR="0095572F">
        <w:rPr>
          <w:rFonts w:ascii="Times New Roman" w:hAnsi="Times New Roman"/>
          <w:sz w:val="24"/>
          <w:szCs w:val="24"/>
        </w:rPr>
        <w:t>не более</w:t>
      </w:r>
      <w:r w:rsidRPr="004B5226">
        <w:rPr>
          <w:rFonts w:ascii="Times New Roman" w:hAnsi="Times New Roman"/>
          <w:sz w:val="24"/>
          <w:szCs w:val="24"/>
        </w:rPr>
        <w:t xml:space="preserve">15 </w:t>
      </w:r>
      <w:r w:rsidR="004944C3" w:rsidRPr="004B5226">
        <w:rPr>
          <w:rFonts w:ascii="Times New Roman" w:hAnsi="Times New Roman"/>
          <w:sz w:val="24"/>
          <w:szCs w:val="24"/>
        </w:rPr>
        <w:t>минут</w:t>
      </w:r>
      <w:r w:rsidRPr="004B5226">
        <w:rPr>
          <w:rFonts w:ascii="Times New Roman" w:hAnsi="Times New Roman"/>
          <w:sz w:val="24"/>
          <w:szCs w:val="24"/>
        </w:rPr>
        <w:t xml:space="preserve">. </w:t>
      </w:r>
    </w:p>
    <w:p w:rsidR="00047B37" w:rsidRPr="004B5226" w:rsidRDefault="000A3315" w:rsidP="00047B37">
      <w:pPr>
        <w:spacing w:after="0" w:line="240" w:lineRule="auto"/>
        <w:ind w:firstLine="567"/>
        <w:jc w:val="both"/>
        <w:rPr>
          <w:rFonts w:ascii="Times New Roman" w:hAnsi="Times New Roman"/>
          <w:b/>
          <w:sz w:val="24"/>
          <w:szCs w:val="24"/>
        </w:rPr>
      </w:pPr>
      <w:r w:rsidRPr="004B5226">
        <w:rPr>
          <w:rFonts w:ascii="Times New Roman" w:hAnsi="Times New Roman"/>
          <w:b/>
          <w:sz w:val="24"/>
          <w:szCs w:val="24"/>
        </w:rPr>
        <w:t>2.11</w:t>
      </w:r>
      <w:r w:rsidR="00047B37" w:rsidRPr="004B5226">
        <w:rPr>
          <w:rFonts w:ascii="Times New Roman" w:hAnsi="Times New Roman"/>
          <w:b/>
          <w:sz w:val="24"/>
          <w:szCs w:val="24"/>
        </w:rPr>
        <w:t>. Срок и порядок регистрации заявления.</w:t>
      </w:r>
    </w:p>
    <w:p w:rsidR="00047B37" w:rsidRPr="004B5226" w:rsidRDefault="00047B37" w:rsidP="00047B37">
      <w:pPr>
        <w:spacing w:after="0" w:line="240" w:lineRule="auto"/>
        <w:ind w:firstLine="567"/>
        <w:jc w:val="both"/>
        <w:rPr>
          <w:rFonts w:ascii="Times New Roman" w:hAnsi="Times New Roman"/>
          <w:sz w:val="24"/>
          <w:szCs w:val="24"/>
        </w:rPr>
      </w:pPr>
      <w:r w:rsidRPr="004B5226">
        <w:rPr>
          <w:rFonts w:ascii="Times New Roman" w:hAnsi="Times New Roman"/>
          <w:sz w:val="24"/>
          <w:szCs w:val="24"/>
        </w:rPr>
        <w:t xml:space="preserve">Срок регистрации </w:t>
      </w:r>
      <w:r w:rsidR="007A7A5B" w:rsidRPr="004B5226">
        <w:rPr>
          <w:rFonts w:ascii="Times New Roman" w:hAnsi="Times New Roman"/>
          <w:sz w:val="24"/>
          <w:szCs w:val="24"/>
        </w:rPr>
        <w:t>документов</w:t>
      </w:r>
      <w:r w:rsidRPr="004B5226">
        <w:rPr>
          <w:rFonts w:ascii="Times New Roman" w:hAnsi="Times New Roman"/>
          <w:sz w:val="24"/>
          <w:szCs w:val="24"/>
        </w:rPr>
        <w:t xml:space="preserve"> о предоставлении муниципальной услуги, в том числе в электронной форме не должен превышать </w:t>
      </w:r>
      <w:r w:rsidR="000A3315" w:rsidRPr="004B5226">
        <w:rPr>
          <w:rFonts w:ascii="Times New Roman" w:hAnsi="Times New Roman"/>
          <w:sz w:val="24"/>
          <w:szCs w:val="24"/>
        </w:rPr>
        <w:t>1 рабочий день</w:t>
      </w:r>
      <w:r w:rsidRPr="004B5226">
        <w:rPr>
          <w:rFonts w:ascii="Times New Roman" w:hAnsi="Times New Roman"/>
          <w:sz w:val="24"/>
          <w:szCs w:val="24"/>
        </w:rPr>
        <w:t xml:space="preserve"> с момента поступления </w:t>
      </w:r>
      <w:r w:rsidR="007A7A5B" w:rsidRPr="004B5226">
        <w:rPr>
          <w:rFonts w:ascii="Times New Roman" w:hAnsi="Times New Roman"/>
          <w:sz w:val="24"/>
          <w:szCs w:val="24"/>
        </w:rPr>
        <w:t xml:space="preserve">документов </w:t>
      </w:r>
      <w:r w:rsidRPr="004B5226">
        <w:rPr>
          <w:rFonts w:ascii="Times New Roman" w:hAnsi="Times New Roman"/>
          <w:sz w:val="24"/>
          <w:szCs w:val="24"/>
        </w:rPr>
        <w:t xml:space="preserve">в </w:t>
      </w:r>
      <w:r w:rsidR="007A7A5B" w:rsidRPr="004B5226">
        <w:rPr>
          <w:rFonts w:ascii="Times New Roman" w:hAnsi="Times New Roman"/>
          <w:sz w:val="24"/>
          <w:szCs w:val="24"/>
        </w:rPr>
        <w:t>ДШИ.</w:t>
      </w:r>
    </w:p>
    <w:p w:rsidR="000A3315" w:rsidRPr="004B5226" w:rsidRDefault="00EA02BB" w:rsidP="00047B37">
      <w:pPr>
        <w:spacing w:after="0" w:line="240" w:lineRule="auto"/>
        <w:ind w:firstLine="567"/>
        <w:jc w:val="both"/>
        <w:rPr>
          <w:rFonts w:ascii="Times New Roman" w:hAnsi="Times New Roman"/>
          <w:sz w:val="24"/>
          <w:szCs w:val="24"/>
        </w:rPr>
      </w:pPr>
      <w:r w:rsidRPr="004B5226">
        <w:rPr>
          <w:rFonts w:ascii="Times New Roman" w:hAnsi="Times New Roman"/>
          <w:sz w:val="24"/>
          <w:szCs w:val="24"/>
        </w:rPr>
        <w:t>З</w:t>
      </w:r>
      <w:r w:rsidR="00125666" w:rsidRPr="004B5226">
        <w:rPr>
          <w:rFonts w:ascii="Times New Roman" w:hAnsi="Times New Roman"/>
          <w:sz w:val="24"/>
          <w:szCs w:val="24"/>
        </w:rPr>
        <w:t>аявлени</w:t>
      </w:r>
      <w:r w:rsidRPr="004B5226">
        <w:rPr>
          <w:rFonts w:ascii="Times New Roman" w:hAnsi="Times New Roman"/>
          <w:sz w:val="24"/>
          <w:szCs w:val="24"/>
        </w:rPr>
        <w:t>е</w:t>
      </w:r>
      <w:r w:rsidR="00125666" w:rsidRPr="004B5226">
        <w:rPr>
          <w:rFonts w:ascii="Times New Roman" w:hAnsi="Times New Roman"/>
          <w:sz w:val="24"/>
          <w:szCs w:val="24"/>
        </w:rPr>
        <w:t xml:space="preserve"> о приеме </w:t>
      </w:r>
      <w:r w:rsidR="00BB2805" w:rsidRPr="004B5226">
        <w:rPr>
          <w:rFonts w:ascii="Times New Roman" w:hAnsi="Times New Roman"/>
          <w:sz w:val="24"/>
          <w:szCs w:val="24"/>
        </w:rPr>
        <w:t xml:space="preserve">принимается </w:t>
      </w:r>
      <w:r w:rsidRPr="004B5226">
        <w:rPr>
          <w:rFonts w:ascii="Times New Roman" w:hAnsi="Times New Roman"/>
          <w:sz w:val="24"/>
          <w:szCs w:val="24"/>
        </w:rPr>
        <w:t xml:space="preserve">в </w:t>
      </w:r>
      <w:r w:rsidR="000A3315" w:rsidRPr="004B5226">
        <w:rPr>
          <w:rFonts w:ascii="Times New Roman" w:hAnsi="Times New Roman"/>
          <w:sz w:val="24"/>
          <w:szCs w:val="24"/>
        </w:rPr>
        <w:t xml:space="preserve">МБУ </w:t>
      </w:r>
      <w:proofErr w:type="gramStart"/>
      <w:r w:rsidR="000A3315" w:rsidRPr="004B5226">
        <w:rPr>
          <w:rFonts w:ascii="Times New Roman" w:hAnsi="Times New Roman"/>
          <w:sz w:val="24"/>
          <w:szCs w:val="24"/>
        </w:rPr>
        <w:t>ДО</w:t>
      </w:r>
      <w:proofErr w:type="gramEnd"/>
      <w:r w:rsidR="000A3315" w:rsidRPr="004B5226">
        <w:rPr>
          <w:rFonts w:ascii="Times New Roman" w:hAnsi="Times New Roman"/>
          <w:sz w:val="24"/>
          <w:szCs w:val="24"/>
        </w:rPr>
        <w:t>:</w:t>
      </w:r>
    </w:p>
    <w:p w:rsidR="000A3315" w:rsidRPr="004B5226" w:rsidRDefault="000A3315" w:rsidP="000A3315">
      <w:pPr>
        <w:pStyle w:val="aa"/>
        <w:numPr>
          <w:ilvl w:val="0"/>
          <w:numId w:val="10"/>
        </w:numPr>
        <w:spacing w:after="0" w:line="240" w:lineRule="auto"/>
        <w:jc w:val="both"/>
        <w:rPr>
          <w:rFonts w:ascii="Times New Roman" w:hAnsi="Times New Roman"/>
          <w:sz w:val="24"/>
          <w:szCs w:val="24"/>
        </w:rPr>
      </w:pPr>
      <w:r w:rsidRPr="004B5226">
        <w:rPr>
          <w:rFonts w:ascii="Times New Roman" w:hAnsi="Times New Roman"/>
          <w:sz w:val="24"/>
          <w:szCs w:val="24"/>
        </w:rPr>
        <w:t>Чендекская ДШИ:</w:t>
      </w:r>
      <w:r w:rsidR="00EA02BB" w:rsidRPr="004B5226">
        <w:rPr>
          <w:rFonts w:ascii="Times New Roman" w:hAnsi="Times New Roman"/>
          <w:sz w:val="24"/>
          <w:szCs w:val="24"/>
        </w:rPr>
        <w:t xml:space="preserve"> </w:t>
      </w:r>
      <w:r w:rsidR="00125666" w:rsidRPr="004B5226">
        <w:rPr>
          <w:rFonts w:ascii="Times New Roman" w:hAnsi="Times New Roman"/>
          <w:sz w:val="24"/>
          <w:szCs w:val="24"/>
        </w:rPr>
        <w:t xml:space="preserve">с 1 по 15 июня </w:t>
      </w:r>
      <w:r w:rsidR="00EA02BB" w:rsidRPr="004B5226">
        <w:rPr>
          <w:rFonts w:ascii="Times New Roman" w:hAnsi="Times New Roman"/>
          <w:sz w:val="24"/>
          <w:szCs w:val="24"/>
        </w:rPr>
        <w:t xml:space="preserve">и </w:t>
      </w:r>
      <w:r w:rsidR="00E346D1" w:rsidRPr="004B5226">
        <w:rPr>
          <w:rFonts w:ascii="Times New Roman" w:hAnsi="Times New Roman"/>
          <w:sz w:val="24"/>
          <w:szCs w:val="24"/>
        </w:rPr>
        <w:t xml:space="preserve">с </w:t>
      </w:r>
      <w:r w:rsidR="00EA02BB" w:rsidRPr="004B5226">
        <w:rPr>
          <w:rFonts w:ascii="Times New Roman" w:hAnsi="Times New Roman"/>
          <w:sz w:val="24"/>
          <w:szCs w:val="24"/>
        </w:rPr>
        <w:t>20 по 31 августа</w:t>
      </w:r>
      <w:r w:rsidR="008769B0" w:rsidRPr="004B5226">
        <w:rPr>
          <w:rFonts w:ascii="Times New Roman" w:hAnsi="Times New Roman"/>
          <w:sz w:val="24"/>
          <w:szCs w:val="24"/>
        </w:rPr>
        <w:t xml:space="preserve"> </w:t>
      </w:r>
      <w:r w:rsidRPr="004B5226">
        <w:rPr>
          <w:rFonts w:ascii="Times New Roman" w:hAnsi="Times New Roman"/>
          <w:sz w:val="24"/>
          <w:szCs w:val="24"/>
        </w:rPr>
        <w:t>календарного года.</w:t>
      </w:r>
    </w:p>
    <w:p w:rsidR="000A3315" w:rsidRPr="004B5226" w:rsidRDefault="000A3315" w:rsidP="000A3315">
      <w:pPr>
        <w:pStyle w:val="aa"/>
        <w:numPr>
          <w:ilvl w:val="0"/>
          <w:numId w:val="10"/>
        </w:numPr>
        <w:spacing w:after="0" w:line="240" w:lineRule="auto"/>
        <w:jc w:val="both"/>
        <w:rPr>
          <w:rFonts w:ascii="Times New Roman" w:hAnsi="Times New Roman"/>
          <w:sz w:val="24"/>
          <w:szCs w:val="24"/>
        </w:rPr>
      </w:pPr>
      <w:r w:rsidRPr="004B5226">
        <w:rPr>
          <w:rFonts w:ascii="Times New Roman" w:hAnsi="Times New Roman"/>
          <w:sz w:val="24"/>
          <w:szCs w:val="24"/>
        </w:rPr>
        <w:t>Усть-Коксинская ДШИ: с 15 мая  по 30 августа календарного года.</w:t>
      </w:r>
    </w:p>
    <w:p w:rsidR="00047B37" w:rsidRPr="004B5226" w:rsidRDefault="00047B37" w:rsidP="00047B37">
      <w:pPr>
        <w:suppressAutoHyphens/>
        <w:spacing w:after="0" w:line="240" w:lineRule="auto"/>
        <w:ind w:firstLine="567"/>
        <w:jc w:val="both"/>
        <w:rPr>
          <w:rFonts w:ascii="Times New Roman" w:hAnsi="Times New Roman"/>
          <w:b/>
          <w:sz w:val="24"/>
          <w:szCs w:val="24"/>
        </w:rPr>
      </w:pPr>
      <w:r w:rsidRPr="004B5226">
        <w:rPr>
          <w:rFonts w:ascii="Times New Roman" w:hAnsi="Times New Roman"/>
          <w:b/>
          <w:sz w:val="24"/>
          <w:szCs w:val="24"/>
        </w:rPr>
        <w:t>2.13. Требования к помещению, в котором предоставляется муниципальная услуга.</w:t>
      </w:r>
    </w:p>
    <w:p w:rsidR="00047B37" w:rsidRPr="004B5226" w:rsidRDefault="00047B37" w:rsidP="002E4878">
      <w:pPr>
        <w:suppressAutoHyphens/>
        <w:spacing w:after="0" w:line="240" w:lineRule="auto"/>
        <w:ind w:firstLine="567"/>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Местом ожидания заявителей должно быть комфортным, хорошо освещенным, оборудовано мебелью, информационными стендами, содержащими сведения о порядке предоставления муниципальной услуги.</w:t>
      </w:r>
    </w:p>
    <w:p w:rsidR="00047B37" w:rsidRPr="004B5226" w:rsidRDefault="00047B37" w:rsidP="002E4878">
      <w:pPr>
        <w:suppressAutoHyphens/>
        <w:spacing w:after="0" w:line="240" w:lineRule="auto"/>
        <w:ind w:firstLine="567"/>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2E4878" w:rsidRPr="004B5226" w:rsidRDefault="002E4878" w:rsidP="002E4878">
      <w:pPr>
        <w:suppressAutoHyphens/>
        <w:spacing w:after="0" w:line="240" w:lineRule="auto"/>
        <w:ind w:firstLine="567"/>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В помещениях</w:t>
      </w:r>
      <w:r w:rsidR="00477A54" w:rsidRPr="004B5226">
        <w:rPr>
          <w:rFonts w:ascii="Times New Roman" w:eastAsia="Times New Roman" w:hAnsi="Times New Roman"/>
          <w:sz w:val="24"/>
          <w:szCs w:val="24"/>
          <w:lang w:eastAsia="ar-SA"/>
        </w:rPr>
        <w:t>, в которых</w:t>
      </w:r>
      <w:r w:rsidRPr="004B5226">
        <w:rPr>
          <w:rFonts w:ascii="Times New Roman" w:eastAsia="Times New Roman" w:hAnsi="Times New Roman"/>
          <w:sz w:val="24"/>
          <w:szCs w:val="24"/>
          <w:lang w:eastAsia="ar-SA"/>
        </w:rPr>
        <w:t xml:space="preserve">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о социальной защите инвалидов.</w:t>
      </w:r>
    </w:p>
    <w:p w:rsidR="00047B37" w:rsidRPr="004B5226" w:rsidRDefault="00047B37" w:rsidP="00047B37">
      <w:pPr>
        <w:suppressAutoHyphens/>
        <w:spacing w:after="0" w:line="240" w:lineRule="auto"/>
        <w:ind w:firstLine="709"/>
        <w:jc w:val="both"/>
        <w:rPr>
          <w:rFonts w:ascii="Times New Roman" w:eastAsia="Times New Roman" w:hAnsi="Times New Roman"/>
          <w:b/>
          <w:bCs/>
          <w:sz w:val="24"/>
          <w:szCs w:val="24"/>
          <w:lang w:eastAsia="ar-SA"/>
        </w:rPr>
      </w:pPr>
      <w:r w:rsidRPr="004B5226">
        <w:rPr>
          <w:rFonts w:ascii="Times New Roman" w:hAnsi="Times New Roman"/>
          <w:b/>
          <w:sz w:val="24"/>
          <w:szCs w:val="24"/>
        </w:rPr>
        <w:t>2.14.</w:t>
      </w:r>
      <w:r w:rsidR="008769B0" w:rsidRPr="004B5226">
        <w:rPr>
          <w:rFonts w:ascii="Times New Roman" w:hAnsi="Times New Roman"/>
          <w:b/>
          <w:sz w:val="24"/>
          <w:szCs w:val="24"/>
        </w:rPr>
        <w:t xml:space="preserve"> </w:t>
      </w:r>
      <w:r w:rsidRPr="004B5226">
        <w:rPr>
          <w:rFonts w:ascii="Times New Roman" w:eastAsia="Times New Roman" w:hAnsi="Times New Roman"/>
          <w:b/>
          <w:bCs/>
          <w:sz w:val="24"/>
          <w:szCs w:val="24"/>
          <w:lang w:eastAsia="ar-SA"/>
        </w:rPr>
        <w:t>Показатели доступности и качества муниципальной услуги.</w:t>
      </w:r>
    </w:p>
    <w:p w:rsidR="00047B37" w:rsidRPr="004B5226" w:rsidRDefault="00047B37" w:rsidP="00047B37">
      <w:pPr>
        <w:suppressAutoHyphens/>
        <w:spacing w:after="0" w:line="240" w:lineRule="auto"/>
        <w:ind w:firstLine="709"/>
        <w:jc w:val="both"/>
        <w:rPr>
          <w:rFonts w:ascii="Times New Roman" w:hAnsi="Times New Roman"/>
          <w:sz w:val="24"/>
          <w:szCs w:val="24"/>
        </w:rPr>
      </w:pPr>
      <w:r w:rsidRPr="004B5226">
        <w:rPr>
          <w:rFonts w:ascii="Times New Roman" w:hAnsi="Times New Roman"/>
          <w:sz w:val="24"/>
          <w:szCs w:val="24"/>
        </w:rPr>
        <w:lastRenderedPageBreak/>
        <w:t>Показателями доступности и качества муниципальной услуги являются:</w:t>
      </w:r>
    </w:p>
    <w:p w:rsidR="0063257B" w:rsidRPr="004B5226" w:rsidRDefault="0063257B" w:rsidP="00047B37">
      <w:pPr>
        <w:suppressAutoHyphens/>
        <w:spacing w:after="0" w:line="240" w:lineRule="auto"/>
        <w:ind w:firstLine="709"/>
        <w:jc w:val="both"/>
        <w:rPr>
          <w:rFonts w:ascii="Times New Roman" w:hAnsi="Times New Roman"/>
          <w:sz w:val="24"/>
          <w:szCs w:val="24"/>
        </w:rPr>
      </w:pPr>
      <w:r w:rsidRPr="004B5226">
        <w:rPr>
          <w:rFonts w:ascii="Times New Roman" w:hAnsi="Times New Roman"/>
          <w:sz w:val="24"/>
          <w:szCs w:val="24"/>
        </w:rPr>
        <w:t>- отсутствие жалоб;</w:t>
      </w:r>
    </w:p>
    <w:p w:rsidR="00047B37" w:rsidRPr="004B5226" w:rsidRDefault="00047B37" w:rsidP="0063257B">
      <w:pPr>
        <w:autoSpaceDE w:val="0"/>
        <w:autoSpaceDN w:val="0"/>
        <w:adjustRightInd w:val="0"/>
        <w:spacing w:after="0" w:line="240" w:lineRule="auto"/>
        <w:ind w:firstLine="708"/>
        <w:jc w:val="both"/>
        <w:outlineLvl w:val="1"/>
        <w:rPr>
          <w:rFonts w:ascii="Times New Roman" w:hAnsi="Times New Roman"/>
          <w:sz w:val="24"/>
          <w:szCs w:val="24"/>
        </w:rPr>
      </w:pPr>
      <w:r w:rsidRPr="004B5226">
        <w:rPr>
          <w:rFonts w:ascii="Times New Roman" w:hAnsi="Times New Roman"/>
          <w:sz w:val="24"/>
          <w:szCs w:val="24"/>
        </w:rPr>
        <w:t>- соблюдение сроков предоставления муниципальной услуги;</w:t>
      </w:r>
    </w:p>
    <w:p w:rsidR="00047B37" w:rsidRPr="004B5226" w:rsidRDefault="00047B37" w:rsidP="0063257B">
      <w:pPr>
        <w:autoSpaceDE w:val="0"/>
        <w:autoSpaceDN w:val="0"/>
        <w:adjustRightInd w:val="0"/>
        <w:spacing w:after="0" w:line="240" w:lineRule="auto"/>
        <w:ind w:firstLine="708"/>
        <w:jc w:val="both"/>
        <w:outlineLvl w:val="1"/>
        <w:rPr>
          <w:rFonts w:ascii="Times New Roman" w:hAnsi="Times New Roman"/>
          <w:sz w:val="24"/>
          <w:szCs w:val="24"/>
        </w:rPr>
      </w:pPr>
      <w:r w:rsidRPr="004B5226">
        <w:rPr>
          <w:rFonts w:ascii="Times New Roman" w:hAnsi="Times New Roman"/>
          <w:sz w:val="24"/>
          <w:szCs w:val="24"/>
        </w:rPr>
        <w:t xml:space="preserve">- </w:t>
      </w:r>
      <w:r w:rsidR="008769B0" w:rsidRPr="004B5226">
        <w:rPr>
          <w:rFonts w:ascii="Times New Roman" w:hAnsi="Times New Roman"/>
          <w:sz w:val="24"/>
          <w:szCs w:val="24"/>
        </w:rPr>
        <w:t xml:space="preserve"> </w:t>
      </w:r>
      <w:r w:rsidRPr="004B5226">
        <w:rPr>
          <w:rFonts w:ascii="Times New Roman" w:hAnsi="Times New Roman"/>
          <w:sz w:val="24"/>
          <w:szCs w:val="24"/>
        </w:rPr>
        <w:t>соблюдение порядка информирования о муниципальной услуге;</w:t>
      </w:r>
    </w:p>
    <w:p w:rsidR="00047B37" w:rsidRPr="004B5226" w:rsidRDefault="001A5EC4" w:rsidP="0063257B">
      <w:pPr>
        <w:autoSpaceDE w:val="0"/>
        <w:autoSpaceDN w:val="0"/>
        <w:adjustRightInd w:val="0"/>
        <w:spacing w:after="0" w:line="240" w:lineRule="auto"/>
        <w:ind w:firstLine="708"/>
        <w:jc w:val="both"/>
        <w:outlineLvl w:val="1"/>
        <w:rPr>
          <w:rFonts w:ascii="Times New Roman" w:hAnsi="Times New Roman"/>
          <w:sz w:val="24"/>
          <w:szCs w:val="24"/>
        </w:rPr>
      </w:pPr>
      <w:r w:rsidRPr="004B5226">
        <w:rPr>
          <w:rFonts w:ascii="Times New Roman" w:hAnsi="Times New Roman"/>
          <w:sz w:val="24"/>
          <w:szCs w:val="24"/>
        </w:rPr>
        <w:t xml:space="preserve">- </w:t>
      </w:r>
      <w:r w:rsidR="00047B37" w:rsidRPr="004B5226">
        <w:rPr>
          <w:rFonts w:ascii="Times New Roman" w:hAnsi="Times New Roman"/>
          <w:sz w:val="24"/>
          <w:szCs w:val="24"/>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047B37" w:rsidRPr="004B5226" w:rsidRDefault="00047B37" w:rsidP="0063257B">
      <w:pPr>
        <w:autoSpaceDE w:val="0"/>
        <w:autoSpaceDN w:val="0"/>
        <w:adjustRightInd w:val="0"/>
        <w:spacing w:after="0" w:line="240" w:lineRule="auto"/>
        <w:ind w:firstLine="708"/>
        <w:jc w:val="both"/>
        <w:outlineLvl w:val="1"/>
        <w:rPr>
          <w:rFonts w:ascii="Times New Roman" w:hAnsi="Times New Roman"/>
          <w:sz w:val="24"/>
          <w:szCs w:val="24"/>
        </w:rPr>
      </w:pPr>
      <w:r w:rsidRPr="004B5226">
        <w:rPr>
          <w:rFonts w:ascii="Times New Roman" w:hAnsi="Times New Roman"/>
          <w:sz w:val="24"/>
          <w:szCs w:val="24"/>
        </w:rPr>
        <w:t>- отсутствие избыточных административных процедур при пред</w:t>
      </w:r>
      <w:r w:rsidR="0063257B" w:rsidRPr="004B5226">
        <w:rPr>
          <w:rFonts w:ascii="Times New Roman" w:hAnsi="Times New Roman"/>
          <w:sz w:val="24"/>
          <w:szCs w:val="24"/>
        </w:rPr>
        <w:t>оставлении муниципальной услуги;</w:t>
      </w:r>
    </w:p>
    <w:p w:rsidR="0063257B" w:rsidRPr="004B5226" w:rsidRDefault="0063257B" w:rsidP="0063257B">
      <w:pPr>
        <w:autoSpaceDE w:val="0"/>
        <w:autoSpaceDN w:val="0"/>
        <w:adjustRightInd w:val="0"/>
        <w:spacing w:after="0" w:line="240" w:lineRule="auto"/>
        <w:ind w:firstLine="708"/>
        <w:jc w:val="both"/>
        <w:outlineLvl w:val="1"/>
        <w:rPr>
          <w:rFonts w:ascii="Times New Roman" w:hAnsi="Times New Roman"/>
          <w:sz w:val="24"/>
          <w:szCs w:val="24"/>
        </w:rPr>
      </w:pPr>
      <w:r w:rsidRPr="004B5226">
        <w:rPr>
          <w:rFonts w:ascii="Times New Roman" w:hAnsi="Times New Roman"/>
          <w:sz w:val="24"/>
          <w:szCs w:val="24"/>
        </w:rPr>
        <w:t>- при размещении информации о предоставлении муниципальной услуги на официальном сайте Администрации, предусматривается версия для слабовидящих граждан;</w:t>
      </w:r>
    </w:p>
    <w:p w:rsidR="0063257B" w:rsidRPr="004B5226" w:rsidRDefault="0063257B" w:rsidP="0063257B">
      <w:pPr>
        <w:autoSpaceDE w:val="0"/>
        <w:autoSpaceDN w:val="0"/>
        <w:adjustRightInd w:val="0"/>
        <w:spacing w:after="0" w:line="240" w:lineRule="auto"/>
        <w:ind w:firstLine="708"/>
        <w:jc w:val="both"/>
        <w:outlineLvl w:val="1"/>
        <w:rPr>
          <w:rFonts w:ascii="Times New Roman" w:hAnsi="Times New Roman"/>
          <w:sz w:val="24"/>
          <w:szCs w:val="24"/>
        </w:rPr>
      </w:pPr>
      <w:r w:rsidRPr="004B5226">
        <w:rPr>
          <w:rFonts w:ascii="Times New Roman" w:hAnsi="Times New Roman"/>
          <w:sz w:val="24"/>
          <w:szCs w:val="24"/>
        </w:rPr>
        <w:t>- предоставление возможности получения муниципальной услуги в МФЦ.</w:t>
      </w:r>
    </w:p>
    <w:p w:rsidR="00CE64DB" w:rsidRPr="005F0F94" w:rsidRDefault="00CE64DB" w:rsidP="00CE64DB">
      <w:pPr>
        <w:suppressAutoHyphens/>
        <w:spacing w:after="0" w:line="240" w:lineRule="auto"/>
        <w:ind w:firstLine="709"/>
        <w:jc w:val="both"/>
        <w:rPr>
          <w:rFonts w:ascii="Times New Roman" w:eastAsia="Times New Roman" w:hAnsi="Times New Roman"/>
          <w:b/>
          <w:bCs/>
          <w:sz w:val="24"/>
          <w:szCs w:val="24"/>
          <w:lang w:eastAsia="ar-SA"/>
        </w:rPr>
      </w:pPr>
      <w:r w:rsidRPr="005F0F94">
        <w:rPr>
          <w:rFonts w:ascii="Times New Roman" w:hAnsi="Times New Roman"/>
          <w:b/>
          <w:sz w:val="24"/>
          <w:szCs w:val="24"/>
        </w:rPr>
        <w:t xml:space="preserve">2.15. </w:t>
      </w:r>
      <w:r w:rsidRPr="005F0F94">
        <w:rPr>
          <w:rFonts w:ascii="Times New Roman" w:eastAsia="Times New Roman" w:hAnsi="Times New Roman"/>
          <w:b/>
          <w:bCs/>
          <w:sz w:val="24"/>
          <w:szCs w:val="24"/>
          <w:lang w:eastAsia="ar-SA"/>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E64DB" w:rsidRPr="005F0F94" w:rsidRDefault="00CE64DB" w:rsidP="00CE64DB">
      <w:pPr>
        <w:suppressAutoHyphens/>
        <w:spacing w:after="0" w:line="240" w:lineRule="auto"/>
        <w:ind w:firstLine="709"/>
        <w:jc w:val="both"/>
        <w:rPr>
          <w:rFonts w:ascii="Times New Roman" w:eastAsia="Times New Roman" w:hAnsi="Times New Roman"/>
          <w:bCs/>
          <w:sz w:val="24"/>
          <w:szCs w:val="24"/>
          <w:lang w:eastAsia="ar-SA"/>
        </w:rPr>
      </w:pPr>
      <w:r w:rsidRPr="005F0F94">
        <w:rPr>
          <w:rFonts w:ascii="Times New Roman" w:eastAsia="Times New Roman" w:hAnsi="Times New Roman"/>
          <w:bCs/>
          <w:sz w:val="24"/>
          <w:szCs w:val="24"/>
          <w:lang w:eastAsia="ar-SA"/>
        </w:rPr>
        <w:t xml:space="preserve">Предоставление муниципальной услуги </w:t>
      </w:r>
      <w:r w:rsidR="0095572F" w:rsidRPr="005F0F94">
        <w:rPr>
          <w:rFonts w:ascii="Times New Roman" w:eastAsia="Times New Roman" w:hAnsi="Times New Roman"/>
          <w:bCs/>
          <w:sz w:val="24"/>
          <w:szCs w:val="24"/>
          <w:lang w:eastAsia="ar-SA"/>
        </w:rPr>
        <w:t xml:space="preserve">может быть </w:t>
      </w:r>
      <w:r w:rsidRPr="005F0F94">
        <w:rPr>
          <w:rFonts w:ascii="Times New Roman" w:eastAsia="Times New Roman" w:hAnsi="Times New Roman"/>
          <w:bCs/>
          <w:sz w:val="24"/>
          <w:szCs w:val="24"/>
          <w:lang w:eastAsia="ar-SA"/>
        </w:rPr>
        <w:t>организовано на базе многофункционального центра предоставления государственных и муниципальных услуг.</w:t>
      </w:r>
    </w:p>
    <w:p w:rsidR="00CE64DB" w:rsidRPr="005F0F94" w:rsidRDefault="00CE64DB" w:rsidP="00CE64DB">
      <w:pPr>
        <w:suppressAutoHyphens/>
        <w:spacing w:after="0" w:line="240" w:lineRule="auto"/>
        <w:ind w:firstLine="709"/>
        <w:jc w:val="both"/>
        <w:rPr>
          <w:rFonts w:ascii="Times New Roman" w:eastAsia="Times New Roman" w:hAnsi="Times New Roman"/>
          <w:bCs/>
          <w:sz w:val="24"/>
          <w:szCs w:val="24"/>
          <w:lang w:eastAsia="ar-SA"/>
        </w:rPr>
      </w:pPr>
      <w:r w:rsidRPr="005F0F94">
        <w:rPr>
          <w:rFonts w:ascii="Times New Roman" w:eastAsia="Times New Roman" w:hAnsi="Times New Roman"/>
          <w:bCs/>
          <w:sz w:val="24"/>
          <w:szCs w:val="24"/>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w:t>
      </w:r>
      <w:r w:rsidR="002849FE" w:rsidRPr="005F0F94">
        <w:rPr>
          <w:rFonts w:ascii="Times New Roman" w:eastAsia="Times New Roman" w:hAnsi="Times New Roman"/>
          <w:bCs/>
          <w:sz w:val="24"/>
          <w:szCs w:val="24"/>
          <w:lang w:eastAsia="ar-SA"/>
        </w:rPr>
        <w:t>ента через Р</w:t>
      </w:r>
      <w:r w:rsidRPr="005F0F94">
        <w:rPr>
          <w:rFonts w:ascii="Times New Roman" w:eastAsia="Times New Roman" w:hAnsi="Times New Roman"/>
          <w:bCs/>
          <w:sz w:val="24"/>
          <w:szCs w:val="24"/>
          <w:lang w:eastAsia="ar-SA"/>
        </w:rPr>
        <w:t xml:space="preserve">егиональный портал государственных и </w:t>
      </w:r>
      <w:r w:rsidR="002849FE" w:rsidRPr="005F0F94">
        <w:rPr>
          <w:rFonts w:ascii="Times New Roman" w:eastAsia="Times New Roman" w:hAnsi="Times New Roman"/>
          <w:bCs/>
          <w:sz w:val="24"/>
          <w:szCs w:val="24"/>
          <w:lang w:eastAsia="ar-SA"/>
        </w:rPr>
        <w:t>муниципальных услуг Республики А</w:t>
      </w:r>
      <w:r w:rsidRPr="005F0F94">
        <w:rPr>
          <w:rFonts w:ascii="Times New Roman" w:eastAsia="Times New Roman" w:hAnsi="Times New Roman"/>
          <w:bCs/>
          <w:sz w:val="24"/>
          <w:szCs w:val="24"/>
          <w:lang w:eastAsia="ar-SA"/>
        </w:rPr>
        <w:t xml:space="preserve">лтай путем заполнения </w:t>
      </w:r>
      <w:r w:rsidR="002849FE" w:rsidRPr="005F0F94">
        <w:rPr>
          <w:rFonts w:ascii="Times New Roman" w:eastAsia="Times New Roman" w:hAnsi="Times New Roman"/>
          <w:bCs/>
          <w:sz w:val="24"/>
          <w:szCs w:val="24"/>
          <w:lang w:eastAsia="ar-SA"/>
        </w:rPr>
        <w:t>специальной интерактивной формы (с предоставлением возможности автоматической идентификации (нумерации) обращений; использование личного кабинета для обеспечения однозначной и конфиденциальной доставки промежуточных сообщений и ответа заявителю в электронном виде).</w:t>
      </w:r>
    </w:p>
    <w:p w:rsidR="002849FE" w:rsidRPr="005F0F94" w:rsidRDefault="002849FE" w:rsidP="00CE64DB">
      <w:pPr>
        <w:suppressAutoHyphens/>
        <w:spacing w:after="0" w:line="240" w:lineRule="auto"/>
        <w:ind w:firstLine="709"/>
        <w:jc w:val="both"/>
        <w:rPr>
          <w:rFonts w:ascii="Times New Roman" w:eastAsia="Times New Roman" w:hAnsi="Times New Roman"/>
          <w:bCs/>
          <w:sz w:val="24"/>
          <w:szCs w:val="24"/>
          <w:lang w:eastAsia="ar-SA"/>
        </w:rPr>
      </w:pPr>
      <w:r w:rsidRPr="005F0F94">
        <w:rPr>
          <w:rFonts w:ascii="Times New Roman" w:eastAsia="Times New Roman" w:hAnsi="Times New Roman"/>
          <w:bCs/>
          <w:sz w:val="24"/>
          <w:szCs w:val="24"/>
          <w:lang w:eastAsia="ar-SA"/>
        </w:rPr>
        <w:t>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2849FE" w:rsidRPr="005F0F94" w:rsidRDefault="002849FE" w:rsidP="00CE64DB">
      <w:pPr>
        <w:suppressAutoHyphens/>
        <w:spacing w:after="0" w:line="240" w:lineRule="auto"/>
        <w:ind w:firstLine="709"/>
        <w:jc w:val="both"/>
        <w:rPr>
          <w:rFonts w:ascii="Times New Roman" w:eastAsia="Times New Roman" w:hAnsi="Times New Roman"/>
          <w:bCs/>
          <w:sz w:val="24"/>
          <w:szCs w:val="24"/>
          <w:lang w:eastAsia="ar-SA"/>
        </w:rPr>
      </w:pPr>
      <w:r w:rsidRPr="005F0F94">
        <w:rPr>
          <w:rFonts w:ascii="Times New Roman" w:eastAsia="Times New Roman" w:hAnsi="Times New Roman"/>
          <w:bCs/>
          <w:sz w:val="24"/>
          <w:szCs w:val="24"/>
          <w:lang w:eastAsia="ar-SA"/>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49FE" w:rsidRPr="004B5226" w:rsidRDefault="002849FE" w:rsidP="00CE64DB">
      <w:pPr>
        <w:suppressAutoHyphens/>
        <w:spacing w:after="0" w:line="240" w:lineRule="auto"/>
        <w:ind w:firstLine="709"/>
        <w:jc w:val="both"/>
        <w:rPr>
          <w:rFonts w:ascii="Times New Roman" w:eastAsia="Times New Roman" w:hAnsi="Times New Roman"/>
          <w:bCs/>
          <w:sz w:val="24"/>
          <w:szCs w:val="24"/>
          <w:lang w:eastAsia="ar-SA"/>
        </w:rPr>
      </w:pPr>
      <w:r w:rsidRPr="005F0F94">
        <w:rPr>
          <w:rFonts w:ascii="Times New Roman" w:eastAsia="Times New Roman" w:hAnsi="Times New Roman"/>
          <w:bCs/>
          <w:sz w:val="24"/>
          <w:szCs w:val="24"/>
          <w:lang w:eastAsia="ar-SA"/>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E64DB" w:rsidRPr="004B5226" w:rsidRDefault="00CE64DB" w:rsidP="00047B37">
      <w:pPr>
        <w:autoSpaceDE w:val="0"/>
        <w:autoSpaceDN w:val="0"/>
        <w:adjustRightInd w:val="0"/>
        <w:spacing w:after="0" w:line="240" w:lineRule="auto"/>
        <w:ind w:firstLine="851"/>
        <w:jc w:val="both"/>
        <w:rPr>
          <w:rFonts w:ascii="Times New Roman" w:eastAsia="Times New Roman" w:hAnsi="Times New Roman"/>
          <w:bCs/>
          <w:sz w:val="24"/>
          <w:szCs w:val="24"/>
          <w:lang w:eastAsia="ar-SA"/>
        </w:rPr>
      </w:pPr>
    </w:p>
    <w:p w:rsidR="00047B37" w:rsidRPr="004B5226" w:rsidRDefault="00047B37" w:rsidP="005727D0">
      <w:pPr>
        <w:pStyle w:val="aa"/>
        <w:numPr>
          <w:ilvl w:val="0"/>
          <w:numId w:val="4"/>
        </w:numPr>
        <w:tabs>
          <w:tab w:val="left" w:pos="1159"/>
        </w:tabs>
        <w:suppressAutoHyphens/>
        <w:autoSpaceDE w:val="0"/>
        <w:spacing w:after="0" w:line="240" w:lineRule="auto"/>
        <w:ind w:left="0" w:firstLine="851"/>
        <w:jc w:val="center"/>
        <w:rPr>
          <w:rFonts w:ascii="Times New Roman" w:hAnsi="Times New Roman"/>
          <w:b/>
          <w:sz w:val="24"/>
          <w:szCs w:val="24"/>
          <w:lang w:eastAsia="ar-SA"/>
        </w:rPr>
      </w:pPr>
      <w:r w:rsidRPr="004B5226">
        <w:rPr>
          <w:rFonts w:ascii="Times New Roman" w:hAnsi="Times New Roman"/>
          <w:b/>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7B37" w:rsidRPr="004B5226" w:rsidRDefault="00047B37" w:rsidP="00047B37">
      <w:pPr>
        <w:suppressAutoHyphens/>
        <w:spacing w:after="0" w:line="240" w:lineRule="auto"/>
        <w:ind w:firstLine="851"/>
        <w:jc w:val="both"/>
        <w:rPr>
          <w:rFonts w:ascii="Times New Roman" w:hAnsi="Times New Roman"/>
          <w:sz w:val="24"/>
          <w:szCs w:val="24"/>
          <w:lang w:eastAsia="ar-SA"/>
        </w:rPr>
      </w:pPr>
    </w:p>
    <w:p w:rsidR="00047B37" w:rsidRPr="004B5226" w:rsidRDefault="00047B37" w:rsidP="00047B37">
      <w:pPr>
        <w:pStyle w:val="ConsPlusNormal3"/>
        <w:tabs>
          <w:tab w:val="left" w:pos="540"/>
        </w:tabs>
        <w:ind w:firstLine="851"/>
        <w:jc w:val="both"/>
        <w:rPr>
          <w:rFonts w:ascii="Times New Roman" w:hAnsi="Times New Roman" w:cs="Times New Roman"/>
          <w:b/>
        </w:rPr>
      </w:pPr>
      <w:r w:rsidRPr="004B5226">
        <w:rPr>
          <w:rFonts w:ascii="Times New Roman" w:hAnsi="Times New Roman" w:cs="Times New Roman"/>
          <w:b/>
        </w:rPr>
        <w:t>3.1. Административные процедуры при предоставлении муниципальной услуги.</w:t>
      </w:r>
    </w:p>
    <w:p w:rsidR="00123D47" w:rsidRPr="004B5226" w:rsidRDefault="00047B37" w:rsidP="00123D4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Предоставление муниципальной услуги включает в себя следующие административные процедуры:</w:t>
      </w:r>
    </w:p>
    <w:p w:rsidR="00123D47" w:rsidRPr="004B5226" w:rsidRDefault="00123D4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 прием и регистрация документов для предоставления муниципальной услуги;</w:t>
      </w:r>
    </w:p>
    <w:p w:rsidR="00123D47" w:rsidRPr="004B5226" w:rsidRDefault="00123D4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 рассмотрение документов;</w:t>
      </w:r>
    </w:p>
    <w:p w:rsidR="00123D47" w:rsidRPr="004B5226" w:rsidRDefault="00123D4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 проведение вступительных испытаний;</w:t>
      </w:r>
    </w:p>
    <w:p w:rsidR="00123D47" w:rsidRPr="004B5226" w:rsidRDefault="00123D4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 издание приказа о зачислении в ДШИ;</w:t>
      </w:r>
    </w:p>
    <w:p w:rsidR="00123D47" w:rsidRPr="004B5226" w:rsidRDefault="00123D4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 заключение договора с Заявителем;</w:t>
      </w:r>
    </w:p>
    <w:p w:rsidR="00123D47" w:rsidRPr="004B5226" w:rsidRDefault="00123D4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 обучение в ДШИ;</w:t>
      </w:r>
    </w:p>
    <w:p w:rsidR="00123D47" w:rsidRPr="004B5226" w:rsidRDefault="00123D4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rPr>
        <w:t xml:space="preserve">- выдача </w:t>
      </w:r>
      <w:r w:rsidR="0000094A" w:rsidRPr="004B5226">
        <w:rPr>
          <w:rFonts w:ascii="Times New Roman" w:hAnsi="Times New Roman" w:cs="Times New Roman"/>
        </w:rPr>
        <w:t>документа об окончании ДШИ (предоставления муниципальной услуги)</w:t>
      </w:r>
      <w:r w:rsidRPr="004B5226">
        <w:rPr>
          <w:rFonts w:ascii="Times New Roman" w:hAnsi="Times New Roman" w:cs="Times New Roman"/>
        </w:rPr>
        <w:t>.</w:t>
      </w:r>
    </w:p>
    <w:p w:rsidR="00047B37" w:rsidRPr="004B5226" w:rsidRDefault="00047B37" w:rsidP="00047B37">
      <w:pPr>
        <w:pStyle w:val="ConsPlusNormal3"/>
        <w:tabs>
          <w:tab w:val="left" w:pos="540"/>
        </w:tabs>
        <w:ind w:firstLine="851"/>
        <w:jc w:val="both"/>
        <w:rPr>
          <w:rFonts w:ascii="Times New Roman" w:hAnsi="Times New Roman" w:cs="Times New Roman"/>
        </w:rPr>
      </w:pPr>
      <w:r w:rsidRPr="004B5226">
        <w:rPr>
          <w:rFonts w:ascii="Times New Roman" w:hAnsi="Times New Roman" w:cs="Times New Roman"/>
          <w:b/>
        </w:rPr>
        <w:t>3.1.1.</w:t>
      </w:r>
      <w:r w:rsidRPr="004B5226">
        <w:rPr>
          <w:rFonts w:ascii="Times New Roman" w:hAnsi="Times New Roman" w:cs="Times New Roman"/>
        </w:rPr>
        <w:t xml:space="preserve"> Прием </w:t>
      </w:r>
      <w:r w:rsidR="0094672C" w:rsidRPr="004B5226">
        <w:rPr>
          <w:rFonts w:ascii="Times New Roman" w:hAnsi="Times New Roman" w:cs="Times New Roman"/>
        </w:rPr>
        <w:t>и регистрация заявления для предоставления</w:t>
      </w:r>
      <w:r w:rsidR="00E02F57" w:rsidRPr="004B5226">
        <w:rPr>
          <w:rFonts w:ascii="Times New Roman" w:hAnsi="Times New Roman" w:cs="Times New Roman"/>
        </w:rPr>
        <w:t xml:space="preserve"> </w:t>
      </w:r>
      <w:r w:rsidR="00123D47" w:rsidRPr="004B5226">
        <w:rPr>
          <w:rFonts w:ascii="Times New Roman" w:hAnsi="Times New Roman" w:cs="Times New Roman"/>
        </w:rPr>
        <w:t>муниципальной услуги</w:t>
      </w:r>
      <w:r w:rsidRPr="004B5226">
        <w:rPr>
          <w:rFonts w:ascii="Times New Roman" w:hAnsi="Times New Roman" w:cs="Times New Roman"/>
        </w:rPr>
        <w:t>.</w:t>
      </w:r>
    </w:p>
    <w:p w:rsidR="00125666" w:rsidRPr="004B5226" w:rsidRDefault="00047B37" w:rsidP="00047B37">
      <w:pPr>
        <w:shd w:val="clear" w:color="auto" w:fill="FFFFFF"/>
        <w:spacing w:after="0" w:line="240" w:lineRule="auto"/>
        <w:ind w:firstLine="851"/>
        <w:jc w:val="both"/>
        <w:rPr>
          <w:rFonts w:ascii="Times New Roman" w:hAnsi="Times New Roman"/>
          <w:sz w:val="24"/>
          <w:szCs w:val="24"/>
          <w:lang w:eastAsia="ru-RU"/>
        </w:rPr>
      </w:pPr>
      <w:r w:rsidRPr="004B5226">
        <w:rPr>
          <w:rFonts w:ascii="Times New Roman" w:hAnsi="Times New Roman"/>
          <w:sz w:val="24"/>
          <w:szCs w:val="24"/>
          <w:lang w:eastAsia="ru-RU"/>
        </w:rPr>
        <w:t xml:space="preserve">Основанием для начала предоставления </w:t>
      </w:r>
      <w:r w:rsidR="0094672C" w:rsidRPr="004B5226">
        <w:rPr>
          <w:rFonts w:ascii="Times New Roman" w:hAnsi="Times New Roman"/>
          <w:sz w:val="24"/>
          <w:szCs w:val="24"/>
          <w:lang w:eastAsia="ru-RU"/>
        </w:rPr>
        <w:t>административной процедуры является обращение З</w:t>
      </w:r>
      <w:r w:rsidRPr="004B5226">
        <w:rPr>
          <w:rFonts w:ascii="Times New Roman" w:hAnsi="Times New Roman"/>
          <w:sz w:val="24"/>
          <w:szCs w:val="24"/>
          <w:lang w:eastAsia="ru-RU"/>
        </w:rPr>
        <w:t xml:space="preserve">аявителя в </w:t>
      </w:r>
      <w:r w:rsidR="00123D47" w:rsidRPr="004B5226">
        <w:rPr>
          <w:rFonts w:ascii="Times New Roman" w:hAnsi="Times New Roman"/>
          <w:sz w:val="24"/>
          <w:szCs w:val="24"/>
          <w:lang w:eastAsia="ru-RU"/>
        </w:rPr>
        <w:t>ДШИ</w:t>
      </w:r>
      <w:r w:rsidR="00E02F57" w:rsidRPr="004B5226">
        <w:rPr>
          <w:rFonts w:ascii="Times New Roman" w:hAnsi="Times New Roman"/>
          <w:sz w:val="24"/>
          <w:szCs w:val="24"/>
          <w:lang w:eastAsia="ru-RU"/>
        </w:rPr>
        <w:t xml:space="preserve"> </w:t>
      </w:r>
      <w:r w:rsidRPr="004B5226">
        <w:rPr>
          <w:rFonts w:ascii="Times New Roman" w:hAnsi="Times New Roman"/>
          <w:sz w:val="24"/>
          <w:szCs w:val="24"/>
          <w:lang w:eastAsia="ru-RU"/>
        </w:rPr>
        <w:t xml:space="preserve">с заявлением </w:t>
      </w:r>
      <w:r w:rsidR="006E3819" w:rsidRPr="004B5226">
        <w:rPr>
          <w:rFonts w:ascii="Times New Roman" w:hAnsi="Times New Roman"/>
          <w:sz w:val="24"/>
          <w:szCs w:val="24"/>
          <w:lang w:eastAsia="ru-RU"/>
        </w:rPr>
        <w:t>и доку</w:t>
      </w:r>
      <w:r w:rsidR="006226BD" w:rsidRPr="004B5226">
        <w:rPr>
          <w:rFonts w:ascii="Times New Roman" w:hAnsi="Times New Roman"/>
          <w:sz w:val="24"/>
          <w:szCs w:val="24"/>
          <w:lang w:eastAsia="ru-RU"/>
        </w:rPr>
        <w:t>ментами, установленными</w:t>
      </w:r>
      <w:r w:rsidR="00660241" w:rsidRPr="004B5226">
        <w:rPr>
          <w:rFonts w:ascii="Times New Roman" w:hAnsi="Times New Roman"/>
          <w:sz w:val="24"/>
          <w:szCs w:val="24"/>
          <w:lang w:eastAsia="ru-RU"/>
        </w:rPr>
        <w:t xml:space="preserve"> пунктом 2.6.1.</w:t>
      </w:r>
      <w:r w:rsidR="006E3819" w:rsidRPr="004B5226">
        <w:rPr>
          <w:rFonts w:ascii="Times New Roman" w:hAnsi="Times New Roman"/>
          <w:sz w:val="24"/>
          <w:szCs w:val="24"/>
          <w:lang w:eastAsia="ru-RU"/>
        </w:rPr>
        <w:t xml:space="preserve"> настоящего административного регламента</w:t>
      </w:r>
      <w:r w:rsidR="006226BD" w:rsidRPr="004B5226">
        <w:rPr>
          <w:rFonts w:ascii="Times New Roman" w:hAnsi="Times New Roman"/>
          <w:sz w:val="24"/>
          <w:szCs w:val="24"/>
          <w:lang w:eastAsia="ru-RU"/>
        </w:rPr>
        <w:t xml:space="preserve"> способами</w:t>
      </w:r>
      <w:r w:rsidR="0057424D" w:rsidRPr="004B5226">
        <w:rPr>
          <w:rFonts w:ascii="Times New Roman" w:hAnsi="Times New Roman"/>
          <w:sz w:val="24"/>
          <w:szCs w:val="24"/>
          <w:lang w:eastAsia="ru-RU"/>
        </w:rPr>
        <w:t>, у</w:t>
      </w:r>
      <w:r w:rsidR="006226BD" w:rsidRPr="004B5226">
        <w:rPr>
          <w:rFonts w:ascii="Times New Roman" w:hAnsi="Times New Roman"/>
          <w:sz w:val="24"/>
          <w:szCs w:val="24"/>
          <w:lang w:eastAsia="ru-RU"/>
        </w:rPr>
        <w:t>казанными в п. 2.6.2</w:t>
      </w:r>
      <w:r w:rsidR="006E3819" w:rsidRPr="004B5226">
        <w:rPr>
          <w:rFonts w:ascii="Times New Roman" w:hAnsi="Times New Roman"/>
          <w:sz w:val="24"/>
          <w:szCs w:val="24"/>
          <w:lang w:eastAsia="ru-RU"/>
        </w:rPr>
        <w:t xml:space="preserve">. </w:t>
      </w:r>
    </w:p>
    <w:p w:rsidR="00047B37" w:rsidRPr="004B5226" w:rsidRDefault="00047B37" w:rsidP="00047B37">
      <w:pPr>
        <w:autoSpaceDE w:val="0"/>
        <w:autoSpaceDN w:val="0"/>
        <w:adjustRightInd w:val="0"/>
        <w:spacing w:after="0" w:line="240" w:lineRule="auto"/>
        <w:ind w:firstLine="851"/>
        <w:jc w:val="both"/>
        <w:rPr>
          <w:rFonts w:ascii="Times New Roman" w:hAnsi="Times New Roman"/>
          <w:sz w:val="24"/>
          <w:szCs w:val="24"/>
        </w:rPr>
      </w:pPr>
      <w:r w:rsidRPr="004B5226">
        <w:rPr>
          <w:rFonts w:ascii="Times New Roman" w:hAnsi="Times New Roman"/>
          <w:sz w:val="24"/>
          <w:szCs w:val="24"/>
        </w:rPr>
        <w:t xml:space="preserve">Должностное лицо </w:t>
      </w:r>
      <w:r w:rsidR="00E2660D" w:rsidRPr="004B5226">
        <w:rPr>
          <w:rFonts w:ascii="Times New Roman" w:hAnsi="Times New Roman"/>
          <w:sz w:val="24"/>
          <w:szCs w:val="24"/>
        </w:rPr>
        <w:t>ДШИ</w:t>
      </w:r>
      <w:r w:rsidRPr="004B5226">
        <w:rPr>
          <w:rFonts w:ascii="Times New Roman" w:hAnsi="Times New Roman"/>
          <w:sz w:val="24"/>
          <w:szCs w:val="24"/>
          <w:lang w:eastAsia="ru-RU"/>
        </w:rPr>
        <w:t xml:space="preserve">, ответственное за прием поступающих документов, </w:t>
      </w:r>
      <w:r w:rsidR="00DC6F28">
        <w:rPr>
          <w:rFonts w:ascii="Times New Roman" w:hAnsi="Times New Roman"/>
          <w:sz w:val="24"/>
          <w:szCs w:val="24"/>
          <w:lang w:eastAsia="ru-RU"/>
        </w:rPr>
        <w:t>в течение одного рабочего дня</w:t>
      </w:r>
      <w:r w:rsidRPr="004B5226">
        <w:rPr>
          <w:rFonts w:ascii="Times New Roman" w:hAnsi="Times New Roman"/>
          <w:sz w:val="24"/>
          <w:szCs w:val="24"/>
          <w:lang w:eastAsia="ru-RU"/>
        </w:rPr>
        <w:t> </w:t>
      </w:r>
      <w:r w:rsidRPr="004B5226">
        <w:rPr>
          <w:rFonts w:ascii="Times New Roman" w:hAnsi="Times New Roman"/>
          <w:sz w:val="24"/>
          <w:szCs w:val="24"/>
        </w:rPr>
        <w:t>регистрирует поступление заявления</w:t>
      </w:r>
      <w:r w:rsidR="00E02F57" w:rsidRPr="004B5226">
        <w:rPr>
          <w:rFonts w:ascii="Times New Roman" w:hAnsi="Times New Roman"/>
          <w:sz w:val="24"/>
          <w:szCs w:val="24"/>
        </w:rPr>
        <w:t xml:space="preserve"> </w:t>
      </w:r>
      <w:r w:rsidRPr="004B5226">
        <w:rPr>
          <w:rFonts w:ascii="Times New Roman" w:hAnsi="Times New Roman"/>
          <w:sz w:val="24"/>
          <w:szCs w:val="24"/>
        </w:rPr>
        <w:t xml:space="preserve">и </w:t>
      </w:r>
      <w:r w:rsidR="006E3819" w:rsidRPr="004B5226">
        <w:rPr>
          <w:rFonts w:ascii="Times New Roman" w:hAnsi="Times New Roman"/>
          <w:sz w:val="24"/>
          <w:szCs w:val="24"/>
        </w:rPr>
        <w:t>документов, а Заявителю сообщается номер его очередности.</w:t>
      </w:r>
    </w:p>
    <w:p w:rsidR="00047B37" w:rsidRPr="004B5226" w:rsidRDefault="0094672C" w:rsidP="00047B37">
      <w:pPr>
        <w:pStyle w:val="af7"/>
        <w:suppressAutoHyphens w:val="0"/>
        <w:spacing w:after="0"/>
        <w:ind w:left="0" w:firstLine="851"/>
        <w:jc w:val="both"/>
        <w:rPr>
          <w:rFonts w:ascii="Times New Roman" w:hAnsi="Times New Roman"/>
          <w:szCs w:val="24"/>
        </w:rPr>
      </w:pPr>
      <w:r w:rsidRPr="004B5226">
        <w:rPr>
          <w:rFonts w:ascii="Times New Roman" w:hAnsi="Times New Roman"/>
          <w:szCs w:val="24"/>
          <w:lang w:eastAsia="ru-RU"/>
        </w:rPr>
        <w:lastRenderedPageBreak/>
        <w:t>Результатом административной процедуры</w:t>
      </w:r>
      <w:r w:rsidR="00FD5876" w:rsidRPr="004B5226">
        <w:rPr>
          <w:rFonts w:ascii="Times New Roman" w:hAnsi="Times New Roman"/>
          <w:szCs w:val="24"/>
          <w:lang w:eastAsia="ru-RU"/>
        </w:rPr>
        <w:t xml:space="preserve"> является </w:t>
      </w:r>
      <w:r w:rsidRPr="004B5226">
        <w:rPr>
          <w:rFonts w:ascii="Times New Roman" w:hAnsi="Times New Roman"/>
          <w:szCs w:val="24"/>
        </w:rPr>
        <w:t>регистрация заявления в журнале регистрации заявлений.</w:t>
      </w:r>
    </w:p>
    <w:p w:rsidR="00047B37" w:rsidRPr="004B5226" w:rsidRDefault="00047B37" w:rsidP="00047B37">
      <w:pPr>
        <w:pStyle w:val="af7"/>
        <w:suppressAutoHyphens w:val="0"/>
        <w:spacing w:after="0"/>
        <w:ind w:left="0" w:firstLine="851"/>
        <w:jc w:val="both"/>
        <w:rPr>
          <w:rFonts w:ascii="Times New Roman" w:hAnsi="Times New Roman"/>
          <w:szCs w:val="24"/>
        </w:rPr>
      </w:pPr>
      <w:r w:rsidRPr="004B5226">
        <w:rPr>
          <w:rFonts w:ascii="Times New Roman" w:hAnsi="Times New Roman"/>
          <w:b/>
          <w:szCs w:val="24"/>
          <w:lang w:eastAsia="ru-RU"/>
        </w:rPr>
        <w:t>3.1.2.</w:t>
      </w:r>
      <w:r w:rsidR="008769B0" w:rsidRPr="004B5226">
        <w:rPr>
          <w:rFonts w:ascii="Times New Roman" w:hAnsi="Times New Roman"/>
          <w:b/>
          <w:szCs w:val="24"/>
          <w:lang w:eastAsia="ru-RU"/>
        </w:rPr>
        <w:t xml:space="preserve"> </w:t>
      </w:r>
      <w:r w:rsidR="0094672C" w:rsidRPr="004B5226">
        <w:rPr>
          <w:rFonts w:ascii="Times New Roman" w:hAnsi="Times New Roman"/>
          <w:szCs w:val="24"/>
        </w:rPr>
        <w:t xml:space="preserve">Рассмотрение </w:t>
      </w:r>
      <w:r w:rsidRPr="004B5226">
        <w:rPr>
          <w:rFonts w:ascii="Times New Roman" w:hAnsi="Times New Roman"/>
          <w:szCs w:val="24"/>
        </w:rPr>
        <w:t>представленных докуме</w:t>
      </w:r>
      <w:r w:rsidR="0094672C" w:rsidRPr="004B5226">
        <w:rPr>
          <w:rFonts w:ascii="Times New Roman" w:hAnsi="Times New Roman"/>
          <w:szCs w:val="24"/>
        </w:rPr>
        <w:t>нтов</w:t>
      </w:r>
      <w:r w:rsidRPr="004B5226">
        <w:rPr>
          <w:rFonts w:ascii="Times New Roman" w:hAnsi="Times New Roman"/>
          <w:szCs w:val="24"/>
        </w:rPr>
        <w:t>.</w:t>
      </w:r>
    </w:p>
    <w:p w:rsidR="0094672C" w:rsidRPr="004B5226" w:rsidRDefault="0094672C" w:rsidP="00047B37">
      <w:pPr>
        <w:pStyle w:val="af7"/>
        <w:suppressAutoHyphens w:val="0"/>
        <w:spacing w:after="0"/>
        <w:ind w:left="0" w:firstLine="851"/>
        <w:jc w:val="both"/>
        <w:rPr>
          <w:rFonts w:ascii="Times New Roman" w:hAnsi="Times New Roman"/>
          <w:szCs w:val="24"/>
          <w:lang w:eastAsia="ru-RU"/>
        </w:rPr>
      </w:pPr>
      <w:r w:rsidRPr="004B5226">
        <w:rPr>
          <w:rFonts w:ascii="Times New Roman" w:hAnsi="Times New Roman"/>
          <w:szCs w:val="24"/>
          <w:lang w:eastAsia="ru-RU"/>
        </w:rPr>
        <w:t>Основанием для начала предоставления административной процедуры является зарегистрированное заявление с приложенными документами.</w:t>
      </w:r>
    </w:p>
    <w:p w:rsidR="0094672C" w:rsidRPr="004B5226" w:rsidRDefault="00660241" w:rsidP="00047B37">
      <w:pPr>
        <w:pStyle w:val="af7"/>
        <w:suppressAutoHyphens w:val="0"/>
        <w:spacing w:after="0"/>
        <w:ind w:left="0" w:firstLine="851"/>
        <w:jc w:val="both"/>
        <w:rPr>
          <w:rFonts w:ascii="Times New Roman" w:hAnsi="Times New Roman"/>
          <w:szCs w:val="24"/>
        </w:rPr>
      </w:pPr>
      <w:r w:rsidRPr="004B5226">
        <w:rPr>
          <w:rFonts w:ascii="Times New Roman" w:hAnsi="Times New Roman"/>
          <w:szCs w:val="24"/>
        </w:rPr>
        <w:t>Ответственное должностное лицо рассматривает поступившее заявление на предмет возможности предоставления муниципальной услуги, либо выявления оснований для отказа в предоставлении муниципальной услуги, указанных в пункте 2.8. настоящего административного регламента.</w:t>
      </w:r>
    </w:p>
    <w:p w:rsidR="00660241" w:rsidRPr="004B5226" w:rsidRDefault="00660241" w:rsidP="00047B37">
      <w:pPr>
        <w:pStyle w:val="af7"/>
        <w:suppressAutoHyphens w:val="0"/>
        <w:spacing w:after="0"/>
        <w:ind w:left="0" w:firstLine="851"/>
        <w:jc w:val="both"/>
        <w:rPr>
          <w:rFonts w:ascii="Times New Roman" w:hAnsi="Times New Roman"/>
          <w:szCs w:val="24"/>
        </w:rPr>
      </w:pPr>
      <w:r w:rsidRPr="004B5226">
        <w:rPr>
          <w:rFonts w:ascii="Times New Roman" w:hAnsi="Times New Roman"/>
          <w:szCs w:val="24"/>
        </w:rPr>
        <w:t>По результатам рассмотрения заявления ответственное должностное лицо, осуществляет подготовку ответ</w:t>
      </w:r>
      <w:r w:rsidR="004944C3" w:rsidRPr="004B5226">
        <w:rPr>
          <w:rFonts w:ascii="Times New Roman" w:hAnsi="Times New Roman"/>
          <w:szCs w:val="24"/>
        </w:rPr>
        <w:t>а</w:t>
      </w:r>
      <w:r w:rsidRPr="004B5226">
        <w:rPr>
          <w:rFonts w:ascii="Times New Roman" w:hAnsi="Times New Roman"/>
          <w:szCs w:val="24"/>
        </w:rPr>
        <w:t>, содержащ</w:t>
      </w:r>
      <w:r w:rsidR="004944C3" w:rsidRPr="004B5226">
        <w:rPr>
          <w:rFonts w:ascii="Times New Roman" w:hAnsi="Times New Roman"/>
          <w:szCs w:val="24"/>
        </w:rPr>
        <w:t>его</w:t>
      </w:r>
      <w:r w:rsidR="00F421F8" w:rsidRPr="004B5226">
        <w:rPr>
          <w:rFonts w:ascii="Times New Roman" w:hAnsi="Times New Roman"/>
          <w:szCs w:val="24"/>
        </w:rPr>
        <w:t xml:space="preserve"> предоставление муниципальной услуги либо</w:t>
      </w:r>
      <w:r w:rsidRPr="004B5226">
        <w:rPr>
          <w:rFonts w:ascii="Times New Roman" w:hAnsi="Times New Roman"/>
          <w:szCs w:val="24"/>
        </w:rPr>
        <w:t xml:space="preserve"> мотивированный отказ в представлении муниципальной услуги.</w:t>
      </w:r>
    </w:p>
    <w:p w:rsidR="00047B37" w:rsidRPr="004B5226" w:rsidRDefault="00047B37"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3.1.3.</w:t>
      </w:r>
      <w:r w:rsidRPr="004B5226">
        <w:rPr>
          <w:rFonts w:ascii="Times New Roman" w:hAnsi="Times New Roman" w:cs="Times New Roman"/>
          <w:sz w:val="24"/>
          <w:szCs w:val="24"/>
        </w:rPr>
        <w:t xml:space="preserve"> Принятие решения о предоставлении муниципальной услуги </w:t>
      </w:r>
      <w:r w:rsidR="00DB4997" w:rsidRPr="004B5226">
        <w:rPr>
          <w:rFonts w:ascii="Times New Roman" w:hAnsi="Times New Roman" w:cs="Times New Roman"/>
          <w:sz w:val="24"/>
          <w:szCs w:val="24"/>
        </w:rPr>
        <w:t>осуществляется на основании проведения вступительных испытаний</w:t>
      </w:r>
      <w:r w:rsidR="0043424B" w:rsidRPr="004B5226">
        <w:rPr>
          <w:rFonts w:ascii="Times New Roman" w:hAnsi="Times New Roman" w:cs="Times New Roman"/>
          <w:sz w:val="24"/>
          <w:szCs w:val="24"/>
        </w:rPr>
        <w:t xml:space="preserve"> (собеседовании)</w:t>
      </w:r>
      <w:r w:rsidR="00DB4997" w:rsidRPr="004B5226">
        <w:rPr>
          <w:rFonts w:ascii="Times New Roman" w:hAnsi="Times New Roman" w:cs="Times New Roman"/>
          <w:sz w:val="24"/>
          <w:szCs w:val="24"/>
        </w:rPr>
        <w:t>, предусмотренных Уставом ДШИ.</w:t>
      </w:r>
    </w:p>
    <w:p w:rsidR="00DB4997" w:rsidRPr="004B5226" w:rsidRDefault="00DB4997"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Основанием для начала административной процедуры является присутствие Получателя с Заявителем (законным представителем) в назначенное время и дату для проведения вступительных испытаний</w:t>
      </w:r>
      <w:r w:rsidR="005F0132" w:rsidRPr="004B5226">
        <w:rPr>
          <w:rFonts w:ascii="Times New Roman" w:hAnsi="Times New Roman" w:cs="Times New Roman"/>
          <w:sz w:val="24"/>
          <w:szCs w:val="24"/>
        </w:rPr>
        <w:t xml:space="preserve"> (собеседования)</w:t>
      </w:r>
      <w:r w:rsidRPr="004B5226">
        <w:rPr>
          <w:rFonts w:ascii="Times New Roman" w:hAnsi="Times New Roman" w:cs="Times New Roman"/>
          <w:sz w:val="24"/>
          <w:szCs w:val="24"/>
        </w:rPr>
        <w:t xml:space="preserve"> в ДШИ.</w:t>
      </w:r>
    </w:p>
    <w:p w:rsidR="00DB4997" w:rsidRPr="004B5226" w:rsidRDefault="00DB4997"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Вступительное прослушивание на музыкальное отделение</w:t>
      </w:r>
      <w:r w:rsidR="00294D3D" w:rsidRPr="004B5226">
        <w:rPr>
          <w:rFonts w:ascii="Times New Roman" w:hAnsi="Times New Roman" w:cs="Times New Roman"/>
          <w:sz w:val="24"/>
          <w:szCs w:val="24"/>
        </w:rPr>
        <w:t>:</w:t>
      </w:r>
    </w:p>
    <w:p w:rsidR="00294D3D" w:rsidRPr="004B5226" w:rsidRDefault="00294D3D"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приемную комиссию возглавляет преподаватель, назначенный приказом директора ДШИ;</w:t>
      </w:r>
    </w:p>
    <w:p w:rsidR="00294D3D" w:rsidRPr="004B5226" w:rsidRDefault="00294D3D"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в состав комиссии входят не менее 2-х преподавателей по видам искусств, которые затем подписывают результаты вступительного прослушивания;</w:t>
      </w:r>
    </w:p>
    <w:p w:rsidR="00294D3D" w:rsidRPr="004B5226" w:rsidRDefault="00294D3D"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на вступительном испытании у ребенка проверяют слух, память, ритм.</w:t>
      </w:r>
    </w:p>
    <w:p w:rsidR="00294D3D" w:rsidRPr="004B5226" w:rsidRDefault="00294D3D"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xml:space="preserve">Вступительные испытания на  изобразительное и </w:t>
      </w:r>
      <w:r w:rsidR="00B62A0A" w:rsidRPr="004B5226">
        <w:rPr>
          <w:rFonts w:ascii="Times New Roman" w:hAnsi="Times New Roman" w:cs="Times New Roman"/>
          <w:sz w:val="24"/>
          <w:szCs w:val="24"/>
        </w:rPr>
        <w:t xml:space="preserve"> декоративно - прикладное</w:t>
      </w:r>
      <w:r w:rsidRPr="004B5226">
        <w:rPr>
          <w:rFonts w:ascii="Times New Roman" w:hAnsi="Times New Roman" w:cs="Times New Roman"/>
          <w:sz w:val="24"/>
          <w:szCs w:val="24"/>
        </w:rPr>
        <w:t xml:space="preserve"> отделения  проходят в форме собеседования.</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Вступительные испытания на  живопись проходят в форме просмотра художественных работ детей.</w:t>
      </w:r>
    </w:p>
    <w:p w:rsidR="00294D3D" w:rsidRPr="004B5226" w:rsidRDefault="00294D3D" w:rsidP="00B62A0A">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После прохождения вступительных испытаний председатель приемной комиссии ДШИ составляет список детей, прошедших вступительные испытания</w:t>
      </w:r>
      <w:r w:rsidR="005F0132" w:rsidRPr="004B5226">
        <w:rPr>
          <w:rFonts w:ascii="Times New Roman" w:hAnsi="Times New Roman" w:cs="Times New Roman"/>
          <w:sz w:val="24"/>
          <w:szCs w:val="24"/>
        </w:rPr>
        <w:t xml:space="preserve"> (собеседование)</w:t>
      </w:r>
      <w:r w:rsidRPr="004B5226">
        <w:rPr>
          <w:rFonts w:ascii="Times New Roman" w:hAnsi="Times New Roman" w:cs="Times New Roman"/>
          <w:sz w:val="24"/>
          <w:szCs w:val="24"/>
        </w:rPr>
        <w:t xml:space="preserve"> с указанием результатов.</w:t>
      </w:r>
    </w:p>
    <w:p w:rsidR="00294D3D" w:rsidRPr="004B5226" w:rsidRDefault="00294D3D"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Максимальный срок выполнения действия составляет не более 1 рабочего дня.</w:t>
      </w:r>
    </w:p>
    <w:p w:rsidR="00812DCF" w:rsidRPr="004B5226" w:rsidRDefault="00294D3D" w:rsidP="00812DCF">
      <w:pPr>
        <w:pStyle w:val="ConsPlusNormal"/>
        <w:ind w:firstLine="851"/>
        <w:jc w:val="both"/>
        <w:rPr>
          <w:rFonts w:ascii="Times New Roman" w:hAnsi="Times New Roman" w:cs="Times New Roman"/>
          <w:b/>
          <w:sz w:val="24"/>
          <w:szCs w:val="24"/>
        </w:rPr>
      </w:pPr>
      <w:r w:rsidRPr="004B5226">
        <w:rPr>
          <w:rFonts w:ascii="Times New Roman" w:hAnsi="Times New Roman" w:cs="Times New Roman"/>
          <w:sz w:val="24"/>
          <w:szCs w:val="24"/>
        </w:rPr>
        <w:t>Результатом административной процедуры является список детей, прошедших вступительные испытания</w:t>
      </w:r>
      <w:r w:rsidR="005F0132" w:rsidRPr="004B5226">
        <w:rPr>
          <w:rFonts w:ascii="Times New Roman" w:hAnsi="Times New Roman" w:cs="Times New Roman"/>
          <w:sz w:val="24"/>
          <w:szCs w:val="24"/>
        </w:rPr>
        <w:t xml:space="preserve"> (собеседование)</w:t>
      </w:r>
      <w:r w:rsidRPr="004B5226">
        <w:rPr>
          <w:rFonts w:ascii="Times New Roman" w:hAnsi="Times New Roman" w:cs="Times New Roman"/>
          <w:sz w:val="24"/>
          <w:szCs w:val="24"/>
        </w:rPr>
        <w:t>.</w:t>
      </w:r>
      <w:r w:rsidR="00812DCF" w:rsidRPr="004B5226">
        <w:rPr>
          <w:rFonts w:ascii="Times New Roman" w:hAnsi="Times New Roman" w:cs="Times New Roman"/>
          <w:b/>
          <w:sz w:val="24"/>
          <w:szCs w:val="24"/>
        </w:rPr>
        <w:t xml:space="preserve"> </w:t>
      </w:r>
    </w:p>
    <w:p w:rsidR="00812DCF" w:rsidRPr="004B5226" w:rsidRDefault="00C3481D" w:rsidP="00812DCF">
      <w:pPr>
        <w:pStyle w:val="ConsPlusNormal"/>
        <w:ind w:firstLine="851"/>
        <w:jc w:val="both"/>
        <w:rPr>
          <w:rFonts w:ascii="Times New Roman" w:hAnsi="Times New Roman" w:cs="Times New Roman"/>
          <w:sz w:val="24"/>
          <w:szCs w:val="24"/>
        </w:rPr>
      </w:pPr>
      <w:r>
        <w:rPr>
          <w:rFonts w:ascii="Times New Roman" w:hAnsi="Times New Roman" w:cs="Times New Roman"/>
          <w:b/>
          <w:sz w:val="24"/>
          <w:szCs w:val="24"/>
        </w:rPr>
        <w:t>3.1.4</w:t>
      </w:r>
      <w:r w:rsidR="00812DCF" w:rsidRPr="004B5226">
        <w:rPr>
          <w:rFonts w:ascii="Times New Roman" w:hAnsi="Times New Roman" w:cs="Times New Roman"/>
          <w:b/>
          <w:sz w:val="24"/>
          <w:szCs w:val="24"/>
        </w:rPr>
        <w:t xml:space="preserve">. </w:t>
      </w:r>
      <w:r w:rsidR="00F33769">
        <w:rPr>
          <w:rFonts w:ascii="Times New Roman" w:hAnsi="Times New Roman" w:cs="Times New Roman"/>
          <w:sz w:val="24"/>
          <w:szCs w:val="24"/>
        </w:rPr>
        <w:t>Объявление результатов отбора.</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xml:space="preserve">На заседании комиссии по отбору детей составляется протокол приемных испытаний, где отражаются результаты отбора по каждому ребенку. Результаты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spellStart"/>
      <w:r w:rsidRPr="004B5226">
        <w:rPr>
          <w:rFonts w:ascii="Times New Roman" w:hAnsi="Times New Roman" w:cs="Times New Roman"/>
          <w:sz w:val="24"/>
          <w:szCs w:val="24"/>
        </w:rPr>
        <w:t>пофамильного</w:t>
      </w:r>
      <w:proofErr w:type="spellEnd"/>
      <w:r w:rsidRPr="004B5226">
        <w:rPr>
          <w:rFonts w:ascii="Times New Roman" w:hAnsi="Times New Roman" w:cs="Times New Roman"/>
          <w:sz w:val="24"/>
          <w:szCs w:val="24"/>
        </w:rPr>
        <w:t xml:space="preserve"> списка - рейтинга с указанием системы оценок, применяемой в образовательном учреждении, и на информационном стенде и на официальном сайте </w:t>
      </w:r>
      <w:r w:rsidR="00F33769">
        <w:rPr>
          <w:rFonts w:ascii="Times New Roman" w:hAnsi="Times New Roman" w:cs="Times New Roman"/>
          <w:sz w:val="24"/>
          <w:szCs w:val="24"/>
        </w:rPr>
        <w:t>ДШИ</w:t>
      </w:r>
      <w:r w:rsidRPr="004B5226">
        <w:rPr>
          <w:rFonts w:ascii="Times New Roman" w:hAnsi="Times New Roman" w:cs="Times New Roman"/>
          <w:sz w:val="24"/>
          <w:szCs w:val="24"/>
        </w:rPr>
        <w:t>.</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3.1.</w:t>
      </w:r>
      <w:r w:rsidR="00C3481D">
        <w:rPr>
          <w:rFonts w:ascii="Times New Roman" w:hAnsi="Times New Roman" w:cs="Times New Roman"/>
          <w:b/>
          <w:sz w:val="24"/>
          <w:szCs w:val="24"/>
        </w:rPr>
        <w:t>5</w:t>
      </w:r>
      <w:r w:rsidRPr="004B5226">
        <w:rPr>
          <w:rFonts w:ascii="Times New Roman" w:hAnsi="Times New Roman" w:cs="Times New Roman"/>
          <w:b/>
          <w:sz w:val="24"/>
          <w:szCs w:val="24"/>
        </w:rPr>
        <w:t xml:space="preserve">. </w:t>
      </w:r>
      <w:r w:rsidRPr="004B5226">
        <w:rPr>
          <w:rFonts w:ascii="Times New Roman" w:hAnsi="Times New Roman" w:cs="Times New Roman"/>
          <w:sz w:val="24"/>
          <w:szCs w:val="24"/>
        </w:rPr>
        <w:t>Подача и рассмотрение апелляции.</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Родители (законные представители) поступающих, не согласные с решением комиссии по отбору вправе подать письменное заявление об апелляции, не позднее следующего рабочего дня после объявления результатов.</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Апелляция рассматривается не позднее одного рабочего дня со дня  ее подачи на  заседании.</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xml:space="preserve">Апелляционная комиссия принимает решение о целесообразности или нецелесообразности повторного проведения отбора в </w:t>
      </w:r>
      <w:proofErr w:type="gramStart"/>
      <w:r w:rsidRPr="004B5226">
        <w:rPr>
          <w:rFonts w:ascii="Times New Roman" w:hAnsi="Times New Roman" w:cs="Times New Roman"/>
          <w:sz w:val="24"/>
          <w:szCs w:val="24"/>
        </w:rPr>
        <w:t>отношении</w:t>
      </w:r>
      <w:proofErr w:type="gramEnd"/>
      <w:r w:rsidRPr="004B5226">
        <w:rPr>
          <w:rFonts w:ascii="Times New Roman" w:hAnsi="Times New Roman" w:cs="Times New Roman"/>
          <w:sz w:val="24"/>
          <w:szCs w:val="24"/>
        </w:rPr>
        <w:t xml:space="preserve"> поступающего, родители (законные представители), которого подали апелляцию.</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Решение принимается и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имеет право решающего голоса.</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 xml:space="preserve">3.1.6. </w:t>
      </w:r>
      <w:r w:rsidRPr="004B5226">
        <w:rPr>
          <w:rFonts w:ascii="Times New Roman" w:hAnsi="Times New Roman" w:cs="Times New Roman"/>
          <w:sz w:val="24"/>
          <w:szCs w:val="24"/>
        </w:rPr>
        <w:t>Повторное проведение отбора.</w:t>
      </w:r>
    </w:p>
    <w:p w:rsidR="00812DCF" w:rsidRPr="004B5226" w:rsidRDefault="00812DCF" w:rsidP="00812DC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xml:space="preserve">Повторное проведение отбора детей проводится </w:t>
      </w:r>
      <w:proofErr w:type="gramStart"/>
      <w:r w:rsidRPr="004B5226">
        <w:rPr>
          <w:rFonts w:ascii="Times New Roman" w:hAnsi="Times New Roman" w:cs="Times New Roman"/>
          <w:sz w:val="24"/>
          <w:szCs w:val="24"/>
        </w:rPr>
        <w:t>в течение трех рабочих дней со дня принятия решения о целесообразности такого отбора в присутствии одного из членов</w:t>
      </w:r>
      <w:proofErr w:type="gramEnd"/>
      <w:r w:rsidRPr="004B5226">
        <w:rPr>
          <w:rFonts w:ascii="Times New Roman" w:hAnsi="Times New Roman" w:cs="Times New Roman"/>
          <w:sz w:val="24"/>
          <w:szCs w:val="24"/>
        </w:rPr>
        <w:t xml:space="preserve"> апелляционной </w:t>
      </w:r>
      <w:r w:rsidRPr="004B5226">
        <w:rPr>
          <w:rFonts w:ascii="Times New Roman" w:hAnsi="Times New Roman" w:cs="Times New Roman"/>
          <w:sz w:val="24"/>
          <w:szCs w:val="24"/>
        </w:rPr>
        <w:lastRenderedPageBreak/>
        <w:t>комиссии. Подача апелляции по процедуре проведения повторного отбора детей не допускается.</w:t>
      </w:r>
    </w:p>
    <w:p w:rsidR="00294D3D" w:rsidRPr="004B5226" w:rsidRDefault="00812DCF"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3.1.7</w:t>
      </w:r>
      <w:r w:rsidR="00752741" w:rsidRPr="004B5226">
        <w:rPr>
          <w:rFonts w:ascii="Times New Roman" w:hAnsi="Times New Roman" w:cs="Times New Roman"/>
          <w:b/>
          <w:sz w:val="24"/>
          <w:szCs w:val="24"/>
        </w:rPr>
        <w:t xml:space="preserve">. </w:t>
      </w:r>
      <w:r w:rsidR="007136B7" w:rsidRPr="004B5226">
        <w:rPr>
          <w:rFonts w:ascii="Times New Roman" w:hAnsi="Times New Roman" w:cs="Times New Roman"/>
          <w:sz w:val="24"/>
          <w:szCs w:val="24"/>
        </w:rPr>
        <w:t>Издание приказа о зачислении в ДШИ.</w:t>
      </w:r>
    </w:p>
    <w:p w:rsidR="007136B7" w:rsidRPr="004B5226" w:rsidRDefault="007136B7"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Основанием для начала административной процедуры является спис</w:t>
      </w:r>
      <w:r w:rsidR="00C310B0" w:rsidRPr="004B5226">
        <w:rPr>
          <w:rFonts w:ascii="Times New Roman" w:hAnsi="Times New Roman" w:cs="Times New Roman"/>
          <w:sz w:val="24"/>
          <w:szCs w:val="24"/>
        </w:rPr>
        <w:t>ок детей, прошедших вступительное испытание</w:t>
      </w:r>
      <w:r w:rsidR="00577C1D" w:rsidRPr="004B5226">
        <w:rPr>
          <w:rFonts w:ascii="Times New Roman" w:hAnsi="Times New Roman" w:cs="Times New Roman"/>
          <w:sz w:val="24"/>
          <w:szCs w:val="24"/>
        </w:rPr>
        <w:t xml:space="preserve"> (собеседование)</w:t>
      </w:r>
      <w:r w:rsidRPr="004B5226">
        <w:rPr>
          <w:rFonts w:ascii="Times New Roman" w:hAnsi="Times New Roman" w:cs="Times New Roman"/>
          <w:sz w:val="24"/>
          <w:szCs w:val="24"/>
        </w:rPr>
        <w:t>.</w:t>
      </w:r>
    </w:p>
    <w:p w:rsidR="00C310B0" w:rsidRPr="004B5226" w:rsidRDefault="00C310B0"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Директор ДШИ на основании списка детей, прошедших вступительное испытание издает приказ о зачислении в ДШИ.</w:t>
      </w:r>
    </w:p>
    <w:p w:rsidR="00C310B0" w:rsidRPr="004B5226" w:rsidRDefault="00C310B0"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На основании приказа о зачислении Получателя формируется личное дело обучающегося.</w:t>
      </w:r>
    </w:p>
    <w:p w:rsidR="00C310B0" w:rsidRPr="004B5226" w:rsidRDefault="00C310B0"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Максимальный срок выполнения действия составляет не более 3 рабочих дней.</w:t>
      </w:r>
    </w:p>
    <w:p w:rsidR="00C310B0" w:rsidRPr="004B5226" w:rsidRDefault="00C310B0"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Результатом административной процедуры является приказ директор</w:t>
      </w:r>
      <w:r w:rsidR="00577C1D" w:rsidRPr="004B5226">
        <w:rPr>
          <w:rFonts w:ascii="Times New Roman" w:hAnsi="Times New Roman" w:cs="Times New Roman"/>
          <w:sz w:val="24"/>
          <w:szCs w:val="24"/>
        </w:rPr>
        <w:t>а о зачислении Получателя в ДШИ и информировании Заявителя.</w:t>
      </w:r>
    </w:p>
    <w:p w:rsidR="00C310B0" w:rsidRPr="004B5226" w:rsidRDefault="00752741" w:rsidP="00047B37">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3.1.</w:t>
      </w:r>
      <w:r w:rsidR="00812DCF" w:rsidRPr="004B5226">
        <w:rPr>
          <w:rFonts w:ascii="Times New Roman" w:hAnsi="Times New Roman" w:cs="Times New Roman"/>
          <w:b/>
          <w:sz w:val="24"/>
          <w:szCs w:val="24"/>
        </w:rPr>
        <w:t>8</w:t>
      </w:r>
      <w:r w:rsidRPr="004B5226">
        <w:rPr>
          <w:rFonts w:ascii="Times New Roman" w:hAnsi="Times New Roman" w:cs="Times New Roman"/>
          <w:sz w:val="24"/>
          <w:szCs w:val="24"/>
        </w:rPr>
        <w:t xml:space="preserve">. </w:t>
      </w:r>
      <w:r w:rsidR="00C310B0" w:rsidRPr="004B5226">
        <w:rPr>
          <w:rFonts w:ascii="Times New Roman" w:hAnsi="Times New Roman" w:cs="Times New Roman"/>
          <w:sz w:val="24"/>
          <w:szCs w:val="24"/>
        </w:rPr>
        <w:t>Заключение договора с Заявителем.</w:t>
      </w:r>
    </w:p>
    <w:p w:rsidR="00F33769" w:rsidRDefault="00C310B0" w:rsidP="00C310B0">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Основанием для начала административной процедуры является издание приказа директора о зачислении Получателя в ДШИ</w:t>
      </w:r>
      <w:r w:rsidR="00F33769">
        <w:rPr>
          <w:rFonts w:ascii="Times New Roman" w:hAnsi="Times New Roman" w:cs="Times New Roman"/>
          <w:sz w:val="24"/>
          <w:szCs w:val="24"/>
        </w:rPr>
        <w:t xml:space="preserve">. </w:t>
      </w:r>
    </w:p>
    <w:p w:rsidR="00C310B0" w:rsidRPr="004B5226" w:rsidRDefault="00C310B0" w:rsidP="00C310B0">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Заявител</w:t>
      </w:r>
      <w:r w:rsidR="00F33769">
        <w:rPr>
          <w:rFonts w:ascii="Times New Roman" w:hAnsi="Times New Roman" w:cs="Times New Roman"/>
          <w:sz w:val="24"/>
          <w:szCs w:val="24"/>
        </w:rPr>
        <w:t xml:space="preserve">ем и </w:t>
      </w:r>
      <w:r w:rsidRPr="004B5226">
        <w:rPr>
          <w:rFonts w:ascii="Times New Roman" w:hAnsi="Times New Roman" w:cs="Times New Roman"/>
          <w:sz w:val="24"/>
          <w:szCs w:val="24"/>
        </w:rPr>
        <w:t>ДШИ заключ</w:t>
      </w:r>
      <w:r w:rsidR="00F33769">
        <w:rPr>
          <w:rFonts w:ascii="Times New Roman" w:hAnsi="Times New Roman" w:cs="Times New Roman"/>
          <w:sz w:val="24"/>
          <w:szCs w:val="24"/>
        </w:rPr>
        <w:t>ается</w:t>
      </w:r>
      <w:r w:rsidRPr="004B5226">
        <w:rPr>
          <w:rFonts w:ascii="Times New Roman" w:hAnsi="Times New Roman" w:cs="Times New Roman"/>
          <w:sz w:val="24"/>
          <w:szCs w:val="24"/>
        </w:rPr>
        <w:t xml:space="preserve"> договор о предоставлении муниципальной услуги.</w:t>
      </w:r>
    </w:p>
    <w:p w:rsidR="00C310B0" w:rsidRPr="004B5226" w:rsidRDefault="00C310B0" w:rsidP="00C310B0">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xml:space="preserve">При подписании договора руководитель ДШИ обязан ознакомить Заявителя с Уставом ДШИ, </w:t>
      </w:r>
      <w:r w:rsidR="00153FB0" w:rsidRPr="004B5226">
        <w:rPr>
          <w:rFonts w:ascii="Times New Roman" w:hAnsi="Times New Roman" w:cs="Times New Roman"/>
          <w:sz w:val="24"/>
          <w:szCs w:val="24"/>
        </w:rPr>
        <w:t>Л</w:t>
      </w:r>
      <w:r w:rsidR="00CD2DBF" w:rsidRPr="004B5226">
        <w:rPr>
          <w:rFonts w:ascii="Times New Roman" w:hAnsi="Times New Roman" w:cs="Times New Roman"/>
          <w:sz w:val="24"/>
          <w:szCs w:val="24"/>
        </w:rPr>
        <w:t>ицензией</w:t>
      </w:r>
      <w:r w:rsidRPr="004B5226">
        <w:rPr>
          <w:rFonts w:ascii="Times New Roman" w:hAnsi="Times New Roman" w:cs="Times New Roman"/>
          <w:sz w:val="24"/>
          <w:szCs w:val="24"/>
        </w:rPr>
        <w:t xml:space="preserve"> на право осуществления образовательной</w:t>
      </w:r>
      <w:r w:rsidR="00153FB0" w:rsidRPr="004B5226">
        <w:rPr>
          <w:rFonts w:ascii="Times New Roman" w:hAnsi="Times New Roman" w:cs="Times New Roman"/>
          <w:sz w:val="24"/>
          <w:szCs w:val="24"/>
        </w:rPr>
        <w:t xml:space="preserve"> деятельности, настоящим Административным регламентом, П</w:t>
      </w:r>
      <w:r w:rsidRPr="004B5226">
        <w:rPr>
          <w:rFonts w:ascii="Times New Roman" w:hAnsi="Times New Roman" w:cs="Times New Roman"/>
          <w:sz w:val="24"/>
          <w:szCs w:val="24"/>
        </w:rPr>
        <w:t>равилами поведения в ДШИ и д</w:t>
      </w:r>
      <w:r w:rsidR="00CD2DBF" w:rsidRPr="004B5226">
        <w:rPr>
          <w:rFonts w:ascii="Times New Roman" w:hAnsi="Times New Roman" w:cs="Times New Roman"/>
          <w:sz w:val="24"/>
          <w:szCs w:val="24"/>
        </w:rPr>
        <w:t>руг</w:t>
      </w:r>
      <w:r w:rsidRPr="004B5226">
        <w:rPr>
          <w:rFonts w:ascii="Times New Roman" w:hAnsi="Times New Roman" w:cs="Times New Roman"/>
          <w:sz w:val="24"/>
          <w:szCs w:val="24"/>
        </w:rPr>
        <w:t xml:space="preserve">ими документами, регламентирующими организацию </w:t>
      </w:r>
      <w:r w:rsidR="00CD2DBF" w:rsidRPr="004B5226">
        <w:rPr>
          <w:rFonts w:ascii="Times New Roman" w:hAnsi="Times New Roman" w:cs="Times New Roman"/>
          <w:sz w:val="24"/>
          <w:szCs w:val="24"/>
        </w:rPr>
        <w:t>образовательного</w:t>
      </w:r>
      <w:r w:rsidRPr="004B5226">
        <w:rPr>
          <w:rFonts w:ascii="Times New Roman" w:hAnsi="Times New Roman" w:cs="Times New Roman"/>
          <w:sz w:val="24"/>
          <w:szCs w:val="24"/>
        </w:rPr>
        <w:t xml:space="preserve"> процесса и пребывание детей в ДШИ.</w:t>
      </w:r>
    </w:p>
    <w:p w:rsidR="00CD2DBF" w:rsidRPr="004B5226" w:rsidRDefault="00CD2DBF" w:rsidP="00C310B0">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После заключения договора Получатель получает право на обучение в ДШИ в соответствии с образовательными программами расписанием занятий, установленными ДШИ, оказывающим муниципальную услугу.</w:t>
      </w:r>
    </w:p>
    <w:p w:rsidR="00CD2DBF" w:rsidRPr="004B5226" w:rsidRDefault="00CD2DBF" w:rsidP="00CD2DBF">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Максимальный срок выполнения действия составляет не более 1 рабочего дня.</w:t>
      </w:r>
    </w:p>
    <w:p w:rsidR="00CD2DBF" w:rsidRPr="004B5226" w:rsidRDefault="00CD2DBF" w:rsidP="00C310B0">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Результатом административной процедуры является договор о предоставлении муниципальной услуги.</w:t>
      </w:r>
    </w:p>
    <w:p w:rsidR="00CD2DBF" w:rsidRPr="004B5226" w:rsidRDefault="00752741" w:rsidP="00C310B0">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3.1.</w:t>
      </w:r>
      <w:r w:rsidR="00C3481D">
        <w:rPr>
          <w:rFonts w:ascii="Times New Roman" w:hAnsi="Times New Roman" w:cs="Times New Roman"/>
          <w:b/>
          <w:sz w:val="24"/>
          <w:szCs w:val="24"/>
        </w:rPr>
        <w:t>9</w:t>
      </w:r>
      <w:r w:rsidRPr="004B5226">
        <w:rPr>
          <w:rFonts w:ascii="Times New Roman" w:hAnsi="Times New Roman" w:cs="Times New Roman"/>
          <w:b/>
          <w:sz w:val="24"/>
          <w:szCs w:val="24"/>
        </w:rPr>
        <w:t xml:space="preserve">. </w:t>
      </w:r>
      <w:r w:rsidR="00CD2DBF" w:rsidRPr="004B5226">
        <w:rPr>
          <w:rFonts w:ascii="Times New Roman" w:hAnsi="Times New Roman" w:cs="Times New Roman"/>
          <w:sz w:val="24"/>
          <w:szCs w:val="24"/>
        </w:rPr>
        <w:t xml:space="preserve">Обучение  в ДШИ. </w:t>
      </w:r>
    </w:p>
    <w:p w:rsidR="00C310B0" w:rsidRPr="004B5226" w:rsidRDefault="00CD2DBF" w:rsidP="00CD2DBF">
      <w:pPr>
        <w:pStyle w:val="ConsPlusNormal"/>
        <w:ind w:firstLine="708"/>
        <w:jc w:val="both"/>
        <w:rPr>
          <w:rFonts w:ascii="Times New Roman" w:hAnsi="Times New Roman" w:cs="Times New Roman"/>
          <w:sz w:val="24"/>
          <w:szCs w:val="24"/>
        </w:rPr>
      </w:pPr>
      <w:r w:rsidRPr="004B5226">
        <w:rPr>
          <w:rFonts w:ascii="Times New Roman" w:hAnsi="Times New Roman" w:cs="Times New Roman"/>
          <w:sz w:val="24"/>
          <w:szCs w:val="24"/>
        </w:rPr>
        <w:t>Основанием для начала административной процедуры является зачисление Получателя в ДШИ.</w:t>
      </w:r>
    </w:p>
    <w:p w:rsidR="00CD2DBF" w:rsidRPr="004B5226" w:rsidRDefault="00CD2DBF" w:rsidP="00CD2DBF">
      <w:pPr>
        <w:pStyle w:val="ConsPlusNormal"/>
        <w:ind w:firstLine="708"/>
        <w:jc w:val="both"/>
        <w:rPr>
          <w:rFonts w:ascii="Times New Roman" w:hAnsi="Times New Roman" w:cs="Times New Roman"/>
          <w:sz w:val="24"/>
          <w:szCs w:val="24"/>
        </w:rPr>
      </w:pPr>
      <w:r w:rsidRPr="004B5226">
        <w:rPr>
          <w:rFonts w:ascii="Times New Roman" w:hAnsi="Times New Roman" w:cs="Times New Roman"/>
          <w:sz w:val="24"/>
          <w:szCs w:val="24"/>
        </w:rPr>
        <w:t>Максимальный срок выполнения действия предусмотрены соответствующими образовательными программами.</w:t>
      </w:r>
    </w:p>
    <w:p w:rsidR="00CD2DBF" w:rsidRPr="004B5226" w:rsidRDefault="00CD2DBF" w:rsidP="00242D26">
      <w:pPr>
        <w:pStyle w:val="ConsPlusNormal"/>
        <w:ind w:firstLine="708"/>
        <w:jc w:val="both"/>
        <w:rPr>
          <w:rFonts w:ascii="Times New Roman" w:hAnsi="Times New Roman" w:cs="Times New Roman"/>
          <w:sz w:val="24"/>
          <w:szCs w:val="24"/>
        </w:rPr>
      </w:pPr>
      <w:r w:rsidRPr="004B5226">
        <w:rPr>
          <w:rFonts w:ascii="Times New Roman" w:hAnsi="Times New Roman" w:cs="Times New Roman"/>
          <w:sz w:val="24"/>
          <w:szCs w:val="24"/>
        </w:rPr>
        <w:t>Результатом административной процедуры является получение дополнительного образования детям.</w:t>
      </w:r>
    </w:p>
    <w:p w:rsidR="005F4FD3" w:rsidRPr="004B5226" w:rsidRDefault="005F4FD3" w:rsidP="005F4FD3">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3.1.</w:t>
      </w:r>
      <w:r w:rsidR="00C3481D">
        <w:rPr>
          <w:rFonts w:ascii="Times New Roman" w:hAnsi="Times New Roman" w:cs="Times New Roman"/>
          <w:b/>
          <w:sz w:val="24"/>
          <w:szCs w:val="24"/>
        </w:rPr>
        <w:t>10.</w:t>
      </w:r>
      <w:r w:rsidRPr="004B5226">
        <w:rPr>
          <w:rFonts w:ascii="Times New Roman" w:hAnsi="Times New Roman" w:cs="Times New Roman"/>
          <w:b/>
          <w:sz w:val="24"/>
          <w:szCs w:val="24"/>
        </w:rPr>
        <w:t xml:space="preserve"> </w:t>
      </w:r>
      <w:r w:rsidRPr="004B5226">
        <w:rPr>
          <w:rFonts w:ascii="Times New Roman" w:hAnsi="Times New Roman" w:cs="Times New Roman"/>
          <w:sz w:val="24"/>
          <w:szCs w:val="24"/>
        </w:rPr>
        <w:t>Итоговая аттестация.</w:t>
      </w:r>
    </w:p>
    <w:p w:rsidR="005F4FD3" w:rsidRPr="004B5226" w:rsidRDefault="005F4FD3" w:rsidP="005F4FD3">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xml:space="preserve">Итоговая аттестация проводится для выпускников образовательных учреждений, освоивших дополнительную </w:t>
      </w:r>
      <w:proofErr w:type="spellStart"/>
      <w:r w:rsidRPr="004B5226">
        <w:rPr>
          <w:rFonts w:ascii="Times New Roman" w:hAnsi="Times New Roman" w:cs="Times New Roman"/>
          <w:sz w:val="24"/>
          <w:szCs w:val="24"/>
        </w:rPr>
        <w:t>предпрофессиональную</w:t>
      </w:r>
      <w:proofErr w:type="spellEnd"/>
      <w:r w:rsidRPr="004B5226">
        <w:rPr>
          <w:rFonts w:ascii="Times New Roman" w:hAnsi="Times New Roman" w:cs="Times New Roman"/>
          <w:sz w:val="24"/>
          <w:szCs w:val="24"/>
        </w:rPr>
        <w:t xml:space="preserve"> общеобразовательную программу «Живопись» в области искусств и допущенных в текущем году к итоговой аттестации. </w:t>
      </w:r>
    </w:p>
    <w:p w:rsidR="005F4FD3" w:rsidRPr="004B5226" w:rsidRDefault="005F4FD3" w:rsidP="005F4FD3">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 xml:space="preserve">Экзаменационная комиссия определяет соответствие уровня освоения выпускниками дополнительной </w:t>
      </w:r>
      <w:proofErr w:type="spellStart"/>
      <w:r w:rsidRPr="004B5226">
        <w:rPr>
          <w:rFonts w:ascii="Times New Roman" w:hAnsi="Times New Roman" w:cs="Times New Roman"/>
          <w:sz w:val="24"/>
          <w:szCs w:val="24"/>
        </w:rPr>
        <w:t>предпрофессиональной</w:t>
      </w:r>
      <w:proofErr w:type="spellEnd"/>
      <w:r w:rsidRPr="004B5226">
        <w:rPr>
          <w:rFonts w:ascii="Times New Roman" w:hAnsi="Times New Roman" w:cs="Times New Roman"/>
          <w:sz w:val="24"/>
          <w:szCs w:val="24"/>
        </w:rPr>
        <w:t xml:space="preserve"> общеобразовательной программы «Живопись» в области изобразительного искусств федеральным государственным требованиям. </w:t>
      </w:r>
    </w:p>
    <w:p w:rsidR="005F4FD3" w:rsidRPr="004B5226" w:rsidRDefault="005F4FD3" w:rsidP="005F4FD3">
      <w:pPr>
        <w:pStyle w:val="ConsPlusNormal"/>
        <w:ind w:firstLine="851"/>
        <w:jc w:val="both"/>
        <w:rPr>
          <w:rFonts w:ascii="Times New Roman" w:hAnsi="Times New Roman" w:cs="Times New Roman"/>
          <w:sz w:val="24"/>
          <w:szCs w:val="24"/>
        </w:rPr>
      </w:pPr>
      <w:r w:rsidRPr="004B5226">
        <w:rPr>
          <w:rFonts w:ascii="Times New Roman" w:hAnsi="Times New Roman" w:cs="Times New Roman"/>
          <w:sz w:val="24"/>
          <w:szCs w:val="24"/>
        </w:rPr>
        <w:t>Итоговая аттестация проводится по месту нахождения ДШИ.</w:t>
      </w:r>
    </w:p>
    <w:p w:rsidR="005F4FD3" w:rsidRPr="004B5226" w:rsidRDefault="005F4FD3" w:rsidP="00C3481D">
      <w:pPr>
        <w:spacing w:after="0" w:line="240" w:lineRule="auto"/>
        <w:jc w:val="both"/>
        <w:rPr>
          <w:rFonts w:ascii="Times New Roman" w:hAnsi="Times New Roman"/>
          <w:sz w:val="24"/>
          <w:szCs w:val="24"/>
        </w:rPr>
      </w:pPr>
      <w:r w:rsidRPr="004B5226">
        <w:rPr>
          <w:rFonts w:ascii="Times New Roman" w:hAnsi="Times New Roman"/>
          <w:sz w:val="24"/>
          <w:szCs w:val="24"/>
        </w:rPr>
        <w:t xml:space="preserve">Дата и время проведения каждого выпускного экзамена устанавливается приказом руководителя </w:t>
      </w:r>
      <w:r w:rsidR="00C3481D">
        <w:rPr>
          <w:rFonts w:ascii="Times New Roman" w:hAnsi="Times New Roman"/>
          <w:sz w:val="24"/>
          <w:szCs w:val="24"/>
        </w:rPr>
        <w:t>ДШИ</w:t>
      </w:r>
      <w:r w:rsidRPr="004B5226">
        <w:rPr>
          <w:rFonts w:ascii="Times New Roman" w:hAnsi="Times New Roman"/>
          <w:sz w:val="24"/>
          <w:szCs w:val="24"/>
        </w:rPr>
        <w:t xml:space="preserve">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5F4FD3" w:rsidRPr="004B5226" w:rsidRDefault="005F4FD3" w:rsidP="00C3481D">
      <w:pPr>
        <w:spacing w:after="0" w:line="240" w:lineRule="auto"/>
        <w:ind w:firstLine="708"/>
        <w:jc w:val="both"/>
        <w:rPr>
          <w:rFonts w:ascii="Times New Roman" w:hAnsi="Times New Roman"/>
          <w:sz w:val="24"/>
          <w:szCs w:val="24"/>
        </w:rPr>
      </w:pPr>
      <w:r w:rsidRPr="004B5226">
        <w:rPr>
          <w:rFonts w:ascii="Times New Roman" w:hAnsi="Times New Roman"/>
          <w:sz w:val="24"/>
          <w:szCs w:val="24"/>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5F4FD3" w:rsidRPr="004B5226" w:rsidRDefault="005F4FD3" w:rsidP="00C3481D">
      <w:pPr>
        <w:spacing w:after="0" w:line="240" w:lineRule="auto"/>
        <w:ind w:firstLine="708"/>
        <w:jc w:val="both"/>
        <w:rPr>
          <w:rFonts w:ascii="Times New Roman" w:hAnsi="Times New Roman"/>
          <w:sz w:val="24"/>
          <w:szCs w:val="24"/>
        </w:rPr>
      </w:pPr>
      <w:r w:rsidRPr="004B5226">
        <w:rPr>
          <w:rFonts w:ascii="Times New Roman" w:hAnsi="Times New Roman"/>
          <w:sz w:val="24"/>
          <w:szCs w:val="24"/>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5F4FD3" w:rsidRPr="004B5226" w:rsidRDefault="005F4FD3" w:rsidP="00C3481D">
      <w:pPr>
        <w:spacing w:after="0" w:line="240" w:lineRule="auto"/>
        <w:ind w:firstLine="708"/>
        <w:jc w:val="both"/>
        <w:rPr>
          <w:rFonts w:ascii="Times New Roman" w:hAnsi="Times New Roman"/>
          <w:sz w:val="24"/>
          <w:szCs w:val="24"/>
        </w:rPr>
      </w:pPr>
      <w:r w:rsidRPr="004B5226">
        <w:rPr>
          <w:rFonts w:ascii="Times New Roman" w:hAnsi="Times New Roman"/>
          <w:sz w:val="24"/>
          <w:szCs w:val="24"/>
        </w:rPr>
        <w:t>По итогам проведения выпускного экзамена выпускнику выставляется оценка «отлично», «хорошо», «удовлетворительно» или «неудовлетворительно».</w:t>
      </w:r>
    </w:p>
    <w:p w:rsidR="005F4FD3" w:rsidRPr="004B5226" w:rsidRDefault="005F4FD3" w:rsidP="00C3481D">
      <w:pPr>
        <w:spacing w:after="0" w:line="240" w:lineRule="auto"/>
        <w:ind w:firstLine="708"/>
        <w:jc w:val="both"/>
        <w:rPr>
          <w:rFonts w:ascii="Times New Roman" w:hAnsi="Times New Roman"/>
          <w:sz w:val="24"/>
          <w:szCs w:val="24"/>
        </w:rPr>
      </w:pPr>
      <w:r w:rsidRPr="004B5226">
        <w:rPr>
          <w:rFonts w:ascii="Times New Roman" w:hAnsi="Times New Roman"/>
          <w:sz w:val="24"/>
          <w:szCs w:val="24"/>
        </w:rPr>
        <w:lastRenderedPageBreak/>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CD2DBF" w:rsidRPr="004B5226" w:rsidRDefault="00752741" w:rsidP="00CD2DBF">
      <w:pPr>
        <w:pStyle w:val="ConsPlusNormal"/>
        <w:ind w:firstLine="851"/>
        <w:jc w:val="both"/>
        <w:rPr>
          <w:rFonts w:ascii="Times New Roman" w:hAnsi="Times New Roman" w:cs="Times New Roman"/>
          <w:sz w:val="24"/>
          <w:szCs w:val="24"/>
        </w:rPr>
      </w:pPr>
      <w:r w:rsidRPr="004B5226">
        <w:rPr>
          <w:rFonts w:ascii="Times New Roman" w:hAnsi="Times New Roman" w:cs="Times New Roman"/>
          <w:b/>
          <w:sz w:val="24"/>
          <w:szCs w:val="24"/>
        </w:rPr>
        <w:t>3.1.</w:t>
      </w:r>
      <w:r w:rsidR="00C3481D">
        <w:rPr>
          <w:rFonts w:ascii="Times New Roman" w:hAnsi="Times New Roman" w:cs="Times New Roman"/>
          <w:b/>
          <w:sz w:val="24"/>
          <w:szCs w:val="24"/>
        </w:rPr>
        <w:t>11</w:t>
      </w:r>
      <w:r w:rsidRPr="004B5226">
        <w:rPr>
          <w:rFonts w:ascii="Times New Roman" w:hAnsi="Times New Roman" w:cs="Times New Roman"/>
          <w:b/>
          <w:sz w:val="24"/>
          <w:szCs w:val="24"/>
        </w:rPr>
        <w:t xml:space="preserve">. </w:t>
      </w:r>
      <w:r w:rsidR="00CD2DBF" w:rsidRPr="004B5226">
        <w:rPr>
          <w:rFonts w:ascii="Times New Roman" w:hAnsi="Times New Roman" w:cs="Times New Roman"/>
          <w:sz w:val="24"/>
          <w:szCs w:val="24"/>
        </w:rPr>
        <w:t>Выдача доку</w:t>
      </w:r>
      <w:r w:rsidR="00C3481D">
        <w:rPr>
          <w:rFonts w:ascii="Times New Roman" w:hAnsi="Times New Roman" w:cs="Times New Roman"/>
          <w:sz w:val="24"/>
          <w:szCs w:val="24"/>
        </w:rPr>
        <w:t>м</w:t>
      </w:r>
      <w:r w:rsidR="00CD2DBF" w:rsidRPr="004B5226">
        <w:rPr>
          <w:rFonts w:ascii="Times New Roman" w:hAnsi="Times New Roman" w:cs="Times New Roman"/>
          <w:sz w:val="24"/>
          <w:szCs w:val="24"/>
        </w:rPr>
        <w:t>ентов.</w:t>
      </w:r>
    </w:p>
    <w:p w:rsidR="00CD2DBF" w:rsidRPr="004B5226" w:rsidRDefault="00CD2DBF" w:rsidP="00CD2DBF">
      <w:pPr>
        <w:pStyle w:val="ConsPlusNormal"/>
        <w:ind w:firstLine="708"/>
        <w:jc w:val="both"/>
        <w:rPr>
          <w:rFonts w:ascii="Times New Roman" w:hAnsi="Times New Roman" w:cs="Times New Roman"/>
          <w:sz w:val="24"/>
          <w:szCs w:val="24"/>
        </w:rPr>
      </w:pPr>
      <w:r w:rsidRPr="004B5226">
        <w:rPr>
          <w:rFonts w:ascii="Times New Roman" w:hAnsi="Times New Roman" w:cs="Times New Roman"/>
          <w:sz w:val="24"/>
          <w:szCs w:val="24"/>
        </w:rPr>
        <w:t>Результатом административной процедуры является выдача обучающимся свидетельства установленного образца об освоении образовательной программы, либо мотивированный отказ в соответствии с основаниям</w:t>
      </w:r>
      <w:r w:rsidR="002544AD" w:rsidRPr="004B5226">
        <w:rPr>
          <w:rFonts w:ascii="Times New Roman" w:hAnsi="Times New Roman" w:cs="Times New Roman"/>
          <w:sz w:val="24"/>
          <w:szCs w:val="24"/>
        </w:rPr>
        <w:t>и, указанными в пункте 2.8</w:t>
      </w:r>
      <w:r w:rsidRPr="004B5226">
        <w:rPr>
          <w:rFonts w:ascii="Times New Roman" w:hAnsi="Times New Roman" w:cs="Times New Roman"/>
          <w:sz w:val="24"/>
          <w:szCs w:val="24"/>
        </w:rPr>
        <w:t>. настоящего административного регламента.</w:t>
      </w:r>
    </w:p>
    <w:p w:rsidR="00CD2DBF" w:rsidRPr="004B5226" w:rsidRDefault="002544AD" w:rsidP="00CD2DBF">
      <w:pPr>
        <w:pStyle w:val="ConsPlusNormal"/>
        <w:ind w:firstLine="708"/>
        <w:jc w:val="both"/>
        <w:rPr>
          <w:rFonts w:ascii="Times New Roman" w:hAnsi="Times New Roman" w:cs="Times New Roman"/>
          <w:sz w:val="24"/>
          <w:szCs w:val="24"/>
        </w:rPr>
      </w:pPr>
      <w:r w:rsidRPr="004B5226">
        <w:rPr>
          <w:rFonts w:ascii="Times New Roman" w:hAnsi="Times New Roman" w:cs="Times New Roman"/>
          <w:sz w:val="24"/>
          <w:szCs w:val="24"/>
        </w:rPr>
        <w:t>Максимальный срок выполнения действия составляет не более 1 рабочего дня.</w:t>
      </w:r>
    </w:p>
    <w:p w:rsidR="002544AD" w:rsidRPr="004B5226" w:rsidRDefault="002544AD" w:rsidP="00CD2DBF">
      <w:pPr>
        <w:pStyle w:val="ConsPlusNormal"/>
        <w:ind w:firstLine="708"/>
        <w:jc w:val="both"/>
        <w:rPr>
          <w:rFonts w:ascii="Times New Roman" w:hAnsi="Times New Roman" w:cs="Times New Roman"/>
          <w:sz w:val="24"/>
          <w:szCs w:val="24"/>
        </w:rPr>
      </w:pPr>
    </w:p>
    <w:p w:rsidR="00047B37" w:rsidRPr="004B5226" w:rsidRDefault="00047B37" w:rsidP="005727D0">
      <w:pPr>
        <w:pStyle w:val="ConsPlusNormal3"/>
        <w:numPr>
          <w:ilvl w:val="0"/>
          <w:numId w:val="4"/>
        </w:numPr>
        <w:jc w:val="center"/>
        <w:outlineLvl w:val="1"/>
        <w:rPr>
          <w:rFonts w:ascii="Times New Roman" w:hAnsi="Times New Roman" w:cs="Times New Roman"/>
          <w:b/>
        </w:rPr>
      </w:pPr>
      <w:r w:rsidRPr="004B5226">
        <w:rPr>
          <w:rFonts w:ascii="Times New Roman" w:hAnsi="Times New Roman" w:cs="Times New Roman"/>
          <w:b/>
        </w:rPr>
        <w:t xml:space="preserve">Формы </w:t>
      </w:r>
      <w:proofErr w:type="gramStart"/>
      <w:r w:rsidRPr="004B5226">
        <w:rPr>
          <w:rFonts w:ascii="Times New Roman" w:hAnsi="Times New Roman" w:cs="Times New Roman"/>
          <w:b/>
        </w:rPr>
        <w:t>контроля за</w:t>
      </w:r>
      <w:proofErr w:type="gramEnd"/>
      <w:r w:rsidRPr="004B5226">
        <w:rPr>
          <w:rFonts w:ascii="Times New Roman" w:hAnsi="Times New Roman" w:cs="Times New Roman"/>
          <w:b/>
        </w:rPr>
        <w:t xml:space="preserve"> предоставлением муниципальной услуги.</w:t>
      </w:r>
    </w:p>
    <w:p w:rsidR="00047B37" w:rsidRPr="004B5226" w:rsidRDefault="00F903C7" w:rsidP="00F903C7">
      <w:pPr>
        <w:suppressAutoHyphens/>
        <w:spacing w:after="0" w:line="240" w:lineRule="auto"/>
        <w:ind w:firstLine="708"/>
        <w:jc w:val="both"/>
        <w:rPr>
          <w:rFonts w:ascii="Times New Roman" w:eastAsia="Times New Roman" w:hAnsi="Times New Roman"/>
          <w:b/>
          <w:sz w:val="24"/>
          <w:szCs w:val="24"/>
          <w:lang w:eastAsia="ar-SA"/>
        </w:rPr>
      </w:pPr>
      <w:r w:rsidRPr="004B5226">
        <w:rPr>
          <w:rFonts w:ascii="Times New Roman" w:eastAsia="Times New Roman" w:hAnsi="Times New Roman"/>
          <w:b/>
          <w:sz w:val="24"/>
          <w:szCs w:val="24"/>
          <w:lang w:eastAsia="ar-SA"/>
        </w:rPr>
        <w:t xml:space="preserve">4.1. </w:t>
      </w:r>
      <w:r w:rsidR="00047B37" w:rsidRPr="004B5226">
        <w:rPr>
          <w:rFonts w:ascii="Times New Roman" w:eastAsia="Times New Roman" w:hAnsi="Times New Roman"/>
          <w:b/>
          <w:sz w:val="24"/>
          <w:szCs w:val="24"/>
          <w:lang w:eastAsia="ar-SA"/>
        </w:rPr>
        <w:t>Порядок осуществления контроля по соблюдению и исполнению положений регламента по предоставлению муниципальной услуги, а также принятия ими решений.</w:t>
      </w:r>
    </w:p>
    <w:p w:rsidR="00047B37" w:rsidRPr="004B5226" w:rsidRDefault="00047B37" w:rsidP="00047B37">
      <w:pPr>
        <w:suppressAutoHyphens/>
        <w:spacing w:after="0" w:line="240" w:lineRule="auto"/>
        <w:ind w:firstLine="708"/>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 xml:space="preserve">Текущий </w:t>
      </w:r>
      <w:proofErr w:type="gramStart"/>
      <w:r w:rsidRPr="004B5226">
        <w:rPr>
          <w:rFonts w:ascii="Times New Roman" w:eastAsia="Times New Roman" w:hAnsi="Times New Roman"/>
          <w:sz w:val="24"/>
          <w:szCs w:val="24"/>
          <w:lang w:eastAsia="ar-SA"/>
        </w:rPr>
        <w:t>контроль за</w:t>
      </w:r>
      <w:proofErr w:type="gramEnd"/>
      <w:r w:rsidRPr="004B5226">
        <w:rPr>
          <w:rFonts w:ascii="Times New Roman" w:eastAsia="Times New Roman" w:hAnsi="Times New Roman"/>
          <w:sz w:val="24"/>
          <w:szCs w:val="24"/>
          <w:lang w:eastAsia="ar-SA"/>
        </w:rPr>
        <w:t xml:space="preserve"> соблюдением и исполнением ответственными исполнителями положений настоящего регламента, а также принятием решений ответственными исполнителями осуществляет </w:t>
      </w:r>
      <w:r w:rsidR="002544AD" w:rsidRPr="004B5226">
        <w:rPr>
          <w:rFonts w:ascii="Times New Roman" w:eastAsia="Times New Roman" w:hAnsi="Times New Roman"/>
          <w:sz w:val="24"/>
          <w:szCs w:val="24"/>
          <w:lang w:eastAsia="ar-SA"/>
        </w:rPr>
        <w:t>директором ДШИ</w:t>
      </w:r>
      <w:r w:rsidRPr="004B5226">
        <w:rPr>
          <w:rFonts w:ascii="Times New Roman" w:eastAsia="Times New Roman" w:hAnsi="Times New Roman"/>
          <w:sz w:val="24"/>
          <w:szCs w:val="24"/>
          <w:lang w:eastAsia="ar-SA"/>
        </w:rPr>
        <w:t>.</w:t>
      </w:r>
    </w:p>
    <w:p w:rsidR="00047B37" w:rsidRPr="004B5226" w:rsidRDefault="00047B37" w:rsidP="00047B37">
      <w:pPr>
        <w:pStyle w:val="aa"/>
        <w:numPr>
          <w:ilvl w:val="1"/>
          <w:numId w:val="6"/>
        </w:numPr>
        <w:suppressAutoHyphens/>
        <w:spacing w:after="0" w:line="240" w:lineRule="auto"/>
        <w:ind w:left="0" w:firstLine="851"/>
        <w:jc w:val="both"/>
        <w:rPr>
          <w:rFonts w:ascii="Times New Roman" w:eastAsia="Times New Roman" w:hAnsi="Times New Roman"/>
          <w:b/>
          <w:sz w:val="24"/>
          <w:szCs w:val="24"/>
          <w:lang w:eastAsia="ar-SA"/>
        </w:rPr>
      </w:pPr>
      <w:r w:rsidRPr="004B5226">
        <w:rPr>
          <w:rFonts w:ascii="Times New Roman" w:eastAsia="Times New Roman" w:hAnsi="Times New Roman"/>
          <w:b/>
          <w:sz w:val="24"/>
          <w:szCs w:val="24"/>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5226">
        <w:rPr>
          <w:rFonts w:ascii="Times New Roman" w:eastAsia="Times New Roman" w:hAnsi="Times New Roman"/>
          <w:b/>
          <w:sz w:val="24"/>
          <w:szCs w:val="24"/>
          <w:lang w:eastAsia="ar-SA"/>
        </w:rPr>
        <w:t>контроля за</w:t>
      </w:r>
      <w:proofErr w:type="gramEnd"/>
      <w:r w:rsidRPr="004B5226">
        <w:rPr>
          <w:rFonts w:ascii="Times New Roman" w:eastAsia="Times New Roman" w:hAnsi="Times New Roman"/>
          <w:b/>
          <w:sz w:val="24"/>
          <w:szCs w:val="24"/>
          <w:lang w:eastAsia="ar-SA"/>
        </w:rPr>
        <w:t xml:space="preserve"> полнотой и качеством предоставления муниципальной услуги.</w:t>
      </w:r>
    </w:p>
    <w:p w:rsidR="00047B37" w:rsidRPr="004B5226" w:rsidRDefault="008178EF" w:rsidP="008178EF">
      <w:pPr>
        <w:tabs>
          <w:tab w:val="num" w:pos="0"/>
        </w:tabs>
        <w:suppressAutoHyphens/>
        <w:spacing w:after="0" w:line="240" w:lineRule="auto"/>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ab/>
      </w:r>
      <w:r w:rsidR="00047B37" w:rsidRPr="004B5226">
        <w:rPr>
          <w:rFonts w:ascii="Times New Roman" w:eastAsia="Times New Roman" w:hAnsi="Times New Roman"/>
          <w:sz w:val="24"/>
          <w:szCs w:val="24"/>
          <w:lang w:eastAsia="ar-SA"/>
        </w:rPr>
        <w:t>Граждане могут контролировать исполнение муниципальной услуги при личном обращении, по телефону, посредством письменного обращения.</w:t>
      </w:r>
    </w:p>
    <w:p w:rsidR="00047B37" w:rsidRPr="004B5226" w:rsidRDefault="00047B37" w:rsidP="00047B37">
      <w:pPr>
        <w:suppressAutoHyphens/>
        <w:spacing w:after="0" w:line="240" w:lineRule="auto"/>
        <w:ind w:firstLine="709"/>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Проведение проверок может носить плановый характер (осуществляться на основании планов работы) и внеплановый характер (по конкретному обращению заявителей).</w:t>
      </w:r>
    </w:p>
    <w:p w:rsidR="00047B37" w:rsidRPr="004B5226" w:rsidRDefault="00047B37" w:rsidP="00047B37">
      <w:pPr>
        <w:suppressAutoHyphens/>
        <w:spacing w:after="0" w:line="240" w:lineRule="auto"/>
        <w:ind w:firstLine="709"/>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Плановые и внеплановые проверки проводятся на основании распоряжения Главы Администрации МО «Усть-Коксинский район» РА.</w:t>
      </w:r>
    </w:p>
    <w:p w:rsidR="00047B37" w:rsidRPr="004B5226" w:rsidRDefault="00047B37" w:rsidP="00047B37">
      <w:pPr>
        <w:suppressAutoHyphens/>
        <w:spacing w:after="0" w:line="240" w:lineRule="auto"/>
        <w:ind w:firstLine="709"/>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Периодичность проведения плановых проверок устанавливается главой Администрации МО «Усть-Коксинский район».</w:t>
      </w:r>
    </w:p>
    <w:p w:rsidR="00047B37" w:rsidRPr="004B5226" w:rsidRDefault="00047B37" w:rsidP="00047B37">
      <w:pPr>
        <w:pStyle w:val="aa"/>
        <w:numPr>
          <w:ilvl w:val="1"/>
          <w:numId w:val="6"/>
        </w:numPr>
        <w:suppressAutoHyphens/>
        <w:spacing w:after="0" w:line="240" w:lineRule="auto"/>
        <w:ind w:left="0" w:firstLine="851"/>
        <w:jc w:val="both"/>
        <w:rPr>
          <w:rFonts w:ascii="Times New Roman" w:eastAsia="Times New Roman" w:hAnsi="Times New Roman"/>
          <w:b/>
          <w:sz w:val="24"/>
          <w:szCs w:val="24"/>
          <w:lang w:eastAsia="ar-SA"/>
        </w:rPr>
      </w:pPr>
      <w:r w:rsidRPr="004B5226">
        <w:rPr>
          <w:rFonts w:ascii="Times New Roman" w:eastAsia="Times New Roman" w:hAnsi="Times New Roman"/>
          <w:b/>
          <w:sz w:val="24"/>
          <w:szCs w:val="24"/>
          <w:lang w:eastAsia="ar-SA"/>
        </w:rPr>
        <w:t>Ответственность должностных лиц органов местного самоуправления за решения и действия (бездействие), принимаемые (осуществляемые) в ходе предоставления муниципальной услуги.</w:t>
      </w:r>
    </w:p>
    <w:p w:rsidR="00047B37" w:rsidRPr="004B5226" w:rsidRDefault="00047B37" w:rsidP="00585566">
      <w:pPr>
        <w:suppressAutoHyphens/>
        <w:spacing w:after="0" w:line="240" w:lineRule="auto"/>
        <w:ind w:left="4" w:firstLine="356"/>
        <w:jc w:val="both"/>
        <w:rPr>
          <w:rFonts w:ascii="Times New Roman" w:eastAsia="Times New Roman" w:hAnsi="Times New Roman"/>
          <w:sz w:val="24"/>
          <w:szCs w:val="24"/>
          <w:lang w:eastAsia="ar-SA"/>
        </w:rPr>
      </w:pPr>
      <w:r w:rsidRPr="004B5226">
        <w:rPr>
          <w:rFonts w:ascii="Times New Roman" w:eastAsia="Times New Roman" w:hAnsi="Times New Roman"/>
          <w:sz w:val="24"/>
          <w:szCs w:val="24"/>
          <w:lang w:eastAsia="ar-SA"/>
        </w:rPr>
        <w:t xml:space="preserve">По результатам контроля, в случае выявления нарушений, лица, допустившие нарушения, привлекаются к дисциплинарной, гражданско-правовой или административной ответственности </w:t>
      </w:r>
      <w:r w:rsidR="008178EF" w:rsidRPr="004B5226">
        <w:rPr>
          <w:rFonts w:ascii="Times New Roman" w:eastAsia="Times New Roman" w:hAnsi="Times New Roman"/>
          <w:sz w:val="24"/>
          <w:szCs w:val="24"/>
          <w:lang w:eastAsia="ar-SA"/>
        </w:rPr>
        <w:br/>
      </w:r>
      <w:r w:rsidRPr="004B5226">
        <w:rPr>
          <w:rFonts w:ascii="Times New Roman" w:eastAsia="Times New Roman" w:hAnsi="Times New Roman"/>
          <w:sz w:val="24"/>
          <w:szCs w:val="24"/>
          <w:lang w:eastAsia="ar-SA"/>
        </w:rPr>
        <w:t>в соответствии с законодательством Российской Федерации.</w:t>
      </w:r>
    </w:p>
    <w:p w:rsidR="00047B37" w:rsidRPr="004B5226" w:rsidRDefault="00047B37" w:rsidP="00047B37">
      <w:pPr>
        <w:pStyle w:val="ConsPlusNormal3"/>
        <w:ind w:firstLine="0"/>
        <w:jc w:val="center"/>
        <w:outlineLvl w:val="1"/>
        <w:rPr>
          <w:rFonts w:ascii="Times New Roman" w:hAnsi="Times New Roman" w:cs="Times New Roman"/>
          <w:b/>
        </w:rPr>
      </w:pPr>
    </w:p>
    <w:p w:rsidR="00047B37" w:rsidRPr="004B5226" w:rsidRDefault="00047B37" w:rsidP="00047B37">
      <w:pPr>
        <w:pStyle w:val="aa"/>
        <w:numPr>
          <w:ilvl w:val="0"/>
          <w:numId w:val="6"/>
        </w:numPr>
        <w:tabs>
          <w:tab w:val="left" w:pos="1159"/>
        </w:tabs>
        <w:suppressAutoHyphens/>
        <w:autoSpaceDE w:val="0"/>
        <w:spacing w:after="0" w:line="240" w:lineRule="auto"/>
        <w:jc w:val="center"/>
        <w:rPr>
          <w:rFonts w:ascii="Times New Roman" w:eastAsia="Times New Roman" w:hAnsi="Times New Roman"/>
          <w:b/>
          <w:sz w:val="24"/>
          <w:szCs w:val="24"/>
          <w:lang w:eastAsia="ar-SA"/>
        </w:rPr>
      </w:pPr>
      <w:r w:rsidRPr="004B5226">
        <w:rPr>
          <w:rFonts w:ascii="Times New Roman" w:eastAsia="Times New Roman" w:hAnsi="Times New Roman"/>
          <w:b/>
          <w:sz w:val="24"/>
          <w:szCs w:val="24"/>
          <w:lang w:eastAsia="ar-SA"/>
        </w:rPr>
        <w:t>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047B37" w:rsidRPr="004B5226" w:rsidRDefault="00CB57B6" w:rsidP="00402799">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Заявители вправе обжаловать в досудебном (внесудебном) порядке решения, принятые в ходе предоставления муниципальной услуги, действия (бездействия) должностных лиц Отдела.</w:t>
      </w:r>
    </w:p>
    <w:p w:rsidR="00CB57B6" w:rsidRPr="004B5226" w:rsidRDefault="00C76611" w:rsidP="00402799">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Заявитель может обратиться с жалобой, в том числе в следующих случаях:</w:t>
      </w:r>
    </w:p>
    <w:p w:rsidR="00C76611" w:rsidRPr="004B5226" w:rsidRDefault="00C76611" w:rsidP="00402799">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нарушение срока регистрации заявления заявителя о предоставлении муниципальной услуги;</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нарушение срока предоставления муниципальной услуги;</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отказ в предоставлении муниципальной услуги, если основания отказа не предусмотрены действующим законодательством;</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затребование с заявителя при предоставлении муниципальной услуги, не предусмотренной законодательством платы;</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отказ Отдела,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Общие требования к порядку подачи и рассмотрению жалоб:</w:t>
      </w:r>
    </w:p>
    <w:p w:rsidR="00C76611" w:rsidRPr="004B5226" w:rsidRDefault="00C76611"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xml:space="preserve">- </w:t>
      </w:r>
      <w:r w:rsidR="00D319B7" w:rsidRPr="004B5226">
        <w:rPr>
          <w:rFonts w:ascii="Times New Roman" w:hAnsi="Times New Roman"/>
          <w:sz w:val="24"/>
          <w:szCs w:val="24"/>
          <w:lang w:eastAsia="ar-SA"/>
        </w:rPr>
        <w:t>жалоба подается в письменной форме на бумажном носителе, в электронной форме</w:t>
      </w:r>
      <w:r w:rsidR="00D319B7" w:rsidRPr="004B5226">
        <w:rPr>
          <w:rFonts w:ascii="Times New Roman" w:hAnsi="Times New Roman"/>
          <w:sz w:val="24"/>
          <w:szCs w:val="24"/>
          <w:lang w:eastAsia="ar-SA"/>
        </w:rPr>
        <w:br/>
        <w:t>в Отдел;</w:t>
      </w:r>
    </w:p>
    <w:p w:rsidR="00D319B7" w:rsidRPr="004B5226" w:rsidRDefault="00D319B7"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lastRenderedPageBreak/>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регионального портала государственных и муниципальных услуг Республики Алтай, а также может быть принята при личном приёме заявителя.</w:t>
      </w:r>
    </w:p>
    <w:p w:rsidR="00112A14" w:rsidRPr="004B5226" w:rsidRDefault="00112A14"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Жалоба должна содержать:</w:t>
      </w:r>
    </w:p>
    <w:p w:rsidR="00112A14" w:rsidRPr="004B5226" w:rsidRDefault="00112A14"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112A14" w:rsidRPr="004B5226" w:rsidRDefault="00112A14" w:rsidP="00C76611">
      <w:pPr>
        <w:suppressAutoHyphens/>
        <w:spacing w:after="0" w:line="240" w:lineRule="auto"/>
        <w:ind w:firstLine="851"/>
        <w:jc w:val="both"/>
        <w:rPr>
          <w:rFonts w:ascii="Times New Roman" w:hAnsi="Times New Roman"/>
          <w:sz w:val="24"/>
          <w:szCs w:val="24"/>
          <w:lang w:eastAsia="ar-SA"/>
        </w:rPr>
      </w:pPr>
      <w:proofErr w:type="gramStart"/>
      <w:r w:rsidRPr="004B5226">
        <w:rPr>
          <w:rFonts w:ascii="Times New Roman" w:hAnsi="Times New Roman"/>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A14" w:rsidRPr="004B5226" w:rsidRDefault="00112A14"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A14" w:rsidRPr="004B5226" w:rsidRDefault="00112A14"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9428BE" w:rsidRPr="004B5226">
        <w:rPr>
          <w:rFonts w:ascii="Times New Roman" w:hAnsi="Times New Roman"/>
          <w:sz w:val="24"/>
          <w:szCs w:val="24"/>
          <w:lang w:eastAsia="ar-SA"/>
        </w:rPr>
        <w:t>, либо муниципального служащего. Заявителем могут быть представлены документы (при наличии), подтверждающие доводы заявителя, либо их копии.</w:t>
      </w:r>
    </w:p>
    <w:p w:rsidR="009428BE" w:rsidRPr="004B5226" w:rsidRDefault="009428BE" w:rsidP="00C76611">
      <w:pPr>
        <w:suppressAutoHyphens/>
        <w:spacing w:after="0" w:line="240" w:lineRule="auto"/>
        <w:ind w:firstLine="851"/>
        <w:jc w:val="both"/>
        <w:rPr>
          <w:rFonts w:ascii="Times New Roman" w:hAnsi="Times New Roman"/>
          <w:sz w:val="24"/>
          <w:szCs w:val="24"/>
          <w:lang w:eastAsia="ar-SA"/>
        </w:rPr>
      </w:pPr>
      <w:proofErr w:type="gramStart"/>
      <w:r w:rsidRPr="004B5226">
        <w:rPr>
          <w:rFonts w:ascii="Times New Roman" w:hAnsi="Times New Roman"/>
          <w:sz w:val="24"/>
          <w:szCs w:val="24"/>
          <w:lang w:eastAsia="ar-SA"/>
        </w:rPr>
        <w:t>Жалоба, поступившая в орган,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B5226">
        <w:rPr>
          <w:rFonts w:ascii="Times New Roman" w:hAnsi="Times New Roman"/>
          <w:sz w:val="24"/>
          <w:szCs w:val="24"/>
          <w:lang w:eastAsia="ar-SA"/>
        </w:rPr>
        <w:t xml:space="preserve"> исправлений – в течение пяти рабочих дней со дня ее регистрации. По результатам рассмотрения жалобы орган, предоставляющий муниципальную услугу, принимает одно из следующих решений:</w:t>
      </w:r>
    </w:p>
    <w:p w:rsidR="009428BE" w:rsidRPr="004B5226" w:rsidRDefault="009428BE" w:rsidP="00C76611">
      <w:pPr>
        <w:suppressAutoHyphens/>
        <w:spacing w:after="0" w:line="240" w:lineRule="auto"/>
        <w:ind w:firstLine="851"/>
        <w:jc w:val="both"/>
        <w:rPr>
          <w:rFonts w:ascii="Times New Roman" w:hAnsi="Times New Roman"/>
          <w:sz w:val="24"/>
          <w:szCs w:val="24"/>
          <w:lang w:eastAsia="ar-SA"/>
        </w:rPr>
      </w:pPr>
      <w:proofErr w:type="gramStart"/>
      <w:r w:rsidRPr="004B5226">
        <w:rPr>
          <w:rFonts w:ascii="Times New Roman" w:hAnsi="Times New Roman"/>
          <w:sz w:val="24"/>
          <w:szCs w:val="24"/>
          <w:lang w:eastAsia="ar-SA"/>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9428BE" w:rsidRPr="004B5226" w:rsidRDefault="009428BE"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отказывает в удовлетворении жалобы.</w:t>
      </w:r>
    </w:p>
    <w:p w:rsidR="009428BE" w:rsidRPr="004B5226" w:rsidRDefault="00C00ADE" w:rsidP="00C76611">
      <w:pPr>
        <w:suppressAutoHyphens/>
        <w:spacing w:after="0" w:line="240" w:lineRule="auto"/>
        <w:ind w:firstLine="851"/>
        <w:jc w:val="both"/>
        <w:rPr>
          <w:rFonts w:ascii="Times New Roman" w:hAnsi="Times New Roman"/>
          <w:sz w:val="24"/>
          <w:szCs w:val="24"/>
          <w:lang w:eastAsia="ar-SA"/>
        </w:rPr>
      </w:pPr>
      <w:proofErr w:type="gramStart"/>
      <w:r w:rsidRPr="004B5226">
        <w:rPr>
          <w:rFonts w:ascii="Times New Roman" w:hAnsi="Times New Roman"/>
          <w:sz w:val="24"/>
          <w:szCs w:val="24"/>
          <w:lang w:eastAsia="ar-SA"/>
        </w:rPr>
        <w:t>В случае</w:t>
      </w:r>
      <w:r w:rsidR="009428BE" w:rsidRPr="004B5226">
        <w:rPr>
          <w:rFonts w:ascii="Times New Roman" w:hAnsi="Times New Roman"/>
          <w:sz w:val="24"/>
          <w:szCs w:val="24"/>
          <w:lang w:eastAsia="ar-SA"/>
        </w:rPr>
        <w:t xml:space="preserve"> если в письменной жалобе заявителя содержится вопрос, на который заявителю </w:t>
      </w:r>
      <w:r w:rsidR="00D35E65" w:rsidRPr="004B5226">
        <w:rPr>
          <w:rFonts w:ascii="Times New Roman" w:hAnsi="Times New Roman"/>
          <w:sz w:val="24"/>
          <w:szCs w:val="24"/>
          <w:lang w:eastAsia="ar-SA"/>
        </w:rPr>
        <w:t>много</w:t>
      </w:r>
      <w:r w:rsidR="009428BE" w:rsidRPr="004B5226">
        <w:rPr>
          <w:rFonts w:ascii="Times New Roman" w:hAnsi="Times New Roman"/>
          <w:sz w:val="24"/>
          <w:szCs w:val="24"/>
          <w:lang w:eastAsia="ar-SA"/>
        </w:rPr>
        <w:t xml:space="preserve">кратно давались письменные ответы по существу в связи с ранее направляемыми жалобами, и при этом в жалобе не приводятся </w:t>
      </w:r>
      <w:r w:rsidR="00D35E65" w:rsidRPr="004B5226">
        <w:rPr>
          <w:rFonts w:ascii="Times New Roman" w:hAnsi="Times New Roman"/>
          <w:sz w:val="24"/>
          <w:szCs w:val="24"/>
          <w:lang w:eastAsia="ar-SA"/>
        </w:rPr>
        <w:t>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00D35E65" w:rsidRPr="004B5226">
        <w:rPr>
          <w:rFonts w:ascii="Times New Roman" w:hAnsi="Times New Roman"/>
          <w:sz w:val="24"/>
          <w:szCs w:val="24"/>
          <w:lang w:eastAsia="ar-SA"/>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D35E65" w:rsidRPr="004B5226" w:rsidRDefault="00D35E65"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D35E65" w:rsidRPr="004B5226" w:rsidRDefault="008078ED"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r w:rsidR="002346A9" w:rsidRPr="004B5226">
        <w:rPr>
          <w:rFonts w:ascii="Times New Roman" w:hAnsi="Times New Roman"/>
          <w:sz w:val="24"/>
          <w:szCs w:val="24"/>
          <w:lang w:eastAsia="ar-SA"/>
        </w:rPr>
        <w:t xml:space="preserve">заявителю, направившему жалобу, </w:t>
      </w:r>
      <w:r w:rsidRPr="004B5226">
        <w:rPr>
          <w:rFonts w:ascii="Times New Roman" w:hAnsi="Times New Roman"/>
          <w:sz w:val="24"/>
          <w:szCs w:val="24"/>
          <w:lang w:eastAsia="ar-SA"/>
        </w:rPr>
        <w:t>сообщается о невозможности дать ответ по существу поставленного в ней вопроса в связи с недопустимостью разглашения указанных сведений.</w:t>
      </w:r>
    </w:p>
    <w:p w:rsidR="008078ED" w:rsidRPr="004B5226" w:rsidRDefault="00C00ADE"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В случае</w:t>
      </w:r>
      <w:r w:rsidR="002346A9" w:rsidRPr="004B5226">
        <w:rPr>
          <w:rFonts w:ascii="Times New Roman" w:hAnsi="Times New Roman"/>
          <w:sz w:val="24"/>
          <w:szCs w:val="24"/>
          <w:lang w:eastAsia="ar-SA"/>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346A9" w:rsidRPr="004B5226" w:rsidRDefault="002346A9" w:rsidP="00C76611">
      <w:pPr>
        <w:suppressAutoHyphens/>
        <w:spacing w:after="0" w:line="240" w:lineRule="auto"/>
        <w:ind w:firstLine="851"/>
        <w:jc w:val="both"/>
        <w:rPr>
          <w:rFonts w:ascii="Times New Roman" w:hAnsi="Times New Roman"/>
          <w:sz w:val="24"/>
          <w:szCs w:val="24"/>
          <w:lang w:eastAsia="ar-SA"/>
        </w:rPr>
      </w:pPr>
      <w:r w:rsidRPr="004B5226">
        <w:rPr>
          <w:rFonts w:ascii="Times New Roman" w:hAnsi="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A3B" w:rsidRPr="004B5226" w:rsidRDefault="00C72A3B" w:rsidP="00D82FB8">
      <w:pPr>
        <w:suppressAutoHyphens/>
        <w:spacing w:after="0" w:line="240" w:lineRule="auto"/>
        <w:rPr>
          <w:rFonts w:ascii="Times New Roman" w:hAnsi="Times New Roman"/>
          <w:sz w:val="24"/>
          <w:szCs w:val="24"/>
          <w:lang w:eastAsia="ar-SA"/>
        </w:rPr>
      </w:pPr>
      <w:bookmarkStart w:id="0" w:name="_GoBack"/>
      <w:bookmarkEnd w:id="0"/>
    </w:p>
    <w:sectPr w:rsidR="00C72A3B" w:rsidRPr="004B5226" w:rsidSect="00840B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C"/>
    <w:multiLevelType w:val="multilevel"/>
    <w:tmpl w:val="DF685C84"/>
    <w:name w:val="WW8Num12"/>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1288"/>
        </w:tabs>
        <w:ind w:left="1288" w:hanging="720"/>
      </w:pPr>
      <w:rPr>
        <w:rFonts w:cs="Times New Roman"/>
        <w:b/>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2">
    <w:nsid w:val="0C316BE8"/>
    <w:multiLevelType w:val="multilevel"/>
    <w:tmpl w:val="06FA1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180BB1"/>
    <w:multiLevelType w:val="singleLevel"/>
    <w:tmpl w:val="00000004"/>
    <w:lvl w:ilvl="0">
      <w:start w:val="1"/>
      <w:numFmt w:val="decimal"/>
      <w:lvlText w:val="%1)"/>
      <w:lvlJc w:val="left"/>
      <w:pPr>
        <w:tabs>
          <w:tab w:val="num" w:pos="720"/>
        </w:tabs>
        <w:ind w:left="720" w:hanging="360"/>
      </w:pPr>
      <w:rPr>
        <w:rFonts w:cs="Times New Roman"/>
      </w:rPr>
    </w:lvl>
  </w:abstractNum>
  <w:abstractNum w:abstractNumId="4">
    <w:nsid w:val="1E3C17E8"/>
    <w:multiLevelType w:val="multilevel"/>
    <w:tmpl w:val="95FED262"/>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828" w:hanging="1800"/>
      </w:pPr>
      <w:rPr>
        <w:rFonts w:hint="default"/>
      </w:rPr>
    </w:lvl>
  </w:abstractNum>
  <w:abstractNum w:abstractNumId="5">
    <w:nsid w:val="2A5A69FF"/>
    <w:multiLevelType w:val="multilevel"/>
    <w:tmpl w:val="E47878CE"/>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3D220E88"/>
    <w:multiLevelType w:val="multilevel"/>
    <w:tmpl w:val="5812419E"/>
    <w:lvl w:ilvl="0">
      <w:start w:val="2"/>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43A26614"/>
    <w:multiLevelType w:val="hybridMultilevel"/>
    <w:tmpl w:val="6CE05508"/>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513"/>
        </w:tabs>
        <w:ind w:left="513" w:hanging="360"/>
      </w:pPr>
      <w:rPr>
        <w:rFonts w:cs="Times New Roman"/>
      </w:rPr>
    </w:lvl>
    <w:lvl w:ilvl="2" w:tplc="FFFFFFFF" w:tentative="1">
      <w:start w:val="1"/>
      <w:numFmt w:val="lowerRoman"/>
      <w:lvlText w:val="%3."/>
      <w:lvlJc w:val="right"/>
      <w:pPr>
        <w:tabs>
          <w:tab w:val="num" w:pos="1233"/>
        </w:tabs>
        <w:ind w:left="1233" w:hanging="180"/>
      </w:pPr>
      <w:rPr>
        <w:rFonts w:cs="Times New Roman"/>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abstractNum w:abstractNumId="8">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933898"/>
    <w:multiLevelType w:val="multilevel"/>
    <w:tmpl w:val="CA802EA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643C2B52"/>
    <w:multiLevelType w:val="hybridMultilevel"/>
    <w:tmpl w:val="BF72FA0C"/>
    <w:lvl w:ilvl="0" w:tplc="ED743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num>
  <w:num w:numId="4">
    <w:abstractNumId w:val="5"/>
  </w:num>
  <w:num w:numId="5">
    <w:abstractNumId w:val="6"/>
  </w:num>
  <w:num w:numId="6">
    <w:abstractNumId w:val="9"/>
  </w:num>
  <w:num w:numId="7">
    <w:abstractNumId w:val="3"/>
  </w:num>
  <w:num w:numId="8">
    <w:abstractNumId w:val="7"/>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7B37"/>
    <w:rsid w:val="0000094A"/>
    <w:rsid w:val="00007D7F"/>
    <w:rsid w:val="00011394"/>
    <w:rsid w:val="00040926"/>
    <w:rsid w:val="00047B37"/>
    <w:rsid w:val="00052345"/>
    <w:rsid w:val="000A3315"/>
    <w:rsid w:val="000B6CC1"/>
    <w:rsid w:val="000C2573"/>
    <w:rsid w:val="000D1C12"/>
    <w:rsid w:val="000D5740"/>
    <w:rsid w:val="000E6870"/>
    <w:rsid w:val="000F2065"/>
    <w:rsid w:val="00104E27"/>
    <w:rsid w:val="001100F6"/>
    <w:rsid w:val="00112A14"/>
    <w:rsid w:val="00123D47"/>
    <w:rsid w:val="00125666"/>
    <w:rsid w:val="00153FB0"/>
    <w:rsid w:val="00154243"/>
    <w:rsid w:val="0017221A"/>
    <w:rsid w:val="001A09DB"/>
    <w:rsid w:val="001A5EC4"/>
    <w:rsid w:val="001C0FA9"/>
    <w:rsid w:val="001D46C6"/>
    <w:rsid w:val="001D4EFE"/>
    <w:rsid w:val="001D69C4"/>
    <w:rsid w:val="002346A9"/>
    <w:rsid w:val="00242D26"/>
    <w:rsid w:val="00250A43"/>
    <w:rsid w:val="0025332D"/>
    <w:rsid w:val="002544AD"/>
    <w:rsid w:val="002603BA"/>
    <w:rsid w:val="00284928"/>
    <w:rsid w:val="002849FE"/>
    <w:rsid w:val="00291672"/>
    <w:rsid w:val="00294D3D"/>
    <w:rsid w:val="002957C2"/>
    <w:rsid w:val="00297A6F"/>
    <w:rsid w:val="002A12D4"/>
    <w:rsid w:val="002A19E9"/>
    <w:rsid w:val="002B2E5B"/>
    <w:rsid w:val="002B5830"/>
    <w:rsid w:val="002D38B9"/>
    <w:rsid w:val="002E4878"/>
    <w:rsid w:val="002F4B82"/>
    <w:rsid w:val="00336F02"/>
    <w:rsid w:val="00343DEF"/>
    <w:rsid w:val="00346D30"/>
    <w:rsid w:val="0035534B"/>
    <w:rsid w:val="00376830"/>
    <w:rsid w:val="003B4289"/>
    <w:rsid w:val="003D71B8"/>
    <w:rsid w:val="003E270B"/>
    <w:rsid w:val="003F0053"/>
    <w:rsid w:val="00402799"/>
    <w:rsid w:val="0040397B"/>
    <w:rsid w:val="0043424B"/>
    <w:rsid w:val="00442DBF"/>
    <w:rsid w:val="004528F1"/>
    <w:rsid w:val="00471C56"/>
    <w:rsid w:val="00477A54"/>
    <w:rsid w:val="00485B03"/>
    <w:rsid w:val="00493C5D"/>
    <w:rsid w:val="004944C3"/>
    <w:rsid w:val="00494723"/>
    <w:rsid w:val="004B5226"/>
    <w:rsid w:val="004C4ACD"/>
    <w:rsid w:val="004D54DE"/>
    <w:rsid w:val="004E2EAB"/>
    <w:rsid w:val="005056DE"/>
    <w:rsid w:val="00505CB0"/>
    <w:rsid w:val="00512FFD"/>
    <w:rsid w:val="005272C6"/>
    <w:rsid w:val="005348C8"/>
    <w:rsid w:val="00540576"/>
    <w:rsid w:val="00547970"/>
    <w:rsid w:val="005727D0"/>
    <w:rsid w:val="0057424D"/>
    <w:rsid w:val="00577C1D"/>
    <w:rsid w:val="00585566"/>
    <w:rsid w:val="005A0ECC"/>
    <w:rsid w:val="005B52BC"/>
    <w:rsid w:val="005B7EAC"/>
    <w:rsid w:val="005D3891"/>
    <w:rsid w:val="005F0132"/>
    <w:rsid w:val="005F0F94"/>
    <w:rsid w:val="005F4FD3"/>
    <w:rsid w:val="0062142F"/>
    <w:rsid w:val="006226BD"/>
    <w:rsid w:val="0063257B"/>
    <w:rsid w:val="00660241"/>
    <w:rsid w:val="00680624"/>
    <w:rsid w:val="006923F1"/>
    <w:rsid w:val="006979A8"/>
    <w:rsid w:val="006C2A13"/>
    <w:rsid w:val="006D3A87"/>
    <w:rsid w:val="006E3819"/>
    <w:rsid w:val="006E3B1D"/>
    <w:rsid w:val="006E7E21"/>
    <w:rsid w:val="006F2236"/>
    <w:rsid w:val="00701EB1"/>
    <w:rsid w:val="007136B7"/>
    <w:rsid w:val="007244C3"/>
    <w:rsid w:val="0073624B"/>
    <w:rsid w:val="00752741"/>
    <w:rsid w:val="007A0D06"/>
    <w:rsid w:val="007A4F6B"/>
    <w:rsid w:val="007A7783"/>
    <w:rsid w:val="007A7A5B"/>
    <w:rsid w:val="007B6B3B"/>
    <w:rsid w:val="007C48AE"/>
    <w:rsid w:val="007D1DD9"/>
    <w:rsid w:val="007D2854"/>
    <w:rsid w:val="007D3792"/>
    <w:rsid w:val="007D3860"/>
    <w:rsid w:val="007F6E91"/>
    <w:rsid w:val="007F72F4"/>
    <w:rsid w:val="008025BB"/>
    <w:rsid w:val="00804D7B"/>
    <w:rsid w:val="008078ED"/>
    <w:rsid w:val="00810D2F"/>
    <w:rsid w:val="00812DCF"/>
    <w:rsid w:val="008178EF"/>
    <w:rsid w:val="008356A9"/>
    <w:rsid w:val="00840B9D"/>
    <w:rsid w:val="0084618B"/>
    <w:rsid w:val="00864DE1"/>
    <w:rsid w:val="00871A37"/>
    <w:rsid w:val="00873FFD"/>
    <w:rsid w:val="008769B0"/>
    <w:rsid w:val="00881DCA"/>
    <w:rsid w:val="008B2161"/>
    <w:rsid w:val="008D3E10"/>
    <w:rsid w:val="008F00C6"/>
    <w:rsid w:val="00920676"/>
    <w:rsid w:val="009236B9"/>
    <w:rsid w:val="009428BE"/>
    <w:rsid w:val="0094672C"/>
    <w:rsid w:val="00952501"/>
    <w:rsid w:val="00953DD7"/>
    <w:rsid w:val="0095572F"/>
    <w:rsid w:val="00965802"/>
    <w:rsid w:val="00965D6E"/>
    <w:rsid w:val="00970CA1"/>
    <w:rsid w:val="00977FD2"/>
    <w:rsid w:val="009B5583"/>
    <w:rsid w:val="009F0B76"/>
    <w:rsid w:val="009F2624"/>
    <w:rsid w:val="00A14C53"/>
    <w:rsid w:val="00A37352"/>
    <w:rsid w:val="00A542BD"/>
    <w:rsid w:val="00A63EE3"/>
    <w:rsid w:val="00A72ACB"/>
    <w:rsid w:val="00A95AD3"/>
    <w:rsid w:val="00AA2AA0"/>
    <w:rsid w:val="00AC27DF"/>
    <w:rsid w:val="00AD3D40"/>
    <w:rsid w:val="00B15EE6"/>
    <w:rsid w:val="00B2610E"/>
    <w:rsid w:val="00B62A0A"/>
    <w:rsid w:val="00B7583E"/>
    <w:rsid w:val="00B75931"/>
    <w:rsid w:val="00B942E7"/>
    <w:rsid w:val="00BA2359"/>
    <w:rsid w:val="00BB109E"/>
    <w:rsid w:val="00BB2805"/>
    <w:rsid w:val="00BD6672"/>
    <w:rsid w:val="00C00013"/>
    <w:rsid w:val="00C00ADE"/>
    <w:rsid w:val="00C310B0"/>
    <w:rsid w:val="00C3207C"/>
    <w:rsid w:val="00C3481D"/>
    <w:rsid w:val="00C57048"/>
    <w:rsid w:val="00C67995"/>
    <w:rsid w:val="00C72A3B"/>
    <w:rsid w:val="00C76611"/>
    <w:rsid w:val="00CB5132"/>
    <w:rsid w:val="00CB57B6"/>
    <w:rsid w:val="00CD2DBF"/>
    <w:rsid w:val="00CD5900"/>
    <w:rsid w:val="00CE46E2"/>
    <w:rsid w:val="00CE64DB"/>
    <w:rsid w:val="00D05A36"/>
    <w:rsid w:val="00D319B7"/>
    <w:rsid w:val="00D35E65"/>
    <w:rsid w:val="00D62AF1"/>
    <w:rsid w:val="00D82FB8"/>
    <w:rsid w:val="00D94DA0"/>
    <w:rsid w:val="00DA5533"/>
    <w:rsid w:val="00DB4997"/>
    <w:rsid w:val="00DC6F28"/>
    <w:rsid w:val="00DD6D4A"/>
    <w:rsid w:val="00DE3427"/>
    <w:rsid w:val="00DE61AB"/>
    <w:rsid w:val="00DE6840"/>
    <w:rsid w:val="00E02F57"/>
    <w:rsid w:val="00E11355"/>
    <w:rsid w:val="00E15F19"/>
    <w:rsid w:val="00E2660D"/>
    <w:rsid w:val="00E346D1"/>
    <w:rsid w:val="00E40CD5"/>
    <w:rsid w:val="00E42C3A"/>
    <w:rsid w:val="00E47F8B"/>
    <w:rsid w:val="00E51851"/>
    <w:rsid w:val="00E83DA6"/>
    <w:rsid w:val="00EA02BB"/>
    <w:rsid w:val="00EA77E3"/>
    <w:rsid w:val="00EC1841"/>
    <w:rsid w:val="00ED7F4C"/>
    <w:rsid w:val="00EE0033"/>
    <w:rsid w:val="00EE06DF"/>
    <w:rsid w:val="00EE7DCD"/>
    <w:rsid w:val="00EF69F7"/>
    <w:rsid w:val="00F00975"/>
    <w:rsid w:val="00F01B81"/>
    <w:rsid w:val="00F03129"/>
    <w:rsid w:val="00F0643F"/>
    <w:rsid w:val="00F11097"/>
    <w:rsid w:val="00F241E0"/>
    <w:rsid w:val="00F33769"/>
    <w:rsid w:val="00F35C61"/>
    <w:rsid w:val="00F3769D"/>
    <w:rsid w:val="00F421F8"/>
    <w:rsid w:val="00F73387"/>
    <w:rsid w:val="00F903C7"/>
    <w:rsid w:val="00F922C3"/>
    <w:rsid w:val="00FC4748"/>
    <w:rsid w:val="00FC6D75"/>
    <w:rsid w:val="00FD1E4F"/>
    <w:rsid w:val="00FD5876"/>
    <w:rsid w:val="00FE1F36"/>
    <w:rsid w:val="00FE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7"/>
    <w:rPr>
      <w:rFonts w:ascii="Calibri" w:eastAsia="Calibri" w:hAnsi="Calibri" w:cs="Times New Roman"/>
      <w:lang w:val="ru-RU" w:bidi="ar-SA"/>
    </w:rPr>
  </w:style>
  <w:style w:type="paragraph" w:styleId="1">
    <w:name w:val="heading 1"/>
    <w:basedOn w:val="a"/>
    <w:next w:val="a"/>
    <w:link w:val="10"/>
    <w:qFormat/>
    <w:rsid w:val="0084618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84618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84618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4618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4618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461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4618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4618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4618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18B"/>
    <w:rPr>
      <w:rFonts w:asciiTheme="majorHAnsi" w:eastAsiaTheme="majorEastAsia" w:hAnsiTheme="majorHAnsi" w:cstheme="majorBidi"/>
      <w:b/>
      <w:bCs/>
      <w:sz w:val="28"/>
      <w:szCs w:val="28"/>
    </w:rPr>
  </w:style>
  <w:style w:type="character" w:customStyle="1" w:styleId="20">
    <w:name w:val="Заголовок 2 Знак"/>
    <w:basedOn w:val="a0"/>
    <w:link w:val="2"/>
    <w:rsid w:val="0084618B"/>
    <w:rPr>
      <w:rFonts w:asciiTheme="majorHAnsi" w:eastAsiaTheme="majorEastAsia" w:hAnsiTheme="majorHAnsi" w:cstheme="majorBidi"/>
      <w:b/>
      <w:bCs/>
      <w:sz w:val="26"/>
      <w:szCs w:val="26"/>
    </w:rPr>
  </w:style>
  <w:style w:type="character" w:customStyle="1" w:styleId="30">
    <w:name w:val="Заголовок 3 Знак"/>
    <w:basedOn w:val="a0"/>
    <w:link w:val="3"/>
    <w:rsid w:val="0084618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4618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4618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4618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4618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4618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4618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461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4618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4618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4618B"/>
    <w:rPr>
      <w:rFonts w:asciiTheme="majorHAnsi" w:eastAsiaTheme="majorEastAsia" w:hAnsiTheme="majorHAnsi" w:cstheme="majorBidi"/>
      <w:i/>
      <w:iCs/>
      <w:spacing w:val="13"/>
      <w:sz w:val="24"/>
      <w:szCs w:val="24"/>
    </w:rPr>
  </w:style>
  <w:style w:type="character" w:styleId="a7">
    <w:name w:val="Strong"/>
    <w:uiPriority w:val="22"/>
    <w:qFormat/>
    <w:rsid w:val="0084618B"/>
    <w:rPr>
      <w:b/>
      <w:bCs/>
    </w:rPr>
  </w:style>
  <w:style w:type="character" w:styleId="a8">
    <w:name w:val="Emphasis"/>
    <w:uiPriority w:val="20"/>
    <w:qFormat/>
    <w:rsid w:val="0084618B"/>
    <w:rPr>
      <w:b/>
      <w:bCs/>
      <w:i/>
      <w:iCs/>
      <w:spacing w:val="10"/>
      <w:bdr w:val="none" w:sz="0" w:space="0" w:color="auto"/>
      <w:shd w:val="clear" w:color="auto" w:fill="auto"/>
    </w:rPr>
  </w:style>
  <w:style w:type="paragraph" w:styleId="a9">
    <w:name w:val="No Spacing"/>
    <w:basedOn w:val="a"/>
    <w:uiPriority w:val="1"/>
    <w:qFormat/>
    <w:rsid w:val="0084618B"/>
    <w:pPr>
      <w:spacing w:after="0" w:line="240" w:lineRule="auto"/>
    </w:pPr>
  </w:style>
  <w:style w:type="paragraph" w:styleId="aa">
    <w:name w:val="List Paragraph"/>
    <w:basedOn w:val="a"/>
    <w:uiPriority w:val="34"/>
    <w:qFormat/>
    <w:rsid w:val="0084618B"/>
    <w:pPr>
      <w:ind w:left="720"/>
      <w:contextualSpacing/>
    </w:pPr>
  </w:style>
  <w:style w:type="paragraph" w:styleId="21">
    <w:name w:val="Quote"/>
    <w:basedOn w:val="a"/>
    <w:next w:val="a"/>
    <w:link w:val="22"/>
    <w:uiPriority w:val="29"/>
    <w:qFormat/>
    <w:rsid w:val="0084618B"/>
    <w:pPr>
      <w:spacing w:before="200" w:after="0"/>
      <w:ind w:left="360" w:right="360"/>
    </w:pPr>
    <w:rPr>
      <w:i/>
      <w:iCs/>
    </w:rPr>
  </w:style>
  <w:style w:type="character" w:customStyle="1" w:styleId="22">
    <w:name w:val="Цитата 2 Знак"/>
    <w:basedOn w:val="a0"/>
    <w:link w:val="21"/>
    <w:uiPriority w:val="29"/>
    <w:rsid w:val="0084618B"/>
    <w:rPr>
      <w:i/>
      <w:iCs/>
    </w:rPr>
  </w:style>
  <w:style w:type="paragraph" w:styleId="ab">
    <w:name w:val="Intense Quote"/>
    <w:basedOn w:val="a"/>
    <w:next w:val="a"/>
    <w:link w:val="ac"/>
    <w:uiPriority w:val="30"/>
    <w:qFormat/>
    <w:rsid w:val="0084618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4618B"/>
    <w:rPr>
      <w:b/>
      <w:bCs/>
      <w:i/>
      <w:iCs/>
    </w:rPr>
  </w:style>
  <w:style w:type="character" w:styleId="ad">
    <w:name w:val="Subtle Emphasis"/>
    <w:uiPriority w:val="19"/>
    <w:qFormat/>
    <w:rsid w:val="0084618B"/>
    <w:rPr>
      <w:i/>
      <w:iCs/>
    </w:rPr>
  </w:style>
  <w:style w:type="character" w:styleId="ae">
    <w:name w:val="Intense Emphasis"/>
    <w:uiPriority w:val="21"/>
    <w:qFormat/>
    <w:rsid w:val="0084618B"/>
    <w:rPr>
      <w:b/>
      <w:bCs/>
    </w:rPr>
  </w:style>
  <w:style w:type="character" w:styleId="af">
    <w:name w:val="Subtle Reference"/>
    <w:uiPriority w:val="31"/>
    <w:qFormat/>
    <w:rsid w:val="0084618B"/>
    <w:rPr>
      <w:smallCaps/>
    </w:rPr>
  </w:style>
  <w:style w:type="character" w:styleId="af0">
    <w:name w:val="Intense Reference"/>
    <w:uiPriority w:val="32"/>
    <w:qFormat/>
    <w:rsid w:val="0084618B"/>
    <w:rPr>
      <w:smallCaps/>
      <w:spacing w:val="5"/>
      <w:u w:val="single"/>
    </w:rPr>
  </w:style>
  <w:style w:type="character" w:styleId="af1">
    <w:name w:val="Book Title"/>
    <w:uiPriority w:val="33"/>
    <w:qFormat/>
    <w:rsid w:val="0084618B"/>
    <w:rPr>
      <w:i/>
      <w:iCs/>
      <w:smallCaps/>
      <w:spacing w:val="5"/>
    </w:rPr>
  </w:style>
  <w:style w:type="paragraph" w:styleId="af2">
    <w:name w:val="TOC Heading"/>
    <w:basedOn w:val="1"/>
    <w:next w:val="a"/>
    <w:uiPriority w:val="39"/>
    <w:semiHidden/>
    <w:unhideWhenUsed/>
    <w:qFormat/>
    <w:rsid w:val="0084618B"/>
    <w:pPr>
      <w:outlineLvl w:val="9"/>
    </w:pPr>
  </w:style>
  <w:style w:type="paragraph" w:styleId="af3">
    <w:name w:val="Normal (Web)"/>
    <w:basedOn w:val="a"/>
    <w:uiPriority w:val="99"/>
    <w:semiHidden/>
    <w:rsid w:val="00047B37"/>
    <w:rPr>
      <w:rFonts w:ascii="Times New Roman" w:hAnsi="Times New Roman"/>
      <w:sz w:val="24"/>
      <w:szCs w:val="24"/>
    </w:rPr>
  </w:style>
  <w:style w:type="paragraph" w:styleId="af4">
    <w:name w:val="header"/>
    <w:basedOn w:val="a"/>
    <w:link w:val="af5"/>
    <w:rsid w:val="00047B3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0"/>
    <w:link w:val="af4"/>
    <w:rsid w:val="00047B37"/>
    <w:rPr>
      <w:rFonts w:ascii="Times New Roman" w:eastAsia="Times New Roman" w:hAnsi="Times New Roman" w:cs="Times New Roman"/>
      <w:sz w:val="20"/>
      <w:szCs w:val="20"/>
      <w:lang w:val="ru-RU" w:eastAsia="ru-RU" w:bidi="ar-SA"/>
    </w:rPr>
  </w:style>
  <w:style w:type="paragraph" w:customStyle="1" w:styleId="ConsPlusNormal">
    <w:name w:val="ConsPlusNormal"/>
    <w:link w:val="ConsPlusNormal0"/>
    <w:uiPriority w:val="99"/>
    <w:rsid w:val="00047B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rmal1">
    <w:name w:val="ConsPlusNormal Знак Знак Знак Знак Знак"/>
    <w:link w:val="ConsPlusNormal2"/>
    <w:uiPriority w:val="99"/>
    <w:rsid w:val="00047B37"/>
    <w:pPr>
      <w:autoSpaceDE w:val="0"/>
      <w:autoSpaceDN w:val="0"/>
      <w:adjustRightInd w:val="0"/>
      <w:spacing w:after="0" w:line="240" w:lineRule="auto"/>
      <w:ind w:firstLine="720"/>
    </w:pPr>
    <w:rPr>
      <w:rFonts w:ascii="Arial" w:eastAsia="SimSun" w:hAnsi="Arial" w:cs="Times New Roman"/>
      <w:lang w:val="ru-RU" w:eastAsia="ru-RU" w:bidi="ar-SA"/>
    </w:rPr>
  </w:style>
  <w:style w:type="character" w:customStyle="1" w:styleId="ConsPlusNormal2">
    <w:name w:val="ConsPlusNormal Знак Знак Знак Знак Знак Знак"/>
    <w:link w:val="ConsPlusNormal1"/>
    <w:uiPriority w:val="99"/>
    <w:locked/>
    <w:rsid w:val="00047B37"/>
    <w:rPr>
      <w:rFonts w:ascii="Arial" w:eastAsia="SimSun" w:hAnsi="Arial" w:cs="Times New Roman"/>
      <w:lang w:val="ru-RU" w:eastAsia="ru-RU" w:bidi="ar-SA"/>
    </w:rPr>
  </w:style>
  <w:style w:type="character" w:styleId="af6">
    <w:name w:val="Hyperlink"/>
    <w:basedOn w:val="a0"/>
    <w:rsid w:val="00047B37"/>
    <w:rPr>
      <w:rFonts w:cs="Times New Roman"/>
      <w:color w:val="0000FF"/>
      <w:u w:val="single"/>
    </w:rPr>
  </w:style>
  <w:style w:type="paragraph" w:customStyle="1" w:styleId="ConsPlusNormal3">
    <w:name w:val="ConsPlusNormal Знак Знак Знак Знак"/>
    <w:uiPriority w:val="99"/>
    <w:rsid w:val="00047B37"/>
    <w:pPr>
      <w:autoSpaceDE w:val="0"/>
      <w:autoSpaceDN w:val="0"/>
      <w:adjustRightInd w:val="0"/>
      <w:spacing w:after="0" w:line="240" w:lineRule="auto"/>
      <w:ind w:firstLine="720"/>
    </w:pPr>
    <w:rPr>
      <w:rFonts w:ascii="Arial" w:eastAsia="Calibri" w:hAnsi="Arial" w:cs="Arial"/>
      <w:sz w:val="24"/>
      <w:szCs w:val="24"/>
      <w:lang w:val="ru-RU" w:eastAsia="ru-RU" w:bidi="ar-SA"/>
    </w:rPr>
  </w:style>
  <w:style w:type="character" w:customStyle="1" w:styleId="ConsPlusNormal0">
    <w:name w:val="ConsPlusNormal Знак"/>
    <w:basedOn w:val="a0"/>
    <w:link w:val="ConsPlusNormal"/>
    <w:uiPriority w:val="99"/>
    <w:locked/>
    <w:rsid w:val="00047B37"/>
    <w:rPr>
      <w:rFonts w:ascii="Arial" w:eastAsia="Times New Roman" w:hAnsi="Arial" w:cs="Arial"/>
      <w:sz w:val="20"/>
      <w:szCs w:val="20"/>
      <w:lang w:val="ru-RU" w:eastAsia="ru-RU" w:bidi="ar-SA"/>
    </w:rPr>
  </w:style>
  <w:style w:type="paragraph" w:styleId="af7">
    <w:name w:val="Body Text Indent"/>
    <w:basedOn w:val="a"/>
    <w:link w:val="af8"/>
    <w:uiPriority w:val="99"/>
    <w:rsid w:val="00047B37"/>
    <w:pPr>
      <w:suppressAutoHyphens/>
      <w:spacing w:after="120" w:line="240" w:lineRule="auto"/>
      <w:ind w:left="283"/>
    </w:pPr>
    <w:rPr>
      <w:sz w:val="24"/>
      <w:szCs w:val="20"/>
      <w:lang w:eastAsia="ar-SA"/>
    </w:rPr>
  </w:style>
  <w:style w:type="character" w:customStyle="1" w:styleId="af8">
    <w:name w:val="Основной текст с отступом Знак"/>
    <w:basedOn w:val="a0"/>
    <w:link w:val="af7"/>
    <w:uiPriority w:val="99"/>
    <w:rsid w:val="00047B37"/>
    <w:rPr>
      <w:rFonts w:ascii="Calibri" w:eastAsia="Calibri" w:hAnsi="Calibri" w:cs="Times New Roman"/>
      <w:sz w:val="24"/>
      <w:szCs w:val="20"/>
      <w:lang w:val="ru-RU" w:eastAsia="ar-SA" w:bidi="ar-SA"/>
    </w:rPr>
  </w:style>
  <w:style w:type="table" w:styleId="af9">
    <w:name w:val="Table Grid"/>
    <w:basedOn w:val="a1"/>
    <w:rsid w:val="00047B37"/>
    <w:pPr>
      <w:spacing w:after="0" w:line="240" w:lineRule="auto"/>
    </w:pPr>
    <w:rPr>
      <w:rFonts w:ascii="Calibri" w:eastAsia="Calibri" w:hAnsi="Calibri"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BA2359"/>
  </w:style>
  <w:style w:type="paragraph" w:customStyle="1" w:styleId="ConsPlusTitle">
    <w:name w:val="ConsPlusTitle"/>
    <w:uiPriority w:val="99"/>
    <w:rsid w:val="00BA2359"/>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Default">
    <w:name w:val="Default"/>
    <w:rsid w:val="00BA2359"/>
    <w:pPr>
      <w:autoSpaceDE w:val="0"/>
      <w:autoSpaceDN w:val="0"/>
      <w:adjustRightInd w:val="0"/>
      <w:spacing w:after="0" w:line="240" w:lineRule="auto"/>
    </w:pPr>
    <w:rPr>
      <w:rFonts w:ascii="Arial" w:hAnsi="Arial" w:cs="Arial"/>
      <w:color w:val="000000"/>
      <w:sz w:val="24"/>
      <w:szCs w:val="24"/>
      <w:lang w:val="ru-RU" w:bidi="ar-SA"/>
    </w:rPr>
  </w:style>
  <w:style w:type="paragraph" w:styleId="afa">
    <w:name w:val="Balloon Text"/>
    <w:basedOn w:val="a"/>
    <w:link w:val="afb"/>
    <w:uiPriority w:val="99"/>
    <w:semiHidden/>
    <w:unhideWhenUsed/>
    <w:rsid w:val="0092067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20676"/>
    <w:rPr>
      <w:rFonts w:ascii="Tahoma" w:eastAsia="Calibri"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7"/>
    <w:rPr>
      <w:rFonts w:ascii="Calibri" w:eastAsia="Calibri" w:hAnsi="Calibri" w:cs="Times New Roman"/>
      <w:lang w:val="ru-RU" w:bidi="ar-SA"/>
    </w:rPr>
  </w:style>
  <w:style w:type="paragraph" w:styleId="1">
    <w:name w:val="heading 1"/>
    <w:basedOn w:val="a"/>
    <w:next w:val="a"/>
    <w:link w:val="10"/>
    <w:qFormat/>
    <w:rsid w:val="0084618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84618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84618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4618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4618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461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4618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4618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4618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18B"/>
    <w:rPr>
      <w:rFonts w:asciiTheme="majorHAnsi" w:eastAsiaTheme="majorEastAsia" w:hAnsiTheme="majorHAnsi" w:cstheme="majorBidi"/>
      <w:b/>
      <w:bCs/>
      <w:sz w:val="28"/>
      <w:szCs w:val="28"/>
    </w:rPr>
  </w:style>
  <w:style w:type="character" w:customStyle="1" w:styleId="20">
    <w:name w:val="Заголовок 2 Знак"/>
    <w:basedOn w:val="a0"/>
    <w:link w:val="2"/>
    <w:rsid w:val="0084618B"/>
    <w:rPr>
      <w:rFonts w:asciiTheme="majorHAnsi" w:eastAsiaTheme="majorEastAsia" w:hAnsiTheme="majorHAnsi" w:cstheme="majorBidi"/>
      <w:b/>
      <w:bCs/>
      <w:sz w:val="26"/>
      <w:szCs w:val="26"/>
    </w:rPr>
  </w:style>
  <w:style w:type="character" w:customStyle="1" w:styleId="30">
    <w:name w:val="Заголовок 3 Знак"/>
    <w:basedOn w:val="a0"/>
    <w:link w:val="3"/>
    <w:rsid w:val="0084618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4618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4618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4618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4618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4618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4618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461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4618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4618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4618B"/>
    <w:rPr>
      <w:rFonts w:asciiTheme="majorHAnsi" w:eastAsiaTheme="majorEastAsia" w:hAnsiTheme="majorHAnsi" w:cstheme="majorBidi"/>
      <w:i/>
      <w:iCs/>
      <w:spacing w:val="13"/>
      <w:sz w:val="24"/>
      <w:szCs w:val="24"/>
    </w:rPr>
  </w:style>
  <w:style w:type="character" w:styleId="a7">
    <w:name w:val="Strong"/>
    <w:uiPriority w:val="22"/>
    <w:qFormat/>
    <w:rsid w:val="0084618B"/>
    <w:rPr>
      <w:b/>
      <w:bCs/>
    </w:rPr>
  </w:style>
  <w:style w:type="character" w:styleId="a8">
    <w:name w:val="Emphasis"/>
    <w:uiPriority w:val="20"/>
    <w:qFormat/>
    <w:rsid w:val="0084618B"/>
    <w:rPr>
      <w:b/>
      <w:bCs/>
      <w:i/>
      <w:iCs/>
      <w:spacing w:val="10"/>
      <w:bdr w:val="none" w:sz="0" w:space="0" w:color="auto"/>
      <w:shd w:val="clear" w:color="auto" w:fill="auto"/>
    </w:rPr>
  </w:style>
  <w:style w:type="paragraph" w:styleId="a9">
    <w:name w:val="No Spacing"/>
    <w:basedOn w:val="a"/>
    <w:uiPriority w:val="1"/>
    <w:qFormat/>
    <w:rsid w:val="0084618B"/>
    <w:pPr>
      <w:spacing w:after="0" w:line="240" w:lineRule="auto"/>
    </w:pPr>
  </w:style>
  <w:style w:type="paragraph" w:styleId="aa">
    <w:name w:val="List Paragraph"/>
    <w:basedOn w:val="a"/>
    <w:uiPriority w:val="34"/>
    <w:qFormat/>
    <w:rsid w:val="0084618B"/>
    <w:pPr>
      <w:ind w:left="720"/>
      <w:contextualSpacing/>
    </w:pPr>
  </w:style>
  <w:style w:type="paragraph" w:styleId="21">
    <w:name w:val="Quote"/>
    <w:basedOn w:val="a"/>
    <w:next w:val="a"/>
    <w:link w:val="22"/>
    <w:uiPriority w:val="29"/>
    <w:qFormat/>
    <w:rsid w:val="0084618B"/>
    <w:pPr>
      <w:spacing w:before="200" w:after="0"/>
      <w:ind w:left="360" w:right="360"/>
    </w:pPr>
    <w:rPr>
      <w:i/>
      <w:iCs/>
    </w:rPr>
  </w:style>
  <w:style w:type="character" w:customStyle="1" w:styleId="22">
    <w:name w:val="Цитата 2 Знак"/>
    <w:basedOn w:val="a0"/>
    <w:link w:val="21"/>
    <w:uiPriority w:val="29"/>
    <w:rsid w:val="0084618B"/>
    <w:rPr>
      <w:i/>
      <w:iCs/>
    </w:rPr>
  </w:style>
  <w:style w:type="paragraph" w:styleId="ab">
    <w:name w:val="Intense Quote"/>
    <w:basedOn w:val="a"/>
    <w:next w:val="a"/>
    <w:link w:val="ac"/>
    <w:uiPriority w:val="30"/>
    <w:qFormat/>
    <w:rsid w:val="0084618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4618B"/>
    <w:rPr>
      <w:b/>
      <w:bCs/>
      <w:i/>
      <w:iCs/>
    </w:rPr>
  </w:style>
  <w:style w:type="character" w:styleId="ad">
    <w:name w:val="Subtle Emphasis"/>
    <w:uiPriority w:val="19"/>
    <w:qFormat/>
    <w:rsid w:val="0084618B"/>
    <w:rPr>
      <w:i/>
      <w:iCs/>
    </w:rPr>
  </w:style>
  <w:style w:type="character" w:styleId="ae">
    <w:name w:val="Intense Emphasis"/>
    <w:uiPriority w:val="21"/>
    <w:qFormat/>
    <w:rsid w:val="0084618B"/>
    <w:rPr>
      <w:b/>
      <w:bCs/>
    </w:rPr>
  </w:style>
  <w:style w:type="character" w:styleId="af">
    <w:name w:val="Subtle Reference"/>
    <w:uiPriority w:val="31"/>
    <w:qFormat/>
    <w:rsid w:val="0084618B"/>
    <w:rPr>
      <w:smallCaps/>
    </w:rPr>
  </w:style>
  <w:style w:type="character" w:styleId="af0">
    <w:name w:val="Intense Reference"/>
    <w:uiPriority w:val="32"/>
    <w:qFormat/>
    <w:rsid w:val="0084618B"/>
    <w:rPr>
      <w:smallCaps/>
      <w:spacing w:val="5"/>
      <w:u w:val="single"/>
    </w:rPr>
  </w:style>
  <w:style w:type="character" w:styleId="af1">
    <w:name w:val="Book Title"/>
    <w:uiPriority w:val="33"/>
    <w:qFormat/>
    <w:rsid w:val="0084618B"/>
    <w:rPr>
      <w:i/>
      <w:iCs/>
      <w:smallCaps/>
      <w:spacing w:val="5"/>
    </w:rPr>
  </w:style>
  <w:style w:type="paragraph" w:styleId="af2">
    <w:name w:val="TOC Heading"/>
    <w:basedOn w:val="1"/>
    <w:next w:val="a"/>
    <w:uiPriority w:val="39"/>
    <w:semiHidden/>
    <w:unhideWhenUsed/>
    <w:qFormat/>
    <w:rsid w:val="0084618B"/>
    <w:pPr>
      <w:outlineLvl w:val="9"/>
    </w:pPr>
  </w:style>
  <w:style w:type="paragraph" w:styleId="af3">
    <w:name w:val="Normal (Web)"/>
    <w:basedOn w:val="a"/>
    <w:uiPriority w:val="99"/>
    <w:semiHidden/>
    <w:rsid w:val="00047B37"/>
    <w:rPr>
      <w:rFonts w:ascii="Times New Roman" w:hAnsi="Times New Roman"/>
      <w:sz w:val="24"/>
      <w:szCs w:val="24"/>
    </w:rPr>
  </w:style>
  <w:style w:type="paragraph" w:styleId="af4">
    <w:name w:val="header"/>
    <w:basedOn w:val="a"/>
    <w:link w:val="af5"/>
    <w:rsid w:val="00047B3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0"/>
    <w:link w:val="af4"/>
    <w:rsid w:val="00047B37"/>
    <w:rPr>
      <w:rFonts w:ascii="Times New Roman" w:eastAsia="Times New Roman" w:hAnsi="Times New Roman" w:cs="Times New Roman"/>
      <w:sz w:val="20"/>
      <w:szCs w:val="20"/>
      <w:lang w:val="ru-RU" w:eastAsia="ru-RU" w:bidi="ar-SA"/>
    </w:rPr>
  </w:style>
  <w:style w:type="paragraph" w:customStyle="1" w:styleId="ConsPlusNormal">
    <w:name w:val="ConsPlusNormal"/>
    <w:link w:val="ConsPlusNormal0"/>
    <w:uiPriority w:val="99"/>
    <w:rsid w:val="00047B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rmal1">
    <w:name w:val="ConsPlusNormal Знак Знак Знак Знак Знак"/>
    <w:link w:val="ConsPlusNormal2"/>
    <w:uiPriority w:val="99"/>
    <w:rsid w:val="00047B37"/>
    <w:pPr>
      <w:autoSpaceDE w:val="0"/>
      <w:autoSpaceDN w:val="0"/>
      <w:adjustRightInd w:val="0"/>
      <w:spacing w:after="0" w:line="240" w:lineRule="auto"/>
      <w:ind w:firstLine="720"/>
    </w:pPr>
    <w:rPr>
      <w:rFonts w:ascii="Arial" w:eastAsia="SimSun" w:hAnsi="Arial" w:cs="Times New Roman"/>
      <w:lang w:val="ru-RU" w:eastAsia="ru-RU" w:bidi="ar-SA"/>
    </w:rPr>
  </w:style>
  <w:style w:type="character" w:customStyle="1" w:styleId="ConsPlusNormal2">
    <w:name w:val="ConsPlusNormal Знак Знак Знак Знак Знак Знак"/>
    <w:link w:val="ConsPlusNormal1"/>
    <w:uiPriority w:val="99"/>
    <w:locked/>
    <w:rsid w:val="00047B37"/>
    <w:rPr>
      <w:rFonts w:ascii="Arial" w:eastAsia="SimSun" w:hAnsi="Arial" w:cs="Times New Roman"/>
      <w:lang w:val="ru-RU" w:eastAsia="ru-RU" w:bidi="ar-SA"/>
    </w:rPr>
  </w:style>
  <w:style w:type="character" w:styleId="af6">
    <w:name w:val="Hyperlink"/>
    <w:basedOn w:val="a0"/>
    <w:rsid w:val="00047B37"/>
    <w:rPr>
      <w:rFonts w:cs="Times New Roman"/>
      <w:color w:val="0000FF"/>
      <w:u w:val="single"/>
    </w:rPr>
  </w:style>
  <w:style w:type="paragraph" w:customStyle="1" w:styleId="ConsPlusNormal3">
    <w:name w:val="ConsPlusNormal Знак Знак Знак Знак"/>
    <w:uiPriority w:val="99"/>
    <w:rsid w:val="00047B37"/>
    <w:pPr>
      <w:autoSpaceDE w:val="0"/>
      <w:autoSpaceDN w:val="0"/>
      <w:adjustRightInd w:val="0"/>
      <w:spacing w:after="0" w:line="240" w:lineRule="auto"/>
      <w:ind w:firstLine="720"/>
    </w:pPr>
    <w:rPr>
      <w:rFonts w:ascii="Arial" w:eastAsia="Calibri" w:hAnsi="Arial" w:cs="Arial"/>
      <w:sz w:val="24"/>
      <w:szCs w:val="24"/>
      <w:lang w:val="ru-RU" w:eastAsia="ru-RU" w:bidi="ar-SA"/>
    </w:rPr>
  </w:style>
  <w:style w:type="character" w:customStyle="1" w:styleId="ConsPlusNormal0">
    <w:name w:val="ConsPlusNormal Знак"/>
    <w:basedOn w:val="a0"/>
    <w:link w:val="ConsPlusNormal"/>
    <w:uiPriority w:val="99"/>
    <w:locked/>
    <w:rsid w:val="00047B37"/>
    <w:rPr>
      <w:rFonts w:ascii="Arial" w:eastAsia="Times New Roman" w:hAnsi="Arial" w:cs="Arial"/>
      <w:sz w:val="20"/>
      <w:szCs w:val="20"/>
      <w:lang w:val="ru-RU" w:eastAsia="ru-RU" w:bidi="ar-SA"/>
    </w:rPr>
  </w:style>
  <w:style w:type="paragraph" w:styleId="af7">
    <w:name w:val="Body Text Indent"/>
    <w:basedOn w:val="a"/>
    <w:link w:val="af8"/>
    <w:uiPriority w:val="99"/>
    <w:rsid w:val="00047B37"/>
    <w:pPr>
      <w:suppressAutoHyphens/>
      <w:spacing w:after="120" w:line="240" w:lineRule="auto"/>
      <w:ind w:left="283"/>
    </w:pPr>
    <w:rPr>
      <w:sz w:val="24"/>
      <w:szCs w:val="20"/>
      <w:lang w:eastAsia="ar-SA"/>
    </w:rPr>
  </w:style>
  <w:style w:type="character" w:customStyle="1" w:styleId="af8">
    <w:name w:val="Основной текст с отступом Знак"/>
    <w:basedOn w:val="a0"/>
    <w:link w:val="af7"/>
    <w:uiPriority w:val="99"/>
    <w:rsid w:val="00047B37"/>
    <w:rPr>
      <w:rFonts w:ascii="Calibri" w:eastAsia="Calibri" w:hAnsi="Calibri" w:cs="Times New Roman"/>
      <w:sz w:val="24"/>
      <w:szCs w:val="20"/>
      <w:lang w:val="ru-RU" w:eastAsia="ar-SA" w:bidi="ar-SA"/>
    </w:rPr>
  </w:style>
  <w:style w:type="table" w:styleId="af9">
    <w:name w:val="Table Grid"/>
    <w:basedOn w:val="a1"/>
    <w:rsid w:val="00047B37"/>
    <w:pPr>
      <w:spacing w:after="0" w:line="240" w:lineRule="auto"/>
    </w:pPr>
    <w:rPr>
      <w:rFonts w:ascii="Calibri" w:eastAsia="Calibri" w:hAnsi="Calibri"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24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hyperlink" Target="mailto:dshi.ust-koks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6B14-5213-45EB-9C53-060C4F55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9</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79</cp:revision>
  <cp:lastPrinted>2017-11-15T10:56:00Z</cp:lastPrinted>
  <dcterms:created xsi:type="dcterms:W3CDTF">2013-12-03T11:04:00Z</dcterms:created>
  <dcterms:modified xsi:type="dcterms:W3CDTF">2017-11-15T10:59:00Z</dcterms:modified>
</cp:coreProperties>
</file>