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49" w:rsidRDefault="009F1351" w:rsidP="00804B10">
      <w:pPr>
        <w:rPr>
          <w:rFonts w:ascii="Times New Roman" w:hAnsi="Times New Roman" w:cs="Times New Roman"/>
          <w:b/>
          <w:sz w:val="28"/>
          <w:szCs w:val="28"/>
        </w:rPr>
      </w:pPr>
      <w:r w:rsidRPr="009F1351">
        <w:rPr>
          <w:rFonts w:ascii="Times New Roman" w:hAnsi="Times New Roman" w:cs="Times New Roman"/>
          <w:b/>
          <w:sz w:val="28"/>
          <w:szCs w:val="28"/>
        </w:rPr>
        <w:t>ПУБЛИЧНЫЕ СЛУШАНИЯ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1351" w:rsidRPr="009F1351" w:rsidRDefault="009F1351" w:rsidP="009F13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351" w:rsidRPr="009F1351" w:rsidRDefault="009F1351" w:rsidP="009F135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35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93440">
        <w:rPr>
          <w:rFonts w:ascii="Times New Roman" w:hAnsi="Times New Roman" w:cs="Times New Roman"/>
          <w:sz w:val="28"/>
          <w:szCs w:val="28"/>
        </w:rPr>
        <w:t xml:space="preserve"> </w:t>
      </w:r>
      <w:r w:rsidRPr="009F1351">
        <w:rPr>
          <w:rFonts w:ascii="Times New Roman" w:hAnsi="Times New Roman" w:cs="Times New Roman"/>
          <w:sz w:val="28"/>
          <w:szCs w:val="28"/>
        </w:rPr>
        <w:t>Катандинского</w:t>
      </w:r>
      <w:r w:rsidR="00693440">
        <w:rPr>
          <w:rFonts w:ascii="Times New Roman" w:hAnsi="Times New Roman" w:cs="Times New Roman"/>
          <w:sz w:val="28"/>
          <w:szCs w:val="28"/>
        </w:rPr>
        <w:t xml:space="preserve"> </w:t>
      </w:r>
      <w:r w:rsidRPr="009F13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3440">
        <w:rPr>
          <w:rFonts w:ascii="Times New Roman" w:hAnsi="Times New Roman" w:cs="Times New Roman"/>
          <w:sz w:val="28"/>
          <w:szCs w:val="28"/>
        </w:rPr>
        <w:t xml:space="preserve"> </w:t>
      </w:r>
      <w:r w:rsidRPr="009F1351">
        <w:rPr>
          <w:rFonts w:ascii="Times New Roman" w:hAnsi="Times New Roman" w:cs="Times New Roman"/>
          <w:sz w:val="28"/>
          <w:szCs w:val="28"/>
        </w:rPr>
        <w:t xml:space="preserve"> в</w:t>
      </w:r>
      <w:r w:rsidR="00693440">
        <w:rPr>
          <w:rFonts w:ascii="Times New Roman" w:hAnsi="Times New Roman" w:cs="Times New Roman"/>
          <w:sz w:val="28"/>
          <w:szCs w:val="28"/>
        </w:rPr>
        <w:t xml:space="preserve"> </w:t>
      </w:r>
      <w:r w:rsidRPr="009F1351">
        <w:rPr>
          <w:rFonts w:ascii="Times New Roman" w:hAnsi="Times New Roman" w:cs="Times New Roman"/>
          <w:sz w:val="28"/>
          <w:szCs w:val="28"/>
        </w:rPr>
        <w:t xml:space="preserve"> соответствии с ФЗ – 131 от 16.10.2003 г. </w:t>
      </w:r>
      <w:r w:rsidR="00693440">
        <w:rPr>
          <w:rFonts w:ascii="Times New Roman" w:hAnsi="Times New Roman" w:cs="Times New Roman"/>
          <w:sz w:val="28"/>
          <w:szCs w:val="28"/>
        </w:rPr>
        <w:t xml:space="preserve"> </w:t>
      </w:r>
      <w:r w:rsidRPr="009F1351">
        <w:rPr>
          <w:rFonts w:ascii="Times New Roman" w:hAnsi="Times New Roman" w:cs="Times New Roman"/>
          <w:sz w:val="28"/>
          <w:szCs w:val="28"/>
        </w:rPr>
        <w:t>«Об общих принципах</w:t>
      </w:r>
      <w:r w:rsidR="00693440">
        <w:rPr>
          <w:rFonts w:ascii="Times New Roman" w:hAnsi="Times New Roman" w:cs="Times New Roman"/>
          <w:sz w:val="28"/>
          <w:szCs w:val="28"/>
        </w:rPr>
        <w:t xml:space="preserve"> </w:t>
      </w:r>
      <w:r w:rsidRPr="009F1351">
        <w:rPr>
          <w:rFonts w:ascii="Times New Roman" w:hAnsi="Times New Roman" w:cs="Times New Roman"/>
          <w:sz w:val="28"/>
          <w:szCs w:val="28"/>
        </w:rPr>
        <w:t>организации</w:t>
      </w:r>
      <w:r w:rsidR="00693440">
        <w:rPr>
          <w:rFonts w:ascii="Times New Roman" w:hAnsi="Times New Roman" w:cs="Times New Roman"/>
          <w:sz w:val="28"/>
          <w:szCs w:val="28"/>
        </w:rPr>
        <w:t xml:space="preserve"> </w:t>
      </w:r>
      <w:r w:rsidRPr="009F1351">
        <w:rPr>
          <w:rFonts w:ascii="Times New Roman" w:hAnsi="Times New Roman" w:cs="Times New Roman"/>
          <w:sz w:val="28"/>
          <w:szCs w:val="28"/>
        </w:rPr>
        <w:t xml:space="preserve"> местного самоуправления в</w:t>
      </w:r>
      <w:r w:rsidR="00693440">
        <w:rPr>
          <w:rFonts w:ascii="Times New Roman" w:hAnsi="Times New Roman" w:cs="Times New Roman"/>
          <w:sz w:val="28"/>
          <w:szCs w:val="28"/>
        </w:rPr>
        <w:t xml:space="preserve"> </w:t>
      </w:r>
      <w:r w:rsidRPr="009F1351">
        <w:rPr>
          <w:rFonts w:ascii="Times New Roman" w:hAnsi="Times New Roman" w:cs="Times New Roman"/>
          <w:sz w:val="28"/>
          <w:szCs w:val="28"/>
        </w:rPr>
        <w:t xml:space="preserve"> РФ», распоряжением</w:t>
      </w:r>
      <w:r w:rsidR="00693440">
        <w:rPr>
          <w:rFonts w:ascii="Times New Roman" w:hAnsi="Times New Roman" w:cs="Times New Roman"/>
          <w:sz w:val="28"/>
          <w:szCs w:val="28"/>
        </w:rPr>
        <w:t xml:space="preserve"> </w:t>
      </w:r>
      <w:r w:rsidRPr="009F1351">
        <w:rPr>
          <w:rFonts w:ascii="Times New Roman" w:hAnsi="Times New Roman" w:cs="Times New Roman"/>
          <w:sz w:val="28"/>
          <w:szCs w:val="28"/>
        </w:rPr>
        <w:t xml:space="preserve"> главы Катандинского сельского поселения № </w:t>
      </w:r>
      <w:r w:rsidR="00804B10">
        <w:rPr>
          <w:rFonts w:ascii="Times New Roman" w:hAnsi="Times New Roman" w:cs="Times New Roman"/>
          <w:sz w:val="28"/>
          <w:szCs w:val="28"/>
        </w:rPr>
        <w:t>63</w:t>
      </w:r>
      <w:r w:rsidR="000B131F">
        <w:rPr>
          <w:rFonts w:ascii="Times New Roman" w:hAnsi="Times New Roman" w:cs="Times New Roman"/>
          <w:sz w:val="28"/>
          <w:szCs w:val="28"/>
        </w:rPr>
        <w:t xml:space="preserve"> </w:t>
      </w:r>
      <w:r w:rsidRPr="009F1351">
        <w:rPr>
          <w:rFonts w:ascii="Times New Roman" w:hAnsi="Times New Roman" w:cs="Times New Roman"/>
          <w:sz w:val="28"/>
          <w:szCs w:val="28"/>
        </w:rPr>
        <w:t xml:space="preserve">от  </w:t>
      </w:r>
      <w:r w:rsidR="000B131F">
        <w:rPr>
          <w:rFonts w:ascii="Times New Roman" w:hAnsi="Times New Roman" w:cs="Times New Roman"/>
          <w:sz w:val="28"/>
          <w:szCs w:val="28"/>
        </w:rPr>
        <w:t>23.11.2017</w:t>
      </w:r>
      <w:r w:rsidRPr="009F1351">
        <w:rPr>
          <w:rFonts w:ascii="Times New Roman" w:hAnsi="Times New Roman" w:cs="Times New Roman"/>
          <w:sz w:val="28"/>
          <w:szCs w:val="28"/>
        </w:rPr>
        <w:t xml:space="preserve">г. «О назначении </w:t>
      </w:r>
      <w:r w:rsidR="00693440">
        <w:rPr>
          <w:rFonts w:ascii="Times New Roman" w:hAnsi="Times New Roman" w:cs="Times New Roman"/>
          <w:sz w:val="28"/>
          <w:szCs w:val="28"/>
        </w:rPr>
        <w:t xml:space="preserve"> </w:t>
      </w:r>
      <w:r w:rsidRPr="009F1351">
        <w:rPr>
          <w:rFonts w:ascii="Times New Roman" w:hAnsi="Times New Roman" w:cs="Times New Roman"/>
          <w:sz w:val="28"/>
          <w:szCs w:val="28"/>
        </w:rPr>
        <w:t>публичных слушаний, о подготовке проекта внесения изменений в генеральный план муниципального образования «Катандинско</w:t>
      </w:r>
      <w:r w:rsidR="00693440">
        <w:rPr>
          <w:rFonts w:ascii="Times New Roman" w:hAnsi="Times New Roman" w:cs="Times New Roman"/>
          <w:sz w:val="28"/>
          <w:szCs w:val="28"/>
        </w:rPr>
        <w:t>го</w:t>
      </w:r>
      <w:r w:rsidRPr="009F135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93440">
        <w:rPr>
          <w:rFonts w:ascii="Times New Roman" w:hAnsi="Times New Roman" w:cs="Times New Roman"/>
          <w:sz w:val="28"/>
          <w:szCs w:val="28"/>
        </w:rPr>
        <w:t>го</w:t>
      </w:r>
      <w:r w:rsidRPr="009F135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93440">
        <w:rPr>
          <w:rFonts w:ascii="Times New Roman" w:hAnsi="Times New Roman" w:cs="Times New Roman"/>
          <w:sz w:val="28"/>
          <w:szCs w:val="28"/>
        </w:rPr>
        <w:t>я</w:t>
      </w:r>
      <w:r w:rsidRPr="009F1351">
        <w:rPr>
          <w:rFonts w:ascii="Times New Roman" w:hAnsi="Times New Roman" w:cs="Times New Roman"/>
          <w:sz w:val="28"/>
          <w:szCs w:val="28"/>
        </w:rPr>
        <w:t>» доводит до сведений жителей сельского поселения, что публичные</w:t>
      </w:r>
      <w:r w:rsidR="00693440">
        <w:rPr>
          <w:rFonts w:ascii="Times New Roman" w:hAnsi="Times New Roman" w:cs="Times New Roman"/>
          <w:sz w:val="28"/>
          <w:szCs w:val="28"/>
        </w:rPr>
        <w:t xml:space="preserve"> </w:t>
      </w:r>
      <w:r w:rsidRPr="009F1351">
        <w:rPr>
          <w:rFonts w:ascii="Times New Roman" w:hAnsi="Times New Roman" w:cs="Times New Roman"/>
          <w:sz w:val="28"/>
          <w:szCs w:val="28"/>
        </w:rPr>
        <w:t xml:space="preserve"> слушания</w:t>
      </w:r>
      <w:r w:rsidR="00693440">
        <w:rPr>
          <w:rFonts w:ascii="Times New Roman" w:hAnsi="Times New Roman" w:cs="Times New Roman"/>
          <w:sz w:val="28"/>
          <w:szCs w:val="28"/>
        </w:rPr>
        <w:t xml:space="preserve"> </w:t>
      </w:r>
      <w:r w:rsidRPr="009F1351">
        <w:rPr>
          <w:rFonts w:ascii="Times New Roman" w:hAnsi="Times New Roman" w:cs="Times New Roman"/>
          <w:sz w:val="28"/>
          <w:szCs w:val="28"/>
        </w:rPr>
        <w:t xml:space="preserve"> состоятся  </w:t>
      </w:r>
      <w:r w:rsidR="000B131F">
        <w:rPr>
          <w:rFonts w:ascii="Times New Roman" w:hAnsi="Times New Roman" w:cs="Times New Roman"/>
          <w:sz w:val="28"/>
          <w:szCs w:val="28"/>
        </w:rPr>
        <w:t>2</w:t>
      </w:r>
      <w:r w:rsidR="00613DB8">
        <w:rPr>
          <w:rFonts w:ascii="Times New Roman" w:hAnsi="Times New Roman" w:cs="Times New Roman"/>
          <w:sz w:val="28"/>
          <w:szCs w:val="28"/>
        </w:rPr>
        <w:t>7</w:t>
      </w:r>
      <w:r w:rsidR="000B131F">
        <w:rPr>
          <w:rFonts w:ascii="Times New Roman" w:hAnsi="Times New Roman" w:cs="Times New Roman"/>
          <w:sz w:val="28"/>
          <w:szCs w:val="28"/>
        </w:rPr>
        <w:t xml:space="preserve">.12.2017 </w:t>
      </w:r>
      <w:r w:rsidRPr="009F1351">
        <w:rPr>
          <w:rFonts w:ascii="Times New Roman" w:hAnsi="Times New Roman" w:cs="Times New Roman"/>
          <w:sz w:val="28"/>
          <w:szCs w:val="28"/>
        </w:rPr>
        <w:t xml:space="preserve">года в        </w:t>
      </w:r>
      <w:r w:rsidR="000B131F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0B13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3DB8"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 w:rsidR="00613DB8">
        <w:rPr>
          <w:rFonts w:ascii="Times New Roman" w:hAnsi="Times New Roman" w:cs="Times New Roman"/>
          <w:sz w:val="28"/>
          <w:szCs w:val="28"/>
        </w:rPr>
        <w:t xml:space="preserve"> 00 мин. в</w:t>
      </w:r>
      <w:r w:rsidRPr="009F1351">
        <w:rPr>
          <w:rFonts w:ascii="Times New Roman" w:hAnsi="Times New Roman" w:cs="Times New Roman"/>
          <w:sz w:val="28"/>
          <w:szCs w:val="28"/>
        </w:rPr>
        <w:t xml:space="preserve"> здании сельской администрации по адр</w:t>
      </w:r>
      <w:r w:rsidR="00693440">
        <w:rPr>
          <w:rFonts w:ascii="Times New Roman" w:hAnsi="Times New Roman" w:cs="Times New Roman"/>
          <w:sz w:val="28"/>
          <w:szCs w:val="28"/>
        </w:rPr>
        <w:t>ес</w:t>
      </w:r>
      <w:r w:rsidRPr="009F1351">
        <w:rPr>
          <w:rFonts w:ascii="Times New Roman" w:hAnsi="Times New Roman" w:cs="Times New Roman"/>
          <w:sz w:val="28"/>
          <w:szCs w:val="28"/>
        </w:rPr>
        <w:t>у: с.Катанда, ул.</w:t>
      </w:r>
      <w:r w:rsidR="00613D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1351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9F1351">
        <w:rPr>
          <w:rFonts w:ascii="Times New Roman" w:hAnsi="Times New Roman" w:cs="Times New Roman"/>
          <w:sz w:val="28"/>
          <w:szCs w:val="28"/>
        </w:rPr>
        <w:t xml:space="preserve"> д.136 </w:t>
      </w:r>
    </w:p>
    <w:p w:rsidR="009F1351" w:rsidRPr="009F1351" w:rsidRDefault="009F1351">
      <w:pPr>
        <w:rPr>
          <w:rFonts w:ascii="Times New Roman" w:hAnsi="Times New Roman" w:cs="Times New Roman"/>
          <w:sz w:val="28"/>
          <w:szCs w:val="28"/>
        </w:rPr>
      </w:pPr>
      <w:r w:rsidRPr="009F1351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693440">
        <w:rPr>
          <w:rFonts w:ascii="Times New Roman" w:hAnsi="Times New Roman" w:cs="Times New Roman"/>
          <w:sz w:val="28"/>
          <w:szCs w:val="28"/>
        </w:rPr>
        <w:t xml:space="preserve"> </w:t>
      </w:r>
      <w:r w:rsidRPr="009F1351">
        <w:rPr>
          <w:rFonts w:ascii="Times New Roman" w:hAnsi="Times New Roman" w:cs="Times New Roman"/>
          <w:sz w:val="28"/>
          <w:szCs w:val="28"/>
        </w:rPr>
        <w:t>29 – 3 –</w:t>
      </w:r>
      <w:r w:rsidR="00693440">
        <w:rPr>
          <w:rFonts w:ascii="Times New Roman" w:hAnsi="Times New Roman" w:cs="Times New Roman"/>
          <w:sz w:val="28"/>
          <w:szCs w:val="28"/>
        </w:rPr>
        <w:t xml:space="preserve"> 43.</w:t>
      </w:r>
      <w:r w:rsidRPr="009F135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F1351" w:rsidRPr="009F1351" w:rsidSect="009F1351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1351"/>
    <w:rsid w:val="000B09B3"/>
    <w:rsid w:val="000B131F"/>
    <w:rsid w:val="00335649"/>
    <w:rsid w:val="00613DB8"/>
    <w:rsid w:val="006358CF"/>
    <w:rsid w:val="00652701"/>
    <w:rsid w:val="00693440"/>
    <w:rsid w:val="00804B10"/>
    <w:rsid w:val="00963B3A"/>
    <w:rsid w:val="009F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6</cp:revision>
  <cp:lastPrinted>2017-11-28T01:33:00Z</cp:lastPrinted>
  <dcterms:created xsi:type="dcterms:W3CDTF">2017-11-27T09:14:00Z</dcterms:created>
  <dcterms:modified xsi:type="dcterms:W3CDTF">2017-11-27T11:26:00Z</dcterms:modified>
</cp:coreProperties>
</file>