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F" w:rsidRPr="00B94B13" w:rsidRDefault="002F14DF" w:rsidP="002F14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1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F14DF" w:rsidRPr="00D913EB" w:rsidRDefault="002F14DF" w:rsidP="002F1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14DF" w:rsidRPr="00D913EB" w:rsidRDefault="002F14DF" w:rsidP="002F1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"ПРЕДОСТАВЛЕНИЕ СУБСИДИЙ ИЗ БЮДЖЕТА МУНИЦИПАЛЬНОГО</w:t>
      </w:r>
    </w:p>
    <w:p w:rsidR="002F14DF" w:rsidRPr="00D913EB" w:rsidRDefault="002F14DF" w:rsidP="002F1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ОБРАЗОВАНИЯ "Усть-Коксинский район "РА НА ВОЗМЕЩЕНИЕ ЧАСТИ</w:t>
      </w:r>
    </w:p>
    <w:p w:rsidR="002F14DF" w:rsidRPr="00D913EB" w:rsidRDefault="002F14DF" w:rsidP="002F1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ЗАТРАТ, СВЯЗАННЫХ С ПРИОБРЕТЕНИЕМ ОБОРУДОВАНИЯ В ЦЕЛЯХ</w:t>
      </w:r>
    </w:p>
    <w:p w:rsidR="002F14DF" w:rsidRPr="00D913EB" w:rsidRDefault="002F14DF" w:rsidP="002F1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СОЗДАНИЯ И (ИЛИ) РАЗВИТИЯ, И (ИЛИ) МОДЕРНИЗАЦИИ</w:t>
      </w:r>
    </w:p>
    <w:p w:rsidR="002F14DF" w:rsidRPr="00D913EB" w:rsidRDefault="002F14DF" w:rsidP="002F1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ПРОИЗВОДСТВА ТОВАРОВ (РАБОТ, УСЛУГ)"</w:t>
      </w:r>
    </w:p>
    <w:p w:rsidR="00B94B13" w:rsidRPr="00B94B13" w:rsidRDefault="00B94B13" w:rsidP="00B94B13">
      <w:pPr>
        <w:pStyle w:val="ConsPlusNormal"/>
        <w:jc w:val="center"/>
        <w:rPr>
          <w:b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субсидий из бюджета муниципального образования "</w:t>
      </w:r>
      <w:r w:rsidR="00D913EB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D913EB">
        <w:rPr>
          <w:rFonts w:ascii="Times New Roman" w:hAnsi="Times New Roman" w:cs="Times New Roman"/>
          <w:sz w:val="24"/>
          <w:szCs w:val="24"/>
        </w:rPr>
        <w:t>"</w:t>
      </w:r>
      <w:r w:rsidR="00D913EB">
        <w:rPr>
          <w:rFonts w:ascii="Times New Roman" w:hAnsi="Times New Roman" w:cs="Times New Roman"/>
          <w:sz w:val="24"/>
          <w:szCs w:val="24"/>
        </w:rPr>
        <w:t xml:space="preserve"> РА </w:t>
      </w:r>
      <w:r w:rsidRPr="00D913EB">
        <w:rPr>
          <w:rFonts w:ascii="Times New Roman" w:hAnsi="Times New Roman" w:cs="Times New Roman"/>
          <w:sz w:val="24"/>
          <w:szCs w:val="24"/>
        </w:rPr>
        <w:t xml:space="preserve">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услуг)" (далее - Регламент) устанавливает сроки и последовательность административных процедур и административных действий Администрации</w:t>
      </w:r>
      <w:r w:rsidR="00D913EB" w:rsidRPr="00D91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D913EB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="00D913EB" w:rsidRPr="00D913EB">
        <w:rPr>
          <w:rFonts w:ascii="Times New Roman" w:hAnsi="Times New Roman" w:cs="Times New Roman"/>
          <w:sz w:val="24"/>
          <w:szCs w:val="24"/>
        </w:rPr>
        <w:t>"</w:t>
      </w:r>
      <w:r w:rsidRPr="00D913EB">
        <w:rPr>
          <w:rFonts w:ascii="Times New Roman" w:hAnsi="Times New Roman" w:cs="Times New Roman"/>
          <w:sz w:val="24"/>
          <w:szCs w:val="24"/>
        </w:rPr>
        <w:t xml:space="preserve"> по предоставлению данной услуги, связанной с приобретением оборудования в целях создания и (или) развития, и (или) модернизации производства товаров (работ, услуг) в 201</w:t>
      </w:r>
      <w:r w:rsidR="00D913EB">
        <w:rPr>
          <w:rFonts w:ascii="Times New Roman" w:hAnsi="Times New Roman" w:cs="Times New Roman"/>
          <w:sz w:val="24"/>
          <w:szCs w:val="24"/>
        </w:rPr>
        <w:t>4</w:t>
      </w:r>
      <w:r w:rsidRPr="00D913EB">
        <w:rPr>
          <w:rFonts w:ascii="Times New Roman" w:hAnsi="Times New Roman" w:cs="Times New Roman"/>
          <w:sz w:val="24"/>
          <w:szCs w:val="24"/>
        </w:rPr>
        <w:t xml:space="preserve"> - 201</w:t>
      </w:r>
      <w:r w:rsidR="00D913EB">
        <w:rPr>
          <w:rFonts w:ascii="Times New Roman" w:hAnsi="Times New Roman" w:cs="Times New Roman"/>
          <w:sz w:val="24"/>
          <w:szCs w:val="24"/>
        </w:rPr>
        <w:t>7</w:t>
      </w:r>
      <w:r w:rsidRPr="00D913EB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2. Регламент определяет также порядок взаимодействия Администрации </w:t>
      </w:r>
      <w:r w:rsidR="00D913EB" w:rsidRPr="00D913EB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D913EB">
        <w:rPr>
          <w:rFonts w:ascii="Times New Roman" w:hAnsi="Times New Roman" w:cs="Times New Roman"/>
          <w:sz w:val="24"/>
          <w:szCs w:val="24"/>
        </w:rPr>
        <w:t>Усть-Коксинский район</w:t>
      </w:r>
      <w:proofErr w:type="gramStart"/>
      <w:r w:rsidR="00D913EB" w:rsidRPr="00D913EB">
        <w:rPr>
          <w:rFonts w:ascii="Times New Roman" w:hAnsi="Times New Roman" w:cs="Times New Roman"/>
          <w:sz w:val="24"/>
          <w:szCs w:val="24"/>
        </w:rPr>
        <w:t>"</w:t>
      </w:r>
      <w:r w:rsidRPr="00D913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государственными органами, органами местного самоуправления, Республики Алтай при предоставлении муниципальной услуги.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2. Описание заявителей, а также их законных представителей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81645C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D913EB">
        <w:rPr>
          <w:rFonts w:ascii="Times New Roman" w:hAnsi="Times New Roman" w:cs="Times New Roman"/>
          <w:sz w:val="24"/>
          <w:szCs w:val="24"/>
        </w:rPr>
        <w:t xml:space="preserve">3. Заявителями являются субъекты малого и среднего предпринимательства, </w:t>
      </w:r>
      <w:r w:rsidRPr="0081645C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</w:t>
      </w:r>
      <w:r w:rsidRPr="00FD4B6E">
        <w:rPr>
          <w:rFonts w:ascii="Times New Roman" w:hAnsi="Times New Roman" w:cs="Times New Roman"/>
          <w:sz w:val="24"/>
          <w:szCs w:val="24"/>
        </w:rPr>
        <w:t>тельность на территории</w:t>
      </w:r>
      <w:r w:rsidR="00D913EB" w:rsidRPr="00FD4B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"Усть-Коксинский район"</w:t>
      </w:r>
      <w:r w:rsidRPr="00FD4B6E">
        <w:rPr>
          <w:rFonts w:ascii="Times New Roman" w:hAnsi="Times New Roman" w:cs="Times New Roman"/>
          <w:sz w:val="24"/>
          <w:szCs w:val="24"/>
        </w:rPr>
        <w:t xml:space="preserve"> </w:t>
      </w:r>
      <w:r w:rsidR="005136BC" w:rsidRPr="00FD4B6E">
        <w:rPr>
          <w:rFonts w:ascii="Times New Roman" w:hAnsi="Times New Roman" w:cs="Times New Roman"/>
          <w:sz w:val="24"/>
          <w:szCs w:val="24"/>
        </w:rPr>
        <w:t>(кроме розничной и оптовой торговли)</w:t>
      </w:r>
      <w:r w:rsidRPr="00FD4B6E">
        <w:rPr>
          <w:rFonts w:ascii="Times New Roman" w:hAnsi="Times New Roman" w:cs="Times New Roman"/>
          <w:sz w:val="24"/>
          <w:szCs w:val="24"/>
        </w:rPr>
        <w:t xml:space="preserve"> (работ, услуг), (далее - Заявитель).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Для целей настоящего Регламента видом осуществляемой деятельности субъектом малого и среднего предпринимательства признается деятельность, которая в разделе "Сведения о видах экономической деятельности по Общероссийскому </w:t>
      </w:r>
      <w:hyperlink r:id="rId6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классификатору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деятельности" выписки из единого государственного реестра юридических лиц (индивидуальных предпринимателей) указана в качестве </w:t>
      </w:r>
      <w:r w:rsidR="0081645C">
        <w:rPr>
          <w:rFonts w:ascii="Times New Roman" w:hAnsi="Times New Roman" w:cs="Times New Roman"/>
          <w:sz w:val="24"/>
          <w:szCs w:val="24"/>
        </w:rPr>
        <w:t>одного из видов</w:t>
      </w:r>
      <w:r w:rsidR="00E635B0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4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645C">
        <w:rPr>
          <w:rFonts w:ascii="Times New Roman" w:hAnsi="Times New Roman" w:cs="Times New Roman"/>
          <w:sz w:val="24"/>
          <w:szCs w:val="24"/>
        </w:rPr>
        <w:t xml:space="preserve">Заявителями не могут быть иностранные юридические лица, в том числе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81645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перечень</w:t>
        </w:r>
      </w:hyperlink>
      <w:r w:rsidRPr="0081645C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1645C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1645C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Pr="0081645C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1645C">
        <w:rPr>
          <w:rFonts w:ascii="Times New Roman" w:hAnsi="Times New Roman" w:cs="Times New Roman"/>
          <w:sz w:val="24"/>
          <w:szCs w:val="24"/>
        </w:rPr>
        <w:t xml:space="preserve"> компании), российские юридические лица, в уставном</w:t>
      </w:r>
      <w:proofErr w:type="gramEnd"/>
      <w:r w:rsidRPr="0081645C">
        <w:rPr>
          <w:rFonts w:ascii="Times New Roman" w:hAnsi="Times New Roman" w:cs="Times New Roman"/>
          <w:sz w:val="24"/>
          <w:szCs w:val="24"/>
        </w:rPr>
        <w:t xml:space="preserve"> (складочном) </w:t>
      </w:r>
      <w:proofErr w:type="gramStart"/>
      <w:r w:rsidRPr="0081645C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81645C">
        <w:rPr>
          <w:rFonts w:ascii="Times New Roman" w:hAnsi="Times New Roman" w:cs="Times New Roman"/>
          <w:sz w:val="24"/>
          <w:szCs w:val="24"/>
        </w:rPr>
        <w:t xml:space="preserve"> которых доля участия </w:t>
      </w:r>
      <w:proofErr w:type="spellStart"/>
      <w:r w:rsidRPr="0081645C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1645C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3. Требования к порядку информирования заявителей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268" w:rsidRPr="00782403" w:rsidRDefault="00E83F35" w:rsidP="00CF22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6. </w:t>
      </w:r>
      <w:r w:rsidR="00CF2268" w:rsidRPr="0078240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F2268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</w:t>
      </w:r>
      <w:r w:rsidR="00CF2268" w:rsidRPr="0078240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F22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2268" w:rsidRPr="00782403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CF2268">
        <w:rPr>
          <w:rFonts w:ascii="Times New Roman" w:hAnsi="Times New Roman" w:cs="Times New Roman"/>
          <w:sz w:val="24"/>
          <w:szCs w:val="24"/>
        </w:rPr>
        <w:t xml:space="preserve"> Республики Алтай (далее Управление).</w:t>
      </w:r>
    </w:p>
    <w:p w:rsidR="00CF2268" w:rsidRPr="002F0B0C" w:rsidRDefault="00CF2268" w:rsidP="00CF2268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Управления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 xml:space="preserve">Кокса, ул. </w:t>
      </w:r>
      <w:proofErr w:type="spellStart"/>
      <w:r w:rsidRPr="002F0B0C">
        <w:rPr>
          <w:sz w:val="24"/>
          <w:szCs w:val="24"/>
        </w:rPr>
        <w:t>Харитош</w:t>
      </w:r>
      <w:r>
        <w:rPr>
          <w:sz w:val="24"/>
          <w:szCs w:val="24"/>
        </w:rPr>
        <w:t>кина</w:t>
      </w:r>
      <w:proofErr w:type="spellEnd"/>
      <w:r>
        <w:rPr>
          <w:sz w:val="24"/>
          <w:szCs w:val="24"/>
        </w:rPr>
        <w:t xml:space="preserve"> 3</w:t>
      </w:r>
    </w:p>
    <w:p w:rsidR="00CF2268" w:rsidRDefault="00CF2268" w:rsidP="00CF2268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Управления:</w:t>
      </w:r>
    </w:p>
    <w:p w:rsidR="00CF2268" w:rsidRDefault="00CF2268" w:rsidP="00CF226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- </w:t>
      </w:r>
      <w:r w:rsidRPr="00962A4C">
        <w:rPr>
          <w:sz w:val="24"/>
          <w:szCs w:val="24"/>
        </w:rPr>
        <w:t>пятница с 09:00 до 17:00.</w:t>
      </w:r>
    </w:p>
    <w:p w:rsidR="00CF2268" w:rsidRDefault="00CF2268" w:rsidP="00CF2268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CF2268" w:rsidRDefault="00CF2268" w:rsidP="00CF2268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CF2268" w:rsidRPr="00962A4C" w:rsidRDefault="00CF2268" w:rsidP="00CF226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-4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CF2268" w:rsidRPr="00CF505D" w:rsidRDefault="00CF2268" w:rsidP="00CF2268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 w:rsidRPr="00CF505D">
        <w:rPr>
          <w:sz w:val="24"/>
          <w:szCs w:val="24"/>
        </w:rPr>
        <w:t xml:space="preserve">Администрации в информационно-телекоммуникационной сети «Интернет»: </w:t>
      </w:r>
      <w:r w:rsidRPr="00CF505D">
        <w:rPr>
          <w:sz w:val="24"/>
          <w:szCs w:val="24"/>
          <w:u w:val="single"/>
          <w:lang w:val="en-US"/>
        </w:rPr>
        <w:t>www</w:t>
      </w:r>
      <w:r w:rsidRPr="00CF505D">
        <w:rPr>
          <w:sz w:val="24"/>
          <w:szCs w:val="24"/>
          <w:u w:val="single"/>
        </w:rPr>
        <w:t>.</w:t>
      </w:r>
      <w:proofErr w:type="spellStart"/>
      <w:r w:rsidRPr="00CF505D">
        <w:rPr>
          <w:sz w:val="24"/>
          <w:szCs w:val="24"/>
          <w:u w:val="single"/>
        </w:rPr>
        <w:t>altay-ust-koksa.ru</w:t>
      </w:r>
      <w:proofErr w:type="spellEnd"/>
      <w:r w:rsidRPr="00CF505D">
        <w:rPr>
          <w:sz w:val="24"/>
          <w:szCs w:val="24"/>
        </w:rPr>
        <w:t xml:space="preserve"> (далее официальный сайт Администрации). </w:t>
      </w:r>
    </w:p>
    <w:p w:rsidR="00CF2268" w:rsidRPr="00CF505D" w:rsidRDefault="00CF2268" w:rsidP="00CF2268">
      <w:pPr>
        <w:ind w:firstLine="709"/>
        <w:contextualSpacing/>
        <w:jc w:val="both"/>
        <w:rPr>
          <w:sz w:val="24"/>
          <w:szCs w:val="24"/>
        </w:rPr>
      </w:pPr>
      <w:r w:rsidRPr="00CF505D">
        <w:rPr>
          <w:sz w:val="24"/>
          <w:szCs w:val="24"/>
        </w:rPr>
        <w:t xml:space="preserve">Адрес электронной почты Администрации МО «Усть-Коксинский район»: </w:t>
      </w:r>
      <w:hyperlink r:id="rId8" w:history="1">
        <w:r w:rsidRPr="00CF505D">
          <w:rPr>
            <w:rStyle w:val="a3"/>
            <w:sz w:val="24"/>
            <w:szCs w:val="24"/>
            <w:lang w:val="en-US"/>
          </w:rPr>
          <w:t>admkoksa</w:t>
        </w:r>
        <w:r w:rsidRPr="00CF505D">
          <w:rPr>
            <w:rStyle w:val="a3"/>
            <w:sz w:val="24"/>
            <w:szCs w:val="24"/>
          </w:rPr>
          <w:t>@</w:t>
        </w:r>
        <w:r w:rsidRPr="00CF505D">
          <w:rPr>
            <w:rStyle w:val="a3"/>
            <w:sz w:val="24"/>
            <w:szCs w:val="24"/>
            <w:lang w:val="en-US"/>
          </w:rPr>
          <w:t>rambler</w:t>
        </w:r>
        <w:r w:rsidRPr="00CF505D">
          <w:rPr>
            <w:rStyle w:val="a3"/>
            <w:sz w:val="24"/>
            <w:szCs w:val="24"/>
          </w:rPr>
          <w:t>.</w:t>
        </w:r>
        <w:r w:rsidRPr="00CF505D">
          <w:rPr>
            <w:rStyle w:val="a3"/>
            <w:sz w:val="24"/>
            <w:szCs w:val="24"/>
            <w:lang w:val="en-US"/>
          </w:rPr>
          <w:t>ru</w:t>
        </w:r>
      </w:hyperlink>
    </w:p>
    <w:p w:rsidR="00CF2268" w:rsidRPr="00CF505D" w:rsidRDefault="00CF2268" w:rsidP="00CF2268">
      <w:pPr>
        <w:ind w:firstLine="709"/>
        <w:contextualSpacing/>
        <w:jc w:val="both"/>
        <w:rPr>
          <w:sz w:val="24"/>
          <w:szCs w:val="24"/>
        </w:rPr>
      </w:pPr>
      <w:r w:rsidRPr="00CF505D">
        <w:rPr>
          <w:sz w:val="24"/>
          <w:szCs w:val="24"/>
        </w:rPr>
        <w:t xml:space="preserve">Адрес электронной </w:t>
      </w:r>
      <w:r w:rsidRPr="00D83EE4">
        <w:rPr>
          <w:sz w:val="24"/>
          <w:szCs w:val="24"/>
        </w:rPr>
        <w:t xml:space="preserve">почты Управления: </w:t>
      </w:r>
      <w:hyperlink r:id="rId9" w:history="1">
        <w:r w:rsidRPr="00D83EE4">
          <w:rPr>
            <w:rStyle w:val="a3"/>
            <w:sz w:val="24"/>
            <w:szCs w:val="24"/>
            <w:lang w:val="en-US"/>
          </w:rPr>
          <w:t>admkoksa</w:t>
        </w:r>
        <w:r w:rsidRPr="00D83EE4">
          <w:rPr>
            <w:rStyle w:val="a3"/>
            <w:sz w:val="24"/>
            <w:szCs w:val="24"/>
          </w:rPr>
          <w:t>@</w:t>
        </w:r>
        <w:r w:rsidRPr="00D83EE4">
          <w:rPr>
            <w:rStyle w:val="a3"/>
            <w:sz w:val="24"/>
            <w:szCs w:val="24"/>
            <w:lang w:val="en-US"/>
          </w:rPr>
          <w:t>rambler</w:t>
        </w:r>
        <w:r w:rsidRPr="00D83EE4">
          <w:rPr>
            <w:rStyle w:val="a3"/>
            <w:sz w:val="24"/>
            <w:szCs w:val="24"/>
          </w:rPr>
          <w:t>.</w:t>
        </w:r>
        <w:r w:rsidRPr="00D83EE4">
          <w:rPr>
            <w:rStyle w:val="a3"/>
            <w:sz w:val="24"/>
            <w:szCs w:val="24"/>
            <w:lang w:val="en-US"/>
          </w:rPr>
          <w:t>ru</w:t>
        </w:r>
      </w:hyperlink>
    </w:p>
    <w:p w:rsidR="00E83F35" w:rsidRPr="00CF2268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7. Информация о порядке и процедуре предоставления муниципальной услуги осуществляется непосредственно в </w:t>
      </w:r>
      <w:r w:rsidR="00CF226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D913EB">
        <w:rPr>
          <w:rFonts w:ascii="Times New Roman" w:hAnsi="Times New Roman" w:cs="Times New Roman"/>
          <w:sz w:val="24"/>
          <w:szCs w:val="24"/>
        </w:rPr>
        <w:t>экономики</w:t>
      </w:r>
      <w:r w:rsidR="00CF2268">
        <w:rPr>
          <w:rFonts w:ascii="Times New Roman" w:hAnsi="Times New Roman" w:cs="Times New Roman"/>
          <w:sz w:val="24"/>
          <w:szCs w:val="24"/>
        </w:rPr>
        <w:t>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8. Информация по вопросам предоставления муниципальной услуги является открытой и предоставляется путем:</w:t>
      </w:r>
    </w:p>
    <w:p w:rsidR="00E83F35" w:rsidRPr="00780E9D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</w:t>
      </w:r>
      <w:r w:rsidR="00780E9D">
        <w:rPr>
          <w:rFonts w:ascii="Times New Roman" w:hAnsi="Times New Roman" w:cs="Times New Roman"/>
          <w:sz w:val="24"/>
          <w:szCs w:val="24"/>
        </w:rPr>
        <w:t>Усть-Коксинский  район</w:t>
      </w:r>
      <w:r w:rsidRPr="00D913EB">
        <w:rPr>
          <w:rFonts w:ascii="Times New Roman" w:hAnsi="Times New Roman" w:cs="Times New Roman"/>
          <w:sz w:val="24"/>
          <w:szCs w:val="24"/>
        </w:rPr>
        <w:t>"</w:t>
      </w:r>
      <w:r w:rsidR="00780E9D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 xml:space="preserve"> (</w:t>
      </w:r>
      <w:r w:rsidR="00780E9D" w:rsidRPr="00780E9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80E9D" w:rsidRPr="00780E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80E9D" w:rsidRPr="00780E9D">
        <w:rPr>
          <w:rFonts w:ascii="Times New Roman" w:hAnsi="Times New Roman" w:cs="Times New Roman"/>
          <w:sz w:val="24"/>
          <w:szCs w:val="24"/>
          <w:u w:val="single"/>
        </w:rPr>
        <w:t>altay-ust-koksa.ru</w:t>
      </w:r>
      <w:proofErr w:type="spellEnd"/>
      <w:r w:rsidRPr="00780E9D">
        <w:rPr>
          <w:rFonts w:ascii="Times New Roman" w:hAnsi="Times New Roman" w:cs="Times New Roman"/>
          <w:sz w:val="24"/>
          <w:szCs w:val="24"/>
        </w:rPr>
        <w:t>);</w:t>
      </w:r>
    </w:p>
    <w:p w:rsidR="00E83F35" w:rsidRPr="00D913EB" w:rsidRDefault="00780E9D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3F35" w:rsidRPr="00D913EB">
        <w:rPr>
          <w:rFonts w:ascii="Times New Roman" w:hAnsi="Times New Roman" w:cs="Times New Roman"/>
          <w:sz w:val="24"/>
          <w:szCs w:val="24"/>
        </w:rPr>
        <w:t xml:space="preserve">) проведения консультаций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83F35" w:rsidRPr="00D913EB">
        <w:rPr>
          <w:rFonts w:ascii="Times New Roman" w:hAnsi="Times New Roman" w:cs="Times New Roman"/>
          <w:sz w:val="24"/>
          <w:szCs w:val="24"/>
        </w:rPr>
        <w:t>экономики при личном обращении;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е) использования средств телефонной связи;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ж) размещения на информационном стенде, расположенном в помещении Администрации</w:t>
      </w:r>
      <w:r w:rsidR="00780E9D">
        <w:rPr>
          <w:rFonts w:ascii="Times New Roman" w:hAnsi="Times New Roman" w:cs="Times New Roman"/>
          <w:sz w:val="24"/>
          <w:szCs w:val="24"/>
        </w:rPr>
        <w:t xml:space="preserve"> </w:t>
      </w:r>
      <w:r w:rsidR="00780E9D" w:rsidRPr="00D913EB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780E9D">
        <w:rPr>
          <w:rFonts w:ascii="Times New Roman" w:hAnsi="Times New Roman" w:cs="Times New Roman"/>
          <w:sz w:val="24"/>
          <w:szCs w:val="24"/>
        </w:rPr>
        <w:t>Усть-Коксинский  район</w:t>
      </w:r>
      <w:r w:rsidR="00780E9D" w:rsidRPr="00D913EB">
        <w:rPr>
          <w:rFonts w:ascii="Times New Roman" w:hAnsi="Times New Roman" w:cs="Times New Roman"/>
          <w:sz w:val="24"/>
          <w:szCs w:val="24"/>
        </w:rPr>
        <w:t>"</w:t>
      </w:r>
      <w:r w:rsidR="00A67918">
        <w:rPr>
          <w:rFonts w:ascii="Times New Roman" w:hAnsi="Times New Roman" w:cs="Times New Roman"/>
          <w:sz w:val="24"/>
          <w:szCs w:val="24"/>
        </w:rPr>
        <w:t>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11. При консультировании Заявителей по телефону и на личном приеме специалист </w:t>
      </w:r>
      <w:r w:rsidR="00780E9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D913EB">
        <w:rPr>
          <w:rFonts w:ascii="Times New Roman" w:hAnsi="Times New Roman" w:cs="Times New Roman"/>
          <w:sz w:val="24"/>
          <w:szCs w:val="24"/>
        </w:rPr>
        <w:t>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780E9D" w:rsidRDefault="00780E9D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13. Наименование муниципальной услуги: "Предоставление субсидий из бюджета муниципального образования </w:t>
      </w:r>
      <w:r w:rsidR="00B94B13" w:rsidRPr="00782403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B94B13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услуг)".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5. Наименование органов местного самоуправления,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 также прочих организаций, участвующих в предоставлении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14. Предоставление муниципальной услуги осуществляется Администрацией </w:t>
      </w:r>
      <w:r w:rsidR="00B94B13" w:rsidRPr="00B94B13">
        <w:rPr>
          <w:rFonts w:ascii="Times New Roman" w:hAnsi="Times New Roman" w:cs="Times New Roman"/>
          <w:sz w:val="24"/>
          <w:szCs w:val="24"/>
        </w:rPr>
        <w:t xml:space="preserve"> </w:t>
      </w:r>
      <w:r w:rsidR="00B94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94B13" w:rsidRPr="00782403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D913EB">
        <w:rPr>
          <w:rFonts w:ascii="Times New Roman" w:hAnsi="Times New Roman" w:cs="Times New Roman"/>
          <w:sz w:val="24"/>
          <w:szCs w:val="24"/>
        </w:rPr>
        <w:t>, непосредственное предоставление осуществляется</w:t>
      </w:r>
      <w:r w:rsidR="00A67918">
        <w:rPr>
          <w:rFonts w:ascii="Times New Roman" w:hAnsi="Times New Roman" w:cs="Times New Roman"/>
          <w:sz w:val="24"/>
          <w:szCs w:val="24"/>
        </w:rPr>
        <w:t xml:space="preserve"> </w:t>
      </w:r>
      <w:r w:rsidR="00B94B13"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  <w:r w:rsidRPr="00D913EB">
        <w:rPr>
          <w:rFonts w:ascii="Times New Roman" w:hAnsi="Times New Roman" w:cs="Times New Roman"/>
          <w:sz w:val="24"/>
          <w:szCs w:val="24"/>
        </w:rPr>
        <w:t>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lastRenderedPageBreak/>
        <w:t>15. Конечным результатом предоставления муниципальной услуги являются: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предоставление субсидии Заявителю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путем перечисления денежных средств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  <w:proofErr w:type="gramEnd"/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отказ в предоставлении субсидии.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16. Максимальный срок предоставления муниципальной услуги составляет </w:t>
      </w:r>
      <w:r w:rsidRPr="00066BA1">
        <w:rPr>
          <w:rFonts w:ascii="Times New Roman" w:hAnsi="Times New Roman" w:cs="Times New Roman"/>
          <w:sz w:val="24"/>
          <w:szCs w:val="24"/>
        </w:rPr>
        <w:t>43</w:t>
      </w:r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дня со дня начала конкурса.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После подписания Распоряжения о выделении субсидии и Соглашения о предоставлении субсидии в течение 5-ти рабочих дней перечисляются денежные средства получателям субсидий, согласно Распоряжению о выделении субсидии и Соглашения о предоставлении субсидии.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8. Правовые основания для предоставления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услуги, с указанием реквизитов и источников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опубликования нормативных правовых актов, устанавливающих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такие правовые основания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17. Предоставление муниципальной услуги осуществляется в соответствии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>: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10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б) Федеральным </w:t>
      </w:r>
      <w:hyperlink r:id="rId11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в) Федеральным </w:t>
      </w:r>
      <w:hyperlink r:id="rId12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066BA1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BA1">
        <w:rPr>
          <w:rFonts w:ascii="Times New Roman" w:hAnsi="Times New Roman" w:cs="Times New Roman"/>
          <w:sz w:val="24"/>
          <w:szCs w:val="24"/>
        </w:rPr>
        <w:t>«Усть-Коксинский район».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услуг,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их получения заявителями, в том числе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 электронной форме, и порядке их предоставления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  <w:r w:rsidRPr="00D913EB">
        <w:rPr>
          <w:rFonts w:ascii="Times New Roman" w:hAnsi="Times New Roman" w:cs="Times New Roman"/>
          <w:sz w:val="24"/>
          <w:szCs w:val="24"/>
        </w:rPr>
        <w:t xml:space="preserve">18. Для получения муниципальной услуги Заявители (их представители)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(далее - заявка):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hyperlink w:anchor="P657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N 2 к настоящему Регламенту (далее по тексту - заявление);</w:t>
      </w:r>
    </w:p>
    <w:p w:rsidR="00E83F35" w:rsidRPr="00D913EB" w:rsidRDefault="00FD4B6E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83F35" w:rsidRPr="00D913EB">
        <w:rPr>
          <w:rFonts w:ascii="Times New Roman" w:hAnsi="Times New Roman" w:cs="Times New Roman"/>
          <w:sz w:val="24"/>
          <w:szCs w:val="24"/>
        </w:rPr>
        <w:t>) копи</w:t>
      </w:r>
      <w:proofErr w:type="gramStart"/>
      <w:r w:rsidR="00E83F35" w:rsidRPr="00D913E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E83F35" w:rsidRPr="00D913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3F35" w:rsidRPr="00D913E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E83F35" w:rsidRPr="00D913EB">
        <w:rPr>
          <w:rFonts w:ascii="Times New Roman" w:hAnsi="Times New Roman" w:cs="Times New Roman"/>
          <w:sz w:val="24"/>
          <w:szCs w:val="24"/>
        </w:rPr>
        <w:t>) договора(-</w:t>
      </w:r>
      <w:proofErr w:type="spellStart"/>
      <w:r w:rsidR="00E83F35" w:rsidRPr="00D913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83F35" w:rsidRPr="00D913EB">
        <w:rPr>
          <w:rFonts w:ascii="Times New Roman" w:hAnsi="Times New Roman" w:cs="Times New Roman"/>
          <w:sz w:val="24"/>
          <w:szCs w:val="24"/>
        </w:rPr>
        <w:t>) (сделки(-</w:t>
      </w:r>
      <w:proofErr w:type="spellStart"/>
      <w:r w:rsidR="00E83F35" w:rsidRPr="00D913E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E83F35" w:rsidRPr="00D913EB">
        <w:rPr>
          <w:rFonts w:ascii="Times New Roman" w:hAnsi="Times New Roman" w:cs="Times New Roman"/>
          <w:sz w:val="24"/>
          <w:szCs w:val="24"/>
        </w:rPr>
        <w:t>) на приобретение в собственность оборудования, включая затраты на монтаж оборудования, с предоставлением оригинала договора для сверки;</w:t>
      </w:r>
    </w:p>
    <w:p w:rsidR="00E83F35" w:rsidRPr="00D913EB" w:rsidRDefault="00FD4B6E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3F35" w:rsidRPr="00D913EB">
        <w:rPr>
          <w:rFonts w:ascii="Times New Roman" w:hAnsi="Times New Roman" w:cs="Times New Roman"/>
          <w:sz w:val="24"/>
          <w:szCs w:val="24"/>
        </w:rPr>
        <w:t>)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с отметкой о списании денежных средств со счета в размере не менее 50% произведенных затрат по представленному договору (сделке);</w:t>
      </w:r>
    </w:p>
    <w:p w:rsidR="00E83F35" w:rsidRPr="00D913EB" w:rsidRDefault="00FD4B6E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F35" w:rsidRPr="00D913EB">
        <w:rPr>
          <w:rFonts w:ascii="Times New Roman" w:hAnsi="Times New Roman" w:cs="Times New Roman"/>
          <w:sz w:val="24"/>
          <w:szCs w:val="24"/>
        </w:rPr>
        <w:t>) 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индивидуальных предпринимателей, применяющих общую систему налогообложения или упрощенную систему налогообложения, подтверждающим документом может являться Книга учета доходов и расходов и приказ о введении в эксплуатацию оборудования;</w:t>
      </w:r>
    </w:p>
    <w:p w:rsidR="00E83F35" w:rsidRPr="00D913EB" w:rsidRDefault="00FD4B6E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83F35" w:rsidRPr="00D913EB">
        <w:rPr>
          <w:rFonts w:ascii="Times New Roman" w:hAnsi="Times New Roman" w:cs="Times New Roman"/>
          <w:sz w:val="24"/>
          <w:szCs w:val="24"/>
        </w:rPr>
        <w:t>) копии документов на оборудование, в т.ч. копия паспорта оборудования, руководство (инструкция) по эксплуатации или иной аналогичный документ.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К представленным документам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Представленные документы должны быть прошиты, пронумерованы, скреплены печатью (при ее наличии) и заверены подписью руководителя хозяйствующего субъекта.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Заявитель имеет право представить на конкурсный отбор только одну заявку.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 случае предоставления двух и более заявок Конкурсной комиссией рассматривается заявка, которая была подана (зарегистрирована) раньше, в порядке их поступления, остальные подлежат возврату претенденту со всеми документами без рассмотрения.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Принятые к рассмотрению в установленном порядке заявки со всеми документами не возвращаются.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 w:rsidRPr="00D913E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России по Республике Алтай, Министерства экономического развития и туризма Республики Алтай и иных организациях, и запрашиваются Администрацией</w:t>
      </w:r>
      <w:r w:rsidR="00C81252" w:rsidRPr="00C81252">
        <w:rPr>
          <w:rFonts w:ascii="Times New Roman" w:hAnsi="Times New Roman" w:cs="Times New Roman"/>
          <w:sz w:val="24"/>
          <w:szCs w:val="24"/>
        </w:rPr>
        <w:t xml:space="preserve"> </w:t>
      </w:r>
      <w:r w:rsidR="00C812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81252" w:rsidRPr="00782403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D913EB">
        <w:rPr>
          <w:rFonts w:ascii="Times New Roman" w:hAnsi="Times New Roman" w:cs="Times New Roman"/>
          <w:sz w:val="24"/>
          <w:szCs w:val="24"/>
        </w:rPr>
        <w:t xml:space="preserve">, непосредственно </w:t>
      </w:r>
      <w:r w:rsidR="00066BA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D913EB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и не подлежат требованию от Заявителя, являются:</w:t>
      </w:r>
      <w:proofErr w:type="gramEnd"/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б) выписка из Единого государственного реестра индивидуальных </w:t>
      </w:r>
      <w:r w:rsidRPr="00D913EB">
        <w:rPr>
          <w:rFonts w:ascii="Times New Roman" w:hAnsi="Times New Roman" w:cs="Times New Roman"/>
          <w:sz w:val="24"/>
          <w:szCs w:val="24"/>
        </w:rPr>
        <w:lastRenderedPageBreak/>
        <w:t>предпринимателей в случае, если Заявителем является индивидуальный предприниматель;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в) сведения об отсутствии задолженности по налоговым платежам;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г) информация о получении ранее претендентом аналогичной поддержки</w:t>
      </w:r>
      <w:r w:rsidR="00066BA1">
        <w:rPr>
          <w:rFonts w:ascii="Times New Roman" w:hAnsi="Times New Roman" w:cs="Times New Roman"/>
          <w:sz w:val="24"/>
          <w:szCs w:val="24"/>
        </w:rPr>
        <w:t>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</w:t>
      </w:r>
      <w:r w:rsidR="00A91F95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D913EB">
        <w:rPr>
          <w:rFonts w:ascii="Times New Roman" w:hAnsi="Times New Roman" w:cs="Times New Roman"/>
          <w:sz w:val="24"/>
          <w:szCs w:val="24"/>
        </w:rPr>
        <w:t>" в сети "Интернет" в разделе "</w:t>
      </w:r>
      <w:r w:rsidR="00A91F95">
        <w:rPr>
          <w:rFonts w:ascii="Times New Roman" w:hAnsi="Times New Roman" w:cs="Times New Roman"/>
          <w:sz w:val="24"/>
          <w:szCs w:val="24"/>
        </w:rPr>
        <w:t>экономика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"</w:t>
      </w:r>
      <w:r w:rsidR="00A91F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91F95">
        <w:rPr>
          <w:rFonts w:ascii="Times New Roman" w:hAnsi="Times New Roman" w:cs="Times New Roman"/>
          <w:sz w:val="24"/>
          <w:szCs w:val="24"/>
        </w:rPr>
        <w:t>«малый и средний бизнес»-«порядки и регламенты предоставления субсидий»</w:t>
      </w:r>
      <w:r w:rsidRPr="00D913EB">
        <w:rPr>
          <w:rFonts w:ascii="Times New Roman" w:hAnsi="Times New Roman" w:cs="Times New Roman"/>
          <w:sz w:val="24"/>
          <w:szCs w:val="24"/>
        </w:rPr>
        <w:t>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20. </w:t>
      </w:r>
      <w:r w:rsidR="00C8125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913EB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4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 статьи 1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5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6 статьи 7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1 статьи 9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  <w:proofErr w:type="gramEnd"/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услуги</w:t>
      </w:r>
    </w:p>
    <w:p w:rsidR="00E83F35" w:rsidRPr="00066BA1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BA1">
        <w:rPr>
          <w:rFonts w:ascii="Times New Roman" w:hAnsi="Times New Roman" w:cs="Times New Roman"/>
          <w:sz w:val="24"/>
          <w:szCs w:val="24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приостановления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22. Основания для приостановления муниципальной услуги отсутствуют.</w:t>
      </w:r>
    </w:p>
    <w:p w:rsidR="00E83F35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CD6E01" w:rsidRPr="00F275FA" w:rsidRDefault="00CD6E01" w:rsidP="00CD6E01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5FA">
        <w:rPr>
          <w:rFonts w:ascii="Times New Roman" w:hAnsi="Times New Roman" w:cs="Times New Roman"/>
          <w:b w:val="0"/>
          <w:sz w:val="24"/>
          <w:szCs w:val="24"/>
        </w:rPr>
        <w:lastRenderedPageBreak/>
        <w:t>Заявителю будет отказано в предоставлении муниципальной услуги по следующим основаниям:</w:t>
      </w:r>
    </w:p>
    <w:p w:rsidR="00CD6E01" w:rsidRPr="00666BF3" w:rsidRDefault="00CD6E01" w:rsidP="00CD6E01">
      <w:pPr>
        <w:jc w:val="both"/>
        <w:rPr>
          <w:sz w:val="24"/>
          <w:szCs w:val="24"/>
        </w:rPr>
      </w:pPr>
      <w:r w:rsidRPr="00666BF3">
        <w:rPr>
          <w:sz w:val="24"/>
          <w:szCs w:val="24"/>
        </w:rPr>
        <w:t>- находится в стадии реорганизации, ликвидации или банкротства;</w:t>
      </w:r>
    </w:p>
    <w:p w:rsidR="00E83F35" w:rsidRPr="00E54977" w:rsidRDefault="00E54977" w:rsidP="00E5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77">
        <w:rPr>
          <w:rFonts w:ascii="Times New Roman" w:hAnsi="Times New Roman" w:cs="Times New Roman"/>
          <w:sz w:val="24"/>
          <w:szCs w:val="24"/>
        </w:rPr>
        <w:t>-</w:t>
      </w:r>
      <w:r w:rsidR="00E83F35" w:rsidRPr="00E54977">
        <w:rPr>
          <w:rFonts w:ascii="Times New Roman" w:hAnsi="Times New Roman" w:cs="Times New Roman"/>
          <w:sz w:val="24"/>
          <w:szCs w:val="24"/>
        </w:rPr>
        <w:t xml:space="preserve"> Заявитель имеет на дату подачи заявки задолженность по налоговым платежам;</w:t>
      </w:r>
    </w:p>
    <w:p w:rsidR="00E83F35" w:rsidRPr="00E54977" w:rsidRDefault="00E54977" w:rsidP="00E5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77">
        <w:rPr>
          <w:rFonts w:ascii="Times New Roman" w:hAnsi="Times New Roman" w:cs="Times New Roman"/>
          <w:sz w:val="24"/>
          <w:szCs w:val="24"/>
        </w:rPr>
        <w:t>-</w:t>
      </w:r>
      <w:r w:rsidR="00E83F35" w:rsidRPr="00E54977">
        <w:rPr>
          <w:rFonts w:ascii="Times New Roman" w:hAnsi="Times New Roman" w:cs="Times New Roman"/>
          <w:sz w:val="24"/>
          <w:szCs w:val="24"/>
        </w:rPr>
        <w:t xml:space="preserve"> Заявитель предоставил недостоверные сведения или документы;</w:t>
      </w:r>
    </w:p>
    <w:p w:rsidR="00E83F35" w:rsidRPr="00E54977" w:rsidRDefault="00E54977" w:rsidP="00E5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77">
        <w:rPr>
          <w:rFonts w:ascii="Times New Roman" w:hAnsi="Times New Roman" w:cs="Times New Roman"/>
          <w:sz w:val="24"/>
          <w:szCs w:val="24"/>
        </w:rPr>
        <w:t>-</w:t>
      </w:r>
      <w:r w:rsidR="00E83F35" w:rsidRPr="00E54977">
        <w:rPr>
          <w:rFonts w:ascii="Times New Roman" w:hAnsi="Times New Roman" w:cs="Times New Roman"/>
          <w:sz w:val="24"/>
          <w:szCs w:val="24"/>
        </w:rPr>
        <w:t xml:space="preserve"> Заявитель предоставил не в полном объеме в установленный срок документы, определенные настоящим Регламентом;</w:t>
      </w:r>
    </w:p>
    <w:p w:rsidR="00E83F35" w:rsidRPr="00E54977" w:rsidRDefault="00E54977" w:rsidP="00E5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77">
        <w:rPr>
          <w:rFonts w:ascii="Times New Roman" w:hAnsi="Times New Roman" w:cs="Times New Roman"/>
          <w:sz w:val="24"/>
          <w:szCs w:val="24"/>
        </w:rPr>
        <w:t>-</w:t>
      </w:r>
      <w:r w:rsidR="00E83F35" w:rsidRPr="00E54977">
        <w:rPr>
          <w:rFonts w:ascii="Times New Roman" w:hAnsi="Times New Roman" w:cs="Times New Roman"/>
          <w:sz w:val="24"/>
          <w:szCs w:val="24"/>
        </w:rPr>
        <w:t xml:space="preserve"> Заявитель не является субъектом малого и среднего предпринимательства;</w:t>
      </w:r>
    </w:p>
    <w:p w:rsidR="00E83F35" w:rsidRPr="00E54977" w:rsidRDefault="00E54977" w:rsidP="00E5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F35" w:rsidRPr="00E54977">
        <w:rPr>
          <w:rFonts w:ascii="Times New Roman" w:hAnsi="Times New Roman" w:cs="Times New Roman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="00E83F35" w:rsidRPr="00E54977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E83F35" w:rsidRPr="00E54977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E83F35" w:rsidRPr="00D913EB" w:rsidRDefault="00E54977" w:rsidP="00E5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F35" w:rsidRPr="00E54977">
        <w:rPr>
          <w:rFonts w:ascii="Times New Roman" w:hAnsi="Times New Roman" w:cs="Times New Roman"/>
          <w:sz w:val="24"/>
          <w:szCs w:val="24"/>
        </w:rPr>
        <w:t xml:space="preserve"> Заявитель допустил нарушение порядка и условий оказания поддержки, в том числе не обеспечил целевое использование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12. Перечень услуг, необходимых и обязательных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организациями, участвующими в предоставлении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услуги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13. Порядок, размер и основания взимания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14. Порядок, размер и основания взимания платы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за предоставление услуг, необходимых и обязательных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15. Максимальный срок ожидания в очереди при подаче запроса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16. Срок и порядок регистрации запроса заявителя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27. Регистрация запроса Заявителя о предоставлении муниципальной услуги - в течение одного рабочего дня.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 в </w:t>
      </w:r>
      <w:r w:rsidRPr="00D913EB">
        <w:rPr>
          <w:rFonts w:ascii="Times New Roman" w:hAnsi="Times New Roman" w:cs="Times New Roman"/>
          <w:sz w:val="24"/>
          <w:szCs w:val="24"/>
        </w:rPr>
        <w:lastRenderedPageBreak/>
        <w:t>электронной форме не предусмотрена, так как муниципальная услуга в электронной форме не предоставляется.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17. Требования к помещениям, в которых предоставляется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 приема заявителей, местам для заполнения запросов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размещению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и оформлению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, текстовой и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01" w:rsidRPr="00E059CD" w:rsidRDefault="00E83F35" w:rsidP="00E54977">
      <w:pPr>
        <w:pStyle w:val="a5"/>
        <w:rPr>
          <w:sz w:val="24"/>
          <w:szCs w:val="24"/>
        </w:rPr>
      </w:pPr>
      <w:bookmarkStart w:id="3" w:name="P259"/>
      <w:bookmarkEnd w:id="3"/>
      <w:r w:rsidRPr="00D913EB">
        <w:rPr>
          <w:sz w:val="24"/>
          <w:szCs w:val="24"/>
        </w:rPr>
        <w:t>28.</w:t>
      </w:r>
      <w:r w:rsidR="00CD6E01" w:rsidRPr="00CD6E01">
        <w:rPr>
          <w:sz w:val="24"/>
          <w:szCs w:val="24"/>
        </w:rPr>
        <w:t xml:space="preserve"> </w:t>
      </w:r>
      <w:r w:rsidR="00CD6E01" w:rsidRPr="00E059CD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="00CD6E01" w:rsidRPr="00E059CD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="00CD6E01" w:rsidRPr="00E059CD">
        <w:rPr>
          <w:sz w:val="24"/>
          <w:szCs w:val="24"/>
        </w:rPr>
        <w:t xml:space="preserve">. </w:t>
      </w:r>
    </w:p>
    <w:p w:rsidR="00CD6E01" w:rsidRPr="002F0B0C" w:rsidRDefault="00CD6E01" w:rsidP="00CD6E01">
      <w:pPr>
        <w:pStyle w:val="a5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Управления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CD6E01" w:rsidRPr="002F0B0C" w:rsidRDefault="00CD6E01" w:rsidP="00CD6E01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>
        <w:rPr>
          <w:sz w:val="24"/>
          <w:szCs w:val="24"/>
        </w:rPr>
        <w:t>Управления</w:t>
      </w:r>
      <w:r w:rsidRPr="002F0B0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</w:t>
      </w:r>
      <w:r>
        <w:rPr>
          <w:sz w:val="24"/>
          <w:szCs w:val="24"/>
        </w:rPr>
        <w:t>данных, печатающим устройством.</w:t>
      </w:r>
    </w:p>
    <w:p w:rsidR="00CD6E01" w:rsidRPr="002F0B0C" w:rsidRDefault="00CD6E01" w:rsidP="00CD6E01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CD6E01" w:rsidRPr="002F0B0C" w:rsidRDefault="00CD6E01" w:rsidP="00CD6E01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</w:t>
      </w:r>
      <w:r>
        <w:rPr>
          <w:sz w:val="24"/>
          <w:szCs w:val="24"/>
        </w:rPr>
        <w:t>в районных СМИ.</w:t>
      </w:r>
    </w:p>
    <w:p w:rsidR="00CD6E01" w:rsidRPr="002F0B0C" w:rsidRDefault="00CD6E01" w:rsidP="00CD6E01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D6E01" w:rsidRDefault="00CD6E01" w:rsidP="00CD6E01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632D23">
        <w:rPr>
          <w:sz w:val="24"/>
          <w:szCs w:val="24"/>
        </w:rPr>
        <w:t>В помещени</w:t>
      </w:r>
      <w:r>
        <w:rPr>
          <w:sz w:val="24"/>
          <w:szCs w:val="24"/>
        </w:rPr>
        <w:t>и</w:t>
      </w:r>
      <w:r w:rsidRPr="00632D23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ны</w:t>
      </w:r>
      <w:r w:rsidRPr="00632D23">
        <w:rPr>
          <w:sz w:val="24"/>
          <w:szCs w:val="24"/>
        </w:rPr>
        <w:t xml:space="preserve">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4"/>
          <w:szCs w:val="24"/>
        </w:rPr>
        <w:t>.</w:t>
      </w:r>
    </w:p>
    <w:p w:rsidR="00CD6E01" w:rsidRDefault="00CD6E01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18. Показатели доступности и качества муниципальной услуги,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  <w:r w:rsidR="00E54977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  <w:r w:rsidR="00E54977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  <w:r w:rsidR="00E54977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E54977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  <w:r w:rsidR="00E54977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технологий, иные</w:t>
      </w:r>
      <w:r w:rsidR="00E54977">
        <w:rPr>
          <w:rFonts w:ascii="Times New Roman" w:hAnsi="Times New Roman" w:cs="Times New Roman"/>
          <w:sz w:val="24"/>
          <w:szCs w:val="24"/>
        </w:rPr>
        <w:t xml:space="preserve"> </w:t>
      </w:r>
      <w:r w:rsidRPr="00D913EB">
        <w:rPr>
          <w:rFonts w:ascii="Times New Roman" w:hAnsi="Times New Roman" w:cs="Times New Roman"/>
          <w:sz w:val="24"/>
          <w:szCs w:val="24"/>
        </w:rPr>
        <w:t>показатели качества и доступности предоставления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32. Показателями доступности муниципальной услуги являются:</w:t>
      </w:r>
    </w:p>
    <w:p w:rsidR="00CD6E01" w:rsidRPr="008B7FD7" w:rsidRDefault="00CD6E01" w:rsidP="00CD6E01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8B7FD7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</w:t>
      </w:r>
      <w:r w:rsidRPr="00C73C0E">
        <w:rPr>
          <w:sz w:val="24"/>
          <w:szCs w:val="24"/>
        </w:rPr>
        <w:t xml:space="preserve">на </w:t>
      </w:r>
      <w:r w:rsidRPr="00C73C0E">
        <w:rPr>
          <w:bCs/>
          <w:sz w:val="24"/>
          <w:szCs w:val="24"/>
        </w:rPr>
        <w:t>Едином портале</w:t>
      </w:r>
      <w:r w:rsidRPr="008B7FD7">
        <w:rPr>
          <w:bCs/>
          <w:sz w:val="24"/>
          <w:szCs w:val="24"/>
        </w:rPr>
        <w:t xml:space="preserve"> государственных и муниципальных услуг,</w:t>
      </w:r>
      <w:r w:rsidRPr="008B7FD7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8B7FD7">
        <w:rPr>
          <w:bCs/>
          <w:sz w:val="24"/>
          <w:szCs w:val="24"/>
        </w:rPr>
        <w:t xml:space="preserve"> </w:t>
      </w:r>
      <w:r w:rsidRPr="008B7FD7">
        <w:rPr>
          <w:sz w:val="24"/>
          <w:szCs w:val="24"/>
        </w:rPr>
        <w:t>на сайте Управления и в средствах массовой информации;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 xml:space="preserve">предоставление возможности подачи заявления о предоставлении муниципальной </w:t>
      </w:r>
      <w:r w:rsidRPr="008B7FD7">
        <w:rPr>
          <w:sz w:val="24"/>
          <w:szCs w:val="24"/>
        </w:rPr>
        <w:lastRenderedPageBreak/>
        <w:t>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D6E01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4"/>
          <w:szCs w:val="24"/>
        </w:rPr>
        <w:t>;</w:t>
      </w:r>
    </w:p>
    <w:p w:rsidR="00CD6E01" w:rsidRPr="00C73C0E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632D23">
        <w:rPr>
          <w:sz w:val="24"/>
          <w:szCs w:val="24"/>
        </w:rPr>
        <w:t xml:space="preserve">ри размещении информации о предоставлении </w:t>
      </w:r>
      <w:r>
        <w:rPr>
          <w:sz w:val="24"/>
          <w:szCs w:val="24"/>
        </w:rPr>
        <w:t xml:space="preserve">муниципальной </w:t>
      </w:r>
      <w:r w:rsidRPr="00632D23">
        <w:rPr>
          <w:sz w:val="24"/>
          <w:szCs w:val="24"/>
        </w:rPr>
        <w:t xml:space="preserve">услуги на официальном сайте </w:t>
      </w:r>
      <w:r w:rsidRPr="00C73C0E">
        <w:rPr>
          <w:sz w:val="24"/>
          <w:szCs w:val="24"/>
        </w:rPr>
        <w:t>Администрации предусматривается альтернативная версия официального сайта Администрации для слабовидящих граждан.</w:t>
      </w:r>
    </w:p>
    <w:p w:rsidR="00CD6E01" w:rsidRPr="008B7FD7" w:rsidRDefault="00CD6E01" w:rsidP="00CD6E01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3C0E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услуги являются: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удовлетворенность заявителей качеством муниципальной услуги;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6E01" w:rsidRPr="008B7FD7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CD6E01" w:rsidRDefault="00CD6E01" w:rsidP="00CD6E01">
      <w:pPr>
        <w:widowControl w:val="0"/>
        <w:numPr>
          <w:ilvl w:val="0"/>
          <w:numId w:val="2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CD6E01" w:rsidRPr="008B7FD7" w:rsidRDefault="00CD6E01" w:rsidP="00CD6E01">
      <w:pPr>
        <w:widowControl w:val="0"/>
        <w:suppressAutoHyphens/>
        <w:autoSpaceDE w:val="0"/>
        <w:ind w:left="900"/>
        <w:jc w:val="both"/>
        <w:rPr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19. Иные требования, в том числе учитывающие особенности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E83F35" w:rsidRPr="00D913EB" w:rsidRDefault="00E83F35" w:rsidP="005574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01" w:rsidRPr="00C73C0E" w:rsidRDefault="00CD6E01" w:rsidP="00CD6E01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3C0E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МФЦ.</w:t>
      </w:r>
    </w:p>
    <w:p w:rsidR="00CD6E01" w:rsidRPr="008B7FD7" w:rsidRDefault="00CD6E01" w:rsidP="00CD6E01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ортал путем заполнения специальной </w:t>
      </w:r>
      <w:r w:rsidRPr="00C73C0E">
        <w:rPr>
          <w:rFonts w:ascii="Times New Roman" w:hAnsi="Times New Roman" w:cs="Times New Roman"/>
          <w:b w:val="0"/>
          <w:sz w:val="24"/>
          <w:szCs w:val="24"/>
        </w:rPr>
        <w:t>интерактивной формы (с предоставлением возможности автоматической идентификации (нумерации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>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CD6E01" w:rsidRPr="008B7FD7" w:rsidRDefault="00CD6E01" w:rsidP="00CD6E01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>Портале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6E01" w:rsidRPr="008B7FD7" w:rsidRDefault="00CD6E01" w:rsidP="00CD6E01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83F35" w:rsidRPr="00D913EB" w:rsidRDefault="00CD6E01" w:rsidP="00CD6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FD7">
        <w:rPr>
          <w:rFonts w:ascii="Times New Roman" w:hAnsi="Times New Roman" w:cs="Times New Roman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</w:t>
      </w:r>
      <w:r w:rsidR="00E83F35" w:rsidRPr="00D913EB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E83F35" w:rsidRPr="0005195F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95F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17" w:history="1">
        <w:r w:rsidRPr="0005195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ФЗ</w:t>
        </w:r>
      </w:hyperlink>
      <w:r w:rsidRPr="0005195F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18" w:history="1">
        <w:r w:rsidRPr="0005195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0519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</w:t>
      </w:r>
      <w:proofErr w:type="gramEnd"/>
      <w:r w:rsidRPr="00051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95F">
        <w:rPr>
          <w:rFonts w:ascii="Times New Roman" w:hAnsi="Times New Roman" w:cs="Times New Roman"/>
          <w:sz w:val="24"/>
          <w:szCs w:val="24"/>
        </w:rPr>
        <w:t xml:space="preserve">года N 634 "О видах электронной подписи, использование которых допускается при обращении за получением </w:t>
      </w:r>
      <w:r w:rsidRPr="0005195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услуг", </w:t>
      </w:r>
      <w:hyperlink r:id="rId19" w:history="1">
        <w:r w:rsidRPr="0005195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0519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E83F35" w:rsidRPr="0005195F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95F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E83F35" w:rsidRPr="0005195F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5F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E83F35" w:rsidRPr="0005195F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519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195F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83F35" w:rsidRPr="0005195F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5F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E83F35" w:rsidRPr="0005195F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5F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5F">
        <w:rPr>
          <w:rFonts w:ascii="Times New Roman" w:hAnsi="Times New Roman" w:cs="Times New Roman"/>
          <w:sz w:val="24"/>
          <w:szCs w:val="24"/>
        </w:rPr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</w:t>
      </w:r>
      <w:r w:rsidRPr="00D913EB">
        <w:rPr>
          <w:rFonts w:ascii="Times New Roman" w:hAnsi="Times New Roman" w:cs="Times New Roman"/>
          <w:sz w:val="24"/>
          <w:szCs w:val="24"/>
        </w:rPr>
        <w:t xml:space="preserve"> сообщения в электронном виде, подтверждающего их прием и регистрацию.</w:t>
      </w:r>
    </w:p>
    <w:p w:rsidR="00557462" w:rsidRDefault="00557462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83F35" w:rsidRPr="00D913EB" w:rsidRDefault="00E83F35" w:rsidP="005574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последовательность административных процедур: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а) объявление конкурса на предоставление субсидий;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б) прием и регистрация заявок на участие в конкурсе;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г) проведение конкурсного отбора;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е) подписание соглашения о предоставлении субсидии хозяйствующему субъекту, являющемуся победителем конкурса;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ж) перечисление субсидий на расчетные счета субъектов малого и среднего </w:t>
      </w:r>
      <w:r w:rsidRPr="00D913EB">
        <w:rPr>
          <w:rFonts w:ascii="Times New Roman" w:hAnsi="Times New Roman" w:cs="Times New Roman"/>
          <w:sz w:val="24"/>
          <w:szCs w:val="24"/>
        </w:rPr>
        <w:lastRenderedPageBreak/>
        <w:t>предпринимательства.</w:t>
      </w:r>
    </w:p>
    <w:p w:rsidR="0081645C" w:rsidRPr="00A67918" w:rsidRDefault="0081645C" w:rsidP="0081645C">
      <w:pPr>
        <w:rPr>
          <w:sz w:val="24"/>
          <w:szCs w:val="24"/>
        </w:rPr>
      </w:pPr>
      <w:r w:rsidRPr="00A67918">
        <w:rPr>
          <w:sz w:val="24"/>
          <w:szCs w:val="24"/>
        </w:rPr>
        <w:t>Размер субсидии составляет не более 50% произведенных затрат, при чем максимальный размер предоставляемой субсидии не должен превышать 1,5 миллионов рублей одному хозяйствующему субъекту. Оборудование должно быть приобретено в 2014-2017 годах. Приобретенное оборудование не должно быть физически изношенным или морально устаревшим (имеющим год выпуска ранее трех лет на момент заключения договора).</w:t>
      </w:r>
    </w:p>
    <w:p w:rsidR="00E83F35" w:rsidRPr="00D913EB" w:rsidRDefault="00B70D9B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69" w:history="1">
        <w:r w:rsidR="00E83F35"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Блок-схема</w:t>
        </w:r>
      </w:hyperlink>
      <w:r w:rsidR="00E83F35" w:rsidRPr="00D913E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1 к настоящему Регламенту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A67918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21. Объявление конкурса на предоставление субсидий</w:t>
      </w:r>
    </w:p>
    <w:p w:rsidR="00E83F35" w:rsidRPr="00A67918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918" w:rsidRPr="00A67918" w:rsidRDefault="00E83F35" w:rsidP="00557462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344"/>
      <w:bookmarkEnd w:id="4"/>
      <w:r w:rsidRPr="00A67918">
        <w:rPr>
          <w:rFonts w:ascii="Times New Roman" w:hAnsi="Times New Roman" w:cs="Times New Roman"/>
          <w:b w:val="0"/>
          <w:sz w:val="24"/>
          <w:szCs w:val="24"/>
        </w:rPr>
        <w:t xml:space="preserve">40. Основанием для начала административной процедуры является подготовка </w:t>
      </w:r>
      <w:r w:rsidR="00557462" w:rsidRPr="00A67918">
        <w:rPr>
          <w:rFonts w:ascii="Times New Roman" w:hAnsi="Times New Roman" w:cs="Times New Roman"/>
          <w:b w:val="0"/>
          <w:sz w:val="24"/>
          <w:szCs w:val="24"/>
        </w:rPr>
        <w:t xml:space="preserve">Управлением </w:t>
      </w:r>
      <w:r w:rsidRPr="00A67918">
        <w:rPr>
          <w:rFonts w:ascii="Times New Roman" w:hAnsi="Times New Roman" w:cs="Times New Roman"/>
          <w:b w:val="0"/>
          <w:sz w:val="24"/>
          <w:szCs w:val="24"/>
        </w:rPr>
        <w:t>проекта Распоряжения Администрации</w:t>
      </w:r>
      <w:r w:rsidR="00A67918" w:rsidRPr="00A6791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7462" w:rsidRPr="00A67918" w:rsidRDefault="00E83F35" w:rsidP="00A67918">
      <w:pPr>
        <w:pStyle w:val="ConsPlusTitle"/>
        <w:widowControl/>
        <w:tabs>
          <w:tab w:val="left" w:pos="-360"/>
          <w:tab w:val="left" w:pos="180"/>
        </w:tabs>
        <w:adjustRightInd w:val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 xml:space="preserve"> </w:t>
      </w:r>
      <w:r w:rsidR="00557462" w:rsidRPr="00A67918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МФЦ.</w:t>
      </w:r>
    </w:p>
    <w:p w:rsidR="00E83F35" w:rsidRPr="00A67918" w:rsidRDefault="00557462" w:rsidP="00557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918">
        <w:rPr>
          <w:rFonts w:ascii="Times New Roman" w:hAnsi="Times New Roman" w:cs="Times New Roman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</w:t>
      </w:r>
      <w:r w:rsidR="00A67918" w:rsidRPr="00A67918">
        <w:rPr>
          <w:rFonts w:ascii="Times New Roman" w:hAnsi="Times New Roman" w:cs="Times New Roman"/>
          <w:sz w:val="24"/>
          <w:szCs w:val="24"/>
        </w:rPr>
        <w:t xml:space="preserve"> </w:t>
      </w:r>
      <w:r w:rsidR="00E83F35" w:rsidRPr="00A67918">
        <w:rPr>
          <w:rFonts w:ascii="Times New Roman" w:hAnsi="Times New Roman" w:cs="Times New Roman"/>
          <w:sz w:val="24"/>
          <w:szCs w:val="24"/>
        </w:rPr>
        <w:t xml:space="preserve">о проведении конкурса с указанием периода, места приема заявок на участие в конкурсе, даты, времени, месте подведения итогов конкурса, документа, содержащего требования к оформлению заявки и условия конкурса и размещение его на </w:t>
      </w:r>
      <w:r w:rsidR="00A67918" w:rsidRPr="00A67918">
        <w:rPr>
          <w:rFonts w:ascii="Times New Roman" w:hAnsi="Times New Roman" w:cs="Times New Roman"/>
          <w:sz w:val="24"/>
          <w:szCs w:val="24"/>
        </w:rPr>
        <w:t>сайте администрации</w:t>
      </w:r>
      <w:proofErr w:type="gramEnd"/>
      <w:r w:rsidR="00E83F35" w:rsidRPr="00A67918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E83F35" w:rsidRPr="00A67918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размещение Распо</w:t>
      </w:r>
      <w:r w:rsidR="00A67918">
        <w:rPr>
          <w:rFonts w:ascii="Times New Roman" w:hAnsi="Times New Roman" w:cs="Times New Roman"/>
          <w:sz w:val="24"/>
          <w:szCs w:val="24"/>
        </w:rPr>
        <w:t>ряжения на официальном сайте администрации.</w:t>
      </w:r>
    </w:p>
    <w:p w:rsidR="00E83F35" w:rsidRPr="00A67918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A67918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22. Прием и регистрация заявок на участие в конкурсе</w:t>
      </w:r>
    </w:p>
    <w:p w:rsidR="00E83F35" w:rsidRPr="00A67918" w:rsidRDefault="00E83F35" w:rsidP="00C13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 xml:space="preserve">41.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документами, указанными в </w:t>
      </w:r>
      <w:hyperlink w:anchor="P162" w:history="1">
        <w:r w:rsidRPr="00A6791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18</w:t>
        </w:r>
      </w:hyperlink>
      <w:r w:rsidRPr="00A67918">
        <w:rPr>
          <w:rFonts w:ascii="Times New Roman" w:hAnsi="Times New Roman" w:cs="Times New Roman"/>
          <w:sz w:val="24"/>
          <w:szCs w:val="24"/>
        </w:rPr>
        <w:t xml:space="preserve"> настоящего Регламента, в сроки, установленные в Распоряжении, указанном в </w:t>
      </w:r>
      <w:hyperlink w:anchor="P344" w:history="1">
        <w:r w:rsidRPr="00A6791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40</w:t>
        </w:r>
      </w:hyperlink>
      <w:r w:rsidRPr="00A6791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3F35" w:rsidRPr="00A67918" w:rsidRDefault="00E83F35" w:rsidP="00C13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E83F35" w:rsidRPr="00A67918" w:rsidRDefault="00E83F35" w:rsidP="00C13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а) лично;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б) через МФЦ;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в) по почте;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г) по электронной почте;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9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7918">
        <w:rPr>
          <w:rFonts w:ascii="Times New Roman" w:hAnsi="Times New Roman" w:cs="Times New Roman"/>
          <w:sz w:val="24"/>
          <w:szCs w:val="24"/>
        </w:rPr>
        <w:t>) через Единый портал.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Заявитель представляет заявку на участие в конкурсе лично, либо через представителей.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Информация о сроках приема заявлений устанавливается в Распоряжении о проведении конкурса и размещается на официальном пор</w:t>
      </w:r>
      <w:r w:rsidR="00C13422">
        <w:rPr>
          <w:rFonts w:ascii="Times New Roman" w:hAnsi="Times New Roman" w:cs="Times New Roman"/>
          <w:sz w:val="24"/>
          <w:szCs w:val="24"/>
        </w:rPr>
        <w:t>тале муниципального образования</w:t>
      </w:r>
      <w:r w:rsidRPr="00A67918">
        <w:rPr>
          <w:rFonts w:ascii="Times New Roman" w:hAnsi="Times New Roman" w:cs="Times New Roman"/>
          <w:sz w:val="24"/>
          <w:szCs w:val="24"/>
        </w:rPr>
        <w:t>. Срок приема заявлений не должен превышать 15-ти календарных дней.</w:t>
      </w:r>
    </w:p>
    <w:p w:rsidR="00E83F35" w:rsidRPr="00A67918" w:rsidRDefault="00E83F35" w:rsidP="00C13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 в журнале регистрации заявок.</w:t>
      </w:r>
    </w:p>
    <w:p w:rsidR="00E83F35" w:rsidRPr="00A67918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E83F35" w:rsidRPr="00A67918" w:rsidRDefault="00E83F35" w:rsidP="000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соглашения о взаимодействии между </w:t>
      </w:r>
      <w:r w:rsidRPr="00FD4B6E">
        <w:rPr>
          <w:rFonts w:ascii="Times New Roman" w:hAnsi="Times New Roman" w:cs="Times New Roman"/>
          <w:sz w:val="24"/>
          <w:szCs w:val="24"/>
        </w:rPr>
        <w:t xml:space="preserve">МФЦ и Администрацией </w:t>
      </w:r>
      <w:r w:rsidR="00081E5E" w:rsidRPr="00FD4B6E">
        <w:rPr>
          <w:rFonts w:ascii="Times New Roman" w:hAnsi="Times New Roman" w:cs="Times New Roman"/>
          <w:sz w:val="24"/>
          <w:szCs w:val="24"/>
        </w:rPr>
        <w:t>МО</w:t>
      </w:r>
      <w:r w:rsidR="00FD4B6E">
        <w:rPr>
          <w:rFonts w:ascii="Times New Roman" w:hAnsi="Times New Roman" w:cs="Times New Roman"/>
          <w:sz w:val="24"/>
          <w:szCs w:val="24"/>
        </w:rPr>
        <w:t xml:space="preserve"> </w:t>
      </w:r>
      <w:r w:rsidR="00081E5E" w:rsidRPr="00FD4B6E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  <w:r w:rsidRPr="00FD4B6E">
        <w:rPr>
          <w:rFonts w:ascii="Times New Roman" w:hAnsi="Times New Roman" w:cs="Times New Roman"/>
          <w:sz w:val="24"/>
          <w:szCs w:val="24"/>
        </w:rPr>
        <w:t xml:space="preserve">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подшивает их и отправляет курьером специалисту </w:t>
      </w:r>
      <w:r w:rsidR="00081E5E" w:rsidRPr="00FD4B6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D4B6E">
        <w:rPr>
          <w:rFonts w:ascii="Times New Roman" w:hAnsi="Times New Roman" w:cs="Times New Roman"/>
          <w:sz w:val="24"/>
          <w:szCs w:val="24"/>
        </w:rPr>
        <w:t xml:space="preserve">экономики. Специалист </w:t>
      </w:r>
      <w:r w:rsidR="00081E5E" w:rsidRPr="00FD4B6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D4B6E">
        <w:rPr>
          <w:rFonts w:ascii="Times New Roman" w:hAnsi="Times New Roman" w:cs="Times New Roman"/>
          <w:sz w:val="24"/>
          <w:szCs w:val="24"/>
        </w:rPr>
        <w:t>экономики принимает заявление и пакет документов из МФЦ и регистрирует их в журна</w:t>
      </w:r>
      <w:r w:rsidRPr="00A67918">
        <w:rPr>
          <w:rFonts w:ascii="Times New Roman" w:hAnsi="Times New Roman" w:cs="Times New Roman"/>
          <w:sz w:val="24"/>
          <w:szCs w:val="24"/>
        </w:rPr>
        <w:t>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E83F35" w:rsidRPr="00A67918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679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7918">
        <w:rPr>
          <w:rFonts w:ascii="Times New Roman" w:hAnsi="Times New Roman" w:cs="Times New Roman"/>
          <w:sz w:val="24"/>
          <w:szCs w:val="24"/>
        </w:rPr>
        <w:t xml:space="preserve"> если услуга предоставляется в электронной форме через Единый портал, Заявитель может подать заявку в электронной форме. 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E83F35" w:rsidRPr="00A67918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E83F35" w:rsidRPr="00A67918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E83F35" w:rsidRPr="00A67918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18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 системе, заявление направляется ответственному специалисту </w:t>
      </w:r>
      <w:r w:rsidR="00C13422">
        <w:rPr>
          <w:rFonts w:ascii="Times New Roman" w:hAnsi="Times New Roman" w:cs="Times New Roman"/>
          <w:sz w:val="24"/>
          <w:szCs w:val="24"/>
        </w:rPr>
        <w:t>управления</w:t>
      </w:r>
      <w:r w:rsidRPr="00A67918">
        <w:rPr>
          <w:rFonts w:ascii="Times New Roman" w:hAnsi="Times New Roman" w:cs="Times New Roman"/>
          <w:sz w:val="24"/>
          <w:szCs w:val="24"/>
        </w:rPr>
        <w:t>.</w:t>
      </w:r>
    </w:p>
    <w:p w:rsidR="00E83F35" w:rsidRPr="005C3BD5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23. Получение Заявителем сведений о ходе выполнения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42. Основанием для начала данной административной процедуры является поступление в </w:t>
      </w:r>
      <w:r w:rsidR="00C13422">
        <w:rPr>
          <w:rFonts w:ascii="Times New Roman" w:hAnsi="Times New Roman" w:cs="Times New Roman"/>
          <w:sz w:val="24"/>
          <w:szCs w:val="24"/>
        </w:rPr>
        <w:t>управление</w:t>
      </w:r>
      <w:r w:rsidRPr="00C13422">
        <w:rPr>
          <w:rFonts w:ascii="Times New Roman" w:hAnsi="Times New Roman" w:cs="Times New Roman"/>
          <w:sz w:val="24"/>
          <w:szCs w:val="24"/>
        </w:rPr>
        <w:t xml:space="preserve"> запроса (заявления) о ходе выполнения муниципальной услуги.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Заявителю предоставляется информация о следующих этапах предоставления муниципальной услуги: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а) регистрация заявления о предоставлении муниципальной услуги;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в) направление результата предоставления муниципальной услуги Заявителю.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муниципальной услуги осуществляется на основании получения от Заявителей устного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образования.</w:t>
      </w:r>
      <w:proofErr w:type="gramEnd"/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C13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13422">
        <w:rPr>
          <w:rFonts w:ascii="Times New Roman" w:hAnsi="Times New Roman" w:cs="Times New Roman"/>
          <w:sz w:val="24"/>
          <w:szCs w:val="24"/>
        </w:rPr>
        <w:t xml:space="preserve">, если ответ должен быть направлен в форме электронного документа, либо почтовый адрес, если ответ должен быть направлен в </w:t>
      </w:r>
      <w:r w:rsidRPr="00C13422">
        <w:rPr>
          <w:rFonts w:ascii="Times New Roman" w:hAnsi="Times New Roman" w:cs="Times New Roman"/>
          <w:sz w:val="24"/>
          <w:szCs w:val="24"/>
        </w:rPr>
        <w:lastRenderedPageBreak/>
        <w:t>письменной форме, либо номер телефона, если ответ должен быть сообщен по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телефону, по форме, требуемой на Едином портале.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в сети "Интернет", услуга предоставляется в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поступления запроса (заявления).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24. Проведение конкурсного отбора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После окончания приема заявок ответственным секретарем Конкурсной комиссии в сроки, установленные Распоряжением Администрации о проведении конкурса, оглашается список претендентов.</w:t>
      </w:r>
    </w:p>
    <w:p w:rsidR="00E83F35" w:rsidRPr="00C13422" w:rsidRDefault="00C13422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83F35" w:rsidRPr="00C13422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документов, представленных на участие в конкурсе и указанных в </w:t>
      </w:r>
      <w:hyperlink w:anchor="P162" w:history="1">
        <w:r w:rsidR="00E83F35" w:rsidRPr="00C1342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18</w:t>
        </w:r>
      </w:hyperlink>
      <w:r w:rsidR="00E83F35" w:rsidRPr="00C1342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претендентов, допущенных к конкурсу и принятию решения о предоставлении субсидии и (или) в отказе в предоставлении субсидии, предусмотренные </w:t>
      </w:r>
      <w:hyperlink w:anchor="P180" w:history="1">
        <w:r w:rsidRPr="00C1342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19</w:t>
        </w:r>
      </w:hyperlink>
      <w:r w:rsidRPr="00C13422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специалистом </w:t>
      </w:r>
      <w:r w:rsidR="00C13422">
        <w:rPr>
          <w:rFonts w:ascii="Times New Roman" w:hAnsi="Times New Roman" w:cs="Times New Roman"/>
          <w:sz w:val="24"/>
          <w:szCs w:val="24"/>
        </w:rPr>
        <w:t>управления</w:t>
      </w:r>
      <w:r w:rsidRPr="00C13422">
        <w:rPr>
          <w:rFonts w:ascii="Times New Roman" w:hAnsi="Times New Roman" w:cs="Times New Roman"/>
          <w:sz w:val="24"/>
          <w:szCs w:val="24"/>
        </w:rPr>
        <w:t xml:space="preserve"> по каналам межведомственного взаимодействия в Управлении Федеральной налоговой службы России по Республике Алтай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об отсутствии у претендента задолженности по налоговым платежам, выписку из единого государственного реестра юридических лиц (индивидуальных предпринимателей)), Министерстве экономического развития и туризма Республики Алтай (информация о получении ранее претендентом аналогичной поддержки),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</w:t>
      </w:r>
      <w:r w:rsidR="00C13422">
        <w:rPr>
          <w:rFonts w:ascii="Times New Roman" w:hAnsi="Times New Roman" w:cs="Times New Roman"/>
          <w:sz w:val="24"/>
          <w:szCs w:val="24"/>
        </w:rPr>
        <w:t>управлением</w:t>
      </w:r>
      <w:r w:rsidRPr="00C13422">
        <w:rPr>
          <w:rFonts w:ascii="Times New Roman" w:hAnsi="Times New Roman" w:cs="Times New Roman"/>
          <w:sz w:val="24"/>
          <w:szCs w:val="24"/>
        </w:rPr>
        <w:t xml:space="preserve"> межведомственного запроса.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являются полученные по каналам межведомственного взаимодействия документы, либо отказ в их получении.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44. После поступления документов по межведомственным запросам </w:t>
      </w:r>
      <w:r w:rsidR="003C3C77" w:rsidRPr="00FD4B6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FD4B6E">
        <w:rPr>
          <w:rFonts w:ascii="Times New Roman" w:hAnsi="Times New Roman" w:cs="Times New Roman"/>
          <w:sz w:val="24"/>
          <w:szCs w:val="24"/>
        </w:rPr>
        <w:t>экономики: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>а) готовит заключение о ранее выданной аналогичной поддержки Заявителю;</w:t>
      </w:r>
      <w:proofErr w:type="gramEnd"/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lastRenderedPageBreak/>
        <w:t xml:space="preserve">б) готовит заключение о соответствии основного вида деятельности Заявителя по выписке из единого государственного реестра юридических лиц (индивидуальных предпринимателей) видам деятельности, указанным в </w:t>
      </w:r>
      <w:hyperlink w:anchor="P57" w:history="1">
        <w:r w:rsidRPr="00C1342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первом пункта 3</w:t>
        </w:r>
      </w:hyperlink>
      <w:r w:rsidRPr="00C1342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в) готовит материалы на заседание Конкурсной комиссии и вносит их на рассмотрение конкурсной комиссии.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Конкурсная комиссия создается Распоряжением Администрации, которым утверждается состав и положение о ней.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Конкурсная комиссия формируется из сотрудников Администрации, депутатов (по согласованию), представителей общественных организаций и субъектов малого и среднего предприним</w:t>
      </w:r>
      <w:r w:rsidR="00C13422">
        <w:rPr>
          <w:rFonts w:ascii="Times New Roman" w:hAnsi="Times New Roman" w:cs="Times New Roman"/>
          <w:sz w:val="24"/>
          <w:szCs w:val="24"/>
        </w:rPr>
        <w:t xml:space="preserve">ательства </w:t>
      </w:r>
      <w:r w:rsidRPr="00C1342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должно быть нечетным и составлять не менее 7-ми человек. Количество общественных организаций и субъектов малого и среднего предпринимательства должно составлять не менее 50% общего числа членов конкурсной комиссии;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г) оповещает членов Конкурсной комиссии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C13422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C13422">
        <w:rPr>
          <w:rFonts w:ascii="Times New Roman" w:hAnsi="Times New Roman" w:cs="Times New Roman"/>
          <w:sz w:val="24"/>
          <w:szCs w:val="24"/>
        </w:rPr>
        <w:t>), или электронной почты или путем вручения письменного уведомления (нарочно).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После оглашения списка претендентов и составления соответствующего протокола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претендентов допущенных к конкурсу и принимает решение о предоставлении субсидии и (или) в отказе в предоставлении субсидии.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45. Конкурс признается несостоявшимся в следующих случаях: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а) не подано ни одной заявки на участие в конкурсе;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б) принято решение об отказе в допуске к участию в конкурсе всех претендентов, </w:t>
      </w:r>
      <w:r w:rsidRPr="00FD4B6E">
        <w:rPr>
          <w:rFonts w:ascii="Times New Roman" w:hAnsi="Times New Roman" w:cs="Times New Roman"/>
          <w:sz w:val="24"/>
          <w:szCs w:val="24"/>
        </w:rPr>
        <w:t>подавших заявки.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46. Каждый Заявитель, допущенный к конкурсу, оценивается Конкурсной комиссией по 5-балльной шкале по критериям. Итоговый балл определяется суммой баллов по всем критериям. Если итоговый балл Заявителя составляет от 20 до 35 баллов включительно, принимается решение о предоставлении субсидии. В случае превышения объемов заявок, набравших от 20 баллов и выше, над лимитом бюджетных средств, предусмотренных на эти цели, Конкурсная комиссия распределяет сумму субсидии между Заявителями пропорционально рассчитанных сумм субсидии. При наличии у Заявителя договоров (сделок) на приобретение в собственность оборудования, заключенных в разных годах, итоговый балл рассчитывается как средний балл по всем договорам (сделкам).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В случае допуска к конкурсу только одной заявки, сумма баллов по результатам оценки конкурсной комиссии должна быть не ниже 15 баллов.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Баллы присваиваются по следующим критериям: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а) оценка эффекта после приобретения оборудования: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 xml:space="preserve">коэффициент увеличения налогооблагаемой базы - отношение суммы (оценки </w:t>
      </w:r>
      <w:r w:rsidRPr="00FD4B6E">
        <w:rPr>
          <w:rFonts w:ascii="Times New Roman" w:hAnsi="Times New Roman" w:cs="Times New Roman"/>
          <w:sz w:val="24"/>
          <w:szCs w:val="24"/>
        </w:rPr>
        <w:lastRenderedPageBreak/>
        <w:t>суммы) налогов, уплаченных (планируемых к уплате) в году приобретения оборудования, к сумме уплаченных налогов в году, предшествующему году приобретения оборудования;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коэффициент увеличения выручки претендента - отношение выручки (оценке выручки) в году приобретения оборудования к выручке в году, предшествующему году приобретения оборудования;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коэффициент увеличения производительности труда претендента - отношение производительности труда (оценки производительности труда) в году приобретения оборудования к производительности труда в году, предшествующему году приобретения оборудования. При этом производительность труда определяется отношением выручки к количеству рабочих мест.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 xml:space="preserve">Полученные коэффициенты ранжируются от большего значения к </w:t>
      </w:r>
      <w:proofErr w:type="gramStart"/>
      <w:r w:rsidRPr="00FD4B6E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FD4B6E">
        <w:rPr>
          <w:rFonts w:ascii="Times New Roman" w:hAnsi="Times New Roman" w:cs="Times New Roman"/>
          <w:sz w:val="24"/>
          <w:szCs w:val="24"/>
        </w:rPr>
        <w:t>. Заявители, занявшие 1 - 5 места, получают от 5 до 1 балла соответственно, ниже 5 места - 0 баллов. При коэффициенте менее 1 - 0 баллов.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б) оценка значимости деятельности Заявителя: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уровень среднемесячной зарплаты работников претендента.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 xml:space="preserve">Заявитель ранжируются по размеру среднемесячной зарплаты работников за сопоставимые периоды (от большего </w:t>
      </w:r>
      <w:proofErr w:type="gramStart"/>
      <w:r w:rsidRPr="00FD4B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4B6E">
        <w:rPr>
          <w:rFonts w:ascii="Times New Roman" w:hAnsi="Times New Roman" w:cs="Times New Roman"/>
          <w:sz w:val="24"/>
          <w:szCs w:val="24"/>
        </w:rPr>
        <w:t xml:space="preserve"> меньшему). Заявители, занявшие 1 - 5 места, получают от 5 до 1 балла соответственно, ниже 5 места - 0 баллов;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размер уплаченных налоговых платежей в бюджетную систему Российской Федерации и внебюджетные фонды Заявителем.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 xml:space="preserve">Заявители ранжируются по размеру уплаченных налоговых платежей в бюджетную систему Российской Федерации и внебюджетные фонды за сопоставимые периоды (от большего </w:t>
      </w:r>
      <w:proofErr w:type="gramStart"/>
      <w:r w:rsidRPr="00FD4B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4B6E">
        <w:rPr>
          <w:rFonts w:ascii="Times New Roman" w:hAnsi="Times New Roman" w:cs="Times New Roman"/>
          <w:sz w:val="24"/>
          <w:szCs w:val="24"/>
        </w:rPr>
        <w:t xml:space="preserve"> меньшему). Заявители, занявшие 1 - 5 места, получают от 5 до 1 балла соответственно, ниже 5 места - 0 баллов;</w:t>
      </w:r>
    </w:p>
    <w:p w:rsidR="00E83F35" w:rsidRPr="00FD4B6E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 xml:space="preserve">оценка характеристик оборудования, которая определяется, исходя из наибольшего соответствия критериям технологичности, </w:t>
      </w:r>
      <w:proofErr w:type="spellStart"/>
      <w:r w:rsidRPr="00FD4B6E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FD4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B6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D4B6E">
        <w:rPr>
          <w:rFonts w:ascii="Times New Roman" w:hAnsi="Times New Roman" w:cs="Times New Roman"/>
          <w:sz w:val="24"/>
          <w:szCs w:val="24"/>
        </w:rPr>
        <w:t xml:space="preserve"> для экономики города Горно-Алтайска. При этом Заявители, оборудование которых соответствует трем критериям, получают 5 баллов, двум критериям - 3 балла, одному критерию - 1 балл, не соответствует критериям - 0 баллов;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B6E">
        <w:rPr>
          <w:rFonts w:ascii="Times New Roman" w:hAnsi="Times New Roman" w:cs="Times New Roman"/>
          <w:sz w:val="24"/>
          <w:szCs w:val="24"/>
        </w:rPr>
        <w:t>оценка значимости приобретенного оборудования для целей создания и (или) развития и (или) модернизации производства товаров (работ, услуг). При этом 0 баллов означает отсутствие значимости, 1 - 2 балла - невысокую значимость, 3 - 4 балла - достаточную значимость, 5 баллов - высокую значимость.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оформление Распоряжения о выделении субсидии.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Максимальный срок проведения конкурсного отбора 10-ть дней со дня окончания приема заявок.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25. Уведомление субъектов малого и среднего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предпринимательства о результатах заседания 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комиссии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47. Основанием для начала административной процедуры является получение </w:t>
      </w:r>
      <w:r w:rsidR="00190D14">
        <w:rPr>
          <w:rFonts w:ascii="Times New Roman" w:hAnsi="Times New Roman" w:cs="Times New Roman"/>
          <w:sz w:val="24"/>
          <w:szCs w:val="24"/>
        </w:rPr>
        <w:t>управлением</w:t>
      </w:r>
      <w:r w:rsidRPr="00C13422">
        <w:rPr>
          <w:rFonts w:ascii="Times New Roman" w:hAnsi="Times New Roman" w:cs="Times New Roman"/>
          <w:sz w:val="24"/>
          <w:szCs w:val="24"/>
        </w:rPr>
        <w:t xml:space="preserve"> подписанного итогового протокола заседания Конкурсной комиссии.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направление Заявителям извещений об итогах конкурса.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26. Подписание соглашения о предоставлении субсидии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хозяйствующему субъекту, являющемуся победителем конкурса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направление победителю конкурса для подписания Соглашения о предоставлении субсидии, в котором предусматриваются следующие условия: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90D14">
        <w:rPr>
          <w:rFonts w:ascii="Times New Roman" w:hAnsi="Times New Roman" w:cs="Times New Roman"/>
          <w:sz w:val="24"/>
          <w:szCs w:val="24"/>
        </w:rPr>
        <w:t>управления</w:t>
      </w:r>
      <w:r w:rsidRPr="00C13422">
        <w:rPr>
          <w:rFonts w:ascii="Times New Roman" w:hAnsi="Times New Roman" w:cs="Times New Roman"/>
          <w:sz w:val="24"/>
          <w:szCs w:val="24"/>
        </w:rPr>
        <w:t xml:space="preserve">, на проведение проверок соблюдения получателем субсидии условий, целей и порядка предоставления субсидии, установленных </w:t>
      </w:r>
      <w:hyperlink r:id="rId20" w:history="1">
        <w:r w:rsidR="00190D1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регламентом</w:t>
        </w:r>
      </w:hyperlink>
      <w:r w:rsidRPr="00C13422">
        <w:rPr>
          <w:rFonts w:ascii="Times New Roman" w:hAnsi="Times New Roman" w:cs="Times New Roman"/>
          <w:sz w:val="24"/>
          <w:szCs w:val="24"/>
        </w:rPr>
        <w:t xml:space="preserve"> и заключенным Соглашением;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б) согласие получателя субсидии на проведение проверок соблюдения им условий, целей и порядка их предоставления, проводимых </w:t>
      </w:r>
      <w:r w:rsidR="00190D14">
        <w:rPr>
          <w:rFonts w:ascii="Times New Roman" w:hAnsi="Times New Roman" w:cs="Times New Roman"/>
          <w:sz w:val="24"/>
          <w:szCs w:val="24"/>
        </w:rPr>
        <w:t>управлением экономики</w:t>
      </w:r>
      <w:r w:rsidRPr="00C13422">
        <w:rPr>
          <w:rFonts w:ascii="Times New Roman" w:hAnsi="Times New Roman" w:cs="Times New Roman"/>
          <w:sz w:val="24"/>
          <w:szCs w:val="24"/>
        </w:rPr>
        <w:t>, Финансов</w:t>
      </w:r>
      <w:r w:rsidR="00190D14">
        <w:rPr>
          <w:rFonts w:ascii="Times New Roman" w:hAnsi="Times New Roman" w:cs="Times New Roman"/>
          <w:sz w:val="24"/>
          <w:szCs w:val="24"/>
        </w:rPr>
        <w:t>ым</w:t>
      </w:r>
      <w:r w:rsidRPr="00C13422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190D14">
        <w:rPr>
          <w:rFonts w:ascii="Times New Roman" w:hAnsi="Times New Roman" w:cs="Times New Roman"/>
          <w:sz w:val="24"/>
          <w:szCs w:val="24"/>
        </w:rPr>
        <w:t>м</w:t>
      </w:r>
      <w:r w:rsidRPr="00C13422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в) сроки предоставления отчетности о деятельности получателя субсидии. Получатель субсидии не позднее 20-го декабря года, следующего за годом предоставления субсидии, предоставляет в Администрацию </w:t>
      </w:r>
      <w:hyperlink w:anchor="P910" w:history="1">
        <w:r w:rsidRPr="00C1342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отчет</w:t>
        </w:r>
      </w:hyperlink>
      <w:r w:rsidRPr="00C13422">
        <w:rPr>
          <w:rFonts w:ascii="Times New Roman" w:hAnsi="Times New Roman" w:cs="Times New Roman"/>
          <w:sz w:val="24"/>
          <w:szCs w:val="24"/>
        </w:rPr>
        <w:t xml:space="preserve"> о деятельности получателя субсидии, согласно приложению N 5 к настоящему Регламенту;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г) порядок возврата сумм, использованных получателем субсидии, в случае установления по итогам проверок, проведенных </w:t>
      </w:r>
      <w:r w:rsidR="00190D14">
        <w:rPr>
          <w:rFonts w:ascii="Times New Roman" w:hAnsi="Times New Roman" w:cs="Times New Roman"/>
          <w:sz w:val="24"/>
          <w:szCs w:val="24"/>
        </w:rPr>
        <w:t>управлением</w:t>
      </w:r>
      <w:r w:rsidRPr="00C13422">
        <w:rPr>
          <w:rFonts w:ascii="Times New Roman" w:hAnsi="Times New Roman" w:cs="Times New Roman"/>
          <w:sz w:val="24"/>
          <w:szCs w:val="24"/>
        </w:rPr>
        <w:t>, факта н</w:t>
      </w:r>
      <w:r w:rsidRPr="00FD4B6E">
        <w:rPr>
          <w:rFonts w:ascii="Times New Roman" w:hAnsi="Times New Roman" w:cs="Times New Roman"/>
          <w:sz w:val="24"/>
          <w:szCs w:val="24"/>
        </w:rPr>
        <w:t xml:space="preserve">арушения им условий, целей и порядка предоставления субсидии, установленных </w:t>
      </w:r>
      <w:r w:rsidRPr="00C13422">
        <w:rPr>
          <w:rFonts w:ascii="Times New Roman" w:hAnsi="Times New Roman" w:cs="Times New Roman"/>
          <w:sz w:val="24"/>
          <w:szCs w:val="24"/>
        </w:rPr>
        <w:t>заключенным Соглашением.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не устанавливаются порядок и случаи возврата в текущем финансовом году получателем субсидии остатков субсидий, не использованных в отчетном финансовом году.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субсидии не устанавливаются в связи с тем, что субсидия предоставляется в целях возмещения фактически понесенных затрат.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Администрация подготавливает проект Соглашения о предоставлении субсидии и в течение 5-ти календарных дней после подведения итогов конкурса вручает победителю конкурса для подписания Соглашение о предоставлении субсидии. В случае невозможности вручения Соглашения о предоставлении субсидии (нарочно) в течение 5-ти календарных дней после подведения итогов конкурса, Соглашение о предоставлении </w:t>
      </w:r>
      <w:r w:rsidRPr="00C13422">
        <w:rPr>
          <w:rFonts w:ascii="Times New Roman" w:hAnsi="Times New Roman" w:cs="Times New Roman"/>
          <w:sz w:val="24"/>
          <w:szCs w:val="24"/>
        </w:rPr>
        <w:lastRenderedPageBreak/>
        <w:t>субсидии направляется в его адрес, указанный в заявке, по почте.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Конечным результатом процедуры является подписанное Соглашение о предоставлении субсидии между Администрацией и победителем конкурса.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27. Перечисление субсидий на расчетные счета субъектов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Администрация в течение 5-ти рабочих дней после подписания Распоряжения о выделении субсидии и Соглашения о предоставлении субсидии перечисляет денежные средства получателям субсидий согласно Распоряжению о выделении субсидии и Соглашения о предоставлении субсидии.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Конечным результатом является предоставление субсидии победителю конкурса путем списания средств субсидии с лицевого </w:t>
      </w:r>
      <w:r w:rsidR="00190D14">
        <w:rPr>
          <w:rFonts w:ascii="Times New Roman" w:hAnsi="Times New Roman" w:cs="Times New Roman"/>
          <w:sz w:val="24"/>
          <w:szCs w:val="24"/>
        </w:rPr>
        <w:t>счета Администрации.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28. Иные действия, необходимые для предоставления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>муниципальной услуги, в том числе связанные с проверкой</w:t>
      </w:r>
      <w:proofErr w:type="gramEnd"/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действительности усиленной квалифицированной электронной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подписи заявителя, использованной при обращении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за получением муниципальной услуги, а также с установлением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перечня классов средств удостоверяющих центров,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которые допускаются для использования в целях обеспечения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указанной проверки и определяются на основании модели угроз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безопасности информации в информационной системе,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>используемой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в целях приема обращений за получением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муниципальной услуги и (или) предоставления такой услуги,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утверждаемой в порядке, установленном законодательством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50. Если услуга 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предоставляется через Единый портал Заявитель имеет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право обратиться за получением муниципальной услуги в электронной форме.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22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1" w:history="1">
        <w:r w:rsidRPr="00C1342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статьи 11</w:t>
        </w:r>
      </w:hyperlink>
      <w:r w:rsidRPr="00C13422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83F35" w:rsidRPr="00C13422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 в электронной форме не предусмотрено.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E83F35" w:rsidRPr="00C13422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C13422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 xml:space="preserve">29. Порядок осуществления текущего </w:t>
      </w:r>
      <w:proofErr w:type="gramStart"/>
      <w:r w:rsidRPr="00C134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342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актов, устанавливающих требования к исполнению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муниципальной услуге, а также принятием решений</w:t>
      </w:r>
    </w:p>
    <w:p w:rsidR="00E83F35" w:rsidRPr="00C13422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1A30FF" w:rsidRPr="00C13422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D14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</w:t>
      </w:r>
      <w:r w:rsidRPr="00C13422">
        <w:rPr>
          <w:rFonts w:ascii="Times New Roman" w:hAnsi="Times New Roman" w:cs="Times New Roman"/>
          <w:b w:val="0"/>
          <w:sz w:val="24"/>
          <w:szCs w:val="24"/>
        </w:rPr>
        <w:t>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Управление.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3422"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нормативных правовых актов Российской Федерации, Республики Алтай, муниципальных правов</w:t>
      </w:r>
      <w:r>
        <w:rPr>
          <w:rFonts w:ascii="Times New Roman" w:hAnsi="Times New Roman" w:cs="Times New Roman"/>
          <w:b w:val="0"/>
          <w:sz w:val="24"/>
          <w:szCs w:val="24"/>
        </w:rPr>
        <w:t>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1A30FF" w:rsidRPr="00D10BB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A30FF" w:rsidRPr="002F0B0C" w:rsidRDefault="001A30FF" w:rsidP="001A30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A30FF" w:rsidRDefault="001A30FF" w:rsidP="001A30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</w:t>
      </w:r>
    </w:p>
    <w:p w:rsidR="001A30FF" w:rsidRDefault="001A30FF" w:rsidP="001A30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а также должностных лиц, муниципальных служащих.</w:t>
      </w:r>
    </w:p>
    <w:p w:rsidR="001A30FF" w:rsidRPr="002F0B0C" w:rsidRDefault="001A30FF" w:rsidP="001A30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30FF" w:rsidRPr="002F0B0C" w:rsidRDefault="001A30FF" w:rsidP="00190D14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Управление</w:t>
      </w:r>
      <w:r w:rsidRPr="002F0B0C">
        <w:rPr>
          <w:color w:val="000000"/>
          <w:sz w:val="24"/>
          <w:szCs w:val="24"/>
        </w:rPr>
        <w:t>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предоставления муниципальной услуги;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Администрации;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; 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1A30FF" w:rsidRPr="002F0B0C" w:rsidRDefault="001A30FF" w:rsidP="001A30FF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Управления,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1A30FF" w:rsidRPr="002F0B0C" w:rsidRDefault="001A30FF" w:rsidP="00190D14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1A30FF" w:rsidRPr="002F0B0C" w:rsidRDefault="001A30FF" w:rsidP="001A30FF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Управление</w:t>
      </w:r>
      <w:r w:rsidRPr="002F0B0C">
        <w:rPr>
          <w:sz w:val="24"/>
          <w:szCs w:val="24"/>
        </w:rPr>
        <w:t>;</w:t>
      </w:r>
    </w:p>
    <w:p w:rsidR="001A30FF" w:rsidRPr="002F0B0C" w:rsidRDefault="001A30FF" w:rsidP="001A30FF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Портала</w:t>
      </w:r>
      <w:r w:rsidRPr="002F0B0C">
        <w:rPr>
          <w:sz w:val="24"/>
          <w:szCs w:val="24"/>
        </w:rPr>
        <w:t>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1A30FF" w:rsidRPr="002F0B0C" w:rsidRDefault="001A30FF" w:rsidP="001A30FF">
      <w:pPr>
        <w:pStyle w:val="ConsPlusNormal"/>
        <w:numPr>
          <w:ilvl w:val="0"/>
          <w:numId w:val="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30FF" w:rsidRPr="002F0B0C" w:rsidRDefault="001A30FF" w:rsidP="001A30FF">
      <w:pPr>
        <w:pStyle w:val="ConsPlusNormal"/>
        <w:numPr>
          <w:ilvl w:val="0"/>
          <w:numId w:val="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0FF" w:rsidRPr="002F0B0C" w:rsidRDefault="001A30FF" w:rsidP="001A30FF">
      <w:pPr>
        <w:pStyle w:val="ConsPlusNormal"/>
        <w:numPr>
          <w:ilvl w:val="0"/>
          <w:numId w:val="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30FF" w:rsidRPr="002F0B0C" w:rsidRDefault="001A30FF" w:rsidP="001A30FF">
      <w:pPr>
        <w:pStyle w:val="ConsPlusNormal"/>
        <w:numPr>
          <w:ilvl w:val="0"/>
          <w:numId w:val="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30FF" w:rsidRPr="00822C60" w:rsidRDefault="001A30FF" w:rsidP="00190D14">
      <w:pPr>
        <w:pStyle w:val="ConsPlusTitle"/>
        <w:widowControl/>
        <w:tabs>
          <w:tab w:val="left" w:pos="-360"/>
          <w:tab w:val="left" w:pos="180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</w:p>
    <w:p w:rsidR="001A30FF" w:rsidRPr="007A254E" w:rsidRDefault="001A30FF" w:rsidP="001A30F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A30FF" w:rsidRPr="002F0B0C" w:rsidRDefault="001A30FF" w:rsidP="001A30FF">
      <w:pPr>
        <w:pStyle w:val="ConsPlusNormal"/>
        <w:numPr>
          <w:ilvl w:val="0"/>
          <w:numId w:val="7"/>
        </w:numPr>
        <w:tabs>
          <w:tab w:val="left" w:pos="0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1A30FF" w:rsidRPr="002F0B0C" w:rsidRDefault="001A30FF" w:rsidP="001A30FF">
      <w:pPr>
        <w:pStyle w:val="ConsPlusNormal"/>
        <w:numPr>
          <w:ilvl w:val="0"/>
          <w:numId w:val="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28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28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28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28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A30FF" w:rsidRPr="002F0B0C" w:rsidRDefault="001A30FF" w:rsidP="00190D14">
      <w:pPr>
        <w:pStyle w:val="ConsPlusTitle"/>
        <w:widowControl/>
        <w:tabs>
          <w:tab w:val="left" w:pos="-360"/>
          <w:tab w:val="left" w:pos="28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0FF" w:rsidRDefault="001A30FF" w:rsidP="001A30FF"/>
    <w:p w:rsidR="00E83F35" w:rsidRPr="00190D14" w:rsidRDefault="001A30FF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Пос</w:t>
      </w:r>
      <w:r w:rsidR="00E83F35" w:rsidRPr="00190D14">
        <w:rPr>
          <w:rFonts w:ascii="Times New Roman" w:hAnsi="Times New Roman" w:cs="Times New Roman"/>
          <w:sz w:val="24"/>
          <w:szCs w:val="24"/>
        </w:rPr>
        <w:t xml:space="preserve">ледовательности действий, определенных административными процедурами, по исполнению муниципальной услуги осуществляет начальник </w:t>
      </w:r>
      <w:r w:rsidR="00190D14">
        <w:rPr>
          <w:rFonts w:ascii="Times New Roman" w:hAnsi="Times New Roman" w:cs="Times New Roman"/>
          <w:sz w:val="24"/>
          <w:szCs w:val="24"/>
        </w:rPr>
        <w:t>управления</w:t>
      </w:r>
      <w:r w:rsidR="00E83F35" w:rsidRPr="00190D14">
        <w:rPr>
          <w:rFonts w:ascii="Times New Roman" w:hAnsi="Times New Roman" w:cs="Times New Roman"/>
          <w:sz w:val="24"/>
          <w:szCs w:val="24"/>
        </w:rPr>
        <w:t>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указанным должностным лицом проверок соблюдения и исполнения специалистами </w:t>
      </w:r>
      <w:r w:rsidR="00190D14">
        <w:rPr>
          <w:rFonts w:ascii="Times New Roman" w:hAnsi="Times New Roman" w:cs="Times New Roman"/>
          <w:sz w:val="24"/>
          <w:szCs w:val="24"/>
        </w:rPr>
        <w:t>управления</w:t>
      </w:r>
      <w:r w:rsidRPr="00190D14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30. Порядок и периодичность осуществления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порядок и формы контроля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услуги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52. Периодичность осуществления плановых проверок устанавливается планом Отдела экономики на текущий год.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31. Ответственность должностных лиц органа местного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самоуправления за решения и действия (бездействие),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53.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32. Положения, характеризующие требования к порядку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и организаций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экономики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 xml:space="preserve">выявления фактов нарушения </w:t>
      </w:r>
      <w:r w:rsidRPr="00190D14">
        <w:rPr>
          <w:rFonts w:ascii="Times New Roman" w:hAnsi="Times New Roman" w:cs="Times New Roman"/>
          <w:sz w:val="24"/>
          <w:szCs w:val="24"/>
        </w:rPr>
        <w:lastRenderedPageBreak/>
        <w:t>порядка предоставления муниципальной услуги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</w:t>
      </w:r>
      <w:r w:rsidR="00190D14">
        <w:rPr>
          <w:rFonts w:ascii="Times New Roman" w:hAnsi="Times New Roman" w:cs="Times New Roman"/>
          <w:sz w:val="24"/>
          <w:szCs w:val="24"/>
        </w:rPr>
        <w:t>управления</w:t>
      </w:r>
      <w:r w:rsidRPr="00190D14">
        <w:rPr>
          <w:rFonts w:ascii="Times New Roman" w:hAnsi="Times New Roman" w:cs="Times New Roman"/>
          <w:sz w:val="24"/>
          <w:szCs w:val="24"/>
        </w:rPr>
        <w:t>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Должная тщательность лиц, осуществляющих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и действий (бездействия) органов местного самоуправления,</w:t>
      </w:r>
    </w:p>
    <w:p w:rsidR="00E83F35" w:rsidRPr="00190D14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предоставляющих муниципальную услугу, должностных лиц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55.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D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0D14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ж)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57. Основанием для начала досудебного обжалования является поступление жалобы заинтересованного (уполномоченного) лица в Администрацию.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</w:t>
      </w:r>
      <w:r w:rsidR="00190D14">
        <w:rPr>
          <w:rFonts w:ascii="Times New Roman" w:hAnsi="Times New Roman" w:cs="Times New Roman"/>
          <w:sz w:val="24"/>
          <w:szCs w:val="24"/>
        </w:rPr>
        <w:t>цию</w:t>
      </w:r>
      <w:r w:rsidRPr="00190D14">
        <w:rPr>
          <w:rFonts w:ascii="Times New Roman" w:hAnsi="Times New Roman" w:cs="Times New Roman"/>
          <w:sz w:val="24"/>
          <w:szCs w:val="24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образования, Единого портала государственных и муниципальных услуг, а также может быть принята при личном приеме Заявителя.</w:t>
      </w:r>
    </w:p>
    <w:p w:rsidR="00E83F35" w:rsidRPr="00190D14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58. Жалоба должна содержать: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14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59. Заявитель имеет право запросить в письменной или электронной форме, и получить в Отделе экономики информацию и документы, необходимые для обоснования и </w:t>
      </w:r>
      <w:r w:rsidRPr="00190D14">
        <w:rPr>
          <w:rFonts w:ascii="Times New Roman" w:hAnsi="Times New Roman" w:cs="Times New Roman"/>
          <w:sz w:val="24"/>
          <w:szCs w:val="24"/>
        </w:rPr>
        <w:lastRenderedPageBreak/>
        <w:t>рассмотрения жалобы.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Вышестоящим должностным лицом, которому может быть адресована жалоба Заявителя в досудебном (внесудебном) порядке, является </w:t>
      </w:r>
      <w:r w:rsidR="00792568">
        <w:rPr>
          <w:rFonts w:ascii="Times New Roman" w:hAnsi="Times New Roman" w:cs="Times New Roman"/>
          <w:sz w:val="24"/>
          <w:szCs w:val="24"/>
        </w:rPr>
        <w:t>Г</w:t>
      </w:r>
      <w:r w:rsidRPr="00190D14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14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5-ти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60. По результатам рассмотрения жалобы орган, предоставляющий муниципальную услугу, принимает одно из следующих решений: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8"/>
      <w:bookmarkEnd w:id="5"/>
      <w:proofErr w:type="gramStart"/>
      <w:r w:rsidRPr="00190D14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  <w:proofErr w:type="gramEnd"/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190D14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548" w:history="1">
        <w:r w:rsidRPr="00190D1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подпунктах "а"</w:t>
        </w:r>
      </w:hyperlink>
      <w:r w:rsidRPr="00190D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9" w:history="1">
        <w:r w:rsidRPr="00190D1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"б"</w:t>
        </w:r>
      </w:hyperlink>
      <w:r w:rsidRPr="00190D14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3F35" w:rsidRPr="00190D14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B6E" w:rsidRDefault="00FD4B6E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Pr="00190D14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190D14" w:rsidRDefault="00E83F35" w:rsidP="00E83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83F35" w:rsidRPr="00190D14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3F35" w:rsidRPr="00190D14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3F35" w:rsidRPr="00190D14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"Предоставление субсидий из бюджета</w:t>
      </w:r>
    </w:p>
    <w:p w:rsidR="00E83F35" w:rsidRPr="00190D14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3F35" w:rsidRPr="00190D14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"</w:t>
      </w:r>
      <w:r w:rsidR="001A30FF" w:rsidRPr="00190D14">
        <w:rPr>
          <w:rFonts w:ascii="Times New Roman" w:hAnsi="Times New Roman" w:cs="Times New Roman"/>
          <w:sz w:val="24"/>
          <w:szCs w:val="24"/>
        </w:rPr>
        <w:t>Усть-Коксинский район» РА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на возмещение части затрат, связанных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 приобретением оборудования в целях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создания и (или) развития, и (или)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модернизации производства товаров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(работ, услуг)"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69"/>
      <w:bookmarkEnd w:id="7"/>
      <w:r w:rsidRPr="00D913EB">
        <w:rPr>
          <w:rFonts w:ascii="Times New Roman" w:hAnsi="Times New Roman" w:cs="Times New Roman"/>
          <w:sz w:val="24"/>
          <w:szCs w:val="24"/>
        </w:rPr>
        <w:t>БЛОК-СХЕМА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"ПРЕДОСТАВЛЕНИЕ СУБСИДИЙ ИЗ БЮДЖЕТА МУНИЦИПАЛЬНОГО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ОБРАЗОВАНИЯ НА ВОЗМЕЩЕНИЕ ЧАСТИ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ЗАТРАТ, СВЯЗАННЫХ С ПРИОБРЕТЕНИЕМ ОБОРУДОВАНИЯ В ЦЕЛЯХ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СОЗДАНИЯ И (ИЛИ) РАЗВИТИЯ, И (ИЛИ) МОДЕРНИЗАЦИИ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ПРОИЗВОДСТВА ТОВАРОВ (РАБОТ, УСЛУГ)"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┌───────────────────────────────────┐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 Объявление конкурса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предоставление субсидий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└─────────────────┬─────────────────┘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┌───────────────────────────────────┐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Прием и регистрация заявок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        участие        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       в конкурсе      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└─────────────────┬─────────────────┘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┌─────────────────────┐    ┌───────────────────────────────────┐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│ Получение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заявителем│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│   Проведение конкурсного отбора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│   сведений о ходе   │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│ выполнения запроса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о├────┤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  │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│ муниципальной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услуги│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│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└─────────────────────┘    └─────────────────┬─────────────────┘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┌───────────────────────────────────┐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Уведомление субъектов малого и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среднего предпринимательства о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результатах заседания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        комиссии       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└───────┬───────────────────┬───────┘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┌─ ──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┐ ┌ ──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Отказ в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 xml:space="preserve">          О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 принятом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│положительном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        решении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│      услуги     │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└─ ──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┘ └─ ── ─┐ ──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──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┌───────────────────────────────────┐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Подписание соглашения о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субсидии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хозяйствующему субъекту,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являющемуся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победителем конкурса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└──────────────────┬────────────────┘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┌───────────────────────────────────┐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Перечисление субсидий на </w:t>
      </w:r>
      <w:proofErr w:type="spellStart"/>
      <w:proofErr w:type="gramStart"/>
      <w:r w:rsidRPr="00D913EB">
        <w:rPr>
          <w:rFonts w:ascii="Times New Roman" w:hAnsi="Times New Roman" w:cs="Times New Roman"/>
          <w:sz w:val="24"/>
          <w:szCs w:val="24"/>
        </w:rPr>
        <w:t>расчетные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счета субъектов малого и среднего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│        предпринимательства        │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└───────────────────────────────────┘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8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"Предоставление субсидий из бюджета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30FF" w:rsidRPr="00D913EB" w:rsidRDefault="001A30FF" w:rsidP="001A30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Усть-Коксинский район» РА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на возмещение части затрат, связанных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 приобретением оборудования в целях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создания и (или) развития, и (или)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модернизации производства товаров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(работ, услуг)"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В Конкурсную  комиссию  по   отбору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субъектов     малого   и   среднего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предпринимательства   на возмещение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части     затрат,     связанных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приобретением         оборудования,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(указывается фирменное наименование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(наименование), сведения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организационно-правовой форме, о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нахождения, почтовом адресе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(для юридического лица), фамилия,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имя, отчество, паспортные данные,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сведения о месте жительства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(для индивидуального предпринимателя))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7"/>
      <w:bookmarkEnd w:id="8"/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A30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13EB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Прошу  Вас  рассмотреть  возможность  предоставления субсидии на возмещение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части затрат, связанных с приобретением оборудования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(наименование оборудования)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согласно   договор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>)  (сделки(-</w:t>
      </w:r>
      <w:proofErr w:type="spellStart"/>
      <w:r w:rsidRPr="00D913E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D913EB">
        <w:rPr>
          <w:rFonts w:ascii="Times New Roman" w:hAnsi="Times New Roman" w:cs="Times New Roman"/>
          <w:sz w:val="24"/>
          <w:szCs w:val="24"/>
        </w:rPr>
        <w:t>))  на  приобретение  в  собственность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оборудования: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(номер договора, дата заключения, сумма договора)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1. Ф.И.О. руководителя 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2.  Ф.И.О.  представителя, имеющего право получать извещения, уведомления и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т.д. 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3. ИНН/КПП 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4. Банковские реквизиты 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5. Контактные телефоны 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(рабочий, мобильный)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lastRenderedPageBreak/>
        <w:t>6. Адрес электронной почты 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7. Сфера деятельности 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8. </w:t>
      </w:r>
      <w:hyperlink r:id="rId22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9. Стандартный отчет: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91"/>
        <w:gridCol w:w="964"/>
        <w:gridCol w:w="857"/>
        <w:gridCol w:w="964"/>
        <w:gridCol w:w="1304"/>
        <w:gridCol w:w="1361"/>
      </w:tblGrid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Показатели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(N - 1) </w:t>
            </w:r>
            <w:hyperlink w:anchor="P805" w:history="1">
              <w:r w:rsidRPr="00D913E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(N) </w:t>
            </w:r>
            <w:hyperlink w:anchor="P805" w:history="1">
              <w:r w:rsidRPr="00D913E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(N + 1) </w:t>
            </w:r>
            <w:hyperlink w:anchor="P805" w:history="1">
              <w:r w:rsidRPr="00D913E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Динамика в % (N) г. к (N - 1)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Динамика в % (N + 1) к (N) г.</w:t>
            </w: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Общая сумма налогов, в т.ч.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одного работника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Платежи в Пенсионный фонд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3F35" w:rsidRPr="00D913EB" w:rsidRDefault="00E83F35" w:rsidP="00E8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5"/>
      <w:bookmarkEnd w:id="9"/>
      <w:r w:rsidRPr="00D913EB">
        <w:rPr>
          <w:rFonts w:ascii="Times New Roman" w:hAnsi="Times New Roman" w:cs="Times New Roman"/>
          <w:sz w:val="24"/>
          <w:szCs w:val="24"/>
        </w:rPr>
        <w:lastRenderedPageBreak/>
        <w:t>&lt;*&gt; N - текущий финансовый год.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Дата заполнения 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Подпись _________________ расшифровка подписи 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792568" w:rsidRDefault="00FD4B6E" w:rsidP="00E83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83F35" w:rsidRPr="00792568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3F35" w:rsidRPr="00792568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3F35" w:rsidRPr="00792568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"Предоставление субсидий из бюджета</w:t>
      </w:r>
    </w:p>
    <w:p w:rsidR="001A30FF" w:rsidRPr="00792568" w:rsidRDefault="00FD4B6E" w:rsidP="001A30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A30FF" w:rsidRPr="00792568">
        <w:rPr>
          <w:rFonts w:ascii="Times New Roman" w:hAnsi="Times New Roman" w:cs="Times New Roman"/>
          <w:sz w:val="24"/>
          <w:szCs w:val="24"/>
        </w:rPr>
        <w:t>"Усть-Коксинский район» РА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на возмещение части затрат, связанных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 приобретением оборудования в целях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создания и (или) развития, и (или)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модернизации производства товаров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(работ, услуг)"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1"/>
      <w:bookmarkEnd w:id="10"/>
      <w:r w:rsidRPr="00D913EB">
        <w:rPr>
          <w:rFonts w:ascii="Times New Roman" w:hAnsi="Times New Roman" w:cs="Times New Roman"/>
          <w:sz w:val="24"/>
          <w:szCs w:val="24"/>
        </w:rPr>
        <w:t xml:space="preserve">    Заявление о соответствии вновь созданного юридического лица и вновь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зарегистрированного индивидуального предпринимателя условиям отнесения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установленным Федеральным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законом от 24 июля 2007 года N 209-ФЗ "О развитии малого и среднего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предпринимательства в Российской Федерации"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Настоящим заявляю, что 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 отчество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(последнее - при наличии) индивидуального предпринимателя)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 юридического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лица или физического лица, зарегистрированного в качестве индивидуального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предпринимателя)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(указывается дата государственной регистрации юридического лица или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индивидуального предпринимателя)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соответствует   условиям   отнесения   к   субъектам   малого   и  среднего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23" w:history="1">
        <w:r w:rsidRPr="00D913E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D913EB">
        <w:rPr>
          <w:rFonts w:ascii="Times New Roman" w:hAnsi="Times New Roman" w:cs="Times New Roman"/>
          <w:sz w:val="24"/>
          <w:szCs w:val="24"/>
        </w:rPr>
        <w:t xml:space="preserve"> от 24 июля 2007 года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N  209-ФЗ  "О  развитии  малого и среднего предпринимательства в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Федерации".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____________________________________                  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>(фамилия, имя, отчество (последнее -                         подпись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при наличии) подписавшего, должность)</w:t>
      </w:r>
      <w:proofErr w:type="gramEnd"/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 ______________ 20__ г.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дата составления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заявления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792568" w:rsidRPr="00D913EB" w:rsidRDefault="00792568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"Предоставление субсидий из бюджета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на возмещение части затрат, связанных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 приобретением оборудования в целях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создания и (или) развития, и (или)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модернизации производства товаров</w:t>
      </w:r>
    </w:p>
    <w:p w:rsidR="00E83F35" w:rsidRPr="00D913EB" w:rsidRDefault="00E83F35" w:rsidP="00E83F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(работ, услуг)"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910"/>
      <w:bookmarkEnd w:id="11"/>
      <w:r w:rsidRPr="00D913EB">
        <w:rPr>
          <w:rFonts w:ascii="Times New Roman" w:hAnsi="Times New Roman" w:cs="Times New Roman"/>
          <w:sz w:val="24"/>
          <w:szCs w:val="24"/>
        </w:rPr>
        <w:t>ОТЧЕТ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D913EB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D913EB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5"/>
        <w:gridCol w:w="454"/>
        <w:gridCol w:w="4205"/>
      </w:tblGrid>
      <w:tr w:rsidR="00E83F35" w:rsidRPr="00D913EB" w:rsidTr="00E83F35"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 среднего предпринимательства)</w:t>
            </w: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(дата оказания поддержки)</w:t>
            </w:r>
          </w:p>
        </w:tc>
      </w:tr>
      <w:tr w:rsidR="00E83F35" w:rsidRPr="00D913EB" w:rsidTr="00E83F35"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</w:tr>
      <w:tr w:rsidR="00E83F35" w:rsidRPr="00D913EB" w:rsidTr="00E83F35"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(сумма оказанной поддержки, руб.)</w:t>
            </w:r>
          </w:p>
        </w:tc>
      </w:tr>
      <w:tr w:rsidR="00E83F35" w:rsidRPr="00D913EB" w:rsidTr="00E83F35"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454" w:type="dxa"/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вид деятельности по </w:t>
            </w:r>
            <w:hyperlink r:id="rId24" w:history="1">
              <w:r w:rsidRPr="00D913E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</w:t>
      </w:r>
    </w:p>
    <w:p w:rsidR="00E83F35" w:rsidRPr="00D913EB" w:rsidRDefault="00E83F35" w:rsidP="00E83F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поддержки</w:t>
      </w:r>
    </w:p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608"/>
        <w:gridCol w:w="1267"/>
        <w:gridCol w:w="1531"/>
        <w:gridCol w:w="1419"/>
        <w:gridCol w:w="1523"/>
      </w:tblGrid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За ____ год (год, предшествующий оказанию поддержки)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За ___ год (год оказания поддержки)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За ___ год (год после оказания поддержки)</w:t>
            </w: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Объем налогов, в том числе по видам налогов: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  <w:r w:rsidRPr="00D9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(федеральный бюджет)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 на прибыль (республиканский бюджет)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Прочие (указать)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35" w:rsidRPr="00D913EB" w:rsidTr="00E83F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35" w:rsidRPr="00D913EB" w:rsidRDefault="00E83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5" w:rsidRPr="00D913EB" w:rsidRDefault="00E83F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35" w:rsidRPr="00D913EB" w:rsidRDefault="00E83F35" w:rsidP="00E83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Дата заполнения_________________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Подпись _________________ расшифровка подписи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3F35" w:rsidRPr="00D913EB" w:rsidRDefault="00E83F35" w:rsidP="00E83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62" w:rsidRPr="00D913EB" w:rsidRDefault="00E83F35" w:rsidP="00792568">
      <w:pPr>
        <w:pStyle w:val="ConsPlusNonformat"/>
        <w:jc w:val="both"/>
        <w:rPr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М.П. (при наличии)</w:t>
      </w:r>
    </w:p>
    <w:sectPr w:rsidR="00077762" w:rsidRPr="00D913EB" w:rsidSect="00B94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F35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195F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6BA1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1E5E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0CA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0D14"/>
    <w:rsid w:val="00194A01"/>
    <w:rsid w:val="00196EE3"/>
    <w:rsid w:val="0019700B"/>
    <w:rsid w:val="00197C17"/>
    <w:rsid w:val="001A03CA"/>
    <w:rsid w:val="001A0A2D"/>
    <w:rsid w:val="001A30FF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14DF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403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3C77"/>
    <w:rsid w:val="003C4BD0"/>
    <w:rsid w:val="003C7794"/>
    <w:rsid w:val="003D0536"/>
    <w:rsid w:val="003D094E"/>
    <w:rsid w:val="003D16E6"/>
    <w:rsid w:val="003D27FB"/>
    <w:rsid w:val="003D346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341D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2251"/>
    <w:rsid w:val="004C4348"/>
    <w:rsid w:val="004C4506"/>
    <w:rsid w:val="004C4ACB"/>
    <w:rsid w:val="004C5C62"/>
    <w:rsid w:val="004C6117"/>
    <w:rsid w:val="004C6563"/>
    <w:rsid w:val="004C65D4"/>
    <w:rsid w:val="004C66F7"/>
    <w:rsid w:val="004C68E2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6BC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462"/>
    <w:rsid w:val="00557A81"/>
    <w:rsid w:val="00560C73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3BD5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5AA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0C1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0E9D"/>
    <w:rsid w:val="00781F3F"/>
    <w:rsid w:val="00782453"/>
    <w:rsid w:val="00785DB8"/>
    <w:rsid w:val="00790DC3"/>
    <w:rsid w:val="00791623"/>
    <w:rsid w:val="00792568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2FEE"/>
    <w:rsid w:val="00814367"/>
    <w:rsid w:val="008145EA"/>
    <w:rsid w:val="0081645C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C7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D7B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67918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1F95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0D9B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4B13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422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28F2"/>
    <w:rsid w:val="00C63980"/>
    <w:rsid w:val="00C65AAB"/>
    <w:rsid w:val="00C663FC"/>
    <w:rsid w:val="00C67DFF"/>
    <w:rsid w:val="00C71015"/>
    <w:rsid w:val="00C732B4"/>
    <w:rsid w:val="00C738DC"/>
    <w:rsid w:val="00C73969"/>
    <w:rsid w:val="00C81252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909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6E01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268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3EB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0ABF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4977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35B0"/>
    <w:rsid w:val="00E63AD5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3F35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362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B6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83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3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2FEE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D6E01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ненум список"/>
    <w:basedOn w:val="a7"/>
    <w:link w:val="a8"/>
    <w:autoRedefine/>
    <w:qFormat/>
    <w:rsid w:val="0055746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55746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55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ksa@rambler.ru" TargetMode="External"/><Relationship Id="rId13" Type="http://schemas.openxmlformats.org/officeDocument/2006/relationships/hyperlink" Target="consultantplus://offline/ref=C4ABB1D0DA67CCF0FBE0384AF97BDB81BC47D929143907F1FBFE70C876825B64pBu2E" TargetMode="External"/><Relationship Id="rId18" Type="http://schemas.openxmlformats.org/officeDocument/2006/relationships/hyperlink" Target="consultantplus://offline/ref=C4ABB1D0DA67CCF0FBE02647EF178C8DBB4983241F3A0CA5AEA12B9521p8u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D40AE206D8740C1B30B2BA2B4E457567A965BC9FC470B60E78C2A21102C012243C573E26641501qFu8E" TargetMode="External"/><Relationship Id="rId7" Type="http://schemas.openxmlformats.org/officeDocument/2006/relationships/hyperlink" Target="consultantplus://offline/ref=C4ABB1D0DA67CCF0FBE02647EF178C8DBB4B862710310CA5AEA12B95218B5133F5647Ep2u0E" TargetMode="External"/><Relationship Id="rId12" Type="http://schemas.openxmlformats.org/officeDocument/2006/relationships/hyperlink" Target="consultantplus://offline/ref=C4ABB1D0DA67CCF0FBE02647EF178C8DB84C862114310CA5AEA12B95218B5133F5647E24268E26CBp6u8E" TargetMode="External"/><Relationship Id="rId17" Type="http://schemas.openxmlformats.org/officeDocument/2006/relationships/hyperlink" Target="consultantplus://offline/ref=C4ABB1D0DA67CCF0FBE02647EF178C8DB84C8725173F0CA5AEA12B9521p8u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ABB1D0DA67CCF0FBE02647EF178C8DB84C862114310CA5AEA12B95218B5133F5647E24268E26C7p6uAE" TargetMode="External"/><Relationship Id="rId20" Type="http://schemas.openxmlformats.org/officeDocument/2006/relationships/hyperlink" Target="consultantplus://offline/ref=D3D40AE206D8740C1B30ACB73D22127963A23BB09CC07AE25B2799FF460BCA4563730E7C62691409F0C1BCq9u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BB1D0DA67CCF0FBE02647EF178C8DB84484241F380CA5AEA12B9521p8uBE" TargetMode="External"/><Relationship Id="rId11" Type="http://schemas.openxmlformats.org/officeDocument/2006/relationships/hyperlink" Target="consultantplus://offline/ref=C4ABB1D0DA67CCF0FBE02647EF178C8DB84E872D1F380CA5AEA12B95218B5133F5647E24268E27C4p6uCE" TargetMode="External"/><Relationship Id="rId24" Type="http://schemas.openxmlformats.org/officeDocument/2006/relationships/hyperlink" Target="consultantplus://offline/ref=D3D40AE206D8740C1B30B2BA2B4E457567A166BD97C370B60E78C2A211q0u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ABB1D0DA67CCF0FBE02647EF178C8DB84C862114310CA5AEA12B95218B5133F5647E21p2u5E" TargetMode="External"/><Relationship Id="rId23" Type="http://schemas.openxmlformats.org/officeDocument/2006/relationships/hyperlink" Target="consultantplus://offline/ref=D3D40AE206D8740C1B30B2BA2B4E457567AB65B497C370B60E78C2A211q0u2E" TargetMode="External"/><Relationship Id="rId10" Type="http://schemas.openxmlformats.org/officeDocument/2006/relationships/hyperlink" Target="consultantplus://offline/ref=C4ABB1D0DA67CCF0FBE02647EF178C8DB844862C173D0CA5AEA12B9521p8uBE" TargetMode="External"/><Relationship Id="rId19" Type="http://schemas.openxmlformats.org/officeDocument/2006/relationships/hyperlink" Target="consultantplus://offline/ref=C4ABB1D0DA67CCF0FBE02647EF178C8DB8448622143A0CA5AEA12B9521p8u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oksa@rambler.ru" TargetMode="External"/><Relationship Id="rId14" Type="http://schemas.openxmlformats.org/officeDocument/2006/relationships/hyperlink" Target="consultantplus://offline/ref=C4ABB1D0DA67CCF0FBE02647EF178C8DB84C862114310CA5AEA12B95218B5133F5647E24268E26C3p6uCE" TargetMode="External"/><Relationship Id="rId22" Type="http://schemas.openxmlformats.org/officeDocument/2006/relationships/hyperlink" Target="consultantplus://offline/ref=D3D40AE206D8740C1B30B2BA2B4E457567A166BD97C370B60E78C2A211q0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DB0AE-E67C-4197-92BF-23EFC67B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31</Pages>
  <Words>11891</Words>
  <Characters>67785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2017-11-30T04:48:00Z</dcterms:created>
  <dcterms:modified xsi:type="dcterms:W3CDTF">2017-12-05T08:51:00Z</dcterms:modified>
</cp:coreProperties>
</file>