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87"/>
        <w:tblW w:w="10620" w:type="dxa"/>
        <w:tblLayout w:type="fixed"/>
        <w:tblLook w:val="04A0"/>
      </w:tblPr>
      <w:tblGrid>
        <w:gridCol w:w="4500"/>
        <w:gridCol w:w="1260"/>
        <w:gridCol w:w="4860"/>
      </w:tblGrid>
      <w:tr w:rsidR="00C448B4" w:rsidRPr="00625C41" w:rsidTr="00A4530B">
        <w:trPr>
          <w:trHeight w:val="1615"/>
        </w:trPr>
        <w:tc>
          <w:tcPr>
            <w:tcW w:w="4500" w:type="dxa"/>
          </w:tcPr>
          <w:p w:rsidR="00C448B4" w:rsidRPr="00C448B4" w:rsidRDefault="00C448B4" w:rsidP="00A4530B">
            <w:pPr>
              <w:pStyle w:val="a6"/>
              <w:tabs>
                <w:tab w:val="left" w:pos="708"/>
              </w:tabs>
              <w:jc w:val="center"/>
              <w:rPr>
                <w:rFonts w:ascii="Times New Roman" w:hAnsi="Times New Roman" w:cs="Times New Roman"/>
                <w:sz w:val="24"/>
                <w:szCs w:val="24"/>
              </w:rPr>
            </w:pPr>
            <w:r w:rsidRPr="00C448B4">
              <w:rPr>
                <w:rFonts w:ascii="Times New Roman" w:hAnsi="Times New Roman" w:cs="Times New Roman"/>
                <w:sz w:val="24"/>
                <w:szCs w:val="24"/>
              </w:rPr>
              <w:t>Российская Федерация</w:t>
            </w:r>
          </w:p>
          <w:p w:rsidR="00C448B4" w:rsidRPr="00C448B4" w:rsidRDefault="00C448B4" w:rsidP="00A4530B">
            <w:pPr>
              <w:pStyle w:val="a6"/>
              <w:tabs>
                <w:tab w:val="left" w:pos="708"/>
              </w:tabs>
              <w:jc w:val="center"/>
              <w:rPr>
                <w:rFonts w:ascii="Times New Roman" w:hAnsi="Times New Roman" w:cs="Times New Roman"/>
                <w:sz w:val="24"/>
                <w:szCs w:val="24"/>
              </w:rPr>
            </w:pPr>
            <w:r w:rsidRPr="00C448B4">
              <w:rPr>
                <w:rFonts w:ascii="Times New Roman" w:hAnsi="Times New Roman" w:cs="Times New Roman"/>
                <w:sz w:val="24"/>
                <w:szCs w:val="24"/>
              </w:rPr>
              <w:t>Республика Алтай Усть-Коксинский район</w:t>
            </w:r>
          </w:p>
          <w:p w:rsidR="00C448B4" w:rsidRPr="00C448B4" w:rsidRDefault="00C448B4" w:rsidP="00A4530B">
            <w:pPr>
              <w:pStyle w:val="a6"/>
              <w:tabs>
                <w:tab w:val="left" w:pos="708"/>
              </w:tabs>
              <w:jc w:val="center"/>
              <w:rPr>
                <w:rFonts w:ascii="Times New Roman" w:hAnsi="Times New Roman" w:cs="Times New Roman"/>
                <w:sz w:val="24"/>
                <w:szCs w:val="24"/>
              </w:rPr>
            </w:pPr>
            <w:r w:rsidRPr="00C448B4">
              <w:rPr>
                <w:rFonts w:ascii="Times New Roman" w:hAnsi="Times New Roman" w:cs="Times New Roman"/>
                <w:sz w:val="24"/>
                <w:szCs w:val="24"/>
              </w:rPr>
              <w:t>Карагайское сельское поселение</w:t>
            </w:r>
          </w:p>
          <w:p w:rsidR="00C448B4" w:rsidRPr="00C448B4" w:rsidRDefault="00C448B4" w:rsidP="00A4530B">
            <w:pPr>
              <w:pStyle w:val="a6"/>
              <w:tabs>
                <w:tab w:val="left" w:pos="708"/>
              </w:tabs>
              <w:jc w:val="center"/>
              <w:rPr>
                <w:rFonts w:ascii="Times New Roman" w:hAnsi="Times New Roman" w:cs="Times New Roman"/>
                <w:sz w:val="24"/>
                <w:szCs w:val="24"/>
              </w:rPr>
            </w:pPr>
            <w:r w:rsidRPr="00C448B4">
              <w:rPr>
                <w:rFonts w:ascii="Times New Roman" w:hAnsi="Times New Roman" w:cs="Times New Roman"/>
                <w:sz w:val="24"/>
                <w:szCs w:val="24"/>
              </w:rPr>
              <w:t>Сельская администрация</w:t>
            </w:r>
          </w:p>
          <w:p w:rsidR="00C448B4" w:rsidRPr="00C448B4" w:rsidRDefault="00C448B4" w:rsidP="00A4530B">
            <w:pPr>
              <w:pStyle w:val="a6"/>
              <w:tabs>
                <w:tab w:val="left" w:pos="708"/>
              </w:tabs>
              <w:jc w:val="center"/>
              <w:rPr>
                <w:rFonts w:ascii="Times New Roman" w:hAnsi="Times New Roman" w:cs="Times New Roman"/>
                <w:sz w:val="24"/>
                <w:szCs w:val="24"/>
              </w:rPr>
            </w:pPr>
          </w:p>
        </w:tc>
        <w:tc>
          <w:tcPr>
            <w:tcW w:w="1260" w:type="dxa"/>
          </w:tcPr>
          <w:p w:rsidR="00C448B4" w:rsidRPr="00C448B4" w:rsidRDefault="00C448B4" w:rsidP="00A4530B">
            <w:pPr>
              <w:jc w:val="center"/>
              <w:rPr>
                <w:rFonts w:ascii="Times New Roman" w:hAnsi="Times New Roman" w:cs="Times New Roman"/>
                <w:sz w:val="24"/>
                <w:szCs w:val="24"/>
              </w:rPr>
            </w:pPr>
          </w:p>
          <w:p w:rsidR="00C448B4" w:rsidRPr="00C448B4" w:rsidRDefault="00C448B4" w:rsidP="00A4530B">
            <w:pPr>
              <w:ind w:left="33"/>
              <w:jc w:val="center"/>
              <w:rPr>
                <w:rFonts w:ascii="Times New Roman" w:hAnsi="Times New Roman" w:cs="Times New Roman"/>
                <w:sz w:val="24"/>
                <w:szCs w:val="24"/>
              </w:rPr>
            </w:pPr>
            <w:r w:rsidRPr="00C448B4">
              <w:rPr>
                <w:rFonts w:ascii="Times New Roman" w:hAnsi="Times New Roman" w:cs="Times New Roman"/>
                <w:noProof/>
                <w:sz w:val="24"/>
                <w:szCs w:val="24"/>
              </w:rPr>
              <w:drawing>
                <wp:inline distT="0" distB="0" distL="0" distR="0">
                  <wp:extent cx="723900" cy="714375"/>
                  <wp:effectExtent l="19050" t="0" r="0" b="0"/>
                  <wp:docPr id="1" name="Рисунок 1" descr="Ger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ra"/>
                          <pic:cNvPicPr>
                            <a:picLocks noChangeAspect="1" noChangeArrowheads="1"/>
                          </pic:cNvPicPr>
                        </pic:nvPicPr>
                        <pic:blipFill>
                          <a:blip r:embed="rId7"/>
                          <a:srcRect/>
                          <a:stretch>
                            <a:fillRect/>
                          </a:stretch>
                        </pic:blipFill>
                        <pic:spPr bwMode="auto">
                          <a:xfrm>
                            <a:off x="0" y="0"/>
                            <a:ext cx="723900" cy="714375"/>
                          </a:xfrm>
                          <a:prstGeom prst="rect">
                            <a:avLst/>
                          </a:prstGeom>
                          <a:noFill/>
                          <a:ln w="9525">
                            <a:noFill/>
                            <a:miter lim="800000"/>
                            <a:headEnd/>
                            <a:tailEnd/>
                          </a:ln>
                        </pic:spPr>
                      </pic:pic>
                    </a:graphicData>
                  </a:graphic>
                </wp:inline>
              </w:drawing>
            </w:r>
          </w:p>
        </w:tc>
        <w:tc>
          <w:tcPr>
            <w:tcW w:w="4860" w:type="dxa"/>
          </w:tcPr>
          <w:p w:rsidR="00C448B4" w:rsidRPr="00C448B4" w:rsidRDefault="00C448B4" w:rsidP="00C448B4">
            <w:pPr>
              <w:spacing w:after="0" w:line="240" w:lineRule="auto"/>
              <w:jc w:val="center"/>
              <w:rPr>
                <w:rFonts w:ascii="Times New Roman" w:hAnsi="Times New Roman" w:cs="Times New Roman"/>
                <w:sz w:val="24"/>
                <w:szCs w:val="24"/>
              </w:rPr>
            </w:pPr>
            <w:r w:rsidRPr="00C448B4">
              <w:rPr>
                <w:rFonts w:ascii="Times New Roman" w:hAnsi="Times New Roman" w:cs="Times New Roman"/>
                <w:sz w:val="24"/>
                <w:szCs w:val="24"/>
              </w:rPr>
              <w:t xml:space="preserve">Россия </w:t>
            </w:r>
            <w:proofErr w:type="spellStart"/>
            <w:r w:rsidRPr="00C448B4">
              <w:rPr>
                <w:rFonts w:ascii="Times New Roman" w:hAnsi="Times New Roman" w:cs="Times New Roman"/>
                <w:sz w:val="24"/>
                <w:szCs w:val="24"/>
              </w:rPr>
              <w:t>Федерациязы</w:t>
            </w:r>
            <w:proofErr w:type="spellEnd"/>
          </w:p>
          <w:p w:rsidR="00C448B4" w:rsidRPr="00C448B4" w:rsidRDefault="00C448B4" w:rsidP="00C448B4">
            <w:pPr>
              <w:spacing w:after="0" w:line="240" w:lineRule="auto"/>
              <w:jc w:val="center"/>
              <w:rPr>
                <w:rFonts w:ascii="Times New Roman" w:hAnsi="Times New Roman" w:cs="Times New Roman"/>
                <w:sz w:val="24"/>
                <w:szCs w:val="24"/>
              </w:rPr>
            </w:pPr>
            <w:r w:rsidRPr="00C448B4">
              <w:rPr>
                <w:rFonts w:ascii="Times New Roman" w:hAnsi="Times New Roman" w:cs="Times New Roman"/>
                <w:sz w:val="24"/>
                <w:szCs w:val="24"/>
              </w:rPr>
              <w:t>Алтай Республиканы</w:t>
            </w:r>
            <w:proofErr w:type="gramStart"/>
            <w:r w:rsidRPr="00C448B4">
              <w:rPr>
                <w:rFonts w:ascii="Times New Roman" w:hAnsi="Lucida Sans Unicode" w:cs="Times New Roman"/>
                <w:sz w:val="24"/>
                <w:szCs w:val="24"/>
              </w:rPr>
              <w:t>ҥ</w:t>
            </w:r>
            <w:r w:rsidRPr="00C448B4">
              <w:rPr>
                <w:rFonts w:ascii="Times New Roman" w:hAnsi="Times New Roman" w:cs="Times New Roman"/>
                <w:sz w:val="24"/>
                <w:szCs w:val="24"/>
              </w:rPr>
              <w:t xml:space="preserve"> </w:t>
            </w:r>
            <w:proofErr w:type="spellStart"/>
            <w:r w:rsidRPr="00C448B4">
              <w:rPr>
                <w:rFonts w:ascii="Times New Roman" w:hAnsi="Times New Roman" w:cs="Times New Roman"/>
                <w:sz w:val="24"/>
                <w:szCs w:val="24"/>
              </w:rPr>
              <w:t>К</w:t>
            </w:r>
            <w:proofErr w:type="gramEnd"/>
            <w:r w:rsidRPr="00C448B4">
              <w:rPr>
                <w:rFonts w:ascii="Times New Roman" w:hAnsi="Times New Roman" w:cs="Times New Roman"/>
                <w:sz w:val="24"/>
                <w:szCs w:val="24"/>
              </w:rPr>
              <w:t>öксуу-Оозы</w:t>
            </w:r>
            <w:proofErr w:type="spellEnd"/>
            <w:r w:rsidRPr="00C448B4">
              <w:rPr>
                <w:rFonts w:ascii="Times New Roman" w:hAnsi="Times New Roman" w:cs="Times New Roman"/>
                <w:sz w:val="24"/>
                <w:szCs w:val="24"/>
              </w:rPr>
              <w:t xml:space="preserve"> </w:t>
            </w:r>
            <w:proofErr w:type="spellStart"/>
            <w:r w:rsidRPr="00C448B4">
              <w:rPr>
                <w:rFonts w:ascii="Times New Roman" w:hAnsi="Times New Roman" w:cs="Times New Roman"/>
                <w:sz w:val="24"/>
                <w:szCs w:val="24"/>
              </w:rPr>
              <w:t>аймагында</w:t>
            </w:r>
            <w:proofErr w:type="spellEnd"/>
          </w:p>
          <w:p w:rsidR="00C448B4" w:rsidRPr="00C448B4" w:rsidRDefault="00C448B4" w:rsidP="00C448B4">
            <w:pPr>
              <w:spacing w:after="0" w:line="240" w:lineRule="auto"/>
              <w:jc w:val="center"/>
              <w:rPr>
                <w:rFonts w:ascii="Times New Roman" w:hAnsi="Times New Roman" w:cs="Times New Roman"/>
                <w:bCs/>
                <w:sz w:val="24"/>
                <w:szCs w:val="24"/>
              </w:rPr>
            </w:pPr>
            <w:proofErr w:type="spellStart"/>
            <w:r w:rsidRPr="00C448B4">
              <w:rPr>
                <w:rFonts w:ascii="Times New Roman" w:hAnsi="Times New Roman" w:cs="Times New Roman"/>
                <w:bCs/>
                <w:sz w:val="24"/>
                <w:szCs w:val="24"/>
              </w:rPr>
              <w:t>Карагайдагы</w:t>
            </w:r>
            <w:proofErr w:type="spellEnd"/>
            <w:r w:rsidRPr="00C448B4">
              <w:rPr>
                <w:rFonts w:ascii="Times New Roman" w:hAnsi="Times New Roman" w:cs="Times New Roman"/>
                <w:bCs/>
                <w:sz w:val="24"/>
                <w:szCs w:val="24"/>
              </w:rPr>
              <w:t xml:space="preserve">     </w:t>
            </w:r>
            <w:proofErr w:type="gramStart"/>
            <w:r w:rsidRPr="00C448B4">
              <w:rPr>
                <w:rFonts w:ascii="Times New Roman" w:hAnsi="Times New Roman" w:cs="Times New Roman"/>
                <w:bCs/>
                <w:sz w:val="24"/>
                <w:szCs w:val="24"/>
                <w:lang w:val="en-US"/>
              </w:rPr>
              <w:t>j</w:t>
            </w:r>
            <w:proofErr w:type="spellStart"/>
            <w:proofErr w:type="gramEnd"/>
            <w:r w:rsidRPr="00C448B4">
              <w:rPr>
                <w:rFonts w:ascii="Times New Roman" w:hAnsi="Times New Roman" w:cs="Times New Roman"/>
                <w:bCs/>
                <w:sz w:val="24"/>
                <w:szCs w:val="24"/>
              </w:rPr>
              <w:t>урт</w:t>
            </w:r>
            <w:proofErr w:type="spellEnd"/>
            <w:r w:rsidRPr="00C448B4">
              <w:rPr>
                <w:rFonts w:ascii="Times New Roman" w:hAnsi="Times New Roman" w:cs="Times New Roman"/>
                <w:bCs/>
                <w:sz w:val="24"/>
                <w:szCs w:val="24"/>
              </w:rPr>
              <w:t xml:space="preserve">  </w:t>
            </w:r>
            <w:r w:rsidRPr="00C448B4">
              <w:rPr>
                <w:rFonts w:ascii="Times New Roman" w:hAnsi="Times New Roman" w:cs="Times New Roman"/>
                <w:bCs/>
                <w:sz w:val="24"/>
                <w:szCs w:val="24"/>
                <w:lang w:val="en-US"/>
              </w:rPr>
              <w:t>j</w:t>
            </w:r>
            <w:r w:rsidRPr="00C448B4">
              <w:rPr>
                <w:rFonts w:ascii="Times New Roman" w:hAnsi="Times New Roman" w:cs="Times New Roman"/>
                <w:bCs/>
                <w:sz w:val="24"/>
                <w:szCs w:val="24"/>
              </w:rPr>
              <w:t>еезени</w:t>
            </w:r>
            <w:r w:rsidRPr="00C448B4">
              <w:rPr>
                <w:rFonts w:ascii="Times New Roman" w:hAnsi="Lucida Sans Unicode" w:cs="Times New Roman"/>
                <w:bCs/>
                <w:sz w:val="24"/>
                <w:szCs w:val="24"/>
              </w:rPr>
              <w:t>ҥ</w:t>
            </w:r>
          </w:p>
          <w:p w:rsidR="00C448B4" w:rsidRPr="00C448B4" w:rsidRDefault="00C448B4" w:rsidP="00C448B4">
            <w:pPr>
              <w:spacing w:after="0" w:line="240" w:lineRule="auto"/>
              <w:jc w:val="center"/>
              <w:rPr>
                <w:rFonts w:ascii="Times New Roman" w:hAnsi="Times New Roman" w:cs="Times New Roman"/>
                <w:bCs/>
                <w:sz w:val="24"/>
                <w:szCs w:val="24"/>
              </w:rPr>
            </w:pPr>
            <w:r w:rsidRPr="00C448B4">
              <w:rPr>
                <w:rFonts w:ascii="Times New Roman" w:hAnsi="Times New Roman" w:cs="Times New Roman"/>
                <w:bCs/>
                <w:sz w:val="24"/>
                <w:szCs w:val="24"/>
                <w:lang w:val="en-US"/>
              </w:rPr>
              <w:t>j</w:t>
            </w:r>
            <w:proofErr w:type="spellStart"/>
            <w:r w:rsidRPr="00C448B4">
              <w:rPr>
                <w:rFonts w:ascii="Times New Roman" w:hAnsi="Times New Roman" w:cs="Times New Roman"/>
                <w:bCs/>
                <w:sz w:val="24"/>
                <w:szCs w:val="24"/>
              </w:rPr>
              <w:t>урт</w:t>
            </w:r>
            <w:proofErr w:type="spellEnd"/>
            <w:r w:rsidRPr="00C448B4">
              <w:rPr>
                <w:rFonts w:ascii="Times New Roman" w:hAnsi="Times New Roman" w:cs="Times New Roman"/>
                <w:bCs/>
                <w:sz w:val="24"/>
                <w:szCs w:val="24"/>
              </w:rPr>
              <w:t xml:space="preserve"> </w:t>
            </w:r>
            <w:proofErr w:type="spellStart"/>
            <w:r w:rsidRPr="00C448B4">
              <w:rPr>
                <w:rFonts w:ascii="Times New Roman" w:hAnsi="Times New Roman" w:cs="Times New Roman"/>
                <w:bCs/>
                <w:sz w:val="24"/>
                <w:szCs w:val="24"/>
              </w:rPr>
              <w:t>администрациязы</w:t>
            </w:r>
            <w:proofErr w:type="spellEnd"/>
          </w:p>
          <w:p w:rsidR="00C448B4" w:rsidRPr="00C448B4" w:rsidRDefault="00C448B4" w:rsidP="00A4530B">
            <w:pPr>
              <w:pStyle w:val="a6"/>
              <w:tabs>
                <w:tab w:val="left" w:pos="708"/>
              </w:tabs>
              <w:jc w:val="center"/>
              <w:rPr>
                <w:rFonts w:ascii="Times New Roman" w:hAnsi="Times New Roman" w:cs="Times New Roman"/>
                <w:sz w:val="24"/>
                <w:szCs w:val="24"/>
              </w:rPr>
            </w:pPr>
          </w:p>
        </w:tc>
      </w:tr>
    </w:tbl>
    <w:p w:rsidR="00C448B4" w:rsidRDefault="00C448B4" w:rsidP="00C448B4">
      <w:pPr>
        <w:pStyle w:val="ConsNormal"/>
        <w:widowControl/>
        <w:ind w:right="0" w:firstLine="0"/>
        <w:rPr>
          <w:rFonts w:ascii="Times New Roman" w:hAnsi="Times New Roman" w:cs="Times New Roman"/>
          <w:sz w:val="24"/>
        </w:rPr>
      </w:pPr>
    </w:p>
    <w:p w:rsidR="00C448B4" w:rsidRDefault="00C448B4" w:rsidP="00C448B4">
      <w:pPr>
        <w:pStyle w:val="ConsNormal"/>
        <w:widowControl/>
        <w:ind w:right="0" w:firstLine="0"/>
        <w:rPr>
          <w:rFonts w:ascii="Times New Roman" w:hAnsi="Times New Roman" w:cs="Times New Roman"/>
          <w:sz w:val="24"/>
        </w:rPr>
      </w:pPr>
    </w:p>
    <w:p w:rsidR="00C448B4" w:rsidRPr="00EB1B06" w:rsidRDefault="00C448B4" w:rsidP="00C448B4">
      <w:pPr>
        <w:pStyle w:val="ConsTitle"/>
        <w:widowControl/>
        <w:ind w:right="0" w:firstLine="709"/>
        <w:jc w:val="center"/>
        <w:rPr>
          <w:rFonts w:ascii="Times New Roman" w:hAnsi="Times New Roman"/>
          <w:b w:val="0"/>
          <w:sz w:val="24"/>
          <w:szCs w:val="24"/>
        </w:rPr>
      </w:pPr>
      <w:r w:rsidRPr="00EB1B06">
        <w:rPr>
          <w:rFonts w:ascii="Times New Roman" w:hAnsi="Times New Roman"/>
          <w:b w:val="0"/>
          <w:sz w:val="24"/>
          <w:szCs w:val="24"/>
        </w:rPr>
        <w:t>Совет депутатов третьего созыва Карагайского сельского поселения</w:t>
      </w:r>
    </w:p>
    <w:p w:rsidR="00C448B4" w:rsidRDefault="00C448B4" w:rsidP="00C448B4">
      <w:pPr>
        <w:pStyle w:val="ConsTitle"/>
        <w:widowControl/>
        <w:ind w:right="0" w:firstLine="709"/>
        <w:jc w:val="center"/>
        <w:rPr>
          <w:rFonts w:ascii="Times New Roman" w:hAnsi="Times New Roman"/>
          <w:b w:val="0"/>
          <w:sz w:val="24"/>
          <w:szCs w:val="24"/>
        </w:rPr>
      </w:pPr>
      <w:r w:rsidRPr="00EB1B06">
        <w:rPr>
          <w:rFonts w:ascii="Times New Roman" w:hAnsi="Times New Roman"/>
          <w:b w:val="0"/>
          <w:sz w:val="24"/>
          <w:szCs w:val="24"/>
        </w:rPr>
        <w:t>/</w:t>
      </w:r>
      <w:r>
        <w:rPr>
          <w:rFonts w:ascii="Times New Roman" w:hAnsi="Times New Roman"/>
          <w:b w:val="0"/>
          <w:sz w:val="24"/>
          <w:szCs w:val="24"/>
        </w:rPr>
        <w:t>Тридцать первая</w:t>
      </w:r>
      <w:r w:rsidRPr="00EB1B06">
        <w:rPr>
          <w:rFonts w:ascii="Times New Roman" w:hAnsi="Times New Roman"/>
          <w:b w:val="0"/>
          <w:sz w:val="24"/>
          <w:szCs w:val="24"/>
        </w:rPr>
        <w:t xml:space="preserve"> сессия третьего созыва/</w:t>
      </w:r>
    </w:p>
    <w:p w:rsidR="00C448B4" w:rsidRPr="00EA606C" w:rsidRDefault="00C448B4" w:rsidP="00C448B4">
      <w:pPr>
        <w:pStyle w:val="ConsTitle"/>
        <w:widowControl/>
        <w:ind w:right="0" w:firstLine="709"/>
        <w:jc w:val="center"/>
        <w:rPr>
          <w:rFonts w:ascii="Times New Roman" w:hAnsi="Times New Roman"/>
          <w:b w:val="0"/>
          <w:sz w:val="24"/>
          <w:szCs w:val="24"/>
        </w:rPr>
      </w:pPr>
    </w:p>
    <w:p w:rsidR="00C448B4" w:rsidRPr="00F80096" w:rsidRDefault="00C448B4" w:rsidP="00C448B4">
      <w:pPr>
        <w:pStyle w:val="ConsTitle"/>
        <w:widowControl/>
        <w:ind w:right="0" w:firstLine="709"/>
        <w:rPr>
          <w:rFonts w:ascii="Times New Roman" w:hAnsi="Times New Roman"/>
          <w:sz w:val="24"/>
          <w:szCs w:val="24"/>
        </w:rPr>
      </w:pPr>
    </w:p>
    <w:p w:rsidR="00C448B4" w:rsidRDefault="00C448B4" w:rsidP="00C448B4">
      <w:pPr>
        <w:pStyle w:val="ConsTitle"/>
        <w:widowControl/>
        <w:ind w:right="0" w:firstLine="709"/>
        <w:jc w:val="center"/>
        <w:rPr>
          <w:rFonts w:ascii="Times New Roman" w:hAnsi="Times New Roman"/>
          <w:sz w:val="28"/>
          <w:szCs w:val="24"/>
        </w:rPr>
      </w:pPr>
    </w:p>
    <w:p w:rsidR="00C448B4" w:rsidRPr="00C448B4" w:rsidRDefault="0023594C" w:rsidP="00C448B4">
      <w:pPr>
        <w:spacing w:after="0"/>
        <w:rPr>
          <w:rFonts w:ascii="Times New Roman" w:hAnsi="Times New Roman" w:cs="Times New Roman"/>
          <w:sz w:val="24"/>
          <w:szCs w:val="24"/>
        </w:rPr>
      </w:pPr>
      <w:r>
        <w:rPr>
          <w:rFonts w:ascii="Times New Roman" w:hAnsi="Times New Roman" w:cs="Times New Roman"/>
          <w:sz w:val="24"/>
          <w:szCs w:val="24"/>
        </w:rPr>
        <w:t>Решение № 31-05</w:t>
      </w:r>
      <w:r w:rsidR="00C448B4" w:rsidRPr="00C448B4">
        <w:rPr>
          <w:rFonts w:ascii="Times New Roman" w:hAnsi="Times New Roman" w:cs="Times New Roman"/>
          <w:sz w:val="24"/>
          <w:szCs w:val="24"/>
        </w:rPr>
        <w:t xml:space="preserve">                                                                                                           Чечим</w:t>
      </w:r>
    </w:p>
    <w:p w:rsidR="00C448B4" w:rsidRPr="00C448B4" w:rsidRDefault="002F0155" w:rsidP="00C448B4">
      <w:pPr>
        <w:spacing w:after="0"/>
        <w:rPr>
          <w:rFonts w:ascii="Times New Roman" w:hAnsi="Times New Roman" w:cs="Times New Roman"/>
          <w:sz w:val="24"/>
          <w:szCs w:val="24"/>
        </w:rPr>
      </w:pPr>
      <w:r>
        <w:rPr>
          <w:rFonts w:ascii="Times New Roman" w:hAnsi="Times New Roman" w:cs="Times New Roman"/>
          <w:sz w:val="24"/>
          <w:szCs w:val="24"/>
        </w:rPr>
        <w:t>о</w:t>
      </w:r>
      <w:r w:rsidR="00C448B4" w:rsidRPr="00C448B4">
        <w:rPr>
          <w:rFonts w:ascii="Times New Roman" w:hAnsi="Times New Roman" w:cs="Times New Roman"/>
          <w:sz w:val="24"/>
          <w:szCs w:val="24"/>
        </w:rPr>
        <w:t xml:space="preserve">т 23.03.2018 г. </w:t>
      </w:r>
    </w:p>
    <w:p w:rsidR="00C448B4" w:rsidRPr="00C448B4" w:rsidRDefault="00C448B4" w:rsidP="00C448B4">
      <w:pPr>
        <w:spacing w:after="0"/>
        <w:rPr>
          <w:rFonts w:ascii="Times New Roman" w:hAnsi="Times New Roman" w:cs="Times New Roman"/>
          <w:sz w:val="24"/>
          <w:szCs w:val="24"/>
        </w:rPr>
      </w:pPr>
      <w:r w:rsidRPr="00C448B4">
        <w:rPr>
          <w:rFonts w:ascii="Times New Roman" w:hAnsi="Times New Roman" w:cs="Times New Roman"/>
          <w:sz w:val="24"/>
          <w:szCs w:val="24"/>
        </w:rPr>
        <w:t>с. Карагай</w:t>
      </w:r>
    </w:p>
    <w:p w:rsidR="00C448B4" w:rsidRPr="00C448B4" w:rsidRDefault="00C448B4" w:rsidP="00C448B4">
      <w:pPr>
        <w:spacing w:after="0"/>
        <w:rPr>
          <w:rFonts w:ascii="Times New Roman" w:hAnsi="Times New Roman" w:cs="Times New Roman"/>
          <w:b/>
          <w:sz w:val="24"/>
          <w:szCs w:val="24"/>
        </w:rPr>
      </w:pPr>
    </w:p>
    <w:p w:rsidR="00C448B4" w:rsidRPr="00C448B4" w:rsidRDefault="00C448B4" w:rsidP="00C448B4">
      <w:pPr>
        <w:spacing w:after="0" w:line="360" w:lineRule="auto"/>
        <w:rPr>
          <w:rFonts w:ascii="Times New Roman" w:hAnsi="Times New Roman" w:cs="Times New Roman"/>
          <w:sz w:val="24"/>
          <w:szCs w:val="24"/>
        </w:rPr>
      </w:pPr>
      <w:r w:rsidRPr="00C448B4">
        <w:rPr>
          <w:rFonts w:ascii="Times New Roman" w:hAnsi="Times New Roman" w:cs="Times New Roman"/>
          <w:sz w:val="24"/>
          <w:szCs w:val="24"/>
        </w:rPr>
        <w:t>Об утверждении положения</w:t>
      </w:r>
    </w:p>
    <w:p w:rsidR="00C448B4" w:rsidRPr="00C448B4" w:rsidRDefault="00C448B4" w:rsidP="00C448B4">
      <w:pPr>
        <w:spacing w:after="0" w:line="360" w:lineRule="auto"/>
        <w:rPr>
          <w:rFonts w:ascii="Times New Roman" w:hAnsi="Times New Roman" w:cs="Times New Roman"/>
          <w:sz w:val="24"/>
          <w:szCs w:val="24"/>
        </w:rPr>
      </w:pPr>
      <w:r w:rsidRPr="00C448B4">
        <w:rPr>
          <w:rFonts w:ascii="Times New Roman" w:hAnsi="Times New Roman" w:cs="Times New Roman"/>
          <w:sz w:val="24"/>
          <w:szCs w:val="24"/>
        </w:rPr>
        <w:t xml:space="preserve"> о публичных слушаниях и общественных обсуждений </w:t>
      </w:r>
    </w:p>
    <w:p w:rsidR="00C448B4" w:rsidRPr="00C448B4" w:rsidRDefault="00C448B4" w:rsidP="00C448B4">
      <w:pPr>
        <w:spacing w:after="0" w:line="360" w:lineRule="auto"/>
        <w:rPr>
          <w:rFonts w:ascii="Times New Roman" w:hAnsi="Times New Roman" w:cs="Times New Roman"/>
          <w:sz w:val="24"/>
          <w:szCs w:val="24"/>
        </w:rPr>
      </w:pPr>
      <w:r w:rsidRPr="00C448B4">
        <w:rPr>
          <w:rFonts w:ascii="Times New Roman" w:hAnsi="Times New Roman" w:cs="Times New Roman"/>
          <w:sz w:val="24"/>
          <w:szCs w:val="24"/>
        </w:rPr>
        <w:t>в Карагайском сельском поселении</w:t>
      </w:r>
    </w:p>
    <w:p w:rsidR="00C448B4" w:rsidRPr="00C448B4" w:rsidRDefault="00C448B4" w:rsidP="00C448B4">
      <w:pPr>
        <w:spacing w:line="360" w:lineRule="auto"/>
        <w:rPr>
          <w:rFonts w:ascii="Times New Roman" w:hAnsi="Times New Roman" w:cs="Times New Roman"/>
          <w:sz w:val="24"/>
          <w:szCs w:val="24"/>
        </w:rPr>
      </w:pPr>
    </w:p>
    <w:p w:rsidR="00C448B4" w:rsidRPr="00C448B4" w:rsidRDefault="00C448B4" w:rsidP="002F0155">
      <w:pPr>
        <w:spacing w:after="0" w:line="360" w:lineRule="auto"/>
        <w:ind w:firstLine="709"/>
        <w:rPr>
          <w:rFonts w:ascii="Times New Roman" w:hAnsi="Times New Roman" w:cs="Times New Roman"/>
          <w:sz w:val="24"/>
          <w:szCs w:val="24"/>
        </w:rPr>
      </w:pPr>
      <w:r w:rsidRPr="00C448B4">
        <w:rPr>
          <w:rFonts w:ascii="Times New Roman" w:hAnsi="Times New Roman" w:cs="Times New Roman"/>
          <w:sz w:val="24"/>
          <w:szCs w:val="24"/>
        </w:rPr>
        <w:t xml:space="preserve">В соответствии с Федеральным  законом от 29.12.2017 № 455-ФЗ «О внесении изменений в Градостроительный кодекс Российской Федерации и отдельные законодательные акты Российской Федерации», </w:t>
      </w:r>
      <w:r w:rsidRPr="00C448B4">
        <w:rPr>
          <w:rFonts w:ascii="Times New Roman" w:hAnsi="Times New Roman" w:cs="Times New Roman"/>
          <w:color w:val="000000"/>
          <w:sz w:val="24"/>
          <w:szCs w:val="24"/>
        </w:rPr>
        <w:t xml:space="preserve">Федеральным законом «Об общих принципах организации местного самоуправления в РФ» №131-ФЗ, </w:t>
      </w:r>
      <w:r w:rsidRPr="00C448B4">
        <w:rPr>
          <w:rFonts w:ascii="Times New Roman" w:hAnsi="Times New Roman" w:cs="Times New Roman"/>
          <w:sz w:val="24"/>
          <w:szCs w:val="24"/>
        </w:rPr>
        <w:t xml:space="preserve"> Уставом муниципального образования «Карагайское сельское поселение», сельский Совет депутатов муниципального образования «Карагайское сельское поселение» </w:t>
      </w:r>
      <w:r w:rsidRPr="00C448B4">
        <w:rPr>
          <w:rFonts w:ascii="Times New Roman" w:hAnsi="Times New Roman" w:cs="Times New Roman"/>
          <w:b/>
          <w:sz w:val="24"/>
          <w:szCs w:val="24"/>
        </w:rPr>
        <w:t>РЕШИЛ:</w:t>
      </w:r>
    </w:p>
    <w:p w:rsidR="00C448B4" w:rsidRPr="00C448B4" w:rsidRDefault="00C448B4" w:rsidP="002F0155">
      <w:pPr>
        <w:spacing w:after="0" w:line="360" w:lineRule="auto"/>
        <w:rPr>
          <w:rFonts w:ascii="Times New Roman" w:hAnsi="Times New Roman" w:cs="Times New Roman"/>
          <w:sz w:val="24"/>
          <w:szCs w:val="24"/>
        </w:rPr>
      </w:pPr>
    </w:p>
    <w:p w:rsidR="00C448B4" w:rsidRPr="00C448B4" w:rsidRDefault="00C448B4" w:rsidP="00C448B4">
      <w:pPr>
        <w:pStyle w:val="aa"/>
        <w:numPr>
          <w:ilvl w:val="0"/>
          <w:numId w:val="1"/>
        </w:numPr>
        <w:spacing w:after="0" w:line="360" w:lineRule="auto"/>
        <w:ind w:left="0" w:firstLine="709"/>
        <w:rPr>
          <w:rFonts w:ascii="Times New Roman" w:hAnsi="Times New Roman"/>
          <w:sz w:val="24"/>
          <w:szCs w:val="24"/>
        </w:rPr>
      </w:pPr>
      <w:r w:rsidRPr="00C448B4">
        <w:rPr>
          <w:rFonts w:ascii="Times New Roman" w:hAnsi="Times New Roman"/>
          <w:sz w:val="24"/>
          <w:szCs w:val="24"/>
        </w:rPr>
        <w:t>Утвердить   Положение о публичных слушаниях и общественных обсуждений в Карагайском сельском поселении (прилагается)</w:t>
      </w:r>
    </w:p>
    <w:p w:rsidR="00C448B4" w:rsidRPr="00C448B4" w:rsidRDefault="00C448B4" w:rsidP="00C448B4">
      <w:pPr>
        <w:pStyle w:val="aa"/>
        <w:numPr>
          <w:ilvl w:val="0"/>
          <w:numId w:val="1"/>
        </w:numPr>
        <w:spacing w:after="0" w:line="360" w:lineRule="auto"/>
        <w:ind w:left="0" w:firstLine="709"/>
        <w:rPr>
          <w:rFonts w:ascii="Times New Roman" w:hAnsi="Times New Roman"/>
          <w:sz w:val="24"/>
          <w:szCs w:val="24"/>
        </w:rPr>
      </w:pPr>
      <w:r w:rsidRPr="00C448B4">
        <w:rPr>
          <w:rFonts w:ascii="Times New Roman" w:hAnsi="Times New Roman"/>
          <w:sz w:val="24"/>
          <w:szCs w:val="24"/>
        </w:rPr>
        <w:t xml:space="preserve">Настоящее решение вступает в силу со дня его официального обнародования и подлежит размещению сети «интернет» на странице МО «Карагайское сельское поселение» официального сайта  МО «Усть-Коксинский район». </w:t>
      </w:r>
    </w:p>
    <w:p w:rsidR="00C448B4" w:rsidRPr="00C448B4" w:rsidRDefault="00C448B4" w:rsidP="00C448B4">
      <w:pPr>
        <w:pStyle w:val="aa"/>
        <w:spacing w:after="0" w:line="360" w:lineRule="auto"/>
        <w:ind w:left="0"/>
        <w:rPr>
          <w:rFonts w:ascii="Times New Roman" w:hAnsi="Times New Roman"/>
          <w:sz w:val="24"/>
          <w:szCs w:val="24"/>
        </w:rPr>
      </w:pPr>
    </w:p>
    <w:p w:rsidR="00C448B4" w:rsidRPr="00C448B4" w:rsidRDefault="00C448B4" w:rsidP="00C448B4">
      <w:pPr>
        <w:pStyle w:val="aa"/>
        <w:spacing w:after="0" w:line="360" w:lineRule="auto"/>
        <w:ind w:left="0"/>
        <w:rPr>
          <w:rFonts w:ascii="Times New Roman" w:hAnsi="Times New Roman"/>
          <w:sz w:val="24"/>
          <w:szCs w:val="24"/>
        </w:rPr>
      </w:pPr>
    </w:p>
    <w:p w:rsidR="00C448B4" w:rsidRPr="00C448B4" w:rsidRDefault="00C448B4" w:rsidP="00C448B4">
      <w:pPr>
        <w:pStyle w:val="aa"/>
        <w:tabs>
          <w:tab w:val="left" w:pos="7125"/>
        </w:tabs>
        <w:spacing w:after="0" w:line="360" w:lineRule="auto"/>
        <w:ind w:left="0"/>
        <w:rPr>
          <w:rFonts w:ascii="Times New Roman" w:hAnsi="Times New Roman"/>
          <w:sz w:val="24"/>
          <w:szCs w:val="24"/>
        </w:rPr>
      </w:pPr>
      <w:r w:rsidRPr="00C448B4">
        <w:rPr>
          <w:rFonts w:ascii="Times New Roman" w:hAnsi="Times New Roman"/>
          <w:sz w:val="24"/>
          <w:szCs w:val="24"/>
        </w:rPr>
        <w:t>Глава Карагайского сельского поселения</w:t>
      </w:r>
      <w:r w:rsidRPr="00C448B4">
        <w:rPr>
          <w:rFonts w:ascii="Times New Roman" w:hAnsi="Times New Roman"/>
          <w:sz w:val="24"/>
          <w:szCs w:val="24"/>
        </w:rPr>
        <w:tab/>
        <w:t xml:space="preserve">           Е.П.Кудрявцев</w:t>
      </w:r>
    </w:p>
    <w:p w:rsidR="00C448B4" w:rsidRDefault="00C448B4" w:rsidP="002F0155">
      <w:pPr>
        <w:pStyle w:val="ConsNormal"/>
        <w:widowControl/>
        <w:tabs>
          <w:tab w:val="left" w:pos="1095"/>
        </w:tabs>
        <w:ind w:right="0" w:firstLine="0"/>
        <w:rPr>
          <w:rFonts w:ascii="Times New Roman" w:hAnsi="Times New Roman" w:cs="Times New Roman"/>
          <w:sz w:val="24"/>
        </w:rPr>
      </w:pPr>
    </w:p>
    <w:p w:rsidR="002F0155" w:rsidRDefault="002F0155" w:rsidP="002F0155">
      <w:pPr>
        <w:pStyle w:val="ConsNormal"/>
        <w:widowControl/>
        <w:tabs>
          <w:tab w:val="left" w:pos="1095"/>
        </w:tabs>
        <w:ind w:right="0" w:firstLine="0"/>
        <w:rPr>
          <w:rFonts w:ascii="Times New Roman" w:hAnsi="Times New Roman" w:cs="Times New Roman"/>
          <w:sz w:val="24"/>
        </w:rPr>
      </w:pPr>
    </w:p>
    <w:p w:rsidR="008B7921" w:rsidRDefault="008B7921" w:rsidP="002F0155">
      <w:pPr>
        <w:pStyle w:val="ConsNormal"/>
        <w:widowControl/>
        <w:tabs>
          <w:tab w:val="left" w:pos="1095"/>
        </w:tabs>
        <w:ind w:right="0" w:firstLine="0"/>
        <w:rPr>
          <w:rFonts w:ascii="Times New Roman" w:hAnsi="Times New Roman" w:cs="Times New Roman"/>
          <w:sz w:val="24"/>
        </w:rPr>
      </w:pPr>
    </w:p>
    <w:p w:rsidR="00C448B4" w:rsidRDefault="00C448B4" w:rsidP="003E43D2">
      <w:pPr>
        <w:pStyle w:val="ConsNormal"/>
        <w:widowControl/>
        <w:ind w:right="0" w:firstLine="540"/>
        <w:jc w:val="right"/>
        <w:rPr>
          <w:rFonts w:ascii="Times New Roman" w:hAnsi="Times New Roman" w:cs="Times New Roman"/>
          <w:sz w:val="24"/>
        </w:rPr>
      </w:pPr>
    </w:p>
    <w:p w:rsidR="00C448B4" w:rsidRDefault="00C448B4" w:rsidP="002F0155">
      <w:pPr>
        <w:pStyle w:val="ConsNormal"/>
        <w:widowControl/>
        <w:ind w:right="0" w:firstLine="0"/>
        <w:rPr>
          <w:rFonts w:ascii="Times New Roman" w:hAnsi="Times New Roman" w:cs="Times New Roman"/>
          <w:sz w:val="24"/>
        </w:rPr>
      </w:pPr>
    </w:p>
    <w:p w:rsidR="003E43D2" w:rsidRDefault="003E43D2" w:rsidP="003E43D2">
      <w:pPr>
        <w:pStyle w:val="ConsNormal"/>
        <w:widowControl/>
        <w:ind w:right="0" w:firstLine="540"/>
        <w:jc w:val="right"/>
        <w:rPr>
          <w:rFonts w:ascii="Times New Roman" w:hAnsi="Times New Roman" w:cs="Times New Roman"/>
          <w:sz w:val="24"/>
        </w:rPr>
      </w:pPr>
      <w:r>
        <w:rPr>
          <w:rFonts w:ascii="Times New Roman" w:hAnsi="Times New Roman" w:cs="Times New Roman"/>
          <w:sz w:val="24"/>
        </w:rPr>
        <w:lastRenderedPageBreak/>
        <w:t>Утверждено</w:t>
      </w:r>
    </w:p>
    <w:p w:rsidR="003E43D2" w:rsidRDefault="003E43D2" w:rsidP="003E43D2">
      <w:pPr>
        <w:pStyle w:val="ConsNormal"/>
        <w:widowControl/>
        <w:ind w:right="0" w:firstLine="540"/>
        <w:jc w:val="right"/>
        <w:rPr>
          <w:rFonts w:ascii="Times New Roman" w:hAnsi="Times New Roman" w:cs="Times New Roman"/>
          <w:sz w:val="24"/>
        </w:rPr>
      </w:pPr>
      <w:r>
        <w:rPr>
          <w:rFonts w:ascii="Times New Roman" w:hAnsi="Times New Roman" w:cs="Times New Roman"/>
          <w:sz w:val="24"/>
        </w:rPr>
        <w:t xml:space="preserve">Решением сессии </w:t>
      </w:r>
    </w:p>
    <w:p w:rsidR="003E43D2" w:rsidRDefault="003E43D2" w:rsidP="003E43D2">
      <w:pPr>
        <w:pStyle w:val="ConsNormal"/>
        <w:widowControl/>
        <w:ind w:right="0" w:firstLine="540"/>
        <w:jc w:val="right"/>
        <w:rPr>
          <w:rFonts w:ascii="Times New Roman" w:hAnsi="Times New Roman" w:cs="Times New Roman"/>
          <w:sz w:val="24"/>
        </w:rPr>
      </w:pPr>
      <w:r>
        <w:rPr>
          <w:rFonts w:ascii="Times New Roman" w:hAnsi="Times New Roman" w:cs="Times New Roman"/>
          <w:sz w:val="24"/>
        </w:rPr>
        <w:t>сельского Совета депутатов</w:t>
      </w:r>
    </w:p>
    <w:p w:rsidR="003E43D2" w:rsidRDefault="003E43D2" w:rsidP="003E43D2">
      <w:pPr>
        <w:pStyle w:val="ConsNormal"/>
        <w:widowControl/>
        <w:ind w:right="0" w:firstLine="540"/>
        <w:jc w:val="right"/>
        <w:rPr>
          <w:rFonts w:ascii="Times New Roman" w:hAnsi="Times New Roman" w:cs="Times New Roman"/>
          <w:sz w:val="24"/>
        </w:rPr>
      </w:pPr>
      <w:r>
        <w:rPr>
          <w:rFonts w:ascii="Times New Roman" w:hAnsi="Times New Roman" w:cs="Times New Roman"/>
          <w:sz w:val="24"/>
        </w:rPr>
        <w:t xml:space="preserve">от </w:t>
      </w:r>
      <w:r w:rsidR="002F0155">
        <w:rPr>
          <w:rFonts w:ascii="Times New Roman" w:hAnsi="Times New Roman" w:cs="Times New Roman"/>
          <w:sz w:val="24"/>
        </w:rPr>
        <w:t>23.03.</w:t>
      </w:r>
      <w:r>
        <w:rPr>
          <w:rFonts w:ascii="Times New Roman" w:hAnsi="Times New Roman" w:cs="Times New Roman"/>
          <w:sz w:val="24"/>
        </w:rPr>
        <w:t>2018 г. №</w:t>
      </w:r>
      <w:r w:rsidR="0023594C">
        <w:rPr>
          <w:rFonts w:ascii="Times New Roman" w:hAnsi="Times New Roman" w:cs="Times New Roman"/>
          <w:sz w:val="24"/>
        </w:rPr>
        <w:t>31-05</w:t>
      </w:r>
    </w:p>
    <w:p w:rsidR="003E43D2" w:rsidRDefault="003E43D2" w:rsidP="003E43D2">
      <w:pPr>
        <w:pStyle w:val="ConsNormal"/>
        <w:widowControl/>
        <w:ind w:right="0" w:firstLine="0"/>
        <w:jc w:val="center"/>
        <w:rPr>
          <w:rFonts w:ascii="Times New Roman" w:hAnsi="Times New Roman" w:cs="Times New Roman"/>
          <w:sz w:val="24"/>
        </w:rPr>
      </w:pPr>
    </w:p>
    <w:p w:rsidR="003E43D2" w:rsidRDefault="003E43D2" w:rsidP="003E43D2">
      <w:pPr>
        <w:pStyle w:val="ConsNormal"/>
        <w:widowControl/>
        <w:ind w:right="0" w:firstLine="0"/>
        <w:jc w:val="center"/>
        <w:rPr>
          <w:rFonts w:ascii="Times New Roman" w:hAnsi="Times New Roman" w:cs="Times New Roman"/>
          <w:sz w:val="24"/>
        </w:rPr>
      </w:pPr>
    </w:p>
    <w:p w:rsidR="003E43D2" w:rsidRPr="00BC26D9" w:rsidRDefault="003E43D2" w:rsidP="003E43D2">
      <w:pPr>
        <w:pStyle w:val="ConsTitle"/>
        <w:widowControl/>
        <w:ind w:right="0"/>
        <w:jc w:val="center"/>
        <w:rPr>
          <w:rFonts w:ascii="Times New Roman" w:hAnsi="Times New Roman" w:cs="Times New Roman"/>
          <w:sz w:val="24"/>
          <w:szCs w:val="24"/>
        </w:rPr>
      </w:pPr>
      <w:r w:rsidRPr="00BC26D9">
        <w:rPr>
          <w:rFonts w:ascii="Times New Roman" w:hAnsi="Times New Roman" w:cs="Times New Roman"/>
          <w:sz w:val="24"/>
          <w:szCs w:val="24"/>
        </w:rPr>
        <w:t>ПОЛОЖЕНИЕ</w:t>
      </w:r>
    </w:p>
    <w:p w:rsidR="003E43D2" w:rsidRPr="00BC26D9" w:rsidRDefault="003E43D2" w:rsidP="003E43D2">
      <w:pPr>
        <w:pStyle w:val="ConsTitle"/>
        <w:widowControl/>
        <w:ind w:right="0"/>
        <w:jc w:val="center"/>
        <w:rPr>
          <w:rFonts w:ascii="Times New Roman" w:hAnsi="Times New Roman" w:cs="Times New Roman"/>
          <w:sz w:val="24"/>
          <w:szCs w:val="24"/>
        </w:rPr>
      </w:pPr>
      <w:r w:rsidRPr="00BC26D9">
        <w:rPr>
          <w:rFonts w:ascii="Times New Roman" w:hAnsi="Times New Roman" w:cs="Times New Roman"/>
          <w:sz w:val="24"/>
          <w:szCs w:val="24"/>
        </w:rPr>
        <w:t xml:space="preserve">О ПУБЛИЧНЫХ СЛУШАНИЯХ И ОБЩЕСТВЕННЫХ ОБСУЖДЕНИЙ </w:t>
      </w:r>
    </w:p>
    <w:p w:rsidR="003E43D2" w:rsidRPr="00BC26D9" w:rsidRDefault="003E43D2" w:rsidP="003E43D2">
      <w:pPr>
        <w:pStyle w:val="ConsTitle"/>
        <w:widowControl/>
        <w:ind w:right="0"/>
        <w:jc w:val="center"/>
        <w:rPr>
          <w:rFonts w:ascii="Times New Roman" w:hAnsi="Times New Roman" w:cs="Times New Roman"/>
          <w:sz w:val="24"/>
          <w:szCs w:val="24"/>
        </w:rPr>
      </w:pPr>
      <w:r w:rsidRPr="00BC26D9">
        <w:rPr>
          <w:rFonts w:ascii="Times New Roman" w:hAnsi="Times New Roman" w:cs="Times New Roman"/>
          <w:sz w:val="24"/>
          <w:szCs w:val="24"/>
        </w:rPr>
        <w:t>В КАРАГАЙСКОМ СЕЛЬСКОМ ПОСЕЛЕНИИ</w:t>
      </w:r>
    </w:p>
    <w:p w:rsidR="003E43D2" w:rsidRDefault="003E43D2" w:rsidP="003E43D2">
      <w:pPr>
        <w:pStyle w:val="ConsTitle"/>
        <w:widowControl/>
        <w:ind w:right="0"/>
        <w:jc w:val="center"/>
        <w:rPr>
          <w:rFonts w:ascii="Times New Roman" w:hAnsi="Times New Roman" w:cs="Times New Roman"/>
          <w:sz w:val="24"/>
        </w:rPr>
      </w:pPr>
    </w:p>
    <w:p w:rsidR="003E43D2" w:rsidRPr="00BC26D9" w:rsidRDefault="003E43D2" w:rsidP="00BC26D9">
      <w:pPr>
        <w:pStyle w:val="ConsNormal"/>
        <w:widowControl/>
        <w:ind w:right="0" w:firstLine="709"/>
        <w:jc w:val="both"/>
        <w:rPr>
          <w:rFonts w:ascii="Times New Roman" w:hAnsi="Times New Roman" w:cs="Times New Roman"/>
          <w:sz w:val="24"/>
          <w:szCs w:val="24"/>
        </w:rPr>
      </w:pPr>
      <w:r w:rsidRPr="00BC26D9">
        <w:rPr>
          <w:rFonts w:ascii="Times New Roman" w:hAnsi="Times New Roman" w:cs="Times New Roman"/>
          <w:sz w:val="24"/>
          <w:szCs w:val="24"/>
        </w:rPr>
        <w:t>Настоящее Положение устанавливает в соответствии с Конституцией Российской Федерации, Градостроительным кодексом Российской Федерации, Федеральным законом "Об общих принципах организации местного самоуправления в Российской Федерации" и Уставом Карагайского сельского поселения правовые основы проведения общественных обсуждений и публичных слушаний в Карагайском сельском поселении (далее - поселение).</w:t>
      </w:r>
    </w:p>
    <w:p w:rsidR="00402473" w:rsidRPr="00BC26D9" w:rsidRDefault="00402473" w:rsidP="00BC26D9">
      <w:pPr>
        <w:pStyle w:val="a3"/>
        <w:shd w:val="clear" w:color="auto" w:fill="FFFFFF"/>
        <w:spacing w:before="0" w:beforeAutospacing="0" w:after="0" w:afterAutospacing="0"/>
        <w:ind w:firstLine="709"/>
        <w:jc w:val="both"/>
      </w:pPr>
      <w:r w:rsidRPr="00BC26D9">
        <w:rPr>
          <w:rStyle w:val="a4"/>
        </w:rPr>
        <w:t>1. Общие положения</w:t>
      </w:r>
    </w:p>
    <w:p w:rsidR="00402473" w:rsidRPr="00BC26D9" w:rsidRDefault="003E43D2" w:rsidP="00BC26D9">
      <w:pPr>
        <w:pStyle w:val="ConsNormal"/>
        <w:widowControl/>
        <w:ind w:right="0" w:firstLine="709"/>
        <w:jc w:val="both"/>
        <w:rPr>
          <w:rFonts w:ascii="Times New Roman" w:hAnsi="Times New Roman" w:cs="Times New Roman"/>
          <w:sz w:val="24"/>
          <w:szCs w:val="24"/>
        </w:rPr>
      </w:pPr>
      <w:r w:rsidRPr="00BC26D9">
        <w:rPr>
          <w:rFonts w:ascii="Times New Roman" w:hAnsi="Times New Roman" w:cs="Times New Roman"/>
          <w:sz w:val="24"/>
          <w:szCs w:val="24"/>
        </w:rPr>
        <w:t>1.1</w:t>
      </w:r>
      <w:r w:rsidR="00402473" w:rsidRPr="00BC26D9">
        <w:rPr>
          <w:rFonts w:ascii="Times New Roman" w:hAnsi="Times New Roman" w:cs="Times New Roman"/>
          <w:sz w:val="24"/>
          <w:szCs w:val="24"/>
        </w:rPr>
        <w:t xml:space="preserve">. </w:t>
      </w:r>
      <w:proofErr w:type="gramStart"/>
      <w:r w:rsidR="00402473" w:rsidRPr="00BC26D9">
        <w:rPr>
          <w:rFonts w:ascii="Times New Roman" w:hAnsi="Times New Roman" w:cs="Times New Roman"/>
          <w:sz w:val="24"/>
          <w:szCs w:val="24"/>
        </w:rPr>
        <w:t>Под публичными слушаниями или общественными обсуждениями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w:t>
      </w:r>
      <w:r w:rsidRPr="00BC26D9">
        <w:rPr>
          <w:rFonts w:ascii="Times New Roman" w:hAnsi="Times New Roman" w:cs="Times New Roman"/>
          <w:sz w:val="24"/>
          <w:szCs w:val="24"/>
        </w:rPr>
        <w:t>я публичного обсуждения</w:t>
      </w:r>
      <w:r w:rsidR="00402473" w:rsidRPr="00BC26D9">
        <w:rPr>
          <w:rFonts w:ascii="Times New Roman" w:hAnsi="Times New Roman" w:cs="Times New Roman"/>
          <w:sz w:val="24"/>
          <w:szCs w:val="24"/>
        </w:rPr>
        <w:t> </w:t>
      </w:r>
      <w:r w:rsidRPr="00BC26D9">
        <w:rPr>
          <w:rFonts w:ascii="Times New Roman" w:hAnsi="Times New Roman" w:cs="Times New Roman"/>
          <w:sz w:val="24"/>
          <w:szCs w:val="24"/>
        </w:rPr>
        <w:t>наиболее важных вопросов жизни поселения, представляющих общественную значимость, проектов нормативных правовых актов органов местного самоуправления поселения, затрагивающих интересы б</w:t>
      </w:r>
      <w:r w:rsidR="00BC26D9">
        <w:rPr>
          <w:rFonts w:ascii="Times New Roman" w:hAnsi="Times New Roman" w:cs="Times New Roman"/>
          <w:sz w:val="24"/>
          <w:szCs w:val="24"/>
        </w:rPr>
        <w:t xml:space="preserve">ольшого числа жителей поселения, </w:t>
      </w:r>
      <w:r w:rsidR="00402473" w:rsidRPr="00BC26D9">
        <w:rPr>
          <w:rFonts w:ascii="Times New Roman" w:hAnsi="Times New Roman" w:cs="Times New Roman"/>
          <w:sz w:val="24"/>
          <w:szCs w:val="24"/>
        </w:rPr>
        <w:t>в целях соблюдения прав человека на благоприятные условия жизнедеятельности</w:t>
      </w:r>
      <w:proofErr w:type="gramEnd"/>
      <w:r w:rsidR="00402473" w:rsidRPr="00BC26D9">
        <w:rPr>
          <w:rFonts w:ascii="Times New Roman" w:hAnsi="Times New Roman" w:cs="Times New Roman"/>
          <w:sz w:val="24"/>
          <w:szCs w:val="24"/>
        </w:rPr>
        <w:t>, прав и законных интересов правообладателей земельных участков и объектов капитального строительства.</w:t>
      </w:r>
    </w:p>
    <w:p w:rsidR="00402473" w:rsidRPr="00BC26D9" w:rsidRDefault="003E43D2" w:rsidP="00BC26D9">
      <w:pPr>
        <w:pStyle w:val="a3"/>
        <w:shd w:val="clear" w:color="auto" w:fill="FFFFFF"/>
        <w:spacing w:before="0" w:beforeAutospacing="0" w:after="0" w:afterAutospacing="0"/>
        <w:ind w:firstLine="709"/>
        <w:jc w:val="both"/>
      </w:pPr>
      <w:r w:rsidRPr="00BC26D9">
        <w:t>1.2</w:t>
      </w:r>
      <w:r w:rsidR="00402473" w:rsidRPr="00BC26D9">
        <w:t>. Публичные слушания или общественные обсуждения проводятся до принятия решений об осуществлении градостроительной деятельности в соответствии с настоящим Положением. Публичные слушания или общественные обсуждения проводятся по инициативе жителей сельского поселения (далее — жителей), Совета депутатов сельского поселения или Главы сельского поселения. Публичные слушания или общественные обсуждения, проводимые по инициативе жителей или Совета депутатов сельского поселения, назначаются Советом депутатов сельского поселения, по инициативе Главы сельского поселения — Главой поселения.</w:t>
      </w:r>
    </w:p>
    <w:p w:rsidR="00402473" w:rsidRPr="00BC26D9" w:rsidRDefault="00402473" w:rsidP="00BC26D9">
      <w:pPr>
        <w:pStyle w:val="a3"/>
        <w:shd w:val="clear" w:color="auto" w:fill="FFFFFF"/>
        <w:spacing w:before="0" w:beforeAutospacing="0" w:after="0" w:afterAutospacing="0"/>
        <w:ind w:firstLine="709"/>
        <w:jc w:val="both"/>
      </w:pPr>
      <w:r w:rsidRPr="00BC26D9">
        <w:t xml:space="preserve">Уполномоченным органом на проведение публичных слушаний или общественных обсуждений является Администрация </w:t>
      </w:r>
      <w:r w:rsidR="003E43D2" w:rsidRPr="00BC26D9">
        <w:t>Карагайского</w:t>
      </w:r>
      <w:r w:rsidRPr="00BC26D9">
        <w:t xml:space="preserve"> сельского поселения.</w:t>
      </w:r>
    </w:p>
    <w:p w:rsidR="00402473" w:rsidRPr="00BC26D9" w:rsidRDefault="00402473" w:rsidP="00BC26D9">
      <w:pPr>
        <w:pStyle w:val="a3"/>
        <w:shd w:val="clear" w:color="auto" w:fill="FFFFFF"/>
        <w:spacing w:before="0" w:beforeAutospacing="0" w:after="0" w:afterAutospacing="0"/>
        <w:ind w:firstLine="709"/>
        <w:jc w:val="both"/>
      </w:pPr>
      <w:r w:rsidRPr="00BC26D9">
        <w:t>Коллегиальным органом, обеспечивающим проведение публичных слушаний или общественных обсуждений, является постоянно действующая комиссия по Правилам землепользования и застройки сельского поселения (далее – Комиссия).</w:t>
      </w:r>
    </w:p>
    <w:p w:rsidR="00402473" w:rsidRPr="00BC26D9" w:rsidRDefault="00402473" w:rsidP="00BC26D9">
      <w:pPr>
        <w:pStyle w:val="a3"/>
        <w:shd w:val="clear" w:color="auto" w:fill="FFFFFF"/>
        <w:spacing w:before="0" w:beforeAutospacing="0" w:after="0" w:afterAutospacing="0"/>
        <w:ind w:firstLine="709"/>
        <w:jc w:val="both"/>
      </w:pPr>
      <w:r w:rsidRPr="00BC26D9">
        <w:t>Срок проведения публичных слушаний или общественных обсуждений (продолжительность) — период, в течение которого проводятся публичные слушания или общественные обсуждения, начиная с момента оповещения жителей поселения о времени и месте их проведения до дня опубликования заключения о результатах публичных слушаний или общественных обсуждений.</w:t>
      </w:r>
    </w:p>
    <w:p w:rsidR="00402473" w:rsidRPr="00BC26D9" w:rsidRDefault="00402473" w:rsidP="00BC26D9">
      <w:pPr>
        <w:pStyle w:val="a3"/>
        <w:shd w:val="clear" w:color="auto" w:fill="FFFFFF"/>
        <w:spacing w:before="0" w:beforeAutospacing="0" w:after="0" w:afterAutospacing="0"/>
        <w:ind w:firstLine="709"/>
        <w:jc w:val="both"/>
      </w:pPr>
      <w:proofErr w:type="gramStart"/>
      <w:r w:rsidRPr="00BC26D9">
        <w:t xml:space="preserve">Протокол публичных слушаний или общественных обсуждений — документ, в котором отражается время и место проведения публичных слушаний, количество участников публичных слушаний или общественных обсуждений (согласно листу регистрации участников, который прилагается к Протоколу публичных слушаний или общественных обсуждений), последовательность проведения публичных слушаний или общественных обсуждений, фамилия, имя, отчество докладчиков и (или) выступающих участников публичных слушаний, краткое содержание доклада или выступления, </w:t>
      </w:r>
      <w:r w:rsidRPr="00BC26D9">
        <w:lastRenderedPageBreak/>
        <w:t>предложения и</w:t>
      </w:r>
      <w:proofErr w:type="gramEnd"/>
      <w:r w:rsidRPr="00BC26D9">
        <w:t xml:space="preserve"> замечания участников публичных слушаний или общественных обсуждений, а в случаях, установленных настоящим Положением, итоги голосования.</w:t>
      </w:r>
    </w:p>
    <w:p w:rsidR="00402473" w:rsidRPr="00BC26D9" w:rsidRDefault="00402473" w:rsidP="00BC26D9">
      <w:pPr>
        <w:pStyle w:val="a3"/>
        <w:shd w:val="clear" w:color="auto" w:fill="FFFFFF"/>
        <w:spacing w:before="0" w:beforeAutospacing="0" w:after="0" w:afterAutospacing="0"/>
        <w:ind w:firstLine="709"/>
        <w:jc w:val="both"/>
      </w:pPr>
      <w:r w:rsidRPr="00BC26D9">
        <w:t>Заключение о результатах публичных слушаний — документ, содержащий рекомендации, выработанные по итогам проведения публичных слушаний.</w:t>
      </w:r>
    </w:p>
    <w:p w:rsidR="00402473" w:rsidRPr="00BC26D9" w:rsidRDefault="00402473" w:rsidP="00BC26D9">
      <w:pPr>
        <w:pStyle w:val="a3"/>
        <w:shd w:val="clear" w:color="auto" w:fill="FFFFFF"/>
        <w:spacing w:before="0" w:beforeAutospacing="0" w:after="0" w:afterAutospacing="0"/>
        <w:ind w:firstLine="709"/>
        <w:jc w:val="both"/>
      </w:pPr>
      <w:r w:rsidRPr="00BC26D9">
        <w:rPr>
          <w:rStyle w:val="a4"/>
        </w:rPr>
        <w:t>2. Проекты муниципальных правовых актов и вопросы, подлежащие вынесению на публичные слушания или общественные обсуждения</w:t>
      </w:r>
    </w:p>
    <w:p w:rsidR="00402473" w:rsidRPr="00BC26D9" w:rsidRDefault="00402473" w:rsidP="00BC26D9">
      <w:pPr>
        <w:pStyle w:val="a3"/>
        <w:shd w:val="clear" w:color="auto" w:fill="FFFFFF"/>
        <w:spacing w:before="0" w:beforeAutospacing="0" w:after="0" w:afterAutospacing="0"/>
        <w:ind w:firstLine="709"/>
        <w:jc w:val="both"/>
      </w:pPr>
      <w:r w:rsidRPr="00BC26D9">
        <w:t>2.1. Публичные слушания или общественные обсуждения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402473" w:rsidRPr="00BC26D9" w:rsidRDefault="00402473" w:rsidP="00BC26D9">
      <w:pPr>
        <w:pStyle w:val="a3"/>
        <w:shd w:val="clear" w:color="auto" w:fill="FFFFFF"/>
        <w:spacing w:before="0" w:beforeAutospacing="0" w:after="0" w:afterAutospacing="0"/>
        <w:ind w:firstLine="709"/>
        <w:jc w:val="both"/>
      </w:pPr>
      <w:r w:rsidRPr="00BC26D9">
        <w:t>Решения, принятые на публичных слушаниях или общественных обсуждениях, носят рекомендательный характер.</w:t>
      </w:r>
    </w:p>
    <w:p w:rsidR="00402473" w:rsidRPr="00BC26D9" w:rsidRDefault="00402473" w:rsidP="00BC26D9">
      <w:pPr>
        <w:pStyle w:val="a3"/>
        <w:shd w:val="clear" w:color="auto" w:fill="FFFFFF"/>
        <w:spacing w:before="0" w:beforeAutospacing="0" w:after="0" w:afterAutospacing="0"/>
        <w:ind w:firstLine="709"/>
        <w:jc w:val="both"/>
      </w:pPr>
      <w:r w:rsidRPr="00BC26D9">
        <w:t>2.2. На публичные слушания или общественные обсуждения в обязательном порядке выносятся:</w:t>
      </w:r>
    </w:p>
    <w:p w:rsidR="00402473" w:rsidRPr="00BC26D9" w:rsidRDefault="00402473" w:rsidP="00BC26D9">
      <w:pPr>
        <w:pStyle w:val="a3"/>
        <w:shd w:val="clear" w:color="auto" w:fill="FFFFFF"/>
        <w:spacing w:before="0" w:beforeAutospacing="0" w:after="0" w:afterAutospacing="0"/>
        <w:ind w:firstLine="709"/>
        <w:jc w:val="both"/>
      </w:pPr>
      <w:r w:rsidRPr="00BC26D9">
        <w:t>— проекты генерального плана поселения, в том числе по внесению в него изменений;</w:t>
      </w:r>
    </w:p>
    <w:p w:rsidR="00402473" w:rsidRPr="00BC26D9" w:rsidRDefault="00402473" w:rsidP="00BC26D9">
      <w:pPr>
        <w:pStyle w:val="a3"/>
        <w:shd w:val="clear" w:color="auto" w:fill="FFFFFF"/>
        <w:spacing w:before="0" w:beforeAutospacing="0" w:after="0" w:afterAutospacing="0"/>
        <w:ind w:firstLine="709"/>
        <w:jc w:val="both"/>
      </w:pPr>
      <w:r w:rsidRPr="00BC26D9">
        <w:t>—  проекты правил землепользования и застройки поселения, в том числе по внесению в них изменений;</w:t>
      </w:r>
    </w:p>
    <w:p w:rsidR="00402473" w:rsidRPr="00BC26D9" w:rsidRDefault="00402473" w:rsidP="00BC26D9">
      <w:pPr>
        <w:pStyle w:val="a3"/>
        <w:shd w:val="clear" w:color="auto" w:fill="FFFFFF"/>
        <w:spacing w:before="0" w:beforeAutospacing="0" w:after="0" w:afterAutospacing="0"/>
        <w:ind w:firstLine="709"/>
        <w:jc w:val="both"/>
      </w:pPr>
      <w:r w:rsidRPr="00BC26D9">
        <w:t>— проекты документации по планировке территории и проекты внесения изменений в них;</w:t>
      </w:r>
    </w:p>
    <w:p w:rsidR="00402473" w:rsidRPr="00BC26D9" w:rsidRDefault="00402473" w:rsidP="00BC26D9">
      <w:pPr>
        <w:pStyle w:val="a3"/>
        <w:shd w:val="clear" w:color="auto" w:fill="FFFFFF"/>
        <w:spacing w:before="0" w:beforeAutospacing="0" w:after="0" w:afterAutospacing="0"/>
        <w:ind w:firstLine="709"/>
        <w:jc w:val="both"/>
      </w:pPr>
      <w:r w:rsidRPr="00BC26D9">
        <w:t>— проекты документации по межеванию территорий и проекты внесения изменений в них;</w:t>
      </w:r>
    </w:p>
    <w:p w:rsidR="00402473" w:rsidRPr="00BC26D9" w:rsidRDefault="00BC26D9" w:rsidP="00BC26D9">
      <w:pPr>
        <w:pStyle w:val="a3"/>
        <w:shd w:val="clear" w:color="auto" w:fill="FFFFFF"/>
        <w:spacing w:before="0" w:beforeAutospacing="0" w:after="0" w:afterAutospacing="0"/>
        <w:ind w:firstLine="709"/>
        <w:jc w:val="both"/>
      </w:pPr>
      <w:r>
        <w:t xml:space="preserve">— </w:t>
      </w:r>
      <w:r w:rsidR="00402473" w:rsidRPr="00BC26D9">
        <w:t>вопросы предоставления разрешения на условно разрешенный вид использования земельного участка или объекта капитального строительства (далее — разрешения на условно разрешенный вид использования);</w:t>
      </w:r>
    </w:p>
    <w:p w:rsidR="00402473" w:rsidRPr="00BC26D9" w:rsidRDefault="00402473" w:rsidP="00BC26D9">
      <w:pPr>
        <w:pStyle w:val="a3"/>
        <w:shd w:val="clear" w:color="auto" w:fill="FFFFFF"/>
        <w:spacing w:before="0" w:beforeAutospacing="0" w:after="0" w:afterAutospacing="0"/>
        <w:ind w:firstLine="709"/>
        <w:jc w:val="both"/>
      </w:pPr>
      <w:r w:rsidRPr="00BC26D9">
        <w:t>—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402473" w:rsidRPr="00BC26D9" w:rsidRDefault="00402473" w:rsidP="00BC26D9">
      <w:pPr>
        <w:pStyle w:val="a3"/>
        <w:shd w:val="clear" w:color="auto" w:fill="FFFFFF"/>
        <w:spacing w:before="0" w:beforeAutospacing="0" w:after="0" w:afterAutospacing="0"/>
        <w:ind w:firstLine="709"/>
        <w:jc w:val="both"/>
      </w:pPr>
      <w:r w:rsidRPr="00BC26D9">
        <w:t>— проекты правил благоустройства и проекты внесения изменений в них.</w:t>
      </w:r>
    </w:p>
    <w:p w:rsidR="00BC26D9" w:rsidRPr="00BC26D9" w:rsidRDefault="00BC26D9" w:rsidP="00BC26D9">
      <w:pPr>
        <w:pStyle w:val="a3"/>
        <w:shd w:val="clear" w:color="auto" w:fill="FFFFFF"/>
        <w:spacing w:before="0" w:beforeAutospacing="0" w:after="0" w:afterAutospacing="0"/>
        <w:ind w:firstLine="709"/>
        <w:jc w:val="both"/>
      </w:pPr>
      <w:r>
        <w:t xml:space="preserve">— </w:t>
      </w:r>
      <w:r w:rsidRPr="00BC26D9">
        <w:t>вопросы о преобразовании муниципального образования, за исключением случаев, если в соответствии со</w:t>
      </w:r>
      <w:r w:rsidRPr="00BC26D9">
        <w:rPr>
          <w:rStyle w:val="apple-converted-space"/>
        </w:rPr>
        <w:t> </w:t>
      </w:r>
      <w:hyperlink r:id="rId8" w:history="1">
        <w:r w:rsidRPr="00BC26D9">
          <w:rPr>
            <w:rStyle w:val="a5"/>
            <w:color w:val="auto"/>
            <w:spacing w:val="15"/>
          </w:rPr>
          <w:t>статьей 13</w:t>
        </w:r>
      </w:hyperlink>
      <w:r w:rsidRPr="00BC26D9">
        <w:rPr>
          <w:rStyle w:val="apple-converted-space"/>
        </w:rPr>
        <w:t> </w:t>
      </w:r>
      <w:r w:rsidRPr="00BC26D9">
        <w:t xml:space="preserve">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BC26D9">
        <w:t>голосования</w:t>
      </w:r>
      <w:proofErr w:type="gramEnd"/>
      <w:r w:rsidRPr="00BC26D9">
        <w:t xml:space="preserve"> либо на сходах граждан.</w:t>
      </w:r>
    </w:p>
    <w:p w:rsidR="00086001" w:rsidRPr="00BC26D9" w:rsidRDefault="00BC26D9" w:rsidP="00BC26D9">
      <w:pPr>
        <w:pStyle w:val="a3"/>
        <w:shd w:val="clear" w:color="auto" w:fill="FFFFFF"/>
        <w:spacing w:before="0" w:beforeAutospacing="0" w:after="0" w:afterAutospacing="0"/>
        <w:jc w:val="both"/>
      </w:pPr>
      <w:r>
        <w:t xml:space="preserve">             </w:t>
      </w:r>
      <w:r w:rsidR="00086001" w:rsidRPr="00BC26D9">
        <w:t>На слушания могут выноситься другие важнейшие вопросы, требующие изучения, обобщения и распространения имеющегося опыта.</w:t>
      </w:r>
    </w:p>
    <w:p w:rsidR="003E43D2" w:rsidRPr="00BC26D9" w:rsidRDefault="00BC26D9" w:rsidP="00BC26D9">
      <w:pPr>
        <w:pStyle w:val="a3"/>
        <w:shd w:val="clear" w:color="auto" w:fill="FFFFFF"/>
        <w:spacing w:before="0" w:beforeAutospacing="0" w:after="0" w:afterAutospacing="0"/>
        <w:ind w:firstLine="709"/>
        <w:jc w:val="both"/>
      </w:pPr>
      <w:r>
        <w:t xml:space="preserve"> </w:t>
      </w:r>
    </w:p>
    <w:p w:rsidR="00402473" w:rsidRPr="00BC26D9" w:rsidRDefault="00402473" w:rsidP="00BC26D9">
      <w:pPr>
        <w:pStyle w:val="a3"/>
        <w:shd w:val="clear" w:color="auto" w:fill="FFFFFF"/>
        <w:spacing w:before="0" w:beforeAutospacing="0" w:after="0" w:afterAutospacing="0"/>
        <w:ind w:firstLine="709"/>
        <w:jc w:val="both"/>
      </w:pPr>
      <w:r w:rsidRPr="00BC26D9">
        <w:rPr>
          <w:rStyle w:val="a4"/>
        </w:rPr>
        <w:t>3. Оповещение населения о начале общественных обсуждений или публичных слушаний</w:t>
      </w:r>
    </w:p>
    <w:p w:rsidR="00402473" w:rsidRPr="00BC26D9" w:rsidRDefault="00402473" w:rsidP="00BC26D9">
      <w:pPr>
        <w:pStyle w:val="a3"/>
        <w:shd w:val="clear" w:color="auto" w:fill="FFFFFF"/>
        <w:spacing w:before="0" w:beforeAutospacing="0" w:after="0" w:afterAutospacing="0"/>
        <w:ind w:firstLine="709"/>
        <w:jc w:val="both"/>
      </w:pPr>
      <w:r w:rsidRPr="00BC26D9">
        <w:t>3.1. Организатор публичных слушаний или общественных обсуждений оповещает жителей о предстоящих публичных слушаниях</w:t>
      </w:r>
      <w:r w:rsidR="00086001" w:rsidRPr="00BC26D9">
        <w:t>,</w:t>
      </w:r>
      <w:r w:rsidRPr="00BC26D9">
        <w:t xml:space="preserve"> общественных обсуждений не менее чем за 14 дней до даты их проведения путем опубликования постановления Администрации поселения о назначении публичных слушаний общественных обсуждений </w:t>
      </w:r>
      <w:r w:rsidR="00086001" w:rsidRPr="00BC26D9">
        <w:t>на информационных стендах, расположенных на территории Карагайского сельского поселения.</w:t>
      </w:r>
    </w:p>
    <w:p w:rsidR="00402473" w:rsidRPr="00BC26D9" w:rsidRDefault="00402473" w:rsidP="00BC26D9">
      <w:pPr>
        <w:pStyle w:val="a3"/>
        <w:shd w:val="clear" w:color="auto" w:fill="FFFFFF"/>
        <w:spacing w:before="0" w:beforeAutospacing="0" w:after="0" w:afterAutospacing="0"/>
        <w:ind w:firstLine="709"/>
        <w:jc w:val="both"/>
      </w:pPr>
      <w:r w:rsidRPr="00BC26D9">
        <w:t>Одновременно постановление Администрации поселения о публичных слушаниях</w:t>
      </w:r>
      <w:r w:rsidR="00086001" w:rsidRPr="00BC26D9">
        <w:t>,</w:t>
      </w:r>
      <w:r w:rsidRPr="00BC26D9">
        <w:t xml:space="preserve"> общественных обсуждений размещается на </w:t>
      </w:r>
      <w:r w:rsidR="00086001" w:rsidRPr="00BC26D9">
        <w:t>странице Карагайского сельского поселения официального сайта</w:t>
      </w:r>
      <w:r w:rsidRPr="00BC26D9">
        <w:t xml:space="preserve"> </w:t>
      </w:r>
      <w:r w:rsidR="00086001" w:rsidRPr="00BC26D9">
        <w:t>МО «Усть-Коксинский район»</w:t>
      </w:r>
      <w:r w:rsidRPr="00BC26D9">
        <w:t xml:space="preserve"> в информационно-телекоммуникационной сети «Интернет».</w:t>
      </w:r>
    </w:p>
    <w:p w:rsidR="00402473" w:rsidRPr="00BC26D9" w:rsidRDefault="00402473" w:rsidP="00BC26D9">
      <w:pPr>
        <w:pStyle w:val="a3"/>
        <w:shd w:val="clear" w:color="auto" w:fill="FFFFFF"/>
        <w:spacing w:before="0" w:beforeAutospacing="0" w:after="0" w:afterAutospacing="0"/>
        <w:ind w:firstLine="709"/>
        <w:jc w:val="both"/>
      </w:pPr>
      <w:r w:rsidRPr="00BC26D9">
        <w:t>3.2. Дополнительно осуществляется информирование населения в форме объявлений по месту расположения обсуждаемого на публичных слушаниях или общественных обсуждениях проекта (вопроса).</w:t>
      </w:r>
    </w:p>
    <w:p w:rsidR="00402473" w:rsidRPr="00BC26D9" w:rsidRDefault="00402473" w:rsidP="00BC26D9">
      <w:pPr>
        <w:pStyle w:val="a3"/>
        <w:shd w:val="clear" w:color="auto" w:fill="FFFFFF"/>
        <w:spacing w:before="0" w:beforeAutospacing="0" w:after="0" w:afterAutospacing="0"/>
        <w:ind w:firstLine="709"/>
        <w:jc w:val="both"/>
      </w:pPr>
      <w:r w:rsidRPr="00BC26D9">
        <w:t>3.3. В объявлении о проведении публичных слушаний или общественных обсуждений должна содержаться информация:</w:t>
      </w:r>
    </w:p>
    <w:p w:rsidR="00402473" w:rsidRPr="00BC26D9" w:rsidRDefault="00402473" w:rsidP="00BC26D9">
      <w:pPr>
        <w:pStyle w:val="a3"/>
        <w:shd w:val="clear" w:color="auto" w:fill="FFFFFF"/>
        <w:spacing w:before="0" w:beforeAutospacing="0" w:after="0" w:afterAutospacing="0"/>
        <w:ind w:firstLine="709"/>
        <w:jc w:val="both"/>
      </w:pPr>
      <w:r w:rsidRPr="00BC26D9">
        <w:lastRenderedPageBreak/>
        <w:t>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402473" w:rsidRPr="00BC26D9" w:rsidRDefault="00402473" w:rsidP="00BC26D9">
      <w:pPr>
        <w:pStyle w:val="a3"/>
        <w:shd w:val="clear" w:color="auto" w:fill="FFFFFF"/>
        <w:spacing w:before="0" w:beforeAutospacing="0" w:after="0" w:afterAutospacing="0"/>
        <w:ind w:firstLine="709"/>
        <w:jc w:val="both"/>
      </w:pPr>
      <w:r w:rsidRPr="00BC26D9">
        <w:t>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402473" w:rsidRPr="00BC26D9" w:rsidRDefault="00402473" w:rsidP="00BC26D9">
      <w:pPr>
        <w:pStyle w:val="a3"/>
        <w:shd w:val="clear" w:color="auto" w:fill="FFFFFF"/>
        <w:spacing w:before="0" w:beforeAutospacing="0" w:after="0" w:afterAutospacing="0"/>
        <w:ind w:firstLine="709"/>
        <w:jc w:val="both"/>
      </w:pPr>
      <w:r w:rsidRPr="00BC26D9">
        <w:t>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402473" w:rsidRPr="00BC26D9" w:rsidRDefault="00402473" w:rsidP="00BC26D9">
      <w:pPr>
        <w:pStyle w:val="a3"/>
        <w:shd w:val="clear" w:color="auto" w:fill="FFFFFF"/>
        <w:spacing w:before="0" w:beforeAutospacing="0" w:after="0" w:afterAutospacing="0"/>
        <w:ind w:firstLine="709"/>
        <w:jc w:val="both"/>
      </w:pPr>
      <w:r w:rsidRPr="00BC26D9">
        <w:t>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402473" w:rsidRPr="00BC26D9" w:rsidRDefault="00402473" w:rsidP="00BC26D9">
      <w:pPr>
        <w:pStyle w:val="a3"/>
        <w:shd w:val="clear" w:color="auto" w:fill="FFFFFF"/>
        <w:spacing w:before="0" w:beforeAutospacing="0" w:after="0" w:afterAutospacing="0"/>
        <w:ind w:firstLine="709"/>
        <w:jc w:val="both"/>
      </w:pPr>
      <w:proofErr w:type="gramStart"/>
      <w:r w:rsidRPr="00BC26D9">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BC26D9">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402473" w:rsidRPr="00BC26D9" w:rsidRDefault="00402473" w:rsidP="00BC26D9">
      <w:pPr>
        <w:pStyle w:val="a3"/>
        <w:shd w:val="clear" w:color="auto" w:fill="FFFFFF"/>
        <w:spacing w:before="0" w:beforeAutospacing="0" w:after="0" w:afterAutospacing="0"/>
        <w:ind w:firstLine="709"/>
        <w:jc w:val="both"/>
      </w:pPr>
      <w:r w:rsidRPr="00BC26D9">
        <w:t xml:space="preserve">3.4. </w:t>
      </w:r>
      <w:proofErr w:type="gramStart"/>
      <w:r w:rsidRPr="00BC26D9">
        <w:t>Проекты муниципальных правовых актов, перечисленные в пункте 2.2 настоящего Положения</w:t>
      </w:r>
      <w:r w:rsidR="00F8432B" w:rsidRPr="00BC26D9">
        <w:t>,</w:t>
      </w:r>
      <w:r w:rsidRPr="00BC26D9">
        <w:t xml:space="preserve"> должны быть предварител</w:t>
      </w:r>
      <w:r w:rsidR="00F8432B" w:rsidRPr="00BC26D9">
        <w:t xml:space="preserve">ьно опубликованы (обнародованы) на информационных стендах Карагайского сельского поселения и </w:t>
      </w:r>
      <w:r w:rsidRPr="00BC26D9">
        <w:t xml:space="preserve">размещены на </w:t>
      </w:r>
      <w:r w:rsidR="00F8432B" w:rsidRPr="00BC26D9">
        <w:t xml:space="preserve">странице Карагайского сельского поселения </w:t>
      </w:r>
      <w:r w:rsidRPr="00BC26D9">
        <w:t>официальн</w:t>
      </w:r>
      <w:r w:rsidR="00F8432B" w:rsidRPr="00BC26D9">
        <w:t xml:space="preserve">ого сайта </w:t>
      </w:r>
      <w:r w:rsidRPr="00BC26D9">
        <w:t> </w:t>
      </w:r>
      <w:r w:rsidR="00F8432B" w:rsidRPr="00BC26D9">
        <w:t>МО «Усть-Коксинский район»</w:t>
      </w:r>
      <w:r w:rsidRPr="00BC26D9">
        <w:t xml:space="preserve"> в информационно–телекоммуникационной сети «Интернет» не менее чем за 14 календарных дней до дня проведения публичных слушаний или общественных обсуждений.</w:t>
      </w:r>
      <w:proofErr w:type="gramEnd"/>
    </w:p>
    <w:p w:rsidR="00402473" w:rsidRPr="00BC26D9" w:rsidRDefault="00402473" w:rsidP="00BC26D9">
      <w:pPr>
        <w:pStyle w:val="a3"/>
        <w:shd w:val="clear" w:color="auto" w:fill="FFFFFF"/>
        <w:spacing w:before="0" w:beforeAutospacing="0" w:after="0" w:afterAutospacing="0"/>
        <w:ind w:firstLine="709"/>
        <w:jc w:val="both"/>
      </w:pPr>
      <w:r w:rsidRPr="00BC26D9">
        <w:t xml:space="preserve">Вопросы, подлежащие рассмотрению на общественных обсуждениях или публичных слушаниях, перечисленные в пункте 2.2 настоящего Положения, распространяются на информационных стендах, оборудованных около </w:t>
      </w:r>
      <w:proofErr w:type="gramStart"/>
      <w:r w:rsidR="00F8432B" w:rsidRPr="00BC26D9">
        <w:t>здания</w:t>
      </w:r>
      <w:proofErr w:type="gramEnd"/>
      <w:r w:rsidRPr="00BC26D9">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5.2.1. настоящего Положения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402473" w:rsidRPr="00BC26D9" w:rsidRDefault="00402473" w:rsidP="00BC26D9">
      <w:pPr>
        <w:pStyle w:val="a3"/>
        <w:shd w:val="clear" w:color="auto" w:fill="FFFFFF"/>
        <w:spacing w:before="0" w:beforeAutospacing="0" w:after="0" w:afterAutospacing="0"/>
        <w:ind w:firstLine="709"/>
        <w:jc w:val="both"/>
      </w:pPr>
      <w:r w:rsidRPr="00BC26D9">
        <w:rPr>
          <w:rStyle w:val="a4"/>
        </w:rPr>
        <w:t>4. Процедура проведения общественных обсуждений или публичных слушаний</w:t>
      </w:r>
    </w:p>
    <w:p w:rsidR="00402473" w:rsidRPr="00BC26D9" w:rsidRDefault="00402473" w:rsidP="00BC26D9">
      <w:pPr>
        <w:pStyle w:val="a3"/>
        <w:shd w:val="clear" w:color="auto" w:fill="FFFFFF"/>
        <w:spacing w:before="0" w:beforeAutospacing="0" w:after="0" w:afterAutospacing="0"/>
        <w:ind w:firstLine="709"/>
        <w:jc w:val="both"/>
      </w:pPr>
      <w:r w:rsidRPr="00BC26D9">
        <w:t>4.1. Процедура проведения общественных обсуждений состоит из следующих этапов:</w:t>
      </w:r>
    </w:p>
    <w:p w:rsidR="00402473" w:rsidRPr="00BC26D9" w:rsidRDefault="00402473" w:rsidP="00BC26D9">
      <w:pPr>
        <w:pStyle w:val="a3"/>
        <w:shd w:val="clear" w:color="auto" w:fill="FFFFFF"/>
        <w:spacing w:before="0" w:beforeAutospacing="0" w:after="0" w:afterAutospacing="0"/>
        <w:ind w:firstLine="709"/>
        <w:jc w:val="both"/>
      </w:pPr>
      <w:r w:rsidRPr="00BC26D9">
        <w:t>1) оповещение о начале общественных обсуждений;</w:t>
      </w:r>
    </w:p>
    <w:p w:rsidR="00402473" w:rsidRPr="00BC26D9" w:rsidRDefault="00402473" w:rsidP="00BC26D9">
      <w:pPr>
        <w:pStyle w:val="a3"/>
        <w:shd w:val="clear" w:color="auto" w:fill="FFFFFF"/>
        <w:spacing w:before="0" w:beforeAutospacing="0" w:after="0" w:afterAutospacing="0"/>
        <w:ind w:firstLine="709"/>
        <w:jc w:val="both"/>
      </w:pPr>
      <w:proofErr w:type="gramStart"/>
      <w:r w:rsidRPr="00BC26D9">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w:t>
      </w:r>
      <w:r w:rsidRPr="00BC26D9">
        <w:lastRenderedPageBreak/>
        <w:t>«Интернет»), либо на региональном портале государственных и муниципальных услуг (далее</w:t>
      </w:r>
      <w:proofErr w:type="gramEnd"/>
      <w:r w:rsidRPr="00BC26D9">
        <w:t xml:space="preserve"> в настоящей статье — информационные системы) и открытие экспозиции или экспозиций такого проекта;</w:t>
      </w:r>
    </w:p>
    <w:p w:rsidR="00402473" w:rsidRPr="00BC26D9" w:rsidRDefault="00402473" w:rsidP="00BC26D9">
      <w:pPr>
        <w:pStyle w:val="a3"/>
        <w:shd w:val="clear" w:color="auto" w:fill="FFFFFF"/>
        <w:spacing w:before="0" w:beforeAutospacing="0" w:after="0" w:afterAutospacing="0"/>
        <w:ind w:firstLine="709"/>
        <w:jc w:val="both"/>
      </w:pPr>
      <w:r w:rsidRPr="00BC26D9">
        <w:t>3) проведение экспозиции или экспозиций проекта, подлежащего рассмотрению на общественных обсуждениях;</w:t>
      </w:r>
    </w:p>
    <w:p w:rsidR="00402473" w:rsidRPr="00BC26D9" w:rsidRDefault="00402473" w:rsidP="00BC26D9">
      <w:pPr>
        <w:pStyle w:val="a3"/>
        <w:shd w:val="clear" w:color="auto" w:fill="FFFFFF"/>
        <w:spacing w:before="0" w:beforeAutospacing="0" w:after="0" w:afterAutospacing="0"/>
        <w:ind w:firstLine="709"/>
        <w:jc w:val="both"/>
      </w:pPr>
      <w:r w:rsidRPr="00BC26D9">
        <w:t>4) подготовка и оформление протокола общественных обсуждений;</w:t>
      </w:r>
    </w:p>
    <w:p w:rsidR="00402473" w:rsidRPr="00BC26D9" w:rsidRDefault="00402473" w:rsidP="00BC26D9">
      <w:pPr>
        <w:pStyle w:val="a3"/>
        <w:shd w:val="clear" w:color="auto" w:fill="FFFFFF"/>
        <w:spacing w:before="0" w:beforeAutospacing="0" w:after="0" w:afterAutospacing="0"/>
        <w:ind w:firstLine="709"/>
        <w:jc w:val="both"/>
      </w:pPr>
      <w:r w:rsidRPr="00BC26D9">
        <w:t>5) подготовка и опубликование заключения о результатах общественных обсуждений.</w:t>
      </w:r>
    </w:p>
    <w:p w:rsidR="00402473" w:rsidRPr="00BC26D9" w:rsidRDefault="00402473" w:rsidP="00BC26D9">
      <w:pPr>
        <w:pStyle w:val="a3"/>
        <w:shd w:val="clear" w:color="auto" w:fill="FFFFFF"/>
        <w:spacing w:before="0" w:beforeAutospacing="0" w:after="0" w:afterAutospacing="0"/>
        <w:ind w:firstLine="709"/>
        <w:jc w:val="both"/>
      </w:pPr>
      <w:r w:rsidRPr="00BC26D9">
        <w:t>4.2. Процедура проведения публичных слушаний состоит из следующих этапов:</w:t>
      </w:r>
    </w:p>
    <w:p w:rsidR="00402473" w:rsidRPr="00BC26D9" w:rsidRDefault="00402473" w:rsidP="00BC26D9">
      <w:pPr>
        <w:pStyle w:val="a3"/>
        <w:shd w:val="clear" w:color="auto" w:fill="FFFFFF"/>
        <w:spacing w:before="0" w:beforeAutospacing="0" w:after="0" w:afterAutospacing="0"/>
        <w:ind w:firstLine="709"/>
        <w:jc w:val="both"/>
      </w:pPr>
      <w:r w:rsidRPr="00BC26D9">
        <w:t>1) оповещение о начале публичных слушаний;</w:t>
      </w:r>
    </w:p>
    <w:p w:rsidR="00402473" w:rsidRPr="00BC26D9" w:rsidRDefault="00402473" w:rsidP="00BC26D9">
      <w:pPr>
        <w:pStyle w:val="a3"/>
        <w:shd w:val="clear" w:color="auto" w:fill="FFFFFF"/>
        <w:spacing w:before="0" w:beforeAutospacing="0" w:after="0" w:afterAutospacing="0"/>
        <w:ind w:firstLine="709"/>
        <w:jc w:val="both"/>
      </w:pPr>
      <w:r w:rsidRPr="00BC26D9">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402473" w:rsidRPr="00BC26D9" w:rsidRDefault="00402473" w:rsidP="00BC26D9">
      <w:pPr>
        <w:pStyle w:val="a3"/>
        <w:shd w:val="clear" w:color="auto" w:fill="FFFFFF"/>
        <w:spacing w:before="0" w:beforeAutospacing="0" w:after="0" w:afterAutospacing="0"/>
        <w:ind w:firstLine="709"/>
        <w:jc w:val="both"/>
      </w:pPr>
      <w:r w:rsidRPr="00BC26D9">
        <w:t>3) проведение экспозиции или экспозиций проекта, подлежащего рассмотрению на публичных слушаниях;</w:t>
      </w:r>
    </w:p>
    <w:p w:rsidR="00402473" w:rsidRPr="00BC26D9" w:rsidRDefault="00402473" w:rsidP="00BC26D9">
      <w:pPr>
        <w:pStyle w:val="a3"/>
        <w:shd w:val="clear" w:color="auto" w:fill="FFFFFF"/>
        <w:spacing w:before="0" w:beforeAutospacing="0" w:after="0" w:afterAutospacing="0"/>
        <w:ind w:firstLine="709"/>
        <w:jc w:val="both"/>
      </w:pPr>
      <w:r w:rsidRPr="00BC26D9">
        <w:t>4) проведение собрания или собраний участников публичных слушаний;</w:t>
      </w:r>
    </w:p>
    <w:p w:rsidR="00402473" w:rsidRPr="00BC26D9" w:rsidRDefault="00402473" w:rsidP="00BC26D9">
      <w:pPr>
        <w:pStyle w:val="a3"/>
        <w:shd w:val="clear" w:color="auto" w:fill="FFFFFF"/>
        <w:spacing w:before="0" w:beforeAutospacing="0" w:after="0" w:afterAutospacing="0"/>
        <w:ind w:firstLine="709"/>
        <w:jc w:val="both"/>
      </w:pPr>
      <w:r w:rsidRPr="00BC26D9">
        <w:t>5) подготовка и оформление протокола публичных слушаний;</w:t>
      </w:r>
    </w:p>
    <w:p w:rsidR="00402473" w:rsidRPr="00BC26D9" w:rsidRDefault="00402473" w:rsidP="00BC26D9">
      <w:pPr>
        <w:pStyle w:val="a3"/>
        <w:shd w:val="clear" w:color="auto" w:fill="FFFFFF"/>
        <w:spacing w:before="0" w:beforeAutospacing="0" w:after="0" w:afterAutospacing="0"/>
        <w:ind w:firstLine="709"/>
        <w:jc w:val="both"/>
      </w:pPr>
      <w:r w:rsidRPr="00BC26D9">
        <w:t>6) подготовка и опубликование заключения о результатах публичных слушаний.</w:t>
      </w:r>
    </w:p>
    <w:p w:rsidR="00402473" w:rsidRPr="00BC26D9" w:rsidRDefault="00402473" w:rsidP="00BC26D9">
      <w:pPr>
        <w:pStyle w:val="a3"/>
        <w:shd w:val="clear" w:color="auto" w:fill="FFFFFF"/>
        <w:spacing w:before="0" w:beforeAutospacing="0" w:after="0" w:afterAutospacing="0"/>
        <w:ind w:firstLine="709"/>
        <w:jc w:val="both"/>
      </w:pPr>
      <w:r w:rsidRPr="00BC26D9">
        <w:rPr>
          <w:rStyle w:val="a4"/>
        </w:rPr>
        <w:t>5. Порядок организации и проведения публичных слушаний или общественных обсуждений</w:t>
      </w:r>
    </w:p>
    <w:p w:rsidR="00402473" w:rsidRPr="00BC26D9" w:rsidRDefault="00402473" w:rsidP="00BC26D9">
      <w:pPr>
        <w:pStyle w:val="a3"/>
        <w:shd w:val="clear" w:color="auto" w:fill="FFFFFF"/>
        <w:spacing w:before="0" w:beforeAutospacing="0" w:after="0" w:afterAutospacing="0"/>
        <w:ind w:firstLine="709"/>
        <w:jc w:val="both"/>
      </w:pPr>
      <w:r w:rsidRPr="00BC26D9">
        <w:t xml:space="preserve">5.1. </w:t>
      </w:r>
      <w:proofErr w:type="gramStart"/>
      <w:r w:rsidRPr="00BC26D9">
        <w:t>В период размещения в соответствии с пунктом 2 части 4.1. и пунктом 2 части 4.2. настоящего Положения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5.3 настоящего Положения идентификацию, имеют право вносить предложения и замечания, касающиеся</w:t>
      </w:r>
      <w:proofErr w:type="gramEnd"/>
      <w:r w:rsidRPr="00BC26D9">
        <w:t xml:space="preserve"> такого проекта:</w:t>
      </w:r>
    </w:p>
    <w:p w:rsidR="00402473" w:rsidRPr="00BC26D9" w:rsidRDefault="00402473" w:rsidP="00BC26D9">
      <w:pPr>
        <w:pStyle w:val="a3"/>
        <w:shd w:val="clear" w:color="auto" w:fill="FFFFFF"/>
        <w:spacing w:before="0" w:beforeAutospacing="0" w:after="0" w:afterAutospacing="0"/>
        <w:ind w:firstLine="709"/>
        <w:jc w:val="both"/>
      </w:pPr>
      <w:r w:rsidRPr="00BC26D9">
        <w:t>1) посредством официального сайта или информационных систем (в случае проведения общественных обсуждений);</w:t>
      </w:r>
    </w:p>
    <w:p w:rsidR="00402473" w:rsidRPr="00BC26D9" w:rsidRDefault="00402473" w:rsidP="00BC26D9">
      <w:pPr>
        <w:pStyle w:val="a3"/>
        <w:shd w:val="clear" w:color="auto" w:fill="FFFFFF"/>
        <w:spacing w:before="0" w:beforeAutospacing="0" w:after="0" w:afterAutospacing="0"/>
        <w:ind w:firstLine="709"/>
        <w:jc w:val="both"/>
      </w:pPr>
      <w:r w:rsidRPr="00BC26D9">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402473" w:rsidRPr="00BC26D9" w:rsidRDefault="00402473" w:rsidP="00BC26D9">
      <w:pPr>
        <w:pStyle w:val="a3"/>
        <w:shd w:val="clear" w:color="auto" w:fill="FFFFFF"/>
        <w:spacing w:before="0" w:beforeAutospacing="0" w:after="0" w:afterAutospacing="0"/>
        <w:ind w:firstLine="709"/>
        <w:jc w:val="both"/>
      </w:pPr>
      <w:r w:rsidRPr="00BC26D9">
        <w:t xml:space="preserve">3) в письменной форме в адрес организатора общественных обсуждений или </w:t>
      </w:r>
      <w:r w:rsidR="003B1D31" w:rsidRPr="00BC26D9">
        <w:t>публичных слушаний.</w:t>
      </w:r>
    </w:p>
    <w:p w:rsidR="00402473" w:rsidRPr="00BC26D9" w:rsidRDefault="00402473" w:rsidP="00BC26D9">
      <w:pPr>
        <w:pStyle w:val="a3"/>
        <w:shd w:val="clear" w:color="auto" w:fill="FFFFFF"/>
        <w:spacing w:before="0" w:beforeAutospacing="0" w:after="0" w:afterAutospacing="0"/>
        <w:ind w:firstLine="709"/>
        <w:jc w:val="both"/>
      </w:pPr>
      <w:r w:rsidRPr="00BC26D9">
        <w:t>5.1.1. Предложения и замечания, внесенные в соответствии с</w:t>
      </w:r>
      <w:r w:rsidRPr="00BC26D9">
        <w:rPr>
          <w:rStyle w:val="apple-converted-space"/>
        </w:rPr>
        <w:t> </w:t>
      </w:r>
      <w:hyperlink r:id="rId9" w:anchor="Par217" w:history="1">
        <w:r w:rsidRPr="00BC26D9">
          <w:rPr>
            <w:rStyle w:val="a5"/>
            <w:color w:val="auto"/>
            <w:spacing w:val="15"/>
          </w:rPr>
          <w:t>частью 5.1.</w:t>
        </w:r>
      </w:hyperlink>
      <w:r w:rsidRPr="00BC26D9">
        <w:rPr>
          <w:rStyle w:val="apple-converted-space"/>
        </w:rPr>
        <w:t> </w:t>
      </w:r>
      <w:r w:rsidRPr="00BC26D9">
        <w:t>настоящего Положения,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w:t>
      </w:r>
      <w:r w:rsidRPr="00BC26D9">
        <w:rPr>
          <w:rStyle w:val="apple-converted-space"/>
        </w:rPr>
        <w:t> </w:t>
      </w:r>
      <w:hyperlink r:id="rId10" w:anchor="Par226" w:history="1">
        <w:r w:rsidRPr="00BC26D9">
          <w:rPr>
            <w:rStyle w:val="a5"/>
            <w:color w:val="auto"/>
            <w:spacing w:val="15"/>
          </w:rPr>
          <w:t>частью 5.3.3 настоящего Положения.</w:t>
        </w:r>
      </w:hyperlink>
    </w:p>
    <w:p w:rsidR="00402473" w:rsidRPr="00BC26D9" w:rsidRDefault="00402473" w:rsidP="00BC26D9">
      <w:pPr>
        <w:pStyle w:val="a3"/>
        <w:shd w:val="clear" w:color="auto" w:fill="FFFFFF"/>
        <w:spacing w:before="0" w:beforeAutospacing="0" w:after="0" w:afterAutospacing="0"/>
        <w:ind w:firstLine="709"/>
        <w:jc w:val="both"/>
      </w:pPr>
      <w:r w:rsidRPr="00BC26D9">
        <w:t xml:space="preserve">5.2. </w:t>
      </w:r>
      <w:proofErr w:type="gramStart"/>
      <w:r w:rsidRPr="00BC26D9">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w:t>
      </w:r>
      <w:r w:rsidR="003B1D31" w:rsidRPr="00BC26D9">
        <w:t>,</w:t>
      </w:r>
      <w:r w:rsidRPr="00BC26D9">
        <w:t xml:space="preserve"> находящихся в границах этой территории земельных участков и (или) расположенных на них</w:t>
      </w:r>
      <w:proofErr w:type="gramEnd"/>
      <w:r w:rsidRPr="00BC26D9">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402473" w:rsidRPr="00BC26D9" w:rsidRDefault="00402473" w:rsidP="00BC26D9">
      <w:pPr>
        <w:pStyle w:val="a3"/>
        <w:shd w:val="clear" w:color="auto" w:fill="FFFFFF"/>
        <w:spacing w:before="0" w:beforeAutospacing="0" w:after="0" w:afterAutospacing="0"/>
        <w:ind w:firstLine="709"/>
        <w:jc w:val="both"/>
      </w:pPr>
      <w:r w:rsidRPr="00BC26D9">
        <w:t xml:space="preserve">5.2.1. </w:t>
      </w:r>
      <w:proofErr w:type="gramStart"/>
      <w:r w:rsidRPr="00BC26D9">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w:t>
      </w:r>
      <w:r w:rsidRPr="00BC26D9">
        <w:lastRenderedPageBreak/>
        <w:t>границах которой расположен земельный участок или объект капитального строительства, в отношении которых</w:t>
      </w:r>
      <w:proofErr w:type="gramEnd"/>
      <w:r w:rsidRPr="00BC26D9">
        <w:t xml:space="preserve"> </w:t>
      </w:r>
      <w:proofErr w:type="gramStart"/>
      <w:r w:rsidRPr="00BC26D9">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BC26D9">
        <w:t xml:space="preserve"> проекты, а в случае, предусмотренном</w:t>
      </w:r>
      <w:r w:rsidRPr="00BC26D9">
        <w:rPr>
          <w:rStyle w:val="apple-converted-space"/>
        </w:rPr>
        <w:t> </w:t>
      </w:r>
      <w:hyperlink r:id="rId11" w:anchor="Par1502" w:history="1">
        <w:r w:rsidRPr="00BC26D9">
          <w:rPr>
            <w:rStyle w:val="a5"/>
            <w:color w:val="auto"/>
            <w:spacing w:val="15"/>
          </w:rPr>
          <w:t>частью 3 статьи 39</w:t>
        </w:r>
      </w:hyperlink>
      <w:r w:rsidRPr="00BC26D9">
        <w:rPr>
          <w:rStyle w:val="apple-converted-space"/>
        </w:rPr>
        <w:t> </w:t>
      </w:r>
      <w:r w:rsidRPr="00BC26D9">
        <w:t>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402473" w:rsidRPr="00BC26D9" w:rsidRDefault="00402473" w:rsidP="00BC26D9">
      <w:pPr>
        <w:pStyle w:val="a3"/>
        <w:shd w:val="clear" w:color="auto" w:fill="FFFFFF"/>
        <w:spacing w:before="0" w:beforeAutospacing="0" w:after="0" w:afterAutospacing="0"/>
        <w:ind w:firstLine="709"/>
        <w:jc w:val="both"/>
      </w:pPr>
      <w:r w:rsidRPr="00BC26D9">
        <w:t xml:space="preserve">5.3.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BC26D9">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BC26D9">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402473" w:rsidRPr="00BC26D9" w:rsidRDefault="00402473" w:rsidP="00BC26D9">
      <w:pPr>
        <w:pStyle w:val="a3"/>
        <w:shd w:val="clear" w:color="auto" w:fill="FFFFFF"/>
        <w:spacing w:before="0" w:beforeAutospacing="0" w:after="0" w:afterAutospacing="0"/>
        <w:ind w:firstLine="709"/>
        <w:jc w:val="both"/>
      </w:pPr>
      <w:r w:rsidRPr="00BC26D9">
        <w:t>5.3.1. Не требуется представление указанных в части 5.3 настоящего 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w:t>
      </w:r>
      <w:r w:rsidRPr="00BC26D9">
        <w:rPr>
          <w:rStyle w:val="apple-converted-space"/>
        </w:rPr>
        <w:t> </w:t>
      </w:r>
      <w:hyperlink r:id="rId12" w:anchor="Par223" w:history="1">
        <w:r w:rsidRPr="00BC26D9">
          <w:rPr>
            <w:rStyle w:val="a5"/>
            <w:color w:val="auto"/>
            <w:spacing w:val="15"/>
          </w:rPr>
          <w:t>части 4.2.</w:t>
        </w:r>
      </w:hyperlink>
      <w:r w:rsidRPr="00BC26D9">
        <w:rPr>
          <w:rStyle w:val="apple-converted-space"/>
        </w:rPr>
        <w:t> </w:t>
      </w:r>
      <w:r w:rsidRPr="00BC26D9">
        <w:t>настоящего Положения, может использоваться единая система идентификац</w:t>
      </w:r>
      <w:proofErr w:type="gramStart"/>
      <w:r w:rsidRPr="00BC26D9">
        <w:t>ии и ау</w:t>
      </w:r>
      <w:proofErr w:type="gramEnd"/>
      <w:r w:rsidRPr="00BC26D9">
        <w:t>тентификации.</w:t>
      </w:r>
    </w:p>
    <w:p w:rsidR="00402473" w:rsidRPr="00BC26D9" w:rsidRDefault="00402473" w:rsidP="00BC26D9">
      <w:pPr>
        <w:pStyle w:val="a3"/>
        <w:shd w:val="clear" w:color="auto" w:fill="FFFFFF"/>
        <w:spacing w:before="0" w:beforeAutospacing="0" w:after="0" w:afterAutospacing="0"/>
        <w:ind w:firstLine="709"/>
        <w:jc w:val="both"/>
      </w:pPr>
      <w:r w:rsidRPr="00BC26D9">
        <w:t>5.3.2.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402473" w:rsidRPr="00BC26D9" w:rsidRDefault="00402473" w:rsidP="00BC26D9">
      <w:pPr>
        <w:pStyle w:val="a3"/>
        <w:shd w:val="clear" w:color="auto" w:fill="FFFFFF"/>
        <w:spacing w:before="0" w:beforeAutospacing="0" w:after="0" w:afterAutospacing="0"/>
        <w:ind w:firstLine="709"/>
        <w:jc w:val="both"/>
      </w:pPr>
      <w:r w:rsidRPr="00BC26D9">
        <w:t>5.3.3. Предложения и замечания, внесенные в соответствии с</w:t>
      </w:r>
      <w:r w:rsidRPr="00BC26D9">
        <w:rPr>
          <w:rStyle w:val="apple-converted-space"/>
        </w:rPr>
        <w:t> </w:t>
      </w:r>
      <w:hyperlink r:id="rId13" w:anchor="Par217" w:history="1">
        <w:r w:rsidRPr="00BC26D9">
          <w:rPr>
            <w:rStyle w:val="a5"/>
            <w:color w:val="auto"/>
            <w:spacing w:val="15"/>
          </w:rPr>
          <w:t>частью 5.1</w:t>
        </w:r>
      </w:hyperlink>
      <w:r w:rsidRPr="00BC26D9">
        <w:t>. настоящего Положения,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402473" w:rsidRPr="00BC26D9" w:rsidRDefault="00402473" w:rsidP="00BC26D9">
      <w:pPr>
        <w:pStyle w:val="a3"/>
        <w:shd w:val="clear" w:color="auto" w:fill="FFFFFF"/>
        <w:spacing w:before="0" w:beforeAutospacing="0" w:after="0" w:afterAutospacing="0"/>
        <w:ind w:firstLine="709"/>
        <w:jc w:val="both"/>
      </w:pPr>
      <w:r w:rsidRPr="00BC26D9">
        <w:t xml:space="preserve">5.4. </w:t>
      </w:r>
      <w:proofErr w:type="gramStart"/>
      <w:r w:rsidRPr="00BC26D9">
        <w:t xml:space="preserve">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w:t>
      </w:r>
      <w:r w:rsidRPr="00BC26D9">
        <w:lastRenderedPageBreak/>
        <w:t>и (или) помещениях органов государственной власти субъектов Российской Федерации, органов местного</w:t>
      </w:r>
      <w:proofErr w:type="gramEnd"/>
      <w:r w:rsidRPr="00BC26D9">
        <w:t xml:space="preserve"> самоуправления, подведомственных им организаций).</w:t>
      </w:r>
    </w:p>
    <w:p w:rsidR="00402473" w:rsidRPr="00BC26D9" w:rsidRDefault="00402473" w:rsidP="00BC26D9">
      <w:pPr>
        <w:pStyle w:val="a3"/>
        <w:shd w:val="clear" w:color="auto" w:fill="FFFFFF"/>
        <w:spacing w:before="0" w:beforeAutospacing="0" w:after="0" w:afterAutospacing="0"/>
        <w:ind w:firstLine="709"/>
        <w:jc w:val="both"/>
      </w:pPr>
      <w:r w:rsidRPr="00BC26D9">
        <w:t>5.5. Официальный сайт и (или) информационные системы должны обеспечивать возможность:</w:t>
      </w:r>
    </w:p>
    <w:p w:rsidR="00402473" w:rsidRPr="00BC26D9" w:rsidRDefault="00402473" w:rsidP="00BC26D9">
      <w:pPr>
        <w:pStyle w:val="a3"/>
        <w:shd w:val="clear" w:color="auto" w:fill="FFFFFF"/>
        <w:spacing w:before="0" w:beforeAutospacing="0" w:after="0" w:afterAutospacing="0"/>
        <w:ind w:firstLine="709"/>
        <w:jc w:val="both"/>
      </w:pPr>
      <w:r w:rsidRPr="00BC26D9">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402473" w:rsidRPr="00BC26D9" w:rsidRDefault="00402473" w:rsidP="00BC26D9">
      <w:pPr>
        <w:pStyle w:val="a3"/>
        <w:shd w:val="clear" w:color="auto" w:fill="FFFFFF"/>
        <w:spacing w:before="0" w:beforeAutospacing="0" w:after="0" w:afterAutospacing="0"/>
        <w:ind w:firstLine="709"/>
        <w:jc w:val="both"/>
      </w:pPr>
      <w:r w:rsidRPr="00BC26D9">
        <w:t>2) представления информации о результатах общественных обсуждений, количестве участников общественных обсуждений.</w:t>
      </w:r>
    </w:p>
    <w:p w:rsidR="00402473" w:rsidRPr="00BC26D9" w:rsidRDefault="00402473" w:rsidP="00BC26D9">
      <w:pPr>
        <w:pStyle w:val="a3"/>
        <w:shd w:val="clear" w:color="auto" w:fill="FFFFFF"/>
        <w:spacing w:before="0" w:beforeAutospacing="0" w:after="0" w:afterAutospacing="0"/>
        <w:ind w:firstLine="709"/>
        <w:jc w:val="both"/>
      </w:pPr>
      <w:r w:rsidRPr="00BC26D9">
        <w:t>5.6.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402473" w:rsidRPr="00BC26D9" w:rsidRDefault="00402473" w:rsidP="00BC26D9">
      <w:pPr>
        <w:pStyle w:val="a3"/>
        <w:shd w:val="clear" w:color="auto" w:fill="FFFFFF"/>
        <w:spacing w:before="0" w:beforeAutospacing="0" w:after="0" w:afterAutospacing="0"/>
        <w:ind w:firstLine="709"/>
        <w:jc w:val="both"/>
      </w:pPr>
      <w:r w:rsidRPr="00BC26D9">
        <w:t>1) дата оформления протокола общественных обсуждений или публичных слушаний;</w:t>
      </w:r>
    </w:p>
    <w:p w:rsidR="00402473" w:rsidRPr="00BC26D9" w:rsidRDefault="00402473" w:rsidP="00BC26D9">
      <w:pPr>
        <w:pStyle w:val="a3"/>
        <w:shd w:val="clear" w:color="auto" w:fill="FFFFFF"/>
        <w:spacing w:before="0" w:beforeAutospacing="0" w:after="0" w:afterAutospacing="0"/>
        <w:ind w:firstLine="709"/>
        <w:jc w:val="both"/>
      </w:pPr>
      <w:r w:rsidRPr="00BC26D9">
        <w:t>2) информация об организаторе общественных обсуждений или публичных слушаний;</w:t>
      </w:r>
    </w:p>
    <w:p w:rsidR="00402473" w:rsidRPr="00BC26D9" w:rsidRDefault="00402473" w:rsidP="00BC26D9">
      <w:pPr>
        <w:pStyle w:val="a3"/>
        <w:shd w:val="clear" w:color="auto" w:fill="FFFFFF"/>
        <w:spacing w:before="0" w:beforeAutospacing="0" w:after="0" w:afterAutospacing="0"/>
        <w:ind w:firstLine="709"/>
        <w:jc w:val="both"/>
      </w:pPr>
      <w:r w:rsidRPr="00BC26D9">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402473" w:rsidRPr="00BC26D9" w:rsidRDefault="00402473" w:rsidP="00BC26D9">
      <w:pPr>
        <w:pStyle w:val="a3"/>
        <w:shd w:val="clear" w:color="auto" w:fill="FFFFFF"/>
        <w:spacing w:before="0" w:beforeAutospacing="0" w:after="0" w:afterAutospacing="0"/>
        <w:ind w:firstLine="709"/>
        <w:jc w:val="both"/>
      </w:pPr>
      <w:r w:rsidRPr="00BC26D9">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402473" w:rsidRPr="00BC26D9" w:rsidRDefault="00402473" w:rsidP="00BC26D9">
      <w:pPr>
        <w:pStyle w:val="a3"/>
        <w:shd w:val="clear" w:color="auto" w:fill="FFFFFF"/>
        <w:spacing w:before="0" w:beforeAutospacing="0" w:after="0" w:afterAutospacing="0"/>
        <w:ind w:firstLine="709"/>
        <w:jc w:val="both"/>
      </w:pPr>
      <w:r w:rsidRPr="00BC26D9">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402473" w:rsidRPr="00BC26D9" w:rsidRDefault="00402473" w:rsidP="00BC26D9">
      <w:pPr>
        <w:pStyle w:val="a3"/>
        <w:shd w:val="clear" w:color="auto" w:fill="FFFFFF"/>
        <w:spacing w:before="0" w:beforeAutospacing="0" w:after="0" w:afterAutospacing="0"/>
        <w:ind w:firstLine="709"/>
        <w:jc w:val="both"/>
      </w:pPr>
      <w:r w:rsidRPr="00BC26D9">
        <w:t xml:space="preserve">5.7. </w:t>
      </w:r>
      <w:proofErr w:type="gramStart"/>
      <w:r w:rsidRPr="00BC26D9">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402473" w:rsidRPr="00BC26D9" w:rsidRDefault="00402473" w:rsidP="00BC26D9">
      <w:pPr>
        <w:pStyle w:val="a3"/>
        <w:shd w:val="clear" w:color="auto" w:fill="FFFFFF"/>
        <w:spacing w:before="0" w:beforeAutospacing="0" w:after="0" w:afterAutospacing="0"/>
        <w:ind w:firstLine="709"/>
        <w:jc w:val="both"/>
      </w:pPr>
      <w:r w:rsidRPr="00BC26D9">
        <w:t>5.8.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402473" w:rsidRPr="00BC26D9" w:rsidRDefault="00402473" w:rsidP="00BC26D9">
      <w:pPr>
        <w:pStyle w:val="a3"/>
        <w:shd w:val="clear" w:color="auto" w:fill="FFFFFF"/>
        <w:spacing w:before="0" w:beforeAutospacing="0" w:after="0" w:afterAutospacing="0"/>
        <w:ind w:firstLine="709"/>
        <w:jc w:val="both"/>
      </w:pPr>
      <w:r w:rsidRPr="00BC26D9">
        <w:t>5.9.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402473" w:rsidRPr="00BC26D9" w:rsidRDefault="00402473" w:rsidP="00BC26D9">
      <w:pPr>
        <w:pStyle w:val="a3"/>
        <w:shd w:val="clear" w:color="auto" w:fill="FFFFFF"/>
        <w:spacing w:before="0" w:beforeAutospacing="0" w:after="0" w:afterAutospacing="0"/>
        <w:ind w:firstLine="709"/>
        <w:jc w:val="both"/>
      </w:pPr>
      <w:r w:rsidRPr="00BC26D9">
        <w:t>5.10. В заключении о результатах общественных обсуждений или публичных слушаний должны быть указаны:</w:t>
      </w:r>
    </w:p>
    <w:p w:rsidR="00402473" w:rsidRPr="00BC26D9" w:rsidRDefault="00402473" w:rsidP="00BC26D9">
      <w:pPr>
        <w:pStyle w:val="a3"/>
        <w:shd w:val="clear" w:color="auto" w:fill="FFFFFF"/>
        <w:spacing w:before="0" w:beforeAutospacing="0" w:after="0" w:afterAutospacing="0"/>
        <w:ind w:firstLine="709"/>
        <w:jc w:val="both"/>
      </w:pPr>
      <w:r w:rsidRPr="00BC26D9">
        <w:t>1) дата оформления заключения о результатах общественных обсуждений или публичных слушаний;</w:t>
      </w:r>
    </w:p>
    <w:p w:rsidR="00402473" w:rsidRPr="00BC26D9" w:rsidRDefault="00402473" w:rsidP="00BC26D9">
      <w:pPr>
        <w:pStyle w:val="a3"/>
        <w:shd w:val="clear" w:color="auto" w:fill="FFFFFF"/>
        <w:spacing w:before="0" w:beforeAutospacing="0" w:after="0" w:afterAutospacing="0"/>
        <w:ind w:firstLine="709"/>
        <w:jc w:val="both"/>
      </w:pPr>
      <w:r w:rsidRPr="00BC26D9">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402473" w:rsidRPr="00BC26D9" w:rsidRDefault="00402473" w:rsidP="00BC26D9">
      <w:pPr>
        <w:pStyle w:val="a3"/>
        <w:shd w:val="clear" w:color="auto" w:fill="FFFFFF"/>
        <w:spacing w:before="0" w:beforeAutospacing="0" w:after="0" w:afterAutospacing="0"/>
        <w:ind w:firstLine="709"/>
        <w:jc w:val="both"/>
      </w:pPr>
      <w:r w:rsidRPr="00BC26D9">
        <w:lastRenderedPageBreak/>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402473" w:rsidRPr="00BC26D9" w:rsidRDefault="00402473" w:rsidP="00BC26D9">
      <w:pPr>
        <w:pStyle w:val="a3"/>
        <w:shd w:val="clear" w:color="auto" w:fill="FFFFFF"/>
        <w:spacing w:before="0" w:beforeAutospacing="0" w:after="0" w:afterAutospacing="0"/>
        <w:ind w:firstLine="709"/>
        <w:jc w:val="both"/>
      </w:pPr>
      <w:proofErr w:type="gramStart"/>
      <w:r w:rsidRPr="00BC26D9">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BC26D9">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402473" w:rsidRPr="00BC26D9" w:rsidRDefault="00402473" w:rsidP="00BC26D9">
      <w:pPr>
        <w:pStyle w:val="a3"/>
        <w:shd w:val="clear" w:color="auto" w:fill="FFFFFF"/>
        <w:spacing w:before="0" w:beforeAutospacing="0" w:after="0" w:afterAutospacing="0"/>
        <w:ind w:firstLine="709"/>
        <w:jc w:val="both"/>
      </w:pPr>
      <w:r w:rsidRPr="00BC26D9">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402473" w:rsidRPr="00BC26D9" w:rsidRDefault="00402473" w:rsidP="00BC26D9">
      <w:pPr>
        <w:pStyle w:val="a3"/>
        <w:shd w:val="clear" w:color="auto" w:fill="FFFFFF"/>
        <w:spacing w:before="0" w:beforeAutospacing="0" w:after="0" w:afterAutospacing="0"/>
        <w:ind w:firstLine="709"/>
        <w:jc w:val="both"/>
      </w:pPr>
      <w:r w:rsidRPr="00BC26D9">
        <w:t>5.11.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402473" w:rsidRPr="00BC26D9" w:rsidRDefault="00402473" w:rsidP="00BC26D9">
      <w:pPr>
        <w:pStyle w:val="a3"/>
        <w:shd w:val="clear" w:color="auto" w:fill="FFFFFF"/>
        <w:spacing w:before="0" w:beforeAutospacing="0" w:after="0" w:afterAutospacing="0"/>
        <w:ind w:firstLine="709"/>
        <w:jc w:val="both"/>
      </w:pPr>
      <w:r w:rsidRPr="00BC26D9">
        <w:rPr>
          <w:rStyle w:val="a4"/>
        </w:rPr>
        <w:t>6. Публичные слушания или общественные обсуждения по проектам генеральных планов поселений, в том числе по внесению в них изменений</w:t>
      </w:r>
    </w:p>
    <w:p w:rsidR="00402473" w:rsidRPr="00BC26D9" w:rsidRDefault="00402473" w:rsidP="00BC26D9">
      <w:pPr>
        <w:pStyle w:val="a3"/>
        <w:shd w:val="clear" w:color="auto" w:fill="FFFFFF"/>
        <w:spacing w:before="0" w:beforeAutospacing="0" w:after="0" w:afterAutospacing="0"/>
        <w:ind w:firstLine="709"/>
        <w:jc w:val="both"/>
      </w:pPr>
      <w:r w:rsidRPr="00BC26D9">
        <w:t>6.1. Публичные слушания или общественные осуждения по проекту генерального плана сельского поселения, а также по внесению в него изменений организует Администрация поселения в соответствии с положениями </w:t>
      </w:r>
      <w:hyperlink r:id="rId14" w:history="1">
        <w:r w:rsidRPr="00BC26D9">
          <w:rPr>
            <w:rStyle w:val="a5"/>
            <w:color w:val="auto"/>
            <w:spacing w:val="15"/>
          </w:rPr>
          <w:t>статьи 28</w:t>
        </w:r>
      </w:hyperlink>
      <w:r w:rsidRPr="00BC26D9">
        <w:t> Градостроительного кодекса Российской Федерации с жителями определенных частей территории сельского поселения. Оповещение жителей о публичных слушаниях или общественных осуждениях проводится в порядке, установленном настоящим Положением.</w:t>
      </w:r>
    </w:p>
    <w:p w:rsidR="00402473" w:rsidRPr="00BC26D9" w:rsidRDefault="00402473" w:rsidP="00BC26D9">
      <w:pPr>
        <w:pStyle w:val="a3"/>
        <w:shd w:val="clear" w:color="auto" w:fill="FFFFFF"/>
        <w:spacing w:before="0" w:beforeAutospacing="0" w:after="0" w:afterAutospacing="0"/>
        <w:ind w:firstLine="709"/>
        <w:jc w:val="both"/>
      </w:pPr>
      <w:r w:rsidRPr="00BC26D9">
        <w:t>6.2. Публичные слушания или общественные осуждения проводятся в каждом населенном пункте муниципального образования – сельского поселения. В случае внесения изменений в генеральный план в отношении части территории поселения публичные слушания или общественные осуждения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402473" w:rsidRPr="00BC26D9" w:rsidRDefault="00402473" w:rsidP="00BC26D9">
      <w:pPr>
        <w:pStyle w:val="a3"/>
        <w:shd w:val="clear" w:color="auto" w:fill="FFFFFF"/>
        <w:spacing w:before="0" w:beforeAutospacing="0" w:after="0" w:afterAutospacing="0"/>
        <w:ind w:firstLine="709"/>
        <w:jc w:val="both"/>
      </w:pPr>
      <w:r w:rsidRPr="00BC26D9">
        <w:t>6.3. В целях доведения до жителей информации о содержании проекта генерального плана сельского поселения Администрация поселения в обязательном порядке организует выставки, экспозиции демонстрационных материалов проектов генеральных планов, выступления представителей органов местного самоуправления, разработчиков проектов генеральных планов на собраниях жителей, в печатных средствах массовой информации.</w:t>
      </w:r>
    </w:p>
    <w:p w:rsidR="00402473" w:rsidRPr="00BC26D9" w:rsidRDefault="00402473" w:rsidP="00BC26D9">
      <w:pPr>
        <w:pStyle w:val="a3"/>
        <w:shd w:val="clear" w:color="auto" w:fill="FFFFFF"/>
        <w:spacing w:before="0" w:beforeAutospacing="0" w:after="0" w:afterAutospacing="0"/>
        <w:ind w:firstLine="709"/>
        <w:jc w:val="both"/>
      </w:pPr>
      <w:r w:rsidRPr="00BC26D9">
        <w:t>6.4. Участники публичных слушаний или общественных осуждений вправе представить в Администрацию поселения свои предложения и замечания, касающиеся проекта генерального плана сельского поселения, для включения их в протокол публичных слушаний или общественных осуждений.</w:t>
      </w:r>
    </w:p>
    <w:p w:rsidR="00402473" w:rsidRPr="00BC26D9" w:rsidRDefault="00402473" w:rsidP="00BC26D9">
      <w:pPr>
        <w:pStyle w:val="a3"/>
        <w:shd w:val="clear" w:color="auto" w:fill="FFFFFF"/>
        <w:spacing w:before="0" w:beforeAutospacing="0" w:after="0" w:afterAutospacing="0"/>
        <w:ind w:firstLine="709"/>
        <w:jc w:val="both"/>
      </w:pPr>
      <w:r w:rsidRPr="00BC26D9">
        <w:t xml:space="preserve">6.5. </w:t>
      </w:r>
      <w:proofErr w:type="gramStart"/>
      <w:r w:rsidRPr="00BC26D9">
        <w:t>Срок проведения публичных слушаний или общественных осуждений с момента оповещения жителей сельских поселений об их проведении до дня опубликования заключения о результатах публичных слушаний или общественных осуждений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402473" w:rsidRPr="00BC26D9" w:rsidRDefault="00402473" w:rsidP="00BC26D9">
      <w:pPr>
        <w:pStyle w:val="a3"/>
        <w:shd w:val="clear" w:color="auto" w:fill="FFFFFF"/>
        <w:spacing w:before="0" w:beforeAutospacing="0" w:after="0" w:afterAutospacing="0"/>
        <w:ind w:firstLine="709"/>
        <w:jc w:val="both"/>
      </w:pPr>
      <w:r w:rsidRPr="00BC26D9">
        <w:lastRenderedPageBreak/>
        <w:t>6.6. Глава поселения с учетом заключения о результатах публичных слушаний принимает решение:</w:t>
      </w:r>
    </w:p>
    <w:p w:rsidR="00402473" w:rsidRPr="00BC26D9" w:rsidRDefault="00402473" w:rsidP="00BC26D9">
      <w:pPr>
        <w:pStyle w:val="a3"/>
        <w:shd w:val="clear" w:color="auto" w:fill="FFFFFF"/>
        <w:spacing w:before="0" w:beforeAutospacing="0" w:after="0" w:afterAutospacing="0"/>
        <w:ind w:firstLine="709"/>
        <w:jc w:val="both"/>
      </w:pPr>
      <w:r w:rsidRPr="00BC26D9">
        <w:t>1) о согласии с проектом генерального плана и направлении его в Совет депутатов поселения;</w:t>
      </w:r>
    </w:p>
    <w:p w:rsidR="00402473" w:rsidRPr="00BC26D9" w:rsidRDefault="00402473" w:rsidP="00BC26D9">
      <w:pPr>
        <w:pStyle w:val="a3"/>
        <w:shd w:val="clear" w:color="auto" w:fill="FFFFFF"/>
        <w:spacing w:before="0" w:beforeAutospacing="0" w:after="0" w:afterAutospacing="0"/>
        <w:ind w:firstLine="709"/>
        <w:jc w:val="both"/>
      </w:pPr>
      <w:r w:rsidRPr="00BC26D9">
        <w:t>2) об отклонении проекта генерального плана и о направлении его на доработку.</w:t>
      </w:r>
    </w:p>
    <w:p w:rsidR="00402473" w:rsidRPr="00BC26D9" w:rsidRDefault="00402473" w:rsidP="00BC26D9">
      <w:pPr>
        <w:pStyle w:val="a3"/>
        <w:shd w:val="clear" w:color="auto" w:fill="FFFFFF"/>
        <w:spacing w:before="0" w:beforeAutospacing="0" w:after="0" w:afterAutospacing="0"/>
        <w:ind w:firstLine="709"/>
        <w:jc w:val="both"/>
      </w:pPr>
      <w:r w:rsidRPr="00BC26D9">
        <w:rPr>
          <w:rStyle w:val="a4"/>
        </w:rPr>
        <w:t>7. Публичные слушания или общественные обсуждения по проекту Правил землепользования</w:t>
      </w:r>
      <w:r w:rsidRPr="00BC26D9">
        <w:rPr>
          <w:rStyle w:val="apple-converted-space"/>
        </w:rPr>
        <w:t> </w:t>
      </w:r>
      <w:r w:rsidRPr="00BC26D9">
        <w:rPr>
          <w:rStyle w:val="a4"/>
        </w:rPr>
        <w:t>и застройки сельского поселения</w:t>
      </w:r>
    </w:p>
    <w:p w:rsidR="00402473" w:rsidRPr="00BC26D9" w:rsidRDefault="00402473" w:rsidP="00BC26D9">
      <w:pPr>
        <w:pStyle w:val="a3"/>
        <w:shd w:val="clear" w:color="auto" w:fill="FFFFFF"/>
        <w:spacing w:before="0" w:beforeAutospacing="0" w:after="0" w:afterAutospacing="0"/>
        <w:ind w:firstLine="709"/>
        <w:jc w:val="both"/>
      </w:pPr>
      <w:r w:rsidRPr="00BC26D9">
        <w:t>7.1. Публичные слушания или общественные осуждения по проекту Правил землепользования и застройки сельского поселения (далее — Правила), а также по внесению в них изменений организует и проводит постоянно действующая комиссия по Правилам землепользования и застройки сельского поселения (далее — комиссия). Оповещение жителей о публичных слушаниях или общественных осуждений проводится в порядке, установленном настоящим Положением.</w:t>
      </w:r>
    </w:p>
    <w:p w:rsidR="00402473" w:rsidRPr="00BC26D9" w:rsidRDefault="00402473" w:rsidP="00BC26D9">
      <w:pPr>
        <w:pStyle w:val="a3"/>
        <w:shd w:val="clear" w:color="auto" w:fill="FFFFFF"/>
        <w:spacing w:before="0" w:beforeAutospacing="0" w:after="0" w:afterAutospacing="0"/>
        <w:ind w:firstLine="709"/>
        <w:jc w:val="both"/>
      </w:pPr>
      <w:r w:rsidRPr="00BC26D9">
        <w:t>7.2. Продолжительность публичных слушаний или общественных осуждений по проекту Правил составляет не менее двух и не более четырех месяцев со дня опубликования такого проекта.</w:t>
      </w:r>
    </w:p>
    <w:p w:rsidR="00402473" w:rsidRPr="00BC26D9" w:rsidRDefault="00402473" w:rsidP="00BC26D9">
      <w:pPr>
        <w:pStyle w:val="a3"/>
        <w:shd w:val="clear" w:color="auto" w:fill="FFFFFF"/>
        <w:spacing w:before="0" w:beforeAutospacing="0" w:after="0" w:afterAutospacing="0"/>
        <w:ind w:firstLine="709"/>
        <w:jc w:val="both"/>
      </w:pPr>
      <w:r w:rsidRPr="00BC26D9">
        <w:t>7.3. В случае подготовки правил землепользования и застройки применительно к части территории поселения публичные слушания или общественные осуждения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или общественные осуждения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или общественных осуждений не может быть более чем один месяц.</w:t>
      </w:r>
    </w:p>
    <w:p w:rsidR="00402473" w:rsidRPr="00BC26D9" w:rsidRDefault="00402473" w:rsidP="00BC26D9">
      <w:pPr>
        <w:pStyle w:val="a3"/>
        <w:shd w:val="clear" w:color="auto" w:fill="FFFFFF"/>
        <w:spacing w:before="0" w:beforeAutospacing="0" w:after="0" w:afterAutospacing="0"/>
        <w:ind w:firstLine="709"/>
        <w:jc w:val="both"/>
      </w:pPr>
      <w:r w:rsidRPr="00BC26D9">
        <w:t xml:space="preserve">7.4. </w:t>
      </w:r>
      <w:proofErr w:type="gramStart"/>
      <w:r w:rsidRPr="00BC26D9">
        <w:t>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или общественные осуждения по предложению о внесении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roofErr w:type="gramEnd"/>
      <w:r w:rsidRPr="00BC26D9">
        <w:t xml:space="preserve"> </w:t>
      </w:r>
      <w:proofErr w:type="gramStart"/>
      <w:r w:rsidRPr="00BC26D9">
        <w:t>При этом комиссия направляет извещения о проведении публичных слушаний или общественных осуждений по предложению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w:t>
      </w:r>
      <w:proofErr w:type="gramEnd"/>
      <w:r w:rsidRPr="00BC26D9">
        <w:t>,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не более чем через 15 дней со дня принятия Главой поселения решения о проведении публичных слушаний или общественных осуждений по предложению о внесении изменений в Правила.</w:t>
      </w:r>
    </w:p>
    <w:p w:rsidR="00402473" w:rsidRPr="00BC26D9" w:rsidRDefault="00402473" w:rsidP="00BC26D9">
      <w:pPr>
        <w:pStyle w:val="a3"/>
        <w:shd w:val="clear" w:color="auto" w:fill="FFFFFF"/>
        <w:spacing w:before="0" w:beforeAutospacing="0" w:after="0" w:afterAutospacing="0"/>
        <w:ind w:firstLine="709"/>
        <w:jc w:val="both"/>
      </w:pPr>
      <w:r w:rsidRPr="00BC26D9">
        <w:t>7.5. Участники публичных слушаний вправе представить в комиссию свои предложения и замечания по проекту Правил или по внесению в них изменений для включения их в протокол публичных слушаний.</w:t>
      </w:r>
    </w:p>
    <w:p w:rsidR="00402473" w:rsidRPr="00BC26D9" w:rsidRDefault="00402473" w:rsidP="00BC26D9">
      <w:pPr>
        <w:pStyle w:val="a3"/>
        <w:shd w:val="clear" w:color="auto" w:fill="FFFFFF"/>
        <w:spacing w:before="0" w:beforeAutospacing="0" w:after="0" w:afterAutospacing="0"/>
        <w:ind w:firstLine="709"/>
        <w:jc w:val="both"/>
      </w:pPr>
      <w:r w:rsidRPr="00BC26D9">
        <w:t>7.6. После завершения публичных слушаний или общественных осуждений по проекту Правил</w:t>
      </w:r>
      <w:r w:rsidR="002556AE" w:rsidRPr="00BC26D9">
        <w:t>,</w:t>
      </w:r>
      <w:r w:rsidRPr="00BC26D9">
        <w:t xml:space="preserve"> комиссия с учетом результатов публичных слушаний или общественных осуждений обеспечивает внесение изменений в проект Правил и представляет указанный проект Главе поселения. Обязательными приложениями к проекту Правил являются протокол публичных слушаний или общественных осуждений и заключение о результатах </w:t>
      </w:r>
      <w:r w:rsidRPr="00BC26D9">
        <w:lastRenderedPageBreak/>
        <w:t>публичных слушаний или общественных осуждений, за исключением случаев, если их проведение в соответствии с Градостроительным Кодексом Российской Федерации не требуется.</w:t>
      </w:r>
    </w:p>
    <w:p w:rsidR="00402473" w:rsidRPr="00BC26D9" w:rsidRDefault="00402473" w:rsidP="00BC26D9">
      <w:pPr>
        <w:pStyle w:val="a3"/>
        <w:shd w:val="clear" w:color="auto" w:fill="FFFFFF"/>
        <w:spacing w:before="0" w:beforeAutospacing="0" w:after="0" w:afterAutospacing="0"/>
        <w:ind w:firstLine="709"/>
        <w:jc w:val="both"/>
      </w:pPr>
      <w:r w:rsidRPr="00BC26D9">
        <w:t xml:space="preserve">7.7. </w:t>
      </w:r>
      <w:proofErr w:type="gramStart"/>
      <w:r w:rsidRPr="00BC26D9">
        <w:t>Глава местной администрации</w:t>
      </w:r>
      <w:r w:rsidR="002556AE" w:rsidRPr="00BC26D9">
        <w:t>,</w:t>
      </w:r>
      <w:r w:rsidRPr="00BC26D9">
        <w:t xml:space="preserve"> в течение десяти дней после представления ему проекта правил землепользования и застройки и указанных в части 7.6. настоящего Положения обязательных приложений</w:t>
      </w:r>
      <w:r w:rsidR="002556AE" w:rsidRPr="00BC26D9">
        <w:t>,</w:t>
      </w:r>
      <w:r w:rsidRPr="00BC26D9">
        <w:t xml:space="preserve">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w:t>
      </w:r>
      <w:r w:rsidR="002556AE" w:rsidRPr="00BC26D9">
        <w:t>,</w:t>
      </w:r>
      <w:r w:rsidRPr="00BC26D9">
        <w:t xml:space="preserve"> с указанием даты его повторного представления.</w:t>
      </w:r>
      <w:proofErr w:type="gramEnd"/>
    </w:p>
    <w:p w:rsidR="00402473" w:rsidRPr="00BC26D9" w:rsidRDefault="00402473" w:rsidP="00BC26D9">
      <w:pPr>
        <w:pStyle w:val="a3"/>
        <w:shd w:val="clear" w:color="auto" w:fill="FFFFFF"/>
        <w:spacing w:before="0" w:beforeAutospacing="0" w:after="0" w:afterAutospacing="0"/>
        <w:ind w:firstLine="709"/>
        <w:jc w:val="both"/>
      </w:pPr>
      <w:r w:rsidRPr="00BC26D9">
        <w:rPr>
          <w:rStyle w:val="a4"/>
        </w:rPr>
        <w:t>8. Публичные слушания или общественные обсуждения по вопросам предоставления</w:t>
      </w:r>
      <w:r w:rsidRPr="00BC26D9">
        <w:rPr>
          <w:rStyle w:val="apple-converted-space"/>
        </w:rPr>
        <w:t> </w:t>
      </w:r>
      <w:r w:rsidRPr="00BC26D9">
        <w:rPr>
          <w:rStyle w:val="a4"/>
        </w:rPr>
        <w:t>разрешения на условно разрешенный вид использования</w:t>
      </w:r>
      <w:r w:rsidR="002556AE" w:rsidRPr="00BC26D9">
        <w:t xml:space="preserve"> </w:t>
      </w:r>
      <w:r w:rsidRPr="00BC26D9">
        <w:rPr>
          <w:rStyle w:val="a4"/>
        </w:rPr>
        <w:t>земельного участка или объекта капитального строительства,</w:t>
      </w:r>
      <w:r w:rsidR="002556AE" w:rsidRPr="00BC26D9">
        <w:t xml:space="preserve"> </w:t>
      </w:r>
      <w:r w:rsidRPr="00BC26D9">
        <w:rPr>
          <w:rStyle w:val="a4"/>
        </w:rPr>
        <w:t>предоставления на отклонение от предельных параметров</w:t>
      </w:r>
      <w:r w:rsidR="002556AE" w:rsidRPr="00BC26D9">
        <w:t xml:space="preserve"> </w:t>
      </w:r>
      <w:r w:rsidRPr="00BC26D9">
        <w:rPr>
          <w:rStyle w:val="a4"/>
        </w:rPr>
        <w:t>разрешенного строительства</w:t>
      </w:r>
    </w:p>
    <w:p w:rsidR="00402473" w:rsidRPr="00BC26D9" w:rsidRDefault="00402473" w:rsidP="00BC26D9">
      <w:pPr>
        <w:pStyle w:val="a3"/>
        <w:shd w:val="clear" w:color="auto" w:fill="FFFFFF"/>
        <w:spacing w:before="0" w:beforeAutospacing="0" w:after="0" w:afterAutospacing="0"/>
        <w:ind w:firstLine="709"/>
        <w:jc w:val="both"/>
      </w:pPr>
      <w:r w:rsidRPr="00BC26D9">
        <w:t>8.1.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организуются и проводятся комиссией.</w:t>
      </w:r>
    </w:p>
    <w:p w:rsidR="00402473" w:rsidRPr="00BC26D9" w:rsidRDefault="00402473" w:rsidP="00BC26D9">
      <w:pPr>
        <w:pStyle w:val="a3"/>
        <w:shd w:val="clear" w:color="auto" w:fill="FFFFFF"/>
        <w:spacing w:before="0" w:beforeAutospacing="0" w:after="0" w:afterAutospacing="0"/>
        <w:ind w:firstLine="709"/>
        <w:jc w:val="both"/>
      </w:pPr>
      <w:r w:rsidRPr="00BC26D9">
        <w:t>8.2. Работа комиссии осуществляется по мере необходимости при поступлении заявления от заинтересованных физических или юридических лиц (далее — заявитель). Заявление подается на имя председателя комиссии. Форма такого заявления и перечень прилагаемых к нему документов утверждаются постановлением Администрации поселения.</w:t>
      </w:r>
    </w:p>
    <w:p w:rsidR="00402473" w:rsidRPr="00BC26D9" w:rsidRDefault="00402473" w:rsidP="00BC26D9">
      <w:pPr>
        <w:pStyle w:val="a3"/>
        <w:shd w:val="clear" w:color="auto" w:fill="FFFFFF"/>
        <w:spacing w:before="0" w:beforeAutospacing="0" w:after="0" w:afterAutospacing="0"/>
        <w:ind w:firstLine="709"/>
        <w:jc w:val="both"/>
      </w:pPr>
      <w:r w:rsidRPr="00BC26D9">
        <w:t xml:space="preserve">8.3. </w:t>
      </w:r>
      <w:proofErr w:type="gramStart"/>
      <w:r w:rsidRPr="00BC26D9">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или общественные обсуждения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проводятся с участием граждан, проживающих в пределах территориальной зоны, в границах которой расположен</w:t>
      </w:r>
      <w:proofErr w:type="gramEnd"/>
      <w:r w:rsidRPr="00BC26D9">
        <w:t xml:space="preserve"> земельный участок или объект капитального строительства, применительно к которому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или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02473" w:rsidRPr="00BC26D9" w:rsidRDefault="00402473" w:rsidP="00BC26D9">
      <w:pPr>
        <w:pStyle w:val="a3"/>
        <w:shd w:val="clear" w:color="auto" w:fill="FFFFFF"/>
        <w:spacing w:before="0" w:beforeAutospacing="0" w:after="0" w:afterAutospacing="0"/>
        <w:ind w:firstLine="709"/>
        <w:jc w:val="both"/>
      </w:pPr>
      <w:r w:rsidRPr="00BC26D9">
        <w:t xml:space="preserve">8.4. </w:t>
      </w:r>
      <w:proofErr w:type="gramStart"/>
      <w:r w:rsidRPr="00BC26D9">
        <w:t>Комиссия направляет сообщения о проведении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w:t>
      </w:r>
      <w:proofErr w:type="gramEnd"/>
      <w:r w:rsidRPr="00BC26D9">
        <w:t xml:space="preserve">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02473" w:rsidRPr="00BC26D9" w:rsidRDefault="00402473" w:rsidP="00BC26D9">
      <w:pPr>
        <w:pStyle w:val="a3"/>
        <w:shd w:val="clear" w:color="auto" w:fill="FFFFFF"/>
        <w:spacing w:before="0" w:beforeAutospacing="0" w:after="0" w:afterAutospacing="0"/>
        <w:ind w:firstLine="709"/>
        <w:jc w:val="both"/>
      </w:pPr>
      <w:r w:rsidRPr="00BC26D9">
        <w:t>Указанные сообщения направляются не более чем через 10 дней со дня поступления заявления заинтересованного лица о предоставлении разрешения на условно разрешенный вид использования.</w:t>
      </w:r>
    </w:p>
    <w:p w:rsidR="00402473" w:rsidRPr="00BC26D9" w:rsidRDefault="00402473" w:rsidP="00BC26D9">
      <w:pPr>
        <w:pStyle w:val="a3"/>
        <w:shd w:val="clear" w:color="auto" w:fill="FFFFFF"/>
        <w:spacing w:before="0" w:beforeAutospacing="0" w:after="0" w:afterAutospacing="0"/>
        <w:ind w:firstLine="709"/>
        <w:jc w:val="both"/>
      </w:pPr>
      <w:r w:rsidRPr="00BC26D9">
        <w:t xml:space="preserve">8.5. Срок проведения публичных слушаний или общественных обсуждений с момента оповещения жителей о времени и месте их проведения до дня опубликования заключения о результатах публичных слушаний или общественных обсуждений определяется уставом муниципального образования и (или) нормативным правовым актом </w:t>
      </w:r>
      <w:r w:rsidRPr="00BC26D9">
        <w:lastRenderedPageBreak/>
        <w:t>представительного органа муниципального образования и не может быть более одного месяца.</w:t>
      </w:r>
    </w:p>
    <w:p w:rsidR="00402473" w:rsidRPr="00BC26D9" w:rsidRDefault="00402473" w:rsidP="00BC26D9">
      <w:pPr>
        <w:pStyle w:val="a3"/>
        <w:shd w:val="clear" w:color="auto" w:fill="FFFFFF"/>
        <w:spacing w:before="0" w:beforeAutospacing="0" w:after="0" w:afterAutospacing="0"/>
        <w:ind w:firstLine="709"/>
        <w:jc w:val="both"/>
      </w:pPr>
      <w:r w:rsidRPr="00BC26D9">
        <w:t>8.6. Расходы,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402473" w:rsidRPr="00BC26D9" w:rsidRDefault="00402473" w:rsidP="00BC26D9">
      <w:pPr>
        <w:pStyle w:val="a3"/>
        <w:shd w:val="clear" w:color="auto" w:fill="FFFFFF"/>
        <w:spacing w:before="0" w:beforeAutospacing="0" w:after="0" w:afterAutospacing="0"/>
        <w:ind w:firstLine="709"/>
        <w:jc w:val="both"/>
      </w:pPr>
      <w:r w:rsidRPr="00BC26D9">
        <w:t>8.7.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402473" w:rsidRPr="00BC26D9" w:rsidRDefault="00402473" w:rsidP="00BC26D9">
      <w:pPr>
        <w:pStyle w:val="a3"/>
        <w:shd w:val="clear" w:color="auto" w:fill="FFFFFF"/>
        <w:spacing w:before="0" w:beforeAutospacing="0" w:after="0" w:afterAutospacing="0"/>
        <w:ind w:firstLine="709"/>
        <w:jc w:val="both"/>
      </w:pPr>
      <w:r w:rsidRPr="00BC26D9">
        <w:t>8.8. На основании указанных в</w:t>
      </w:r>
      <w:r w:rsidRPr="00BC26D9">
        <w:rPr>
          <w:rStyle w:val="apple-converted-space"/>
        </w:rPr>
        <w:t> </w:t>
      </w:r>
      <w:hyperlink r:id="rId15" w:anchor="Par1509" w:history="1">
        <w:r w:rsidRPr="00BC26D9">
          <w:rPr>
            <w:rStyle w:val="a5"/>
            <w:color w:val="auto"/>
            <w:spacing w:val="15"/>
          </w:rPr>
          <w:t>части 8</w:t>
        </w:r>
      </w:hyperlink>
      <w:r w:rsidRPr="00BC26D9">
        <w:t>.7. настоящего Положения рекомендаций Глава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402473" w:rsidRPr="00BC26D9" w:rsidRDefault="00402473" w:rsidP="00BC26D9">
      <w:pPr>
        <w:pStyle w:val="a3"/>
        <w:shd w:val="clear" w:color="auto" w:fill="FFFFFF"/>
        <w:spacing w:before="0" w:beforeAutospacing="0" w:after="0" w:afterAutospacing="0"/>
        <w:ind w:firstLine="709"/>
        <w:jc w:val="both"/>
      </w:pPr>
      <w:r w:rsidRPr="00BC26D9">
        <w:t>8.9. В случае</w:t>
      </w:r>
      <w:proofErr w:type="gramStart"/>
      <w:r w:rsidRPr="00BC26D9">
        <w:t>,</w:t>
      </w:r>
      <w:proofErr w:type="gramEnd"/>
      <w:r w:rsidRPr="00BC26D9">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402473" w:rsidRPr="00BC26D9" w:rsidRDefault="00402473" w:rsidP="00BC26D9">
      <w:pPr>
        <w:pStyle w:val="a3"/>
        <w:shd w:val="clear" w:color="auto" w:fill="FFFFFF"/>
        <w:spacing w:before="0" w:beforeAutospacing="0" w:after="0" w:afterAutospacing="0"/>
        <w:ind w:firstLine="709"/>
        <w:jc w:val="both"/>
      </w:pPr>
      <w:r w:rsidRPr="00BC26D9">
        <w:rPr>
          <w:rStyle w:val="a4"/>
        </w:rPr>
        <w:t>9 Публичные слушания или общественные обсуждения по проекту планировки территории и проектам межевания</w:t>
      </w:r>
    </w:p>
    <w:p w:rsidR="00402473" w:rsidRPr="00BC26D9" w:rsidRDefault="00402473" w:rsidP="00BC26D9">
      <w:pPr>
        <w:pStyle w:val="a3"/>
        <w:shd w:val="clear" w:color="auto" w:fill="FFFFFF"/>
        <w:spacing w:before="0" w:beforeAutospacing="0" w:after="0" w:afterAutospacing="0"/>
        <w:ind w:firstLine="709"/>
        <w:jc w:val="both"/>
      </w:pPr>
      <w:r w:rsidRPr="00BC26D9">
        <w:t>9.1. Публичные слушания или общественные обсуждения по проекту планировки территории, а также по проекту межевания организует и проводит Администрация поселения в соответствии с положениями статьи 46 Градостроительного кодекса Российской Федерации.</w:t>
      </w:r>
    </w:p>
    <w:p w:rsidR="00402473" w:rsidRPr="00BC26D9" w:rsidRDefault="00402473" w:rsidP="00BC26D9">
      <w:pPr>
        <w:pStyle w:val="a3"/>
        <w:shd w:val="clear" w:color="auto" w:fill="FFFFFF"/>
        <w:spacing w:before="0" w:beforeAutospacing="0" w:after="0" w:afterAutospacing="0"/>
        <w:ind w:firstLine="709"/>
        <w:jc w:val="both"/>
      </w:pPr>
      <w:r w:rsidRPr="00BC26D9">
        <w:t xml:space="preserve">9.2. </w:t>
      </w:r>
      <w:proofErr w:type="gramStart"/>
      <w:r w:rsidRPr="00BC26D9">
        <w:t>Публичные слушания или общественные обсуждения по проекту планировки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402473" w:rsidRPr="00BC26D9" w:rsidRDefault="00402473" w:rsidP="00BC26D9">
      <w:pPr>
        <w:pStyle w:val="a3"/>
        <w:shd w:val="clear" w:color="auto" w:fill="FFFFFF"/>
        <w:spacing w:before="0" w:beforeAutospacing="0" w:after="0" w:afterAutospacing="0"/>
        <w:ind w:firstLine="709"/>
        <w:jc w:val="both"/>
      </w:pPr>
      <w:r w:rsidRPr="00BC26D9">
        <w:t>9.3.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w:t>
      </w:r>
    </w:p>
    <w:p w:rsidR="00402473" w:rsidRPr="00BC26D9" w:rsidRDefault="00402473" w:rsidP="00BC26D9">
      <w:pPr>
        <w:pStyle w:val="a3"/>
        <w:shd w:val="clear" w:color="auto" w:fill="FFFFFF"/>
        <w:spacing w:before="0" w:beforeAutospacing="0" w:after="0" w:afterAutospacing="0"/>
        <w:ind w:firstLine="709"/>
        <w:jc w:val="both"/>
      </w:pPr>
      <w:r w:rsidRPr="00BC26D9">
        <w:t>9.4. Участники публичных слушаний или общественных обсуждений вправе представить в Администрацию поселения свои предложения и замечания по проекту планировки или проекту межевания для включения их в протокол публичных слушаний или общественных обсуждений.</w:t>
      </w:r>
    </w:p>
    <w:p w:rsidR="00402473" w:rsidRPr="00BC26D9" w:rsidRDefault="00402473" w:rsidP="00BC26D9">
      <w:pPr>
        <w:pStyle w:val="a3"/>
        <w:shd w:val="clear" w:color="auto" w:fill="FFFFFF"/>
        <w:spacing w:before="0" w:beforeAutospacing="0" w:after="0" w:afterAutospacing="0"/>
        <w:ind w:firstLine="709"/>
        <w:jc w:val="both"/>
      </w:pPr>
      <w:r w:rsidRPr="00BC26D9">
        <w:t>9.5. Срок проведения публичных слушаний или общественных обсуждений со дня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менее одного и более трех месяцев.</w:t>
      </w:r>
    </w:p>
    <w:p w:rsidR="00402473" w:rsidRPr="00BC26D9" w:rsidRDefault="00402473" w:rsidP="00BC26D9">
      <w:pPr>
        <w:pStyle w:val="a3"/>
        <w:shd w:val="clear" w:color="auto" w:fill="FFFFFF"/>
        <w:spacing w:before="0" w:beforeAutospacing="0" w:after="0" w:afterAutospacing="0"/>
        <w:ind w:firstLine="709"/>
        <w:jc w:val="both"/>
      </w:pPr>
      <w:r w:rsidRPr="00BC26D9">
        <w:rPr>
          <w:rStyle w:val="a4"/>
        </w:rPr>
        <w:lastRenderedPageBreak/>
        <w:t>10. Публичные слушания или общественные обсуждения по проекту</w:t>
      </w:r>
      <w:r w:rsidR="00EC551A" w:rsidRPr="00BC26D9">
        <w:t xml:space="preserve"> </w:t>
      </w:r>
      <w:r w:rsidRPr="00BC26D9">
        <w:rPr>
          <w:rStyle w:val="a4"/>
        </w:rPr>
        <w:t>правил благоустройства территорий и изменений в них</w:t>
      </w:r>
    </w:p>
    <w:p w:rsidR="00402473" w:rsidRPr="00BC26D9" w:rsidRDefault="00402473" w:rsidP="00BC26D9">
      <w:pPr>
        <w:pStyle w:val="a3"/>
        <w:shd w:val="clear" w:color="auto" w:fill="FFFFFF"/>
        <w:spacing w:before="0" w:beforeAutospacing="0" w:after="0" w:afterAutospacing="0"/>
        <w:ind w:firstLine="709"/>
        <w:jc w:val="both"/>
      </w:pPr>
      <w:r w:rsidRPr="00BC26D9">
        <w:t>10.1. Публичные слушания или общественные осуждения по проекту правил благоустройства территории поселения, а также по внесению в них изменений организует Администрация поселения в соответствии с положениями </w:t>
      </w:r>
      <w:hyperlink r:id="rId16" w:history="1">
        <w:r w:rsidRPr="00BC26D9">
          <w:rPr>
            <w:rStyle w:val="a5"/>
            <w:color w:val="auto"/>
            <w:spacing w:val="15"/>
          </w:rPr>
          <w:t>статьи 5.1.</w:t>
        </w:r>
      </w:hyperlink>
      <w:r w:rsidRPr="00BC26D9">
        <w:t> Градостроительного кодекса Российской Федерации, настоящего Положения, с жителями территории поселения. Оповещение жителей о публичных слушаниях или общественных осуждениях проводится в порядке, установленном настоящим Положением.</w:t>
      </w:r>
    </w:p>
    <w:p w:rsidR="00402473" w:rsidRPr="00BC26D9" w:rsidRDefault="00402473" w:rsidP="00BC26D9">
      <w:pPr>
        <w:pStyle w:val="a3"/>
        <w:shd w:val="clear" w:color="auto" w:fill="FFFFFF"/>
        <w:spacing w:before="0" w:beforeAutospacing="0" w:after="0" w:afterAutospacing="0"/>
        <w:ind w:firstLine="709"/>
        <w:jc w:val="both"/>
      </w:pPr>
      <w:r w:rsidRPr="00BC26D9">
        <w:t>10.2.Срок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402473" w:rsidRPr="00BC26D9" w:rsidRDefault="00402473" w:rsidP="00BC26D9">
      <w:pPr>
        <w:pStyle w:val="a3"/>
        <w:shd w:val="clear" w:color="auto" w:fill="FFFFFF"/>
        <w:spacing w:before="0" w:beforeAutospacing="0" w:after="0" w:afterAutospacing="0"/>
        <w:ind w:firstLine="709"/>
        <w:jc w:val="both"/>
      </w:pPr>
      <w:r w:rsidRPr="00BC26D9">
        <w:t>10.3. Участники публичных слушаний или общественных обсуждений вправе представить в Администрацию поселения свои предложения и замечания по проекту благоустройства территории поселения для включения их в протокол публичных слушаний или общественных обсуждений.</w:t>
      </w:r>
    </w:p>
    <w:p w:rsidR="00402473" w:rsidRPr="00BC26D9" w:rsidRDefault="00402473" w:rsidP="00BC26D9">
      <w:pPr>
        <w:pStyle w:val="a3"/>
        <w:shd w:val="clear" w:color="auto" w:fill="FFFFFF"/>
        <w:spacing w:before="0" w:beforeAutospacing="0" w:after="0" w:afterAutospacing="0"/>
        <w:ind w:firstLine="709"/>
        <w:jc w:val="both"/>
      </w:pPr>
      <w:r w:rsidRPr="00BC26D9">
        <w:t>10.4. После завершения публичных слушаний или общественных осуждений по проекту Правил благоустройства территории поселения, указанный проект Правил представляется Главе поселения. Обязательными приложениями к проекту Правил благоустройства территории поселения являются протокол публичных слушаний или общественных осуждений.</w:t>
      </w:r>
    </w:p>
    <w:p w:rsidR="00402473" w:rsidRPr="00BC26D9" w:rsidRDefault="00402473" w:rsidP="00BC26D9">
      <w:pPr>
        <w:pStyle w:val="a3"/>
        <w:shd w:val="clear" w:color="auto" w:fill="FFFFFF"/>
        <w:spacing w:before="0" w:beforeAutospacing="0" w:after="0" w:afterAutospacing="0"/>
        <w:ind w:firstLine="709"/>
        <w:jc w:val="both"/>
      </w:pPr>
      <w:r w:rsidRPr="00BC26D9">
        <w:t xml:space="preserve">10.5. Глава поселения в течение десяти дней после представления ему проекта правил благоустройства территории поселения и указанных в части 10.4. настоящего Положения обязательных приложений направляет указанный проект в Совет депутатов </w:t>
      </w:r>
      <w:r w:rsidR="00EC551A" w:rsidRPr="00BC26D9">
        <w:t>Карагайского</w:t>
      </w:r>
      <w:r w:rsidRPr="00BC26D9">
        <w:t xml:space="preserve"> сельского поселения для рассмотрения и утверждения.</w:t>
      </w:r>
    </w:p>
    <w:sectPr w:rsidR="00402473" w:rsidRPr="00BC26D9" w:rsidSect="008B74E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CBC" w:rsidRDefault="005F3CBC" w:rsidP="00C448B4">
      <w:pPr>
        <w:spacing w:after="0" w:line="240" w:lineRule="auto"/>
      </w:pPr>
      <w:r>
        <w:separator/>
      </w:r>
    </w:p>
  </w:endnote>
  <w:endnote w:type="continuationSeparator" w:id="1">
    <w:p w:rsidR="005F3CBC" w:rsidRDefault="005F3CBC" w:rsidP="00C448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CBC" w:rsidRDefault="005F3CBC" w:rsidP="00C448B4">
      <w:pPr>
        <w:spacing w:after="0" w:line="240" w:lineRule="auto"/>
      </w:pPr>
      <w:r>
        <w:separator/>
      </w:r>
    </w:p>
  </w:footnote>
  <w:footnote w:type="continuationSeparator" w:id="1">
    <w:p w:rsidR="005F3CBC" w:rsidRDefault="005F3CBC" w:rsidP="00C448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400C8"/>
    <w:multiLevelType w:val="hybridMultilevel"/>
    <w:tmpl w:val="285468F2"/>
    <w:lvl w:ilvl="0" w:tplc="CCCC3CDC">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402473"/>
    <w:rsid w:val="00086001"/>
    <w:rsid w:val="001F45BF"/>
    <w:rsid w:val="0023594C"/>
    <w:rsid w:val="002556AE"/>
    <w:rsid w:val="002F0155"/>
    <w:rsid w:val="003307D9"/>
    <w:rsid w:val="003B1D31"/>
    <w:rsid w:val="003E43D2"/>
    <w:rsid w:val="00402473"/>
    <w:rsid w:val="005503AF"/>
    <w:rsid w:val="005F3CBC"/>
    <w:rsid w:val="008B74E0"/>
    <w:rsid w:val="008B7921"/>
    <w:rsid w:val="009F7041"/>
    <w:rsid w:val="00A86C40"/>
    <w:rsid w:val="00BC26D9"/>
    <w:rsid w:val="00BD495C"/>
    <w:rsid w:val="00C448B4"/>
    <w:rsid w:val="00EC551A"/>
    <w:rsid w:val="00F8432B"/>
    <w:rsid w:val="00F9255A"/>
    <w:rsid w:val="00FC1B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4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247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02473"/>
    <w:rPr>
      <w:b/>
      <w:bCs/>
    </w:rPr>
  </w:style>
  <w:style w:type="character" w:customStyle="1" w:styleId="apple-converted-space">
    <w:name w:val="apple-converted-space"/>
    <w:basedOn w:val="a0"/>
    <w:rsid w:val="00402473"/>
  </w:style>
  <w:style w:type="character" w:styleId="a5">
    <w:name w:val="Hyperlink"/>
    <w:basedOn w:val="a0"/>
    <w:uiPriority w:val="99"/>
    <w:semiHidden/>
    <w:unhideWhenUsed/>
    <w:rsid w:val="00402473"/>
    <w:rPr>
      <w:color w:val="0000FF"/>
      <w:u w:val="single"/>
    </w:rPr>
  </w:style>
  <w:style w:type="paragraph" w:customStyle="1" w:styleId="ConsNormal">
    <w:name w:val="ConsNormal"/>
    <w:rsid w:val="003E43D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3E43D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6">
    <w:name w:val="header"/>
    <w:basedOn w:val="a"/>
    <w:link w:val="a7"/>
    <w:uiPriority w:val="99"/>
    <w:unhideWhenUsed/>
    <w:rsid w:val="00C448B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448B4"/>
  </w:style>
  <w:style w:type="paragraph" w:styleId="a8">
    <w:name w:val="footer"/>
    <w:basedOn w:val="a"/>
    <w:link w:val="a9"/>
    <w:uiPriority w:val="99"/>
    <w:semiHidden/>
    <w:unhideWhenUsed/>
    <w:rsid w:val="00C448B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48B4"/>
  </w:style>
  <w:style w:type="paragraph" w:styleId="aa">
    <w:name w:val="List Paragraph"/>
    <w:basedOn w:val="a"/>
    <w:uiPriority w:val="34"/>
    <w:qFormat/>
    <w:rsid w:val="00C448B4"/>
    <w:pPr>
      <w:ind w:left="720"/>
      <w:contextualSpacing/>
    </w:pPr>
    <w:rPr>
      <w:rFonts w:ascii="Calibri" w:eastAsia="Times New Roman" w:hAnsi="Calibri" w:cs="Times New Roman"/>
    </w:rPr>
  </w:style>
  <w:style w:type="paragraph" w:styleId="ab">
    <w:name w:val="Balloon Text"/>
    <w:basedOn w:val="a"/>
    <w:link w:val="ac"/>
    <w:uiPriority w:val="99"/>
    <w:semiHidden/>
    <w:unhideWhenUsed/>
    <w:rsid w:val="00C448B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448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327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113C855B1DE72A2FCA83C645B08147CB3EFB6FE8EC83591DB4B2532B3D8B892AA34185B6564FA3O4d1S" TargetMode="External"/><Relationship Id="rId13" Type="http://schemas.openxmlformats.org/officeDocument/2006/relationships/hyperlink" Target="http://kab-adm.ru/wp-content/plugins/mammoth-docx-converter/visual-preview.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kab-adm.ru/wp-content/plugins/mammoth-docx-converter/visual-preview.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EBE076EDD5BD1F7DC23047F51719323961369ADF0E1C13E21198E01EAC8CC6EC9C85E9F68A2D3C0F1l8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ab-adm.ru/wp-content/plugins/mammoth-docx-converter/visual-preview.html" TargetMode="External"/><Relationship Id="rId5" Type="http://schemas.openxmlformats.org/officeDocument/2006/relationships/footnotes" Target="footnotes.xml"/><Relationship Id="rId15" Type="http://schemas.openxmlformats.org/officeDocument/2006/relationships/hyperlink" Target="http://kab-adm.ru/wp-content/plugins/mammoth-docx-converter/visual-preview.html" TargetMode="External"/><Relationship Id="rId10" Type="http://schemas.openxmlformats.org/officeDocument/2006/relationships/hyperlink" Target="http://kab-adm.ru/wp-content/plugins/mammoth-docx-converter/visual-preview.html" TargetMode="External"/><Relationship Id="rId4" Type="http://schemas.openxmlformats.org/officeDocument/2006/relationships/webSettings" Target="webSettings.xml"/><Relationship Id="rId9" Type="http://schemas.openxmlformats.org/officeDocument/2006/relationships/hyperlink" Target="http://kab-adm.ru/wp-content/plugins/mammoth-docx-converter/visual-preview.html" TargetMode="External"/><Relationship Id="rId14" Type="http://schemas.openxmlformats.org/officeDocument/2006/relationships/hyperlink" Target="consultantplus://offline/ref=3EBE076EDD5BD1F7DC23047F51719323961369ADF0E1C13E21198E01EAC8CC6EC9C85E9F68A2D3C0F1l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12</Pages>
  <Words>5782</Words>
  <Characters>32961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2018-03-26T01:39:00Z</cp:lastPrinted>
  <dcterms:created xsi:type="dcterms:W3CDTF">2018-03-23T02:36:00Z</dcterms:created>
  <dcterms:modified xsi:type="dcterms:W3CDTF">2018-03-26T05:01:00Z</dcterms:modified>
</cp:coreProperties>
</file>