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04:08:080101:ЗУ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>, площадь: 2000 кв.м., адрес: с. Катанда, ул. Советская, 50 Г;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04:08:080101:ЗУ1, площадь: 2000 кв.м., адрес: с. Катанда, ул. Советская, 50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>;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 xml:space="preserve">3) условный номер земельного участка 04:08:080201:ЗУ1, площадь: 1984 кв.м., адрес: с. </w:t>
      </w:r>
      <w:proofErr w:type="spellStart"/>
      <w:r w:rsidRPr="00965866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965866">
        <w:rPr>
          <w:rFonts w:ascii="Times New Roman" w:hAnsi="Times New Roman" w:cs="Times New Roman"/>
          <w:sz w:val="26"/>
          <w:szCs w:val="26"/>
        </w:rPr>
        <w:t>, ул. Береговая, 15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>4) условный номер земельного участка 04:08:030201:ЗУ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 xml:space="preserve">, площадь: 2000 кв.м., адрес: с. </w:t>
      </w:r>
      <w:proofErr w:type="spellStart"/>
      <w:r w:rsidRPr="00965866">
        <w:rPr>
          <w:rFonts w:ascii="Times New Roman" w:hAnsi="Times New Roman" w:cs="Times New Roman"/>
          <w:sz w:val="26"/>
          <w:szCs w:val="26"/>
        </w:rPr>
        <w:t>Сугаш</w:t>
      </w:r>
      <w:proofErr w:type="spellEnd"/>
      <w:r w:rsidRPr="00965866">
        <w:rPr>
          <w:rFonts w:ascii="Times New Roman" w:hAnsi="Times New Roman" w:cs="Times New Roman"/>
          <w:sz w:val="26"/>
          <w:szCs w:val="26"/>
        </w:rPr>
        <w:t>, ул. Новая, 17;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>5) условный номер земельного участка 04:08:050201:ЗУ1, площадь: 1104 кв.м., адрес: п. Октябрьское, ул. Веселая, 1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>;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>6) условный номер земельного участка 04:08:050201:ЗУ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>, площадь: 3000 кв.м., адрес: п. Октябрьское, ул. Набережная, 28;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>7) условный номер земельного участка 04:08:050201:ЗУ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>, площадь: 3000 кв.м., адрес: п. Октябрьское, ул. Набережная, 30;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 xml:space="preserve">8) кадастровый номер земельного участка 04:08:011313:1250, площадь: 1500 кв.м., адрес: 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>, ул. Бородиной, 4;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965866" w:rsidRPr="00965866" w:rsidRDefault="00965866" w:rsidP="009658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5866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965866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965866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965866" w:rsidRDefault="00965866" w:rsidP="00965866">
      <w:pPr>
        <w:spacing w:after="0" w:line="240" w:lineRule="auto"/>
        <w:rPr>
          <w:rFonts w:ascii="Times New Roman" w:hAnsi="Times New Roman" w:cs="Times New Roman"/>
        </w:rPr>
      </w:pPr>
      <w:r w:rsidRPr="00965866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65866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965866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965866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965866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965866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1003AD"/>
    <w:rsid w:val="002E0F54"/>
    <w:rsid w:val="002F4C03"/>
    <w:rsid w:val="002F6711"/>
    <w:rsid w:val="003B5251"/>
    <w:rsid w:val="003F1123"/>
    <w:rsid w:val="00536F57"/>
    <w:rsid w:val="005C0616"/>
    <w:rsid w:val="0064292D"/>
    <w:rsid w:val="006C2C03"/>
    <w:rsid w:val="006D2A8D"/>
    <w:rsid w:val="00780376"/>
    <w:rsid w:val="008B66B7"/>
    <w:rsid w:val="00965866"/>
    <w:rsid w:val="00A17C02"/>
    <w:rsid w:val="00AE0E89"/>
    <w:rsid w:val="00B44A3A"/>
    <w:rsid w:val="00CD3C97"/>
    <w:rsid w:val="00E34D39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2018-04-18T06:47:00Z</dcterms:created>
  <dcterms:modified xsi:type="dcterms:W3CDTF">2018-04-18T06:47:00Z</dcterms:modified>
</cp:coreProperties>
</file>