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3F" w:rsidRDefault="00593D3F" w:rsidP="000D1F55">
      <w:pPr>
        <w:shd w:val="clear" w:color="auto" w:fill="FFFFFF"/>
        <w:spacing w:before="150"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sz w:val="38"/>
          <w:szCs w:val="38"/>
        </w:rPr>
      </w:pPr>
      <w:r w:rsidRPr="00B548C4">
        <w:rPr>
          <w:rFonts w:ascii="Times New Roman" w:eastAsia="Times New Roman" w:hAnsi="Times New Roman" w:cs="Times New Roman"/>
          <w:b/>
          <w:sz w:val="38"/>
          <w:szCs w:val="38"/>
        </w:rPr>
        <w:t>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</w:r>
    </w:p>
    <w:p w:rsidR="000D1F55" w:rsidRPr="00B548C4" w:rsidRDefault="000D1F55" w:rsidP="000D1F55">
      <w:pPr>
        <w:shd w:val="clear" w:color="auto" w:fill="FFFFFF"/>
        <w:spacing w:before="150"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593D3F" w:rsidRPr="000D1F55" w:rsidRDefault="00593D3F" w:rsidP="000D1F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1F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Правовая основа местного самоуправления</w:t>
      </w:r>
    </w:p>
    <w:p w:rsidR="00593D3F" w:rsidRPr="005915D6" w:rsidRDefault="00593D3F" w:rsidP="000D1F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15D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915D6">
        <w:rPr>
          <w:rFonts w:ascii="Times New Roman" w:eastAsia="Times New Roman" w:hAnsi="Times New Roman" w:cs="Times New Roman"/>
          <w:sz w:val="24"/>
          <w:szCs w:val="24"/>
        </w:rPr>
        <w:t>Правовую основу местного самоуправления составляют общепризнанные нормы и принципы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от 06.10.2003 № 131-ФЗ «Об общих принципах организации местного самоуправления в Российской Федерации»,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</w:t>
      </w:r>
      <w:proofErr w:type="gramEnd"/>
      <w:r w:rsidRPr="00591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15D6">
        <w:rPr>
          <w:rFonts w:ascii="Times New Roman" w:eastAsia="Times New Roman" w:hAnsi="Times New Roman" w:cs="Times New Roman"/>
          <w:sz w:val="24"/>
          <w:szCs w:val="24"/>
        </w:rPr>
        <w:t>Федерации, иные нормативные правовые акты федеральных органов исполнительной власти), законы и иные нормативные правовые акты Республики Алтай, Устав муниципального образования Карагайское сельское поселение Усть-Коксинского района Республики Алтай, утвержденный решением сессии сельского Совета  Карагайского сельского поселения от 08.08.2016 № 20-01, решения, принятые на местных референдумах и сходах граждан, и иные муниципальные правовые акты.</w:t>
      </w:r>
      <w:proofErr w:type="gramEnd"/>
    </w:p>
    <w:p w:rsidR="00780A16" w:rsidRPr="005915D6" w:rsidRDefault="00780A16" w:rsidP="000D1F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15D6">
        <w:rPr>
          <w:rFonts w:ascii="Times New Roman" w:eastAsia="Times New Roman" w:hAnsi="Times New Roman" w:cs="Times New Roman"/>
          <w:sz w:val="24"/>
          <w:szCs w:val="24"/>
        </w:rPr>
        <w:t>В целях решения вопросов местного значения органы местного самоуправления муниципального образования обладают следующими полномочиями:</w:t>
      </w:r>
    </w:p>
    <w:p w:rsidR="00780A16" w:rsidRPr="005915D6" w:rsidRDefault="00780A16" w:rsidP="000D1F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15D6" w:rsidRPr="000D1F55" w:rsidRDefault="00780A16" w:rsidP="000D1F5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1F55">
        <w:rPr>
          <w:rFonts w:ascii="Times New Roman" w:hAnsi="Times New Roman" w:cs="Times New Roman"/>
          <w:b/>
          <w:sz w:val="24"/>
          <w:szCs w:val="24"/>
        </w:rPr>
        <w:t>Администрация Карагайского сельского поселения:</w:t>
      </w:r>
    </w:p>
    <w:p w:rsidR="005915D6" w:rsidRDefault="00666690" w:rsidP="000D1F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1. Помимо иных полномочий, установленных законодательством Российской Федерации, законодательством Республики Алтай, настоящим Уставом, к полномочиям сельской администрации поселения относится:</w:t>
      </w:r>
    </w:p>
    <w:p w:rsidR="005915D6" w:rsidRDefault="00666690" w:rsidP="000D1F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 xml:space="preserve">1) составление проекта местного бюджета, исполнение местного бюджета, осуществление </w:t>
      </w:r>
      <w:proofErr w:type="gramStart"/>
      <w:r w:rsidRPr="005915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15D6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отчета о его исполнении;</w:t>
      </w:r>
    </w:p>
    <w:p w:rsidR="00666690" w:rsidRDefault="00666690" w:rsidP="000D1F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2) подготовка проектов решений сельского Совета депутатов об установлении, изменении и отмене местных налогов и сборов поселения;</w:t>
      </w:r>
    </w:p>
    <w:p w:rsidR="005915D6" w:rsidRPr="005915D6" w:rsidRDefault="005915D6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5915D6" w:rsidRPr="005915D6" w:rsidRDefault="005915D6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:rsidR="005915D6" w:rsidRPr="005915D6" w:rsidRDefault="005915D6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915D6" w:rsidRDefault="005915D6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6) создание условий для организации досуга и обеспечения жителей  поселения услугами организаций культуры;</w:t>
      </w:r>
    </w:p>
    <w:p w:rsidR="00666690" w:rsidRPr="005915D6" w:rsidRDefault="00666690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  поселения;</w:t>
      </w:r>
    </w:p>
    <w:p w:rsidR="00666690" w:rsidRPr="005915D6" w:rsidRDefault="00666690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8) формирование архивных фондов поселения;</w:t>
      </w:r>
    </w:p>
    <w:p w:rsidR="00666690" w:rsidRPr="005915D6" w:rsidRDefault="00666690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 xml:space="preserve">9) разработка правил благоустройства территории поселения, </w:t>
      </w:r>
      <w:proofErr w:type="gramStart"/>
      <w:r w:rsidRPr="005915D6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5915D6"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</w:t>
      </w:r>
      <w:r w:rsidRPr="005915D6">
        <w:rPr>
          <w:rFonts w:ascii="Times New Roman" w:hAnsi="Times New Roman" w:cs="Times New Roman"/>
          <w:sz w:val="24"/>
          <w:szCs w:val="24"/>
        </w:rPr>
        <w:lastRenderedPageBreak/>
        <w:t>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размещение и содержание малых архитектурных форм);</w:t>
      </w:r>
    </w:p>
    <w:p w:rsidR="00666690" w:rsidRPr="005915D6" w:rsidRDefault="00666690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66690" w:rsidRPr="005915D6" w:rsidRDefault="00666690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66690" w:rsidRPr="005915D6" w:rsidRDefault="00666690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12) организация и осуществление мероприятий по работе с детьми и молодежью в поселении;</w:t>
      </w:r>
    </w:p>
    <w:p w:rsidR="00666690" w:rsidRPr="005915D6" w:rsidRDefault="00666690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915D6">
        <w:rPr>
          <w:rFonts w:ascii="Times New Roman" w:hAnsi="Times New Roman" w:cs="Times New Roman"/>
          <w:bCs/>
          <w:iCs/>
          <w:sz w:val="24"/>
          <w:szCs w:val="24"/>
        </w:rPr>
        <w:t>13)</w:t>
      </w:r>
      <w:r w:rsidRPr="005915D6">
        <w:rPr>
          <w:rFonts w:ascii="Times New Roman" w:hAnsi="Times New Roman" w:cs="Times New Roman"/>
          <w:sz w:val="24"/>
          <w:szCs w:val="24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5915D6">
        <w:rPr>
          <w:rFonts w:ascii="Times New Roman" w:hAnsi="Times New Roman" w:cs="Times New Roman"/>
          <w:iCs/>
          <w:sz w:val="24"/>
          <w:szCs w:val="24"/>
        </w:rPr>
        <w:t>;</w:t>
      </w:r>
    </w:p>
    <w:p w:rsidR="00666690" w:rsidRPr="005915D6" w:rsidRDefault="00666690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66690" w:rsidRPr="005915D6" w:rsidRDefault="00666690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15)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66690" w:rsidRPr="005915D6" w:rsidRDefault="00666690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16) разработка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66690" w:rsidRPr="005915D6" w:rsidRDefault="00666690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17) организация ритуальных услуг и содержание мест захоронения;</w:t>
      </w:r>
    </w:p>
    <w:p w:rsidR="00666690" w:rsidRPr="005915D6" w:rsidRDefault="00666690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18) осуществление мер по противодействию коррупции в границах поселения;</w:t>
      </w:r>
    </w:p>
    <w:p w:rsidR="00666690" w:rsidRPr="005915D6" w:rsidRDefault="00666690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19.1)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19.2) организация и проведение в поселении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19.3) обеспечение выполнения требований к антитеррористической защищенности объектов, находящихся в собственности поселения или в ведении органов местного самоуправления поселения;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lastRenderedPageBreak/>
        <w:t>19.4) направление предложений по вопросам участия в профилактике терроризма, а также в минимизации и (или) ликвидации последствий его проявлений в Правительства Республики Алтай;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19.5) осуществление в пределах своей компетенции в приоритетном порядке профилактических, в том числе воспитательных, пропагандистских, мер, направленных на предупреждение экстремистской деятельности;</w:t>
      </w:r>
    </w:p>
    <w:p w:rsidR="00666690" w:rsidRPr="005915D6" w:rsidRDefault="00666690" w:rsidP="000D1F5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19.6) организация и выполнение Комплексного плана противодействия идеологии терроризма в Российской Федерации, утвержденного Президентом Российской Федерации;</w:t>
      </w:r>
    </w:p>
    <w:p w:rsidR="00666690" w:rsidRPr="005915D6" w:rsidRDefault="00666690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20) участие в предупреждении и ликвидации последствий чрезвычайных ситуаций в границах поселения;</w:t>
      </w:r>
    </w:p>
    <w:p w:rsidR="00666690" w:rsidRPr="005915D6" w:rsidRDefault="00666690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21)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66690" w:rsidRPr="005915D6" w:rsidRDefault="00666690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22)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66690" w:rsidRPr="005915D6" w:rsidRDefault="00666690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23) осуществление мероприятий по обеспечению безопасности людей на водных объектах, охране их жизни и здоровья.</w:t>
      </w:r>
    </w:p>
    <w:p w:rsidR="00666690" w:rsidRPr="005915D6" w:rsidRDefault="00666690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24) заключение соглашений с органами местного самоуправления муниципального образования «Усть-Коксинский район» Республики Алтай о передаче им части полномочий органов местного самоуправления  Карагайского сельского поселения по решению вопросов местного значения поселения за счет межбюджетных трансфертов, предоставляемых из бюджета поселения в бюджет муниципального образования «Усть-Коксинский район» Республики Алтай;</w:t>
      </w:r>
    </w:p>
    <w:p w:rsidR="00666690" w:rsidRPr="005915D6" w:rsidRDefault="00666690" w:rsidP="000D1F55">
      <w:pPr>
        <w:keepNext/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25) привлечение граждан к выполнению на добровольной основе социально значимых для поселения работ (в том числе дежурств) в целях решения предусмотренных федеральным законом вопросов местного значения поселения;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26) разработка и осуществление мер по реализации государственной политики в сфере трудовых отношений и иных непосредственно с ними  связанных отношений, в том числе, оплаты труда, развития социального партнерства и коллективно-договорного регулирования трудовых отношений, урегулирования трудовых споров, улучшения условий и охраны труда работников;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27)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28) разработка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29)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 xml:space="preserve">30) принятие по согласованию с Советом депутатов решений о создании, реорганизации и ликвидации муниципальных предприятий и учреждений, 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lastRenderedPageBreak/>
        <w:t>31)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 и услуг для обеспечения муниципальных нужд;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32) определение целей, условий и порядка деятельности муниципальных предприятий и учреждений, утверждение уставов муниципальных предприятий и учреждений, назначение на должность и освобождение от должности руководителей данных предприятий и учреждений;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 xml:space="preserve">33) определение порядка заслушивания отчетов руководителей муниципальных предприятий, учреждений </w:t>
      </w:r>
      <w:proofErr w:type="gramStart"/>
      <w:r w:rsidRPr="005915D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915D6">
        <w:rPr>
          <w:rFonts w:ascii="Times New Roman" w:hAnsi="Times New Roman" w:cs="Times New Roman"/>
          <w:sz w:val="24"/>
          <w:szCs w:val="24"/>
        </w:rPr>
        <w:t xml:space="preserve"> их деятельности;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 xml:space="preserve">34) наделение имуществом муниципальных предприятий и учреждений, осуществление </w:t>
      </w:r>
      <w:proofErr w:type="gramStart"/>
      <w:r w:rsidRPr="005915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15D6">
        <w:rPr>
          <w:rFonts w:ascii="Times New Roman" w:hAnsi="Times New Roman" w:cs="Times New Roman"/>
          <w:sz w:val="24"/>
          <w:szCs w:val="24"/>
        </w:rPr>
        <w:t xml:space="preserve"> его использованием по назначению и сохранностью;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35) исполнение функций муниципального заказчика при осуществлении закупок товаров, работ, услуг для обеспечения муниципальных нужд;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36)  осуществление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Главы поселения, голосования по вопросам изменения границ и преобразования поселения;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37) разработка проектов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установленном порядке;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38)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актами,</w:t>
      </w:r>
      <w:r w:rsidRPr="00591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муниципального контроля за соблюдением требований, установленных федеральными законами, законами Республики Алтай</w:t>
      </w:r>
      <w:r w:rsidRPr="005915D6">
        <w:rPr>
          <w:rFonts w:ascii="Times New Roman" w:hAnsi="Times New Roman" w:cs="Times New Roman"/>
          <w:sz w:val="24"/>
          <w:szCs w:val="24"/>
        </w:rPr>
        <w:t>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39) ведение реестра муниципального имущества поселения;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40) выполнение функций участника в хозяйственных обществах и некоммерческих организациях от имени поселения;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41) управление муниципальным долгом, осуществление муниципальных заимствований, предоставление муниципальных гарантий в соответствии с Бюджетным кодексом Российской Федерации;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42) организация профессионального образования и дополнительного профессионального образования Главы поселения, депутатов сельского Совета депутатов,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о муниципальной службе;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43) ведение реестра муниципальных служащих в поселении;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44) правовое регулирование муниципальной службы в пределах полномочии установленных законодательством, включая утверждение перечня должностей муниципальной службы МО «Карагайское сельское поселение», при назначении на которые граждане, и при замещении которых муниципальные служащие МО «Карагайское сельское поселение»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супругов и несовершеннолетних детей;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lastRenderedPageBreak/>
        <w:t>45) организация и проведение мероприятий, предусмотренных законодательством об энергосбережении и о повышении энергетической эффективности;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bCs/>
          <w:iCs/>
          <w:sz w:val="24"/>
          <w:szCs w:val="24"/>
        </w:rPr>
        <w:t>46)</w:t>
      </w:r>
      <w:r w:rsidRPr="005915D6">
        <w:rPr>
          <w:rFonts w:ascii="Times New Roman" w:hAnsi="Times New Roman" w:cs="Times New Roman"/>
          <w:sz w:val="24"/>
          <w:szCs w:val="24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47) ведение переговоров по социально-трудовым вопросам, предлагаемым для рассмотрения представителями работников;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48) регистрация трудовых договоров работников с работодателями – физическими лицами в уведомительном порядке;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49)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учреждениях;</w:t>
      </w:r>
    </w:p>
    <w:p w:rsidR="00666690" w:rsidRDefault="00666690" w:rsidP="000D1F55">
      <w:pPr>
        <w:keepNext/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50) управление и распоряжение земельными участками, находящим</w:t>
      </w:r>
      <w:r w:rsidR="00157DD4">
        <w:rPr>
          <w:rFonts w:ascii="Times New Roman" w:hAnsi="Times New Roman" w:cs="Times New Roman"/>
          <w:sz w:val="24"/>
          <w:szCs w:val="24"/>
        </w:rPr>
        <w:t>и</w:t>
      </w:r>
      <w:r w:rsidRPr="005915D6">
        <w:rPr>
          <w:rFonts w:ascii="Times New Roman" w:hAnsi="Times New Roman" w:cs="Times New Roman"/>
          <w:sz w:val="24"/>
          <w:szCs w:val="24"/>
        </w:rPr>
        <w:t>ся в собственности поселения;</w:t>
      </w:r>
    </w:p>
    <w:p w:rsidR="00157DD4" w:rsidRPr="005915D6" w:rsidRDefault="00157DD4" w:rsidP="000D1F55">
      <w:pPr>
        <w:keepNext/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15D6" w:rsidRPr="00157DD4" w:rsidRDefault="002E7AC7" w:rsidP="000D1F55">
      <w:pPr>
        <w:pStyle w:val="a3"/>
        <w:spacing w:before="0" w:beforeAutospacing="0" w:after="0" w:afterAutospacing="0"/>
        <w:ind w:firstLine="709"/>
        <w:rPr>
          <w:b/>
        </w:rPr>
      </w:pPr>
      <w:r w:rsidRPr="00157DD4">
        <w:rPr>
          <w:b/>
        </w:rPr>
        <w:t>Глава сельского поселения:</w:t>
      </w:r>
    </w:p>
    <w:p w:rsidR="00666690" w:rsidRPr="005915D6" w:rsidRDefault="00666690" w:rsidP="000D1F55">
      <w:pPr>
        <w:pStyle w:val="a3"/>
        <w:spacing w:before="0" w:beforeAutospacing="0" w:after="0" w:afterAutospacing="0"/>
        <w:ind w:firstLine="709"/>
      </w:pPr>
      <w:r w:rsidRPr="005915D6">
        <w:rPr>
          <w:spacing w:val="3"/>
        </w:rPr>
        <w:t xml:space="preserve">1. Наряду с иными полномочиями, установленными законодательством Российской Федерации, законодательством Республики Алтай, настоящим Уставом, </w:t>
      </w:r>
      <w:r w:rsidRPr="005915D6">
        <w:t>Глава поселения осуществляет следующие полномочия:</w:t>
      </w:r>
    </w:p>
    <w:p w:rsidR="00666690" w:rsidRPr="005915D6" w:rsidRDefault="00157DD4" w:rsidP="000D1F55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666690" w:rsidRPr="005915D6">
        <w:rPr>
          <w:rFonts w:ascii="Times New Roman" w:hAnsi="Times New Roman" w:cs="Times New Roman"/>
          <w:sz w:val="24"/>
          <w:szCs w:val="24"/>
        </w:rPr>
        <w:t>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666690" w:rsidRPr="005915D6" w:rsidRDefault="00666690" w:rsidP="000D1F55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2</w:t>
      </w:r>
      <w:r w:rsidR="00157DD4">
        <w:rPr>
          <w:rFonts w:ascii="Times New Roman" w:hAnsi="Times New Roman" w:cs="Times New Roman"/>
          <w:sz w:val="24"/>
          <w:szCs w:val="24"/>
        </w:rPr>
        <w:t>)</w:t>
      </w:r>
      <w:r w:rsidRPr="005915D6">
        <w:rPr>
          <w:rFonts w:ascii="Times New Roman" w:hAnsi="Times New Roman" w:cs="Times New Roman"/>
          <w:sz w:val="24"/>
          <w:szCs w:val="24"/>
        </w:rPr>
        <w:t>подписывает и обнародует в порядке, установленном настоящим Уставом решения, принятые сельским Советом депутатов (при этом на решениях указывается должность «Глава Карагайского сельского поселения Усть-Коксинского района Республики Алтай»);</w:t>
      </w:r>
    </w:p>
    <w:p w:rsidR="00666690" w:rsidRPr="005915D6" w:rsidRDefault="00666690" w:rsidP="000D1F55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3</w:t>
      </w:r>
      <w:r w:rsidR="00157DD4">
        <w:rPr>
          <w:rFonts w:ascii="Times New Roman" w:hAnsi="Times New Roman" w:cs="Times New Roman"/>
          <w:sz w:val="24"/>
          <w:szCs w:val="24"/>
        </w:rPr>
        <w:t>)</w:t>
      </w:r>
      <w:r w:rsidRPr="005915D6">
        <w:rPr>
          <w:rFonts w:ascii="Times New Roman" w:hAnsi="Times New Roman" w:cs="Times New Roman"/>
          <w:sz w:val="24"/>
          <w:szCs w:val="24"/>
        </w:rPr>
        <w:t>обеспечивает взаимосвязь деятельности сельского Совета депутатов с органами государственной власти, сельской администрацией поселения;</w:t>
      </w:r>
    </w:p>
    <w:p w:rsidR="00666690" w:rsidRPr="005915D6" w:rsidRDefault="00666690" w:rsidP="000D1F55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</w:t>
      </w:r>
      <w:r w:rsidRPr="005915D6">
        <w:rPr>
          <w:rFonts w:ascii="Times New Roman" w:hAnsi="Times New Roman" w:cs="Times New Roman"/>
          <w:sz w:val="24"/>
          <w:szCs w:val="24"/>
        </w:rPr>
        <w:t>созывает и ведет сессии сельского Совета депутатов, обеспечивает информирование депутатов, и населения о времени и месте проведени</w:t>
      </w:r>
      <w:r w:rsidR="00157DD4">
        <w:rPr>
          <w:rFonts w:ascii="Times New Roman" w:hAnsi="Times New Roman" w:cs="Times New Roman"/>
          <w:sz w:val="24"/>
          <w:szCs w:val="24"/>
        </w:rPr>
        <w:t>я сессий, проекте повестки дня,</w:t>
      </w:r>
      <w:r w:rsidRPr="005915D6">
        <w:rPr>
          <w:rFonts w:ascii="Times New Roman" w:hAnsi="Times New Roman" w:cs="Times New Roman"/>
          <w:sz w:val="24"/>
          <w:szCs w:val="24"/>
        </w:rPr>
        <w:t xml:space="preserve"> руководит подготовкой сессий;</w:t>
      </w:r>
    </w:p>
    <w:p w:rsidR="00666690" w:rsidRPr="005915D6" w:rsidRDefault="00666690" w:rsidP="000D1F55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5</w:t>
      </w:r>
      <w:r w:rsidR="00157DD4">
        <w:rPr>
          <w:rFonts w:ascii="Times New Roman" w:hAnsi="Times New Roman" w:cs="Times New Roman"/>
          <w:sz w:val="24"/>
          <w:szCs w:val="24"/>
        </w:rPr>
        <w:t>)</w:t>
      </w:r>
      <w:r w:rsidRPr="005915D6">
        <w:rPr>
          <w:rFonts w:ascii="Times New Roman" w:hAnsi="Times New Roman" w:cs="Times New Roman"/>
          <w:sz w:val="24"/>
          <w:szCs w:val="24"/>
        </w:rPr>
        <w:t>организует в сельском Совете депутатов, сельской администрации поселения прием граждан, рассмотрение обращений граждан;</w:t>
      </w:r>
    </w:p>
    <w:p w:rsidR="00666690" w:rsidRPr="005915D6" w:rsidRDefault="00666690" w:rsidP="000D1F55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6</w:t>
      </w:r>
      <w:r w:rsidR="00157DD4">
        <w:rPr>
          <w:rFonts w:ascii="Times New Roman" w:hAnsi="Times New Roman" w:cs="Times New Roman"/>
          <w:sz w:val="24"/>
          <w:szCs w:val="24"/>
        </w:rPr>
        <w:t>)</w:t>
      </w:r>
      <w:r w:rsidRPr="005915D6">
        <w:rPr>
          <w:rFonts w:ascii="Times New Roman" w:hAnsi="Times New Roman" w:cs="Times New Roman"/>
          <w:sz w:val="24"/>
          <w:szCs w:val="24"/>
        </w:rPr>
        <w:t>является распорядителем средств по расходам, предусмотренным в местном бюджете на подготовку и проведение сессий сельского Совета депутатов и другим расходам, связанным с деятельностью сельского Совета депутатов;</w:t>
      </w:r>
    </w:p>
    <w:p w:rsidR="00666690" w:rsidRPr="005915D6" w:rsidRDefault="00666690" w:rsidP="000D1F55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spacing w:val="3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7</w:t>
      </w:r>
      <w:r w:rsidR="00157DD4">
        <w:rPr>
          <w:rFonts w:ascii="Times New Roman" w:hAnsi="Times New Roman" w:cs="Times New Roman"/>
          <w:sz w:val="24"/>
          <w:szCs w:val="24"/>
        </w:rPr>
        <w:t>)</w:t>
      </w:r>
      <w:r w:rsidRPr="005915D6">
        <w:rPr>
          <w:rFonts w:ascii="Times New Roman" w:hAnsi="Times New Roman" w:cs="Times New Roman"/>
          <w:sz w:val="24"/>
          <w:szCs w:val="24"/>
        </w:rPr>
        <w:t>обеспечивает составление проекта бюджета поселения, планов и программ социально-экономического развития поселения, обеспечивает их исполнение;</w:t>
      </w:r>
    </w:p>
    <w:p w:rsidR="00666690" w:rsidRPr="005915D6" w:rsidRDefault="00666690" w:rsidP="000D1F55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spacing w:val="3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8</w:t>
      </w:r>
      <w:r w:rsidR="00157DD4">
        <w:rPr>
          <w:rFonts w:ascii="Times New Roman" w:hAnsi="Times New Roman" w:cs="Times New Roman"/>
          <w:sz w:val="24"/>
          <w:szCs w:val="24"/>
        </w:rPr>
        <w:t>)</w:t>
      </w:r>
      <w:r w:rsidRPr="005915D6">
        <w:rPr>
          <w:rFonts w:ascii="Times New Roman" w:hAnsi="Times New Roman" w:cs="Times New Roman"/>
          <w:sz w:val="24"/>
          <w:szCs w:val="24"/>
        </w:rPr>
        <w:t>вносит в сельский Совет депутатов проект бюджета поселения с необходимыми документами и материалами, представляет отчёт о его исполнении на утверждение сельского Совета депутатов;</w:t>
      </w:r>
    </w:p>
    <w:p w:rsidR="00666690" w:rsidRPr="005915D6" w:rsidRDefault="00666690" w:rsidP="000D1F55">
      <w:pPr>
        <w:keepNext/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9) представляет на утверждение сельскому Совету депутатов проекты планов и программ социально-экономического развития поселения, отчеты об их исполнении;</w:t>
      </w:r>
    </w:p>
    <w:p w:rsidR="00666690" w:rsidRPr="005915D6" w:rsidRDefault="00666690" w:rsidP="000D1F55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spacing w:val="3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10</w:t>
      </w:r>
      <w:r w:rsidR="00157DD4">
        <w:rPr>
          <w:rFonts w:ascii="Times New Roman" w:hAnsi="Times New Roman" w:cs="Times New Roman"/>
          <w:sz w:val="24"/>
          <w:szCs w:val="24"/>
        </w:rPr>
        <w:t>)</w:t>
      </w:r>
      <w:r w:rsidRPr="005915D6">
        <w:rPr>
          <w:rFonts w:ascii="Times New Roman" w:hAnsi="Times New Roman" w:cs="Times New Roman"/>
          <w:sz w:val="24"/>
          <w:szCs w:val="24"/>
        </w:rPr>
        <w:t>руководит гражданской обороной на территории поселения;</w:t>
      </w:r>
    </w:p>
    <w:p w:rsidR="00666690" w:rsidRPr="005915D6" w:rsidRDefault="00666690" w:rsidP="000D1F55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spacing w:val="3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11</w:t>
      </w:r>
      <w:r w:rsidR="00157DD4">
        <w:rPr>
          <w:rFonts w:ascii="Times New Roman" w:hAnsi="Times New Roman" w:cs="Times New Roman"/>
          <w:sz w:val="24"/>
          <w:szCs w:val="24"/>
        </w:rPr>
        <w:t>)</w:t>
      </w:r>
      <w:r w:rsidRPr="005915D6">
        <w:rPr>
          <w:rFonts w:ascii="Times New Roman" w:hAnsi="Times New Roman" w:cs="Times New Roman"/>
          <w:sz w:val="24"/>
          <w:szCs w:val="24"/>
        </w:rPr>
        <w:t>заключает договоры и соглашения с государственными, муниципальными и иными органами, общественными объединениями, предприятиями, учреждениями и организациями, в том числе зарубежными по вопросам, отнесенным к его компетенции;</w:t>
      </w:r>
    </w:p>
    <w:p w:rsidR="00666690" w:rsidRPr="005915D6" w:rsidRDefault="00666690" w:rsidP="000D1F55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 xml:space="preserve">12) в случаях, предусмотренных федеральными законами, обращается в суд с заявлениями </w:t>
      </w:r>
      <w:r w:rsidRPr="005915D6">
        <w:rPr>
          <w:rFonts w:ascii="Times New Roman" w:hAnsi="Times New Roman" w:cs="Times New Roman"/>
          <w:snapToGrid w:val="0"/>
          <w:sz w:val="24"/>
          <w:szCs w:val="24"/>
        </w:rPr>
        <w:t>в защиту публичных интересов;</w:t>
      </w:r>
    </w:p>
    <w:p w:rsidR="00666690" w:rsidRPr="005915D6" w:rsidRDefault="00666690" w:rsidP="000D1F5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13) обеспечивает осуществление органами местного самоуправления поселения полномочий по решению вопросов местного значения поселения;</w:t>
      </w:r>
    </w:p>
    <w:p w:rsidR="00666690" w:rsidRDefault="00666690" w:rsidP="000D1F5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 xml:space="preserve">14) вносит на рассмотрение Совета депутатов проекты решений Совета депутатов, предусматривающих установление, изменение и отмену местных налогов и сборов, </w:t>
      </w:r>
      <w:r w:rsidRPr="005915D6">
        <w:rPr>
          <w:rFonts w:ascii="Times New Roman" w:hAnsi="Times New Roman" w:cs="Times New Roman"/>
          <w:sz w:val="24"/>
          <w:szCs w:val="24"/>
        </w:rPr>
        <w:lastRenderedPageBreak/>
        <w:t>осуществление расходов из средств местного бюджета, а также дает заключения на проекты таких актов</w:t>
      </w:r>
      <w:r w:rsidR="00157DD4">
        <w:rPr>
          <w:rFonts w:ascii="Times New Roman" w:hAnsi="Times New Roman" w:cs="Times New Roman"/>
          <w:sz w:val="24"/>
          <w:szCs w:val="24"/>
        </w:rPr>
        <w:t>.</w:t>
      </w:r>
    </w:p>
    <w:p w:rsidR="00157DD4" w:rsidRPr="005915D6" w:rsidRDefault="00157DD4" w:rsidP="000D1F5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15D6" w:rsidRPr="00157DD4" w:rsidRDefault="002E7AC7" w:rsidP="000D1F55">
      <w:pPr>
        <w:pStyle w:val="a3"/>
        <w:spacing w:before="0" w:beforeAutospacing="0" w:after="0" w:afterAutospacing="0"/>
        <w:ind w:firstLine="709"/>
        <w:rPr>
          <w:b/>
        </w:rPr>
      </w:pPr>
      <w:r w:rsidRPr="00157DD4">
        <w:rPr>
          <w:b/>
        </w:rPr>
        <w:t>Сельский Совет депутатов Карагайского сельского поселения:</w:t>
      </w:r>
    </w:p>
    <w:p w:rsidR="005915D6" w:rsidRDefault="00666690" w:rsidP="00157DD4">
      <w:pPr>
        <w:pStyle w:val="a3"/>
        <w:spacing w:before="0" w:beforeAutospacing="0" w:after="0" w:afterAutospacing="0"/>
      </w:pPr>
      <w:r w:rsidRPr="005915D6">
        <w:t>В исключительной компетенции сельского Совета депутатов находятся:</w:t>
      </w:r>
    </w:p>
    <w:p w:rsidR="00157DD4" w:rsidRDefault="00157DD4" w:rsidP="00157DD4">
      <w:pPr>
        <w:pStyle w:val="a3"/>
        <w:spacing w:before="0" w:beforeAutospacing="0" w:after="0" w:afterAutospacing="0"/>
      </w:pPr>
    </w:p>
    <w:p w:rsidR="005915D6" w:rsidRDefault="00666690" w:rsidP="000D1F55">
      <w:pPr>
        <w:pStyle w:val="a3"/>
        <w:spacing w:before="0" w:beforeAutospacing="0" w:after="0" w:afterAutospacing="0"/>
        <w:ind w:firstLine="709"/>
      </w:pPr>
      <w:r w:rsidRPr="005915D6">
        <w:t>1) принятие Устава и внесение в него изменений;</w:t>
      </w:r>
    </w:p>
    <w:p w:rsidR="005915D6" w:rsidRDefault="00666690" w:rsidP="000D1F55">
      <w:pPr>
        <w:pStyle w:val="a3"/>
        <w:spacing w:before="0" w:beforeAutospacing="0" w:after="0" w:afterAutospacing="0"/>
        <w:ind w:firstLine="709"/>
      </w:pPr>
      <w:r w:rsidRPr="005915D6">
        <w:t xml:space="preserve">2) утверждение </w:t>
      </w:r>
      <w:r w:rsidRPr="005915D6">
        <w:rPr>
          <w:snapToGrid w:val="0"/>
        </w:rPr>
        <w:t>бюджета</w:t>
      </w:r>
      <w:r w:rsidRPr="005915D6">
        <w:t xml:space="preserve"> поселения и отчёта о его исполнении;</w:t>
      </w:r>
    </w:p>
    <w:p w:rsidR="005915D6" w:rsidRDefault="00666690" w:rsidP="000D1F55">
      <w:pPr>
        <w:pStyle w:val="a3"/>
        <w:spacing w:before="0" w:beforeAutospacing="0" w:after="0" w:afterAutospacing="0"/>
        <w:ind w:firstLine="709"/>
      </w:pPr>
      <w:r w:rsidRPr="005915D6"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5915D6" w:rsidRDefault="00666690" w:rsidP="000D1F55">
      <w:pPr>
        <w:pStyle w:val="a3"/>
        <w:spacing w:before="0" w:beforeAutospacing="0" w:after="0" w:afterAutospacing="0"/>
        <w:ind w:firstLine="709"/>
      </w:pPr>
      <w:r w:rsidRPr="005915D6">
        <w:t>4) принятие планов и программ развития поселения, утверждение отчётов об их исполнении;</w:t>
      </w:r>
    </w:p>
    <w:p w:rsidR="00157DD4" w:rsidRDefault="00666690" w:rsidP="00157DD4">
      <w:pPr>
        <w:pStyle w:val="a3"/>
        <w:spacing w:before="0" w:beforeAutospacing="0" w:after="0" w:afterAutospacing="0"/>
        <w:ind w:firstLine="709"/>
      </w:pPr>
      <w:r w:rsidRPr="005915D6">
        <w:t>5) определение порядка управления и распоряжения имуществом, находящимся в муниципальной собственности;6) определение порядка принятия решений о создании, реорганизации и ликвидации муниципальных предприятий, 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157DD4" w:rsidRDefault="00666690" w:rsidP="00157DD4">
      <w:pPr>
        <w:pStyle w:val="a3"/>
        <w:spacing w:before="0" w:beforeAutospacing="0" w:after="0" w:afterAutospacing="0"/>
        <w:ind w:firstLine="709"/>
      </w:pPr>
      <w:r w:rsidRPr="005915D6">
        <w:t>7) определение порядка участия поселения в организациях межмуниципального сотрудничества;</w:t>
      </w:r>
    </w:p>
    <w:p w:rsidR="00666690" w:rsidRDefault="00666690" w:rsidP="00157DD4">
      <w:pPr>
        <w:pStyle w:val="a3"/>
        <w:spacing w:before="0" w:beforeAutospacing="0" w:after="0" w:afterAutospacing="0"/>
        <w:ind w:firstLine="709"/>
      </w:pPr>
      <w:r w:rsidRPr="005915D6"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666690" w:rsidRPr="005915D6" w:rsidRDefault="00157DD4" w:rsidP="00157DD4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66690" w:rsidRPr="005915D6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="00666690" w:rsidRPr="005915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6690" w:rsidRPr="005915D6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666690" w:rsidRPr="005915D6" w:rsidRDefault="00666690" w:rsidP="000D1F55">
      <w:pPr>
        <w:pStyle w:val="ConsPlusNormal"/>
        <w:keepNext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5915D6">
        <w:rPr>
          <w:rFonts w:ascii="Times New Roman" w:hAnsi="Times New Roman" w:cs="Times New Roman"/>
          <w:bCs/>
          <w:iCs/>
          <w:sz w:val="24"/>
          <w:szCs w:val="24"/>
        </w:rPr>
        <w:t>10) принятие решения об удалении Главы поселения в отставку.</w:t>
      </w:r>
    </w:p>
    <w:p w:rsidR="00666690" w:rsidRPr="005915D6" w:rsidRDefault="00666690" w:rsidP="000D1F55">
      <w:pPr>
        <w:pStyle w:val="ConsPlusNormal"/>
        <w:keepNext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666690" w:rsidRDefault="00666690" w:rsidP="00157DD4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К иным полномочиям сельского Совета депутатов относится:</w:t>
      </w:r>
    </w:p>
    <w:p w:rsidR="00157DD4" w:rsidRPr="005915D6" w:rsidRDefault="00157DD4" w:rsidP="00157DD4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1) принятие Устава поселения, внесение в него изменений, установление порядка учета предложений по проекту решения о внесении изменений в Устав и порядка участия граждан в обсуждении данного правового акта;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2) принятие решения о проведении местного референдума, о назначении опроса граждан;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3) назначение голосования по вопросам изменения границ поселения, преобразования поселения;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4) утверждение структуры сельской администрации поселения по представлению Главы поселения;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 xml:space="preserve">5) правовое регулирование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915D6">
        <w:rPr>
          <w:rFonts w:ascii="Times New Roman" w:hAnsi="Times New Roman" w:cs="Times New Roman"/>
          <w:sz w:val="24"/>
          <w:szCs w:val="24"/>
        </w:rPr>
        <w:t>6) определение порядка учреждения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информации, а также участие в учреждении данного печатного средства массовой информации;</w:t>
      </w:r>
      <w:proofErr w:type="gramEnd"/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7)</w:t>
      </w:r>
      <w:r w:rsidRPr="005915D6">
        <w:rPr>
          <w:rFonts w:ascii="Times New Roman" w:hAnsi="Times New Roman" w:cs="Times New Roman"/>
          <w:bCs/>
          <w:iCs/>
          <w:sz w:val="24"/>
          <w:szCs w:val="24"/>
        </w:rPr>
        <w:t xml:space="preserve"> заслушивание ежегодного отчета Главы поселения о результатах его деятельности, деятельности сельской администрации поселения и иных подведомственных Главе поселения органов местного самоуправления, в том числе о решении вопросов, поставленных сельским Советом депутатов;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8) утверждение Регламента, внесение в него изменений;</w:t>
      </w:r>
    </w:p>
    <w:p w:rsidR="00666690" w:rsidRPr="005915D6" w:rsidRDefault="00666690" w:rsidP="000D1F55">
      <w:pPr>
        <w:keepNext/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 xml:space="preserve">9) рассмотрение протестов и представлений органов прокуратуры на настоящий </w:t>
      </w:r>
      <w:r w:rsidRPr="005915D6">
        <w:rPr>
          <w:rFonts w:ascii="Times New Roman" w:hAnsi="Times New Roman" w:cs="Times New Roman"/>
          <w:sz w:val="24"/>
          <w:szCs w:val="24"/>
        </w:rPr>
        <w:lastRenderedPageBreak/>
        <w:t>Устав, муниципальные правовые акты о внесении в него изменений, решения сельского Совета депутатов;</w:t>
      </w:r>
    </w:p>
    <w:p w:rsidR="00666690" w:rsidRPr="005915D6" w:rsidRDefault="00666690" w:rsidP="000D1F55">
      <w:pPr>
        <w:keepNext/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10) введение компенсационных выплат депутатам для возмещения расходов, связанных с депутатской деятельностью, установление их размера и периодичности выплат;</w:t>
      </w:r>
    </w:p>
    <w:p w:rsidR="00666690" w:rsidRPr="005915D6" w:rsidRDefault="00666690" w:rsidP="000D1F55">
      <w:pPr>
        <w:keepNext/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 xml:space="preserve">11) в случаях, предусмотренных федеральными законами, обращение в суд с заявлениями </w:t>
      </w:r>
      <w:r w:rsidRPr="005915D6">
        <w:rPr>
          <w:rFonts w:ascii="Times New Roman" w:hAnsi="Times New Roman" w:cs="Times New Roman"/>
          <w:snapToGrid w:val="0"/>
          <w:sz w:val="24"/>
          <w:szCs w:val="24"/>
        </w:rPr>
        <w:t>в защиту публичных интересов;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12)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 и обществ с ограниченной ответственностью;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13) принятие решений о создании некоммерческих организаций в форме автономных некоммерческих организаций и фондов;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14) регулирование надбавок к ценам (тарифам) для потребителей товаров и услуг организаций коммунального комплекса;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15)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666690" w:rsidRPr="005915D6" w:rsidRDefault="00666690" w:rsidP="000D1F55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>16) принятие решений о приватизации имущества, находящегося в собственности поселения;</w:t>
      </w:r>
    </w:p>
    <w:p w:rsidR="00666690" w:rsidRPr="005915D6" w:rsidRDefault="00666690" w:rsidP="000D1F55">
      <w:pPr>
        <w:pStyle w:val="ConsNonformat"/>
        <w:keepNext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5915D6">
        <w:rPr>
          <w:rFonts w:ascii="Times New Roman" w:hAnsi="Times New Roman" w:cs="Times New Roman"/>
          <w:sz w:val="24"/>
          <w:szCs w:val="24"/>
        </w:rPr>
        <w:t xml:space="preserve">17) осуществление </w:t>
      </w:r>
      <w:proofErr w:type="gramStart"/>
      <w:r w:rsidRPr="005915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15D6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2E7AC7" w:rsidRDefault="00666690" w:rsidP="000D1F55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915D6">
        <w:rPr>
          <w:rFonts w:ascii="Times New Roman" w:hAnsi="Times New Roman" w:cs="Times New Roman"/>
          <w:bCs/>
          <w:iCs/>
          <w:sz w:val="24"/>
          <w:szCs w:val="24"/>
        </w:rPr>
        <w:t>18)  осуществление иных полномочий в соответствии с федеральными законами, законами Республики Алтай и настоящим Уставом.</w:t>
      </w:r>
    </w:p>
    <w:p w:rsidR="00157DD4" w:rsidRPr="000D1F55" w:rsidRDefault="00157DD4" w:rsidP="000D1F55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57DD4" w:rsidRDefault="002E7AC7" w:rsidP="000D1F55">
      <w:pPr>
        <w:pStyle w:val="a3"/>
        <w:spacing w:before="0" w:beforeAutospacing="0" w:after="0" w:afterAutospacing="0"/>
      </w:pPr>
      <w:r w:rsidRPr="00157DD4">
        <w:rPr>
          <w:b/>
        </w:rPr>
        <w:t xml:space="preserve">Сельская администрация осуществляет следующие функции: </w:t>
      </w:r>
    </w:p>
    <w:p w:rsidR="002E7AC7" w:rsidRPr="005915D6" w:rsidRDefault="002E7AC7" w:rsidP="000D1F55">
      <w:pPr>
        <w:pStyle w:val="a3"/>
        <w:spacing w:before="0" w:beforeAutospacing="0" w:after="0" w:afterAutospacing="0"/>
      </w:pPr>
      <w:r w:rsidRPr="00157DD4">
        <w:br/>
      </w:r>
      <w:r w:rsidR="000D1F55">
        <w:t xml:space="preserve">            </w:t>
      </w:r>
      <w:r w:rsidRPr="005915D6">
        <w:t xml:space="preserve">1) общие вопросы организации управления муниципальным образованием Карагайское сельское поселения Усть-Коксинского района Республики Алтай (далее — сельское поселение) </w:t>
      </w:r>
      <w:r w:rsidRPr="005915D6">
        <w:br/>
      </w:r>
      <w:r w:rsidR="000D1F55">
        <w:t xml:space="preserve">            </w:t>
      </w:r>
      <w:r w:rsidRPr="005915D6">
        <w:t xml:space="preserve">2) осуществляет приватизацию, управление имуществом и земельными ресурсами (собственностью) сельского поселения. Подготовка соответствующего Положения и внесение его на сессию сельского Совета депутатов, подготовка и ведение перечней и Реестра муниципального имущества, сдача в аренду объектов собственности сельского поселения, проводит единую политику в пределах сельского поселения в области имущественных и земельных отношёний, обеспечивает проведение инвентаризации и оценки имущества в установленном законом порядке; </w:t>
      </w:r>
      <w:r w:rsidRPr="005915D6">
        <w:br/>
      </w:r>
      <w:r w:rsidR="000D1F55">
        <w:t xml:space="preserve">            </w:t>
      </w:r>
      <w:r w:rsidR="00157DD4">
        <w:t>3)</w:t>
      </w:r>
      <w:r w:rsidRPr="005915D6">
        <w:t xml:space="preserve">формирование и исполнение местного бюджета, установление местных налогов и сбор, </w:t>
      </w:r>
      <w:r w:rsidRPr="005915D6">
        <w:br/>
      </w:r>
      <w:r w:rsidR="000D1F55">
        <w:t xml:space="preserve">            </w:t>
      </w:r>
      <w:r w:rsidRPr="005915D6">
        <w:t xml:space="preserve">4) разрабатывает комплексное социально-экономическое развитие сельского поселения; </w:t>
      </w:r>
      <w:r w:rsidRPr="005915D6">
        <w:br/>
      </w:r>
      <w:r w:rsidR="000D1F55">
        <w:rPr>
          <w:iCs/>
        </w:rPr>
        <w:t xml:space="preserve">            </w:t>
      </w:r>
      <w:r w:rsidRPr="005915D6">
        <w:rPr>
          <w:iCs/>
        </w:rPr>
        <w:t xml:space="preserve">5) </w:t>
      </w:r>
      <w:r w:rsidR="005915D6">
        <w:t xml:space="preserve">контроль </w:t>
      </w:r>
      <w:r w:rsidRPr="005915D6">
        <w:t xml:space="preserve">за использованием земель на территории сельского поселения и установление порядка их использования: </w:t>
      </w:r>
      <w:r w:rsidRPr="005915D6">
        <w:br/>
      </w:r>
      <w:r w:rsidR="000D1F55">
        <w:t xml:space="preserve">            </w:t>
      </w:r>
      <w:r w:rsidRPr="005915D6">
        <w:t>6) Сельская администрация в праве создавать в соответствии с действующим законодательством</w:t>
      </w:r>
      <w:r w:rsidR="00666690" w:rsidRPr="005915D6">
        <w:t xml:space="preserve"> муниципальные предприятия, муниципальные учреждения и организации для осуществления хозяйственной деятельности, решать вопросы их реорганизации и ликвидации.</w:t>
      </w:r>
      <w:r w:rsidR="000D1F55">
        <w:t xml:space="preserve"> </w:t>
      </w:r>
      <w:r w:rsidRPr="005915D6">
        <w:t xml:space="preserve">Сельская администрация определяет цели, порядок и условия деятельности предприятий, учреждений и организаций, находящихся в муниципальной собственности, осуществляют регулирование цен и тарифов  на их товары, работы (услуги), утверждают их уставы, назначают </w:t>
      </w:r>
      <w:r w:rsidRPr="005915D6">
        <w:rPr>
          <w:b/>
          <w:bCs/>
          <w:i/>
          <w:iCs/>
        </w:rPr>
        <w:t xml:space="preserve"> </w:t>
      </w:r>
      <w:r w:rsidRPr="005915D6">
        <w:rPr>
          <w:bCs/>
          <w:iCs/>
        </w:rPr>
        <w:t>и</w:t>
      </w:r>
      <w:r w:rsidRPr="005915D6">
        <w:rPr>
          <w:b/>
          <w:bCs/>
          <w:i/>
          <w:iCs/>
        </w:rPr>
        <w:t xml:space="preserve">  </w:t>
      </w:r>
      <w:r w:rsidRPr="005915D6">
        <w:t xml:space="preserve">увольняют руководителей данных предприятий, учреждений, заслушивают </w:t>
      </w:r>
      <w:r w:rsidR="00381657">
        <w:t>отчеты об их деятельности.</w:t>
      </w:r>
      <w:r w:rsidR="000D1F55">
        <w:t xml:space="preserve"> </w:t>
      </w:r>
      <w:r w:rsidR="00381657">
        <w:t xml:space="preserve">Отношения между органами местного самоуправления и руководителями предприятий, </w:t>
      </w:r>
      <w:r w:rsidRPr="005915D6">
        <w:t xml:space="preserve">учреждений </w:t>
      </w:r>
      <w:r w:rsidRPr="005915D6">
        <w:lastRenderedPageBreak/>
        <w:t>организаций, находящихся в муниципальной собственности, осуществляю</w:t>
      </w:r>
      <w:r w:rsidR="005915D6">
        <w:t>тся на контрактной основе в со</w:t>
      </w:r>
      <w:r w:rsidRPr="005915D6">
        <w:t xml:space="preserve">ответствии с трудовым законодательством. </w:t>
      </w:r>
      <w:r w:rsidRPr="005915D6">
        <w:br/>
      </w:r>
      <w:r w:rsidR="000D1F55">
        <w:t xml:space="preserve">           </w:t>
      </w:r>
      <w:r w:rsidRPr="005915D6">
        <w:t xml:space="preserve">7) Сельская администрация вправе выступать заказчиком на выполнение работ по благоустройству территории сельского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 удовлетворения бытовых и социально-культурных потребностей населения соответствующей территории на выполнение других работ с использованием предусмотренных для этого собственных материальных финансовых средств. </w:t>
      </w:r>
      <w:r w:rsidRPr="005915D6">
        <w:br/>
      </w:r>
    </w:p>
    <w:sectPr w:rsidR="002E7AC7" w:rsidRPr="005915D6" w:rsidSect="0088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2867"/>
    <w:multiLevelType w:val="multilevel"/>
    <w:tmpl w:val="8392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B100B8"/>
    <w:multiLevelType w:val="multilevel"/>
    <w:tmpl w:val="A618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D3F"/>
    <w:rsid w:val="000D1F55"/>
    <w:rsid w:val="00157DD4"/>
    <w:rsid w:val="00191068"/>
    <w:rsid w:val="002E7AC7"/>
    <w:rsid w:val="00333192"/>
    <w:rsid w:val="00381657"/>
    <w:rsid w:val="004D48E8"/>
    <w:rsid w:val="005915D6"/>
    <w:rsid w:val="00593D3F"/>
    <w:rsid w:val="00666690"/>
    <w:rsid w:val="00780A16"/>
    <w:rsid w:val="008410F0"/>
    <w:rsid w:val="0088315C"/>
    <w:rsid w:val="009F7427"/>
    <w:rsid w:val="00B548C4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5C"/>
  </w:style>
  <w:style w:type="paragraph" w:styleId="2">
    <w:name w:val="heading 2"/>
    <w:basedOn w:val="a"/>
    <w:link w:val="20"/>
    <w:uiPriority w:val="9"/>
    <w:qFormat/>
    <w:rsid w:val="00593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D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59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66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666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2018-04-06T07:52:00Z</dcterms:created>
  <dcterms:modified xsi:type="dcterms:W3CDTF">2018-04-09T05:02:00Z</dcterms:modified>
</cp:coreProperties>
</file>