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3" w:rsidRDefault="00F644A3" w:rsidP="00F644A3">
      <w:pPr>
        <w:pStyle w:val="20"/>
        <w:shd w:val="clear" w:color="auto" w:fill="auto"/>
        <w:tabs>
          <w:tab w:val="left" w:leader="underscore" w:pos="7680"/>
        </w:tabs>
        <w:spacing w:after="0" w:line="230" w:lineRule="exact"/>
        <w:ind w:firstLine="142"/>
        <w:jc w:val="right"/>
        <w:rPr>
          <w:sz w:val="28"/>
          <w:szCs w:val="28"/>
        </w:rPr>
      </w:pPr>
    </w:p>
    <w:tbl>
      <w:tblPr>
        <w:tblStyle w:val="a4"/>
        <w:tblW w:w="0" w:type="auto"/>
        <w:tblInd w:w="5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0"/>
      </w:tblGrid>
      <w:tr w:rsidR="00F644A3" w:rsidTr="00376125">
        <w:tc>
          <w:tcPr>
            <w:tcW w:w="4086" w:type="dxa"/>
          </w:tcPr>
          <w:p w:rsidR="00F644A3" w:rsidRPr="001273CF" w:rsidRDefault="00F644A3" w:rsidP="00376125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bookmarkStart w:id="0" w:name="bookmark28"/>
            <w:r w:rsidRPr="001273CF">
              <w:rPr>
                <w:sz w:val="24"/>
                <w:szCs w:val="24"/>
              </w:rPr>
              <w:t>Утверждаю:</w:t>
            </w:r>
          </w:p>
          <w:p w:rsidR="00F644A3" w:rsidRPr="001273CF" w:rsidRDefault="00F644A3" w:rsidP="00376125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firstLine="0"/>
              <w:rPr>
                <w:sz w:val="24"/>
                <w:szCs w:val="24"/>
              </w:rPr>
            </w:pPr>
            <w:r w:rsidRPr="001273CF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F644A3" w:rsidRPr="00991863" w:rsidRDefault="00F644A3" w:rsidP="00376125">
            <w:pPr>
              <w:pStyle w:val="22"/>
              <w:keepNext/>
              <w:keepLines/>
              <w:shd w:val="clear" w:color="auto" w:fill="auto"/>
              <w:spacing w:before="0" w:after="120" w:line="240" w:lineRule="auto"/>
              <w:ind w:firstLine="142"/>
              <w:jc w:val="right"/>
              <w:rPr>
                <w:b/>
              </w:rPr>
            </w:pPr>
            <w:r w:rsidRPr="001273C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Pr="001273CF">
              <w:rPr>
                <w:sz w:val="24"/>
                <w:szCs w:val="24"/>
              </w:rPr>
              <w:t xml:space="preserve">_________ А.С. Казанцев                               </w:t>
            </w:r>
            <w:r>
              <w:rPr>
                <w:sz w:val="24"/>
                <w:szCs w:val="24"/>
              </w:rPr>
              <w:t>«</w:t>
            </w:r>
            <w:r w:rsidRPr="001273C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» апреля </w:t>
            </w:r>
            <w:r w:rsidRPr="001273CF">
              <w:rPr>
                <w:sz w:val="24"/>
                <w:szCs w:val="24"/>
              </w:rPr>
              <w:t>2018 г.</w:t>
            </w:r>
          </w:p>
        </w:tc>
      </w:tr>
    </w:tbl>
    <w:p w:rsidR="00F644A3" w:rsidRPr="00F64486" w:rsidRDefault="00F644A3" w:rsidP="00F644A3">
      <w:pPr>
        <w:pStyle w:val="22"/>
        <w:keepNext/>
        <w:keepLines/>
        <w:shd w:val="clear" w:color="auto" w:fill="auto"/>
        <w:spacing w:before="0" w:after="120" w:line="240" w:lineRule="auto"/>
        <w:ind w:firstLine="142"/>
        <w:jc w:val="center"/>
        <w:rPr>
          <w:b/>
        </w:rPr>
      </w:pPr>
      <w:r w:rsidRPr="00F64486">
        <w:rPr>
          <w:b/>
        </w:rPr>
        <w:t>КОДЕКС</w:t>
      </w:r>
    </w:p>
    <w:p w:rsidR="00F644A3" w:rsidRDefault="00F644A3" w:rsidP="00F644A3">
      <w:pPr>
        <w:pStyle w:val="22"/>
        <w:keepNext/>
        <w:keepLines/>
        <w:shd w:val="clear" w:color="auto" w:fill="auto"/>
        <w:spacing w:before="0" w:after="120" w:line="240" w:lineRule="auto"/>
        <w:ind w:firstLine="142"/>
        <w:jc w:val="center"/>
      </w:pPr>
      <w:r>
        <w:t xml:space="preserve"> этики и служебного поведения </w:t>
      </w:r>
      <w:bookmarkEnd w:id="0"/>
      <w:proofErr w:type="spellStart"/>
      <w:r>
        <w:t>Микрокредитной</w:t>
      </w:r>
      <w:proofErr w:type="spellEnd"/>
      <w:r>
        <w:t xml:space="preserve"> компании Автономное муниципальное учреждении «Центр поддержки субъектов предпринимательства» муниципального образования «Усть-Коксинский район» Республики Алтай</w:t>
      </w:r>
    </w:p>
    <w:p w:rsidR="00F644A3" w:rsidRDefault="00F644A3" w:rsidP="00F644A3">
      <w:pPr>
        <w:pStyle w:val="3"/>
        <w:shd w:val="clear" w:color="auto" w:fill="auto"/>
        <w:spacing w:before="0" w:after="341"/>
        <w:ind w:right="40" w:firstLine="142"/>
      </w:pPr>
      <w:r>
        <w:t>Кодекс этики и служебного поведения работников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644A3" w:rsidRDefault="00F644A3" w:rsidP="00F644A3">
      <w:pPr>
        <w:pStyle w:val="22"/>
        <w:keepNext/>
        <w:keepLines/>
        <w:shd w:val="clear" w:color="auto" w:fill="auto"/>
        <w:spacing w:before="0" w:after="246" w:line="270" w:lineRule="exact"/>
        <w:ind w:firstLine="142"/>
        <w:jc w:val="center"/>
      </w:pPr>
      <w:bookmarkStart w:id="1" w:name="bookmark29"/>
      <w:r>
        <w:t>1.Общие положения</w:t>
      </w:r>
      <w:bookmarkEnd w:id="1"/>
    </w:p>
    <w:p w:rsidR="00F644A3" w:rsidRDefault="00F644A3" w:rsidP="00F644A3">
      <w:pPr>
        <w:pStyle w:val="3"/>
        <w:numPr>
          <w:ilvl w:val="1"/>
          <w:numId w:val="2"/>
        </w:numPr>
        <w:shd w:val="clear" w:color="auto" w:fill="auto"/>
        <w:tabs>
          <w:tab w:val="left" w:pos="385"/>
        </w:tabs>
        <w:spacing w:before="0"/>
        <w:ind w:left="0" w:right="40" w:hanging="11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независимого от замещаемой ими должности.</w:t>
      </w:r>
    </w:p>
    <w:p w:rsidR="00F644A3" w:rsidRDefault="00F644A3" w:rsidP="00F644A3">
      <w:pPr>
        <w:pStyle w:val="3"/>
        <w:numPr>
          <w:ilvl w:val="1"/>
          <w:numId w:val="2"/>
        </w:numPr>
        <w:shd w:val="clear" w:color="auto" w:fill="auto"/>
        <w:tabs>
          <w:tab w:val="left" w:pos="452"/>
        </w:tabs>
        <w:spacing w:before="0"/>
        <w:ind w:left="0" w:right="40" w:hanging="11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644A3" w:rsidRDefault="00F644A3" w:rsidP="00F644A3">
      <w:pPr>
        <w:pStyle w:val="3"/>
        <w:numPr>
          <w:ilvl w:val="1"/>
          <w:numId w:val="2"/>
        </w:numPr>
        <w:shd w:val="clear" w:color="auto" w:fill="auto"/>
        <w:tabs>
          <w:tab w:val="left" w:pos="313"/>
        </w:tabs>
        <w:spacing w:before="0" w:after="300"/>
        <w:ind w:left="0" w:right="40" w:hanging="11"/>
      </w:pPr>
      <w:r>
        <w:t>Знание и соблюдение работниками положений  кодекса является одним из критериев оценки качества их профессиональной деятельности и трудовой дисциплины.</w:t>
      </w:r>
    </w:p>
    <w:p w:rsidR="00F644A3" w:rsidRDefault="00F644A3" w:rsidP="00F644A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300" w:line="322" w:lineRule="exact"/>
        <w:ind w:right="40"/>
        <w:jc w:val="center"/>
      </w:pPr>
      <w:bookmarkStart w:id="2" w:name="bookmark30"/>
      <w:r>
        <w:t>Основные обязанности, принципы и признаки служебного поведения работников</w:t>
      </w:r>
      <w:bookmarkEnd w:id="2"/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tabs>
          <w:tab w:val="left" w:pos="462"/>
        </w:tabs>
        <w:spacing w:before="0"/>
        <w:ind w:left="0" w:right="40" w:firstLine="54"/>
      </w:pPr>
      <w:r>
        <w:t xml:space="preserve"> В соответствии со статьей 21 Трудового кодекса Российской Федерации работник обязан добросовестно исполнять свои трудовые обязанности, возложенные на него трудовым договором;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36" w:lineRule="exact"/>
        <w:ind w:firstLine="54"/>
      </w:pPr>
      <w:r>
        <w:t>соблюдать правила внутреннего трудового распорядка;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36" w:lineRule="exact"/>
        <w:ind w:firstLine="54"/>
      </w:pPr>
      <w:r>
        <w:t>соблюдать трудовую дисциплину;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36" w:lineRule="exact"/>
        <w:ind w:firstLine="54"/>
      </w:pPr>
      <w:r>
        <w:t>выполнять установленные нормы труда;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/>
        <w:ind w:right="40" w:firstLine="54"/>
      </w:pPr>
      <w:r>
        <w:t>соблюдать требования по охране труда и обеспечение безопасности труда;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/>
        <w:ind w:right="20" w:firstLine="54"/>
      </w:pPr>
      <w: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</w:t>
      </w:r>
      <w:r>
        <w:lastRenderedPageBreak/>
        <w:t>ответственность за сохранность имущества) и других работников;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/>
        <w:ind w:right="20" w:firstLine="54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имущества).</w:t>
      </w:r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spacing w:before="0"/>
        <w:ind w:left="0" w:right="20" w:firstLine="54"/>
      </w:pPr>
      <w:r>
        <w:t>Основные принципы служебного поведения работников задаются основой поведения граждан в связи с нахождением их в трудовых отношениях с организацией.</w:t>
      </w:r>
    </w:p>
    <w:p w:rsidR="00F644A3" w:rsidRDefault="00F644A3" w:rsidP="00F644A3">
      <w:pPr>
        <w:pStyle w:val="3"/>
        <w:shd w:val="clear" w:color="auto" w:fill="auto"/>
        <w:spacing w:before="0"/>
        <w:ind w:right="20" w:firstLine="142"/>
      </w:pPr>
      <w:r>
        <w:t>Работники, сознавая ответственность перед гражданами, обществом и государством, призваны: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right="20" w:firstLine="142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17" w:lineRule="exact"/>
        <w:ind w:right="20" w:firstLine="142"/>
      </w:pPr>
      <w:r>
        <w:t>соблюдать Конституцию Российской Федерации, законодательство Российской Федерации и Республики Алтай, не допускать нарушение законов и иных нормативных правовых актов.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right="20" w:firstLine="142"/>
      </w:pPr>
      <w:r>
        <w:t>исходя из политической, экономической целесообразности либо по иным мотивам;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270" w:lineRule="exact"/>
        <w:ind w:firstLine="142"/>
      </w:pPr>
      <w:r>
        <w:t>обеспечивать эффективную работу организации;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26" w:lineRule="exact"/>
        <w:ind w:right="20" w:firstLine="142"/>
      </w:pPr>
      <w:r>
        <w:t>осуществлять свою деятельность в пределах предмета и целей деятельности организации.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26" w:lineRule="exact"/>
        <w:ind w:right="20" w:firstLine="142"/>
      </w:pPr>
      <w:r>
        <w:t>соблюдать беспрестанность, исключающую возможность влияния на их деятельность решений политических партий и общественных объединений;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26" w:lineRule="exact"/>
        <w:ind w:right="20" w:firstLine="142"/>
      </w:pPr>
      <w:r>
        <w:t>соблюдать нормы профессиональной этики и правила делового поведения;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проявлять корректность и внимательность в обращении с гражданами и должностными лицами;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 w:line="326" w:lineRule="exact"/>
        <w:ind w:right="20" w:firstLine="142"/>
      </w:pPr>
      <w: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</w:t>
      </w:r>
      <w:r>
        <w:lastRenderedPageBreak/>
        <w:t>характера;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 w:line="326" w:lineRule="exact"/>
        <w:ind w:right="20" w:firstLine="142"/>
      </w:pPr>
      <w: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326" w:lineRule="exact"/>
        <w:ind w:right="20" w:firstLine="142"/>
      </w:pPr>
      <w: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right="20" w:firstLine="142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right="20" w:firstLine="142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67"/>
        </w:tabs>
        <w:spacing w:before="0"/>
        <w:ind w:right="20" w:firstLine="142"/>
      </w:pPr>
      <w:r>
        <w:t>проявлять при исполнении должностных обязанностей честность, беспрестанность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tabs>
          <w:tab w:val="left" w:pos="404"/>
        </w:tabs>
        <w:spacing w:before="0"/>
        <w:ind w:left="0" w:firstLine="54"/>
      </w:pPr>
      <w:r>
        <w:t>В целях противодействия коррупции работнику рекомендуется: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right="20" w:firstLine="142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right="20" w:firstLine="142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right="20" w:firstLine="0"/>
      </w:pPr>
      <w:r>
        <w:t>принимать меры по недопущению возникновения конфликта интересов и урегулированию возникающих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tabs>
          <w:tab w:val="left" w:pos="534"/>
        </w:tabs>
        <w:spacing w:before="0"/>
        <w:ind w:left="0" w:right="20" w:firstLine="0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несет ответственность или (и) которая стала известна ему в связи с исполнение им должностных обязанностей.</w:t>
      </w:r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tabs>
          <w:tab w:val="left" w:pos="438"/>
        </w:tabs>
        <w:spacing w:before="0"/>
        <w:ind w:left="0" w:right="20" w:firstLine="0"/>
      </w:pPr>
      <w:r>
        <w:t xml:space="preserve"> Работник, наделенный организационно-распорядительными полномочиями по отношению к другим работникам, должен стремиться быть</w:t>
      </w:r>
    </w:p>
    <w:p w:rsidR="00F644A3" w:rsidRDefault="00F644A3" w:rsidP="00F644A3">
      <w:pPr>
        <w:pStyle w:val="3"/>
        <w:shd w:val="clear" w:color="auto" w:fill="auto"/>
        <w:spacing w:before="0"/>
        <w:ind w:right="15" w:firstLine="0"/>
      </w:pPr>
      <w:r>
        <w:t>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644A3" w:rsidRDefault="00F644A3" w:rsidP="00F644A3">
      <w:pPr>
        <w:pStyle w:val="3"/>
        <w:numPr>
          <w:ilvl w:val="1"/>
          <w:numId w:val="3"/>
        </w:numPr>
        <w:shd w:val="clear" w:color="auto" w:fill="auto"/>
        <w:spacing w:before="0" w:line="326" w:lineRule="exact"/>
        <w:ind w:left="0" w:right="20" w:firstLine="54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 xml:space="preserve">принимать меры по предупреждению коррупции, а также меры к </w:t>
      </w:r>
      <w:proofErr w:type="gramStart"/>
      <w:r>
        <w:t>тому</w:t>
      </w:r>
      <w:proofErr w:type="gramEnd"/>
      <w:r>
        <w:t xml:space="preserve"> чтобы подчиненные ему работники не допускали коррупцию опасного </w:t>
      </w:r>
      <w: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line="326" w:lineRule="exact"/>
        <w:ind w:right="20" w:firstLine="142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644A3" w:rsidRDefault="00F644A3" w:rsidP="00F644A3">
      <w:pPr>
        <w:pStyle w:val="3"/>
        <w:shd w:val="clear" w:color="auto" w:fill="auto"/>
        <w:spacing w:before="0" w:after="304" w:line="326" w:lineRule="exact"/>
        <w:ind w:right="20" w:firstLine="142"/>
      </w:pPr>
      <w:r>
        <w:t>2.7. Руководитель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F644A3" w:rsidRDefault="00F644A3" w:rsidP="00F644A3">
      <w:pPr>
        <w:pStyle w:val="22"/>
        <w:keepNext/>
        <w:keepLines/>
        <w:shd w:val="clear" w:color="auto" w:fill="auto"/>
        <w:tabs>
          <w:tab w:val="left" w:pos="3054"/>
        </w:tabs>
        <w:spacing w:before="0" w:after="0" w:line="240" w:lineRule="auto"/>
        <w:ind w:right="23" w:firstLine="142"/>
        <w:jc w:val="center"/>
      </w:pPr>
      <w:bookmarkStart w:id="3" w:name="bookmark31"/>
      <w:proofErr w:type="gramStart"/>
      <w:r>
        <w:t xml:space="preserve">З. Рекомендательные этические правила служебного </w:t>
      </w:r>
      <w:proofErr w:type="gramEnd"/>
    </w:p>
    <w:p w:rsidR="00F644A3" w:rsidRDefault="00F644A3" w:rsidP="00F644A3">
      <w:pPr>
        <w:pStyle w:val="22"/>
        <w:keepNext/>
        <w:keepLines/>
        <w:shd w:val="clear" w:color="auto" w:fill="auto"/>
        <w:tabs>
          <w:tab w:val="left" w:pos="3054"/>
        </w:tabs>
        <w:spacing w:before="0" w:after="0" w:line="240" w:lineRule="auto"/>
        <w:ind w:right="23" w:firstLine="142"/>
        <w:jc w:val="center"/>
      </w:pPr>
      <w:r>
        <w:t>поведения работников</w:t>
      </w:r>
      <w:bookmarkEnd w:id="3"/>
    </w:p>
    <w:p w:rsidR="00F644A3" w:rsidRDefault="00F644A3" w:rsidP="00F644A3">
      <w:pPr>
        <w:pStyle w:val="3"/>
        <w:numPr>
          <w:ilvl w:val="1"/>
          <w:numId w:val="4"/>
        </w:numPr>
        <w:shd w:val="clear" w:color="auto" w:fill="auto"/>
        <w:spacing w:before="0"/>
        <w:ind w:left="0" w:right="20" w:firstLine="0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644A3" w:rsidRDefault="00F644A3" w:rsidP="00F644A3">
      <w:pPr>
        <w:pStyle w:val="3"/>
        <w:numPr>
          <w:ilvl w:val="1"/>
          <w:numId w:val="4"/>
        </w:numPr>
        <w:shd w:val="clear" w:color="auto" w:fill="auto"/>
        <w:tabs>
          <w:tab w:val="left" w:pos="404"/>
        </w:tabs>
        <w:spacing w:before="0" w:line="326" w:lineRule="exact"/>
        <w:ind w:left="0" w:firstLine="0"/>
        <w:jc w:val="left"/>
      </w:pPr>
      <w:r>
        <w:t xml:space="preserve">В служебном поведении работникам следует воздержаться </w:t>
      </w:r>
      <w:proofErr w:type="gramStart"/>
      <w:r>
        <w:t>от</w:t>
      </w:r>
      <w:proofErr w:type="gramEnd"/>
      <w:r>
        <w:t>: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26" w:lineRule="exact"/>
        <w:ind w:right="20" w:firstLine="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имущества или семейного положения, политических или религиозных предпочтений;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26" w:lineRule="exact"/>
        <w:ind w:right="20" w:firstLine="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644A3" w:rsidRDefault="00F644A3" w:rsidP="00F644A3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326" w:lineRule="exact"/>
        <w:ind w:right="20" w:firstLine="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644A3" w:rsidRDefault="00F644A3" w:rsidP="00F644A3">
      <w:pPr>
        <w:pStyle w:val="3"/>
        <w:shd w:val="clear" w:color="auto" w:fill="auto"/>
        <w:tabs>
          <w:tab w:val="left" w:pos="380"/>
        </w:tabs>
        <w:spacing w:before="0" w:line="326" w:lineRule="exact"/>
        <w:ind w:right="20" w:firstLine="0"/>
      </w:pPr>
      <w:r>
        <w:t>- принятия пищи, курения во время служебных совещаний, бесед, иного служебного общения с гражданами.</w:t>
      </w:r>
    </w:p>
    <w:p w:rsidR="00F644A3" w:rsidRDefault="00F644A3" w:rsidP="00F644A3">
      <w:pPr>
        <w:pStyle w:val="3"/>
        <w:shd w:val="clear" w:color="auto" w:fill="auto"/>
        <w:tabs>
          <w:tab w:val="left" w:pos="380"/>
        </w:tabs>
        <w:spacing w:before="0" w:line="326" w:lineRule="exact"/>
        <w:ind w:right="20" w:firstLine="142"/>
      </w:pPr>
      <w:r>
        <w:t>3.3. Работники призваны способствовать своим служебным поведением установлению в коллективе деловых взаимоотношений и конструктивное сотрудничество друг с другом.</w:t>
      </w:r>
    </w:p>
    <w:p w:rsidR="00F644A3" w:rsidRDefault="00F644A3" w:rsidP="00F644A3">
      <w:pPr>
        <w:pStyle w:val="3"/>
        <w:shd w:val="clear" w:color="auto" w:fill="auto"/>
        <w:spacing w:before="0"/>
        <w:ind w:firstLine="142"/>
      </w:pPr>
      <w:r>
        <w:t>Работники должны быть вежливыми, доброжелательными, корректными, внимательными, проявлять терпимость в общении с гражданами и коллективом.</w:t>
      </w:r>
    </w:p>
    <w:p w:rsidR="00F644A3" w:rsidRDefault="00F644A3" w:rsidP="00F644A3">
      <w:pPr>
        <w:pStyle w:val="3"/>
        <w:numPr>
          <w:ilvl w:val="1"/>
          <w:numId w:val="5"/>
        </w:numPr>
        <w:shd w:val="clear" w:color="auto" w:fill="auto"/>
        <w:tabs>
          <w:tab w:val="left" w:pos="486"/>
        </w:tabs>
        <w:spacing w:before="0"/>
        <w:ind w:left="0" w:firstLine="0"/>
      </w:pPr>
      <w:r>
        <w:t>Вне</w:t>
      </w:r>
      <w:r>
        <w:rPr>
          <w:rStyle w:val="1"/>
        </w:rPr>
        <w:t>шн</w:t>
      </w:r>
      <w:r>
        <w:t>ий вид работника при выполнении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 при необходимости соответствовать общепринятому деловому стилю, который отличает сдержанность терпеливость, аккуратность.</w:t>
      </w:r>
    </w:p>
    <w:p w:rsidR="00F644A3" w:rsidRDefault="00F644A3" w:rsidP="00F644A3">
      <w:pPr>
        <w:pStyle w:val="3"/>
        <w:shd w:val="clear" w:color="auto" w:fill="auto"/>
        <w:tabs>
          <w:tab w:val="left" w:pos="486"/>
        </w:tabs>
        <w:spacing w:before="0"/>
        <w:ind w:firstLine="0"/>
      </w:pPr>
    </w:p>
    <w:p w:rsidR="00F644A3" w:rsidRPr="00B91CBB" w:rsidRDefault="00F644A3" w:rsidP="00F644A3">
      <w:pPr>
        <w:pStyle w:val="20"/>
        <w:shd w:val="clear" w:color="auto" w:fill="auto"/>
        <w:tabs>
          <w:tab w:val="left" w:leader="underscore" w:pos="8400"/>
        </w:tabs>
        <w:spacing w:after="530" w:line="230" w:lineRule="exact"/>
        <w:ind w:right="-45" w:firstLine="142"/>
        <w:jc w:val="right"/>
        <w:rPr>
          <w:sz w:val="28"/>
          <w:szCs w:val="28"/>
        </w:rPr>
      </w:pPr>
      <w:r w:rsidRPr="00B91CBB">
        <w:rPr>
          <w:sz w:val="28"/>
          <w:szCs w:val="28"/>
        </w:rPr>
        <w:t>____________ А.С. Казанцев</w:t>
      </w:r>
    </w:p>
    <w:p w:rsidR="00705D21" w:rsidRDefault="00705D21"/>
    <w:sectPr w:rsidR="00705D21">
      <w:head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856" w:rsidRDefault="00705D2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E3"/>
    <w:multiLevelType w:val="multilevel"/>
    <w:tmpl w:val="35988D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20D0DB9"/>
    <w:multiLevelType w:val="multilevel"/>
    <w:tmpl w:val="62C234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</w:rPr>
    </w:lvl>
  </w:abstractNum>
  <w:abstractNum w:abstractNumId="2">
    <w:nsid w:val="2CAD19A4"/>
    <w:multiLevelType w:val="multilevel"/>
    <w:tmpl w:val="AD22A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E24D7"/>
    <w:multiLevelType w:val="multilevel"/>
    <w:tmpl w:val="2C980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BF29D1"/>
    <w:multiLevelType w:val="multilevel"/>
    <w:tmpl w:val="F40C33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4A3"/>
    <w:rsid w:val="00705D21"/>
    <w:rsid w:val="00F6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4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644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F644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F644A3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644A3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644A3"/>
    <w:pPr>
      <w:widowControl w:val="0"/>
      <w:shd w:val="clear" w:color="auto" w:fill="FFFFFF"/>
      <w:spacing w:before="180" w:after="420" w:line="0" w:lineRule="atLeast"/>
      <w:ind w:hanging="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F644A3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F644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8123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2018-05-22T08:34:00Z</dcterms:created>
  <dcterms:modified xsi:type="dcterms:W3CDTF">2018-05-22T08:34:00Z</dcterms:modified>
</cp:coreProperties>
</file>