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FE" w:rsidRDefault="004651FE" w:rsidP="004651FE">
      <w:pPr>
        <w:rPr>
          <w:sz w:val="28"/>
          <w:szCs w:val="28"/>
        </w:rPr>
      </w:pPr>
    </w:p>
    <w:tbl>
      <w:tblPr>
        <w:tblW w:w="0" w:type="auto"/>
        <w:tblInd w:w="108" w:type="dxa"/>
        <w:tblLayout w:type="fixed"/>
        <w:tblLook w:val="04A0"/>
      </w:tblPr>
      <w:tblGrid>
        <w:gridCol w:w="4473"/>
        <w:gridCol w:w="1261"/>
        <w:gridCol w:w="4515"/>
      </w:tblGrid>
      <w:tr w:rsidR="004651FE" w:rsidTr="004651FE">
        <w:tc>
          <w:tcPr>
            <w:tcW w:w="4473" w:type="dxa"/>
          </w:tcPr>
          <w:p w:rsidR="004651FE" w:rsidRDefault="004651FE">
            <w:pPr>
              <w:pStyle w:val="a7"/>
              <w:tabs>
                <w:tab w:val="left" w:pos="708"/>
              </w:tabs>
              <w:spacing w:line="276" w:lineRule="auto"/>
              <w:jc w:val="center"/>
              <w:rPr>
                <w:b/>
              </w:rPr>
            </w:pPr>
            <w:r>
              <w:rPr>
                <w:b/>
              </w:rPr>
              <w:t xml:space="preserve">РЕСПУБЛИКА АЛТАЙ </w:t>
            </w:r>
          </w:p>
          <w:p w:rsidR="004651FE" w:rsidRDefault="004651FE">
            <w:pPr>
              <w:pStyle w:val="a7"/>
              <w:tabs>
                <w:tab w:val="left" w:pos="708"/>
              </w:tabs>
              <w:spacing w:line="276" w:lineRule="auto"/>
              <w:jc w:val="center"/>
              <w:rPr>
                <w:b/>
              </w:rPr>
            </w:pPr>
            <w:r>
              <w:rPr>
                <w:b/>
              </w:rPr>
              <w:t>УСТЬ-КОКСИНСКИЙ РАЙОН</w:t>
            </w:r>
          </w:p>
          <w:p w:rsidR="004651FE" w:rsidRDefault="004651FE">
            <w:pPr>
              <w:pStyle w:val="a7"/>
              <w:tabs>
                <w:tab w:val="left" w:pos="708"/>
              </w:tabs>
              <w:spacing w:line="276" w:lineRule="auto"/>
              <w:jc w:val="center"/>
              <w:rPr>
                <w:b/>
              </w:rPr>
            </w:pPr>
            <w:r>
              <w:rPr>
                <w:b/>
              </w:rPr>
              <w:t>АМУРСКОЕ СЕЛЬСКОЕ ПОСЕЛЕНИЕ</w:t>
            </w:r>
          </w:p>
          <w:p w:rsidR="004651FE" w:rsidRDefault="004651FE">
            <w:pPr>
              <w:pStyle w:val="a7"/>
              <w:tabs>
                <w:tab w:val="left" w:pos="708"/>
              </w:tabs>
              <w:spacing w:line="276" w:lineRule="auto"/>
              <w:jc w:val="center"/>
              <w:rPr>
                <w:b/>
              </w:rPr>
            </w:pPr>
            <w:r>
              <w:rPr>
                <w:b/>
              </w:rPr>
              <w:t>649481 с.Амур, пер.Школьный 7, тел. 27-3-43</w:t>
            </w:r>
          </w:p>
          <w:p w:rsidR="004651FE" w:rsidRDefault="004651FE">
            <w:pPr>
              <w:pStyle w:val="a7"/>
              <w:tabs>
                <w:tab w:val="left" w:pos="708"/>
              </w:tabs>
              <w:spacing w:line="276" w:lineRule="auto"/>
              <w:jc w:val="center"/>
              <w:rPr>
                <w:b/>
              </w:rPr>
            </w:pPr>
          </w:p>
        </w:tc>
        <w:tc>
          <w:tcPr>
            <w:tcW w:w="1261" w:type="dxa"/>
          </w:tcPr>
          <w:p w:rsidR="004651FE" w:rsidRDefault="004651FE">
            <w:pPr>
              <w:jc w:val="center"/>
            </w:pPr>
            <w:r>
              <w:rPr>
                <w:noProof/>
                <w:lang w:eastAsia="ru-RU"/>
              </w:rPr>
              <w:drawing>
                <wp:anchor distT="0" distB="0" distL="114300" distR="114300" simplePos="0" relativeHeight="251658240"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28"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cstate="print"/>
                          <a:srcRect/>
                          <a:stretch>
                            <a:fillRect/>
                          </a:stretch>
                        </pic:blipFill>
                        <pic:spPr bwMode="auto">
                          <a:xfrm>
                            <a:off x="0" y="0"/>
                            <a:ext cx="736600" cy="723900"/>
                          </a:xfrm>
                          <a:prstGeom prst="rect">
                            <a:avLst/>
                          </a:prstGeom>
                          <a:noFill/>
                        </pic:spPr>
                      </pic:pic>
                    </a:graphicData>
                  </a:graphic>
                </wp:anchor>
              </w:drawing>
            </w:r>
          </w:p>
          <w:p w:rsidR="004651FE" w:rsidRDefault="004651FE">
            <w:pPr>
              <w:ind w:left="33"/>
              <w:jc w:val="center"/>
            </w:pPr>
          </w:p>
        </w:tc>
        <w:tc>
          <w:tcPr>
            <w:tcW w:w="4515" w:type="dxa"/>
          </w:tcPr>
          <w:p w:rsidR="004651FE" w:rsidRDefault="004651FE">
            <w:pPr>
              <w:pStyle w:val="a7"/>
              <w:tabs>
                <w:tab w:val="left" w:pos="708"/>
              </w:tabs>
              <w:spacing w:line="276" w:lineRule="auto"/>
              <w:rPr>
                <w:b/>
              </w:rPr>
            </w:pPr>
            <w:r>
              <w:rPr>
                <w:b/>
                <w:color w:val="000080"/>
              </w:rPr>
              <w:t xml:space="preserve">                  </w:t>
            </w:r>
            <w:r>
              <w:rPr>
                <w:b/>
              </w:rPr>
              <w:t>АЛТАЙ РЕСПУБЛИКАНЫ</w:t>
            </w:r>
            <w:r>
              <w:rPr>
                <w:b/>
                <w:spacing w:val="-100"/>
              </w:rPr>
              <w:t>НГ</w:t>
            </w:r>
          </w:p>
          <w:p w:rsidR="004651FE" w:rsidRDefault="004651FE">
            <w:pPr>
              <w:pStyle w:val="a7"/>
              <w:tabs>
                <w:tab w:val="left" w:pos="708"/>
              </w:tabs>
              <w:spacing w:line="276" w:lineRule="auto"/>
              <w:jc w:val="center"/>
              <w:rPr>
                <w:b/>
              </w:rPr>
            </w:pPr>
            <w:r>
              <w:rPr>
                <w:b/>
              </w:rPr>
              <w:t>КОКСУУ-ООЗЫ</w:t>
            </w:r>
          </w:p>
          <w:p w:rsidR="004651FE" w:rsidRDefault="004651FE">
            <w:pPr>
              <w:pStyle w:val="a7"/>
              <w:tabs>
                <w:tab w:val="left" w:pos="708"/>
              </w:tabs>
              <w:spacing w:line="276" w:lineRule="auto"/>
              <w:jc w:val="center"/>
              <w:rPr>
                <w:b/>
              </w:rPr>
            </w:pPr>
            <w:r>
              <w:rPr>
                <w:b/>
              </w:rPr>
              <w:t xml:space="preserve">АМУРДАГЫ  </w:t>
            </w:r>
            <w:r>
              <w:rPr>
                <w:b/>
                <w:lang w:val="en-US"/>
              </w:rPr>
              <w:t>J</w:t>
            </w:r>
            <w:r>
              <w:rPr>
                <w:b/>
              </w:rPr>
              <w:t xml:space="preserve">УРТ </w:t>
            </w:r>
            <w:r>
              <w:rPr>
                <w:b/>
                <w:lang w:val="en-US"/>
              </w:rPr>
              <w:t>J</w:t>
            </w:r>
            <w:r>
              <w:rPr>
                <w:b/>
              </w:rPr>
              <w:t>ЕЕЗЕ</w:t>
            </w:r>
          </w:p>
          <w:p w:rsidR="004651FE" w:rsidRDefault="004651FE">
            <w:pPr>
              <w:pStyle w:val="a7"/>
              <w:tabs>
                <w:tab w:val="left" w:pos="708"/>
              </w:tabs>
              <w:spacing w:line="276" w:lineRule="auto"/>
              <w:jc w:val="center"/>
              <w:rPr>
                <w:b/>
              </w:rPr>
            </w:pPr>
            <w:r>
              <w:rPr>
                <w:b/>
              </w:rPr>
              <w:t xml:space="preserve">649481 с.Амур </w:t>
            </w:r>
            <w:r>
              <w:rPr>
                <w:b/>
                <w:lang w:val="en-US"/>
              </w:rPr>
              <w:t>j</w:t>
            </w:r>
            <w:r>
              <w:rPr>
                <w:b/>
              </w:rPr>
              <w:t>урт, Школьный ором 7,</w:t>
            </w:r>
          </w:p>
          <w:p w:rsidR="004651FE" w:rsidRDefault="004651FE">
            <w:pPr>
              <w:pStyle w:val="a7"/>
              <w:tabs>
                <w:tab w:val="left" w:pos="708"/>
              </w:tabs>
              <w:spacing w:line="276" w:lineRule="auto"/>
              <w:jc w:val="center"/>
              <w:rPr>
                <w:b/>
              </w:rPr>
            </w:pPr>
            <w:r>
              <w:rPr>
                <w:b/>
              </w:rPr>
              <w:t xml:space="preserve"> тел. 27-3-43</w:t>
            </w:r>
          </w:p>
          <w:p w:rsidR="004651FE" w:rsidRDefault="004651FE">
            <w:pPr>
              <w:pStyle w:val="a7"/>
              <w:tabs>
                <w:tab w:val="left" w:pos="708"/>
              </w:tabs>
              <w:spacing w:line="276" w:lineRule="auto"/>
              <w:jc w:val="center"/>
            </w:pPr>
          </w:p>
        </w:tc>
      </w:tr>
    </w:tbl>
    <w:p w:rsidR="004651FE" w:rsidRDefault="004651FE" w:rsidP="004651FE">
      <w:pPr>
        <w:pStyle w:val="af5"/>
        <w:spacing w:line="228" w:lineRule="auto"/>
        <w:rPr>
          <w:b w:val="0"/>
          <w:sz w:val="24"/>
        </w:rPr>
      </w:pPr>
    </w:p>
    <w:p w:rsidR="004651FE" w:rsidRDefault="004651FE" w:rsidP="004651FE">
      <w:pPr>
        <w:pStyle w:val="af5"/>
        <w:spacing w:line="228" w:lineRule="auto"/>
        <w:rPr>
          <w:b w:val="0"/>
          <w:sz w:val="24"/>
        </w:rPr>
      </w:pPr>
      <w:r>
        <w:rPr>
          <w:b w:val="0"/>
          <w:sz w:val="24"/>
        </w:rPr>
        <w:t>ПОСТАНОВЛЕНИЕ</w:t>
      </w:r>
    </w:p>
    <w:p w:rsidR="004651FE" w:rsidRDefault="004651FE" w:rsidP="004651FE">
      <w:pPr>
        <w:pStyle w:val="af5"/>
        <w:spacing w:line="228" w:lineRule="auto"/>
        <w:rPr>
          <w:b w:val="0"/>
          <w:sz w:val="24"/>
        </w:rPr>
      </w:pPr>
    </w:p>
    <w:p w:rsidR="004651FE" w:rsidRDefault="004651FE" w:rsidP="004651FE">
      <w:pPr>
        <w:pStyle w:val="af5"/>
        <w:spacing w:line="228" w:lineRule="auto"/>
        <w:rPr>
          <w:b w:val="0"/>
          <w:sz w:val="24"/>
        </w:rPr>
      </w:pPr>
      <w:r>
        <w:rPr>
          <w:b w:val="0"/>
          <w:sz w:val="24"/>
        </w:rPr>
        <w:t>От 29 января 2016 г. № 2</w:t>
      </w:r>
    </w:p>
    <w:p w:rsidR="004651FE" w:rsidRDefault="004651FE" w:rsidP="004651FE">
      <w:pPr>
        <w:rPr>
          <w:rFonts w:eastAsia="Times New Roman"/>
        </w:rPr>
      </w:pPr>
    </w:p>
    <w:p w:rsidR="004651FE" w:rsidRDefault="004651FE" w:rsidP="004651FE">
      <w:pPr>
        <w:rPr>
          <w:rFonts w:eastAsia="Times New Roman"/>
        </w:rPr>
      </w:pPr>
      <w:r>
        <w:rPr>
          <w:rFonts w:eastAsia="Times New Roman"/>
        </w:rPr>
        <w:t>Об утверждении административного</w:t>
      </w:r>
    </w:p>
    <w:p w:rsidR="004651FE" w:rsidRDefault="004651FE" w:rsidP="004651FE">
      <w:pPr>
        <w:rPr>
          <w:rFonts w:eastAsia="Times New Roman"/>
        </w:rPr>
      </w:pPr>
      <w:r>
        <w:rPr>
          <w:rFonts w:eastAsia="Times New Roman"/>
        </w:rPr>
        <w:t xml:space="preserve">регламента предоставления муниципальной </w:t>
      </w:r>
    </w:p>
    <w:p w:rsidR="004651FE" w:rsidRDefault="004651FE" w:rsidP="004651FE">
      <w:r>
        <w:rPr>
          <w:rFonts w:eastAsia="Times New Roman"/>
        </w:rPr>
        <w:t>услуги «</w:t>
      </w:r>
      <w:r>
        <w:t xml:space="preserve">Подготовка и организация аукциона </w:t>
      </w:r>
    </w:p>
    <w:p w:rsidR="004651FE" w:rsidRDefault="004651FE" w:rsidP="004651FE">
      <w:r>
        <w:t xml:space="preserve">по продаже земельного участка, находящегося </w:t>
      </w:r>
    </w:p>
    <w:p w:rsidR="004651FE" w:rsidRDefault="004651FE" w:rsidP="004651FE">
      <w:r>
        <w:t>в государственной или муниципальной собственности,</w:t>
      </w:r>
    </w:p>
    <w:p w:rsidR="004651FE" w:rsidRDefault="004651FE" w:rsidP="004651FE">
      <w:r>
        <w:t xml:space="preserve"> или аукциона на право заключения договора аренды </w:t>
      </w:r>
    </w:p>
    <w:p w:rsidR="004651FE" w:rsidRDefault="004651FE" w:rsidP="004651FE">
      <w:r>
        <w:t>земельного участка, находящегося в государственной</w:t>
      </w:r>
    </w:p>
    <w:p w:rsidR="004651FE" w:rsidRDefault="004651FE" w:rsidP="004651FE">
      <w:pPr>
        <w:rPr>
          <w:rFonts w:eastAsia="Times New Roman"/>
        </w:rPr>
      </w:pPr>
      <w:r>
        <w:t xml:space="preserve"> или муниципальной собственности».</w:t>
      </w:r>
    </w:p>
    <w:p w:rsidR="004651FE" w:rsidRDefault="004651FE" w:rsidP="004651FE">
      <w:pPr>
        <w:rPr>
          <w:rFonts w:eastAsia="Times New Roman"/>
        </w:rPr>
      </w:pPr>
    </w:p>
    <w:p w:rsidR="004651FE" w:rsidRDefault="004651FE" w:rsidP="004651FE">
      <w:pPr>
        <w:ind w:firstLine="708"/>
        <w:rPr>
          <w:rFonts w:eastAsia="Times New Roman"/>
        </w:rPr>
      </w:pPr>
    </w:p>
    <w:p w:rsidR="004651FE" w:rsidRDefault="004651FE" w:rsidP="004651FE">
      <w:pPr>
        <w:ind w:firstLine="708"/>
        <w:rPr>
          <w:rFonts w:eastAsia="Times New Roman"/>
        </w:rPr>
      </w:pPr>
      <w:r>
        <w:rPr>
          <w:rFonts w:eastAsia="Times New Roman"/>
        </w:rPr>
        <w:t xml:space="preserve">В соответствии с Федеральным законом от 27.07.2010 года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Амурского сельского поселения </w:t>
      </w:r>
    </w:p>
    <w:p w:rsidR="004651FE" w:rsidRDefault="004651FE" w:rsidP="004651FE">
      <w:pPr>
        <w:spacing w:before="100" w:beforeAutospacing="1" w:after="100" w:afterAutospacing="1"/>
        <w:rPr>
          <w:rFonts w:eastAsia="Times New Roman"/>
        </w:rPr>
      </w:pPr>
      <w:r>
        <w:rPr>
          <w:rFonts w:eastAsia="Times New Roman"/>
        </w:rPr>
        <w:t>П О С Т А Н О В Л Я Е Т:</w:t>
      </w:r>
    </w:p>
    <w:p w:rsidR="004651FE" w:rsidRDefault="004651FE" w:rsidP="004651FE">
      <w:pPr>
        <w:pStyle w:val="a"/>
        <w:numPr>
          <w:ilvl w:val="0"/>
          <w:numId w:val="4"/>
        </w:numPr>
        <w:autoSpaceDE/>
        <w:adjustRightInd/>
        <w:contextualSpacing/>
        <w:jc w:val="left"/>
        <w:rPr>
          <w:sz w:val="24"/>
          <w:szCs w:val="24"/>
        </w:rPr>
      </w:pPr>
      <w:r>
        <w:rPr>
          <w:sz w:val="24"/>
          <w:szCs w:val="24"/>
        </w:rPr>
        <w:t xml:space="preserve">Утвердить Административный регламент предоставления муниципальной услуги   </w:t>
      </w:r>
    </w:p>
    <w:p w:rsidR="004651FE" w:rsidRDefault="004651FE" w:rsidP="004651FE">
      <w:pPr>
        <w:pStyle w:val="a"/>
        <w:numPr>
          <w:ilvl w:val="0"/>
          <w:numId w:val="0"/>
        </w:numPr>
        <w:ind w:left="1446" w:hanging="1020"/>
        <w:rPr>
          <w:sz w:val="24"/>
          <w:szCs w:val="24"/>
        </w:rPr>
      </w:pPr>
      <w:r>
        <w:rPr>
          <w:sz w:val="24"/>
          <w:szCs w:val="24"/>
        </w:rPr>
        <w:t>«Подготовка и организация аукциона по продаже земельного участка, находящегося</w:t>
      </w:r>
    </w:p>
    <w:p w:rsidR="004651FE" w:rsidRDefault="004651FE" w:rsidP="004651FE">
      <w:pPr>
        <w:pStyle w:val="a"/>
        <w:numPr>
          <w:ilvl w:val="0"/>
          <w:numId w:val="0"/>
        </w:numPr>
        <w:ind w:left="426"/>
        <w:rPr>
          <w:sz w:val="24"/>
          <w:szCs w:val="24"/>
        </w:rPr>
      </w:pPr>
      <w:r>
        <w:rPr>
          <w:sz w:val="24"/>
          <w:szCs w:val="24"/>
        </w:rPr>
        <w:t xml:space="preserve">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b/>
          <w:sz w:val="24"/>
          <w:szCs w:val="24"/>
        </w:rPr>
        <w:t>»</w:t>
      </w:r>
      <w:r>
        <w:rPr>
          <w:sz w:val="24"/>
          <w:szCs w:val="24"/>
        </w:rPr>
        <w:t xml:space="preserve"> (прилагается).</w:t>
      </w:r>
    </w:p>
    <w:p w:rsidR="004651FE" w:rsidRDefault="004651FE" w:rsidP="004651FE">
      <w:pPr>
        <w:pStyle w:val="a"/>
        <w:numPr>
          <w:ilvl w:val="0"/>
          <w:numId w:val="0"/>
        </w:numPr>
        <w:ind w:left="426"/>
        <w:rPr>
          <w:sz w:val="24"/>
          <w:szCs w:val="24"/>
        </w:rPr>
      </w:pPr>
    </w:p>
    <w:p w:rsidR="004651FE" w:rsidRDefault="004651FE" w:rsidP="004651FE">
      <w:pPr>
        <w:rPr>
          <w:rFonts w:eastAsia="Times New Roman"/>
        </w:rPr>
      </w:pPr>
      <w:r>
        <w:rPr>
          <w:rFonts w:eastAsia="Times New Roman"/>
        </w:rPr>
        <w:t xml:space="preserve">     2. Настоящее Постановление вступает в силу со дня обнародования.</w:t>
      </w:r>
    </w:p>
    <w:p w:rsidR="004651FE" w:rsidRDefault="004651FE" w:rsidP="004651FE">
      <w:pPr>
        <w:spacing w:before="100" w:beforeAutospacing="1" w:after="100" w:afterAutospacing="1"/>
        <w:rPr>
          <w:rFonts w:eastAsia="Times New Roman"/>
        </w:rPr>
      </w:pPr>
      <w:r>
        <w:rPr>
          <w:rFonts w:eastAsia="Times New Roman"/>
        </w:rPr>
        <w:t xml:space="preserve">     3. Контроль за выполнением настоящего Постановления оставляю за собой.</w:t>
      </w:r>
    </w:p>
    <w:p w:rsidR="004651FE" w:rsidRDefault="004651FE" w:rsidP="004651FE">
      <w:pPr>
        <w:spacing w:before="100" w:beforeAutospacing="1" w:after="100" w:afterAutospacing="1"/>
        <w:rPr>
          <w:rFonts w:eastAsia="Times New Roman"/>
        </w:rPr>
      </w:pPr>
    </w:p>
    <w:p w:rsidR="004651FE" w:rsidRDefault="004651FE" w:rsidP="004651FE">
      <w:pPr>
        <w:spacing w:before="100" w:beforeAutospacing="1" w:after="100" w:afterAutospacing="1"/>
        <w:rPr>
          <w:rFonts w:eastAsia="Times New Roman"/>
        </w:rPr>
      </w:pPr>
      <w:r>
        <w:rPr>
          <w:rFonts w:eastAsia="Times New Roman"/>
        </w:rPr>
        <w:t>Глава Амурского сельского поселения:                                                                  В.М.Долгих</w:t>
      </w:r>
    </w:p>
    <w:p w:rsidR="004651FE" w:rsidRDefault="004651FE" w:rsidP="004651FE">
      <w:pPr>
        <w:pStyle w:val="af1"/>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ind w:left="5387"/>
        <w:jc w:val="center"/>
        <w:rPr>
          <w:rFonts w:ascii="Times New Roman" w:hAnsi="Times New Roman"/>
          <w:sz w:val="24"/>
          <w:szCs w:val="24"/>
        </w:rPr>
      </w:pPr>
    </w:p>
    <w:p w:rsidR="004651FE" w:rsidRDefault="004651FE" w:rsidP="004651FE">
      <w:pPr>
        <w:pStyle w:val="af1"/>
        <w:jc w:val="right"/>
        <w:rPr>
          <w:rFonts w:ascii="Times New Roman" w:hAnsi="Times New Roman"/>
          <w:sz w:val="24"/>
          <w:szCs w:val="24"/>
        </w:rPr>
      </w:pPr>
    </w:p>
    <w:p w:rsidR="004651FE" w:rsidRDefault="004651FE" w:rsidP="004651FE">
      <w:pPr>
        <w:pStyle w:val="af1"/>
        <w:jc w:val="right"/>
        <w:rPr>
          <w:rFonts w:ascii="Times New Roman" w:hAnsi="Times New Roman"/>
          <w:sz w:val="24"/>
          <w:szCs w:val="24"/>
        </w:rPr>
      </w:pPr>
      <w:r>
        <w:rPr>
          <w:rFonts w:ascii="Times New Roman" w:hAnsi="Times New Roman"/>
          <w:sz w:val="24"/>
          <w:szCs w:val="24"/>
        </w:rPr>
        <w:t>Утверждён</w:t>
      </w:r>
    </w:p>
    <w:p w:rsidR="004651FE" w:rsidRDefault="004651FE" w:rsidP="004651FE">
      <w:pPr>
        <w:pStyle w:val="af1"/>
        <w:ind w:left="5387"/>
        <w:jc w:val="right"/>
        <w:rPr>
          <w:rFonts w:ascii="Times New Roman" w:hAnsi="Times New Roman"/>
          <w:sz w:val="24"/>
          <w:szCs w:val="24"/>
        </w:rPr>
      </w:pPr>
      <w:r>
        <w:rPr>
          <w:rFonts w:ascii="Times New Roman" w:hAnsi="Times New Roman"/>
          <w:sz w:val="24"/>
          <w:szCs w:val="24"/>
        </w:rPr>
        <w:t>постановлением сельской</w:t>
      </w:r>
    </w:p>
    <w:p w:rsidR="004651FE" w:rsidRDefault="004651FE" w:rsidP="004651FE">
      <w:pPr>
        <w:pStyle w:val="af1"/>
        <w:ind w:left="5387"/>
        <w:jc w:val="right"/>
        <w:rPr>
          <w:rFonts w:ascii="Times New Roman" w:hAnsi="Times New Roman"/>
          <w:sz w:val="24"/>
          <w:szCs w:val="24"/>
        </w:rPr>
      </w:pPr>
      <w:r>
        <w:rPr>
          <w:rFonts w:ascii="Times New Roman" w:hAnsi="Times New Roman"/>
          <w:sz w:val="24"/>
          <w:szCs w:val="24"/>
        </w:rPr>
        <w:t>администрации Амурского</w:t>
      </w:r>
    </w:p>
    <w:p w:rsidR="004651FE" w:rsidRDefault="004651FE" w:rsidP="004651FE">
      <w:pPr>
        <w:pStyle w:val="af1"/>
        <w:ind w:left="5387"/>
        <w:jc w:val="right"/>
        <w:rPr>
          <w:rFonts w:ascii="Times New Roman" w:hAnsi="Times New Roman"/>
          <w:sz w:val="24"/>
          <w:szCs w:val="24"/>
        </w:rPr>
      </w:pPr>
      <w:r>
        <w:rPr>
          <w:rFonts w:ascii="Times New Roman" w:hAnsi="Times New Roman"/>
          <w:sz w:val="24"/>
          <w:szCs w:val="24"/>
        </w:rPr>
        <w:t>сельского поселения</w:t>
      </w:r>
    </w:p>
    <w:p w:rsidR="004651FE" w:rsidRDefault="004651FE" w:rsidP="004651FE">
      <w:pPr>
        <w:pStyle w:val="af1"/>
        <w:ind w:left="5387"/>
        <w:jc w:val="right"/>
        <w:rPr>
          <w:rFonts w:ascii="Times New Roman" w:hAnsi="Times New Roman"/>
          <w:sz w:val="24"/>
          <w:szCs w:val="24"/>
        </w:rPr>
      </w:pPr>
      <w:r>
        <w:rPr>
          <w:rFonts w:ascii="Times New Roman" w:hAnsi="Times New Roman"/>
          <w:sz w:val="24"/>
          <w:szCs w:val="24"/>
        </w:rPr>
        <w:t>от «___» _____________ 2016г. № ______</w:t>
      </w:r>
    </w:p>
    <w:p w:rsidR="004651FE" w:rsidRDefault="004651FE" w:rsidP="004651FE">
      <w:pPr>
        <w:ind w:firstLine="851"/>
        <w:jc w:val="center"/>
        <w:rPr>
          <w:sz w:val="28"/>
          <w:szCs w:val="28"/>
        </w:rPr>
      </w:pPr>
    </w:p>
    <w:p w:rsidR="004651FE" w:rsidRDefault="004651FE" w:rsidP="004651FE">
      <w:pPr>
        <w:ind w:firstLine="851"/>
        <w:jc w:val="center"/>
        <w:rPr>
          <w:sz w:val="28"/>
          <w:szCs w:val="28"/>
        </w:rPr>
      </w:pPr>
    </w:p>
    <w:p w:rsidR="004651FE" w:rsidRDefault="004651FE" w:rsidP="004651FE">
      <w:pPr>
        <w:jc w:val="center"/>
        <w:rPr>
          <w:b/>
        </w:rPr>
      </w:pPr>
      <w:r>
        <w:rPr>
          <w:b/>
        </w:rPr>
        <w:t>АДМИНИСТРАТИВНЫЙ РЕГЛАМЕНТ</w:t>
      </w:r>
      <w:r>
        <w:rPr>
          <w:b/>
        </w:rPr>
        <w:tab/>
      </w:r>
    </w:p>
    <w:p w:rsidR="004651FE" w:rsidRDefault="004651FE" w:rsidP="004651FE">
      <w:pPr>
        <w:pStyle w:val="af1"/>
        <w:jc w:val="center"/>
        <w:rPr>
          <w:rFonts w:ascii="Times New Roman" w:hAnsi="Times New Roman"/>
          <w:b/>
          <w:sz w:val="24"/>
          <w:szCs w:val="24"/>
        </w:rPr>
      </w:pPr>
      <w:r>
        <w:rPr>
          <w:rFonts w:ascii="Times New Roman" w:hAnsi="Times New Roman"/>
          <w:b/>
          <w:sz w:val="24"/>
          <w:szCs w:val="24"/>
        </w:rPr>
        <w:t>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651FE" w:rsidRDefault="004651FE" w:rsidP="004651FE">
      <w:pPr>
        <w:pStyle w:val="1"/>
        <w:keepLines w:val="0"/>
        <w:tabs>
          <w:tab w:val="num" w:pos="432"/>
        </w:tabs>
        <w:spacing w:before="0"/>
        <w:jc w:val="center"/>
        <w:rPr>
          <w:rFonts w:ascii="Times New Roman" w:hAnsi="Times New Roman"/>
          <w:color w:val="auto"/>
          <w:sz w:val="24"/>
          <w:szCs w:val="24"/>
        </w:rPr>
      </w:pPr>
      <w:bookmarkStart w:id="0" w:name="sub_51"/>
    </w:p>
    <w:p w:rsidR="004651FE" w:rsidRDefault="004651FE" w:rsidP="004651FE">
      <w:pPr>
        <w:pStyle w:val="1"/>
        <w:keepLines w:val="0"/>
        <w:tabs>
          <w:tab w:val="num" w:pos="432"/>
        </w:tabs>
        <w:spacing w:before="0"/>
        <w:jc w:val="center"/>
        <w:rPr>
          <w:rFonts w:ascii="Times New Roman" w:hAnsi="Times New Roman"/>
          <w:color w:val="auto"/>
          <w:sz w:val="24"/>
          <w:szCs w:val="24"/>
        </w:rPr>
      </w:pPr>
      <w:r>
        <w:rPr>
          <w:rFonts w:ascii="Times New Roman" w:hAnsi="Times New Roman"/>
          <w:color w:val="auto"/>
          <w:sz w:val="24"/>
          <w:szCs w:val="24"/>
        </w:rPr>
        <w:t xml:space="preserve">1. Общие положения </w:t>
      </w:r>
    </w:p>
    <w:bookmarkEnd w:id="0"/>
    <w:p w:rsidR="004651FE" w:rsidRDefault="004651FE" w:rsidP="004651FE">
      <w:pPr>
        <w:jc w:val="center"/>
        <w:rPr>
          <w:b/>
        </w:rPr>
      </w:pPr>
    </w:p>
    <w:p w:rsidR="004651FE" w:rsidRDefault="004651FE" w:rsidP="004651FE">
      <w:pPr>
        <w:jc w:val="center"/>
        <w:rPr>
          <w:b/>
        </w:rPr>
      </w:pPr>
      <w:r>
        <w:rPr>
          <w:b/>
        </w:rPr>
        <w:t>Предмет регулирования.</w:t>
      </w:r>
    </w:p>
    <w:p w:rsidR="004651FE" w:rsidRDefault="004651FE" w:rsidP="004651FE">
      <w:pPr>
        <w:ind w:firstLine="709"/>
        <w:jc w:val="both"/>
      </w:pPr>
    </w:p>
    <w:p w:rsidR="004651FE" w:rsidRDefault="004651FE" w:rsidP="004651FE">
      <w:pPr>
        <w:pStyle w:val="af1"/>
        <w:ind w:firstLine="709"/>
        <w:jc w:val="both"/>
        <w:rPr>
          <w:rFonts w:ascii="Times New Roman" w:hAnsi="Times New Roman"/>
          <w:sz w:val="24"/>
          <w:szCs w:val="24"/>
        </w:rPr>
      </w:pPr>
      <w:r>
        <w:rPr>
          <w:rFonts w:ascii="Times New Roman" w:hAnsi="Times New Roman"/>
          <w:sz w:val="24"/>
          <w:szCs w:val="24"/>
        </w:rPr>
        <w:t>1.1. Административный регламент предоставления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подготовке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hAnsi="Times New Roman"/>
          <w:bCs/>
          <w:sz w:val="24"/>
          <w:szCs w:val="24"/>
        </w:rPr>
        <w:t xml:space="preserve">, </w:t>
      </w:r>
      <w:r>
        <w:rPr>
          <w:rFonts w:ascii="Times New Roman" w:hAnsi="Times New Roman"/>
          <w:sz w:val="24"/>
          <w:szCs w:val="24"/>
        </w:rPr>
        <w:t>(далее по тексту – Муниципальная услуга), расположенных на территории сельской администрации Талдинского сельского поселения Усть-Коксинского района Республики Алтай  (далее – сельская администрация).</w:t>
      </w:r>
    </w:p>
    <w:p w:rsidR="004651FE" w:rsidRDefault="004651FE" w:rsidP="004651FE">
      <w:pPr>
        <w:ind w:firstLine="709"/>
        <w:jc w:val="both"/>
      </w:pPr>
      <w:r>
        <w:t xml:space="preserve">1.2. Данный Административный регламент распространяется на правоотношения по распоряжению: </w:t>
      </w:r>
    </w:p>
    <w:p w:rsidR="004651FE" w:rsidRDefault="004651FE" w:rsidP="004651FE">
      <w:pPr>
        <w:ind w:firstLine="709"/>
        <w:jc w:val="both"/>
        <w:rPr>
          <w:rStyle w:val="blk"/>
        </w:rPr>
      </w:pPr>
      <w:r>
        <w:t xml:space="preserve">- земельными участками, </w:t>
      </w:r>
      <w:r>
        <w:rPr>
          <w:rStyle w:val="blk"/>
        </w:rPr>
        <w:t>государственная собственность на которые не разграничена,  в отношении земельных участков, расположенных на территории Талдинского сельского поселения, при наличии утвержденных правил землепользования и застройки поселения;</w:t>
      </w:r>
    </w:p>
    <w:p w:rsidR="004651FE" w:rsidRDefault="004651FE" w:rsidP="004651FE">
      <w:pPr>
        <w:ind w:firstLine="709"/>
        <w:jc w:val="both"/>
        <w:rPr>
          <w:rFonts w:eastAsia="Times New Roman"/>
          <w:color w:val="000000"/>
          <w:lang w:eastAsia="ru-RU"/>
        </w:rPr>
      </w:pPr>
      <w:r>
        <w:rPr>
          <w:rStyle w:val="blk"/>
        </w:rPr>
        <w:t>- земельными участками, находящимися в муниципальной собственности Талдинского сельского поселения</w:t>
      </w:r>
      <w:r>
        <w:rPr>
          <w:rFonts w:eastAsia="Times New Roman"/>
          <w:color w:val="000000"/>
          <w:lang w:eastAsia="ru-RU"/>
        </w:rPr>
        <w:t xml:space="preserve">. </w:t>
      </w:r>
    </w:p>
    <w:p w:rsidR="004651FE" w:rsidRDefault="004651FE" w:rsidP="004651FE">
      <w:pPr>
        <w:jc w:val="both"/>
      </w:pPr>
    </w:p>
    <w:p w:rsidR="004651FE" w:rsidRDefault="004651FE" w:rsidP="004651FE">
      <w:pPr>
        <w:autoSpaceDE w:val="0"/>
        <w:autoSpaceDN w:val="0"/>
        <w:adjustRightInd w:val="0"/>
        <w:jc w:val="center"/>
        <w:outlineLvl w:val="0"/>
        <w:rPr>
          <w:b/>
        </w:rPr>
      </w:pPr>
      <w:r>
        <w:rPr>
          <w:b/>
        </w:rPr>
        <w:t>Круг заявителей.</w:t>
      </w:r>
    </w:p>
    <w:p w:rsidR="004651FE" w:rsidRDefault="004651FE" w:rsidP="004651FE">
      <w:pPr>
        <w:ind w:firstLine="709"/>
        <w:jc w:val="both"/>
        <w:rPr>
          <w:rFonts w:eastAsia="Times New Roman"/>
          <w:color w:val="000000"/>
          <w:lang w:eastAsia="ru-RU"/>
        </w:rPr>
      </w:pPr>
    </w:p>
    <w:p w:rsidR="004651FE" w:rsidRDefault="004651FE" w:rsidP="004651FE">
      <w:pPr>
        <w:ind w:firstLine="709"/>
        <w:jc w:val="both"/>
      </w:pPr>
      <w:r>
        <w:t xml:space="preserve">1.3. Заявителями, имеющими право на получение Муниципальной услуги  являются </w:t>
      </w:r>
      <w:r>
        <w:rPr>
          <w:rStyle w:val="blk"/>
        </w:rPr>
        <w:t xml:space="preserve">граждане, юридические лица </w:t>
      </w:r>
      <w: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651FE" w:rsidRDefault="004651FE" w:rsidP="004651FE">
      <w:pPr>
        <w:ind w:firstLine="709"/>
        <w:jc w:val="both"/>
      </w:pPr>
      <w:r>
        <w:lastRenderedPageBreak/>
        <w:t>От имени физических и юридических лиц заявления, о предоставлении  Муниципальной услуги,  могут подавать их представители, действующие в силу полномочий, основанных на доверенности.</w:t>
      </w:r>
    </w:p>
    <w:p w:rsidR="004651FE" w:rsidRDefault="004651FE" w:rsidP="004651FE">
      <w:pPr>
        <w:autoSpaceDE w:val="0"/>
        <w:autoSpaceDN w:val="0"/>
        <w:adjustRightInd w:val="0"/>
        <w:ind w:firstLine="709"/>
        <w:jc w:val="both"/>
      </w:pPr>
      <w:bookmarkStart w:id="1" w:name="sub_52"/>
    </w:p>
    <w:p w:rsidR="004651FE" w:rsidRDefault="004651FE" w:rsidP="004651FE">
      <w:pPr>
        <w:pStyle w:val="23"/>
        <w:ind w:left="0" w:firstLine="709"/>
        <w:jc w:val="center"/>
        <w:rPr>
          <w:b/>
          <w:sz w:val="24"/>
        </w:rPr>
      </w:pPr>
      <w:r>
        <w:rPr>
          <w:b/>
          <w:sz w:val="24"/>
        </w:rPr>
        <w:t>Требования к порядку информирования о предоставлении муниципальной услуги</w:t>
      </w:r>
    </w:p>
    <w:p w:rsidR="004651FE" w:rsidRDefault="004651FE" w:rsidP="004651FE">
      <w:pPr>
        <w:pStyle w:val="23"/>
        <w:ind w:left="0" w:firstLine="709"/>
        <w:jc w:val="center"/>
        <w:rPr>
          <w:b/>
          <w:sz w:val="24"/>
        </w:rPr>
      </w:pPr>
    </w:p>
    <w:p w:rsidR="004651FE" w:rsidRDefault="004651FE" w:rsidP="004651FE">
      <w:pPr>
        <w:pStyle w:val="ConsPlusNormal0"/>
        <w:widowControl/>
        <w:ind w:firstLine="709"/>
        <w:jc w:val="both"/>
        <w:rPr>
          <w:rFonts w:ascii="Times New Roman" w:hAnsi="Times New Roman" w:cs="Times New Roman"/>
          <w:sz w:val="24"/>
          <w:szCs w:val="28"/>
        </w:rPr>
      </w:pPr>
      <w:r>
        <w:rPr>
          <w:rFonts w:ascii="Times New Roman" w:hAnsi="Times New Roman" w:cs="Times New Roman"/>
          <w:color w:val="000000"/>
          <w:sz w:val="24"/>
          <w:szCs w:val="28"/>
        </w:rPr>
        <w:t>1.4. Порядок информирования о предоставлении муниципальной услуги.</w:t>
      </w:r>
    </w:p>
    <w:p w:rsidR="004651FE" w:rsidRDefault="004651FE" w:rsidP="004651FE">
      <w:pPr>
        <w:pStyle w:val="ConsPlusNormal0"/>
        <w:ind w:firstLine="709"/>
        <w:jc w:val="both"/>
        <w:rPr>
          <w:rFonts w:ascii="Times New Roman" w:hAnsi="Times New Roman" w:cs="Times New Roman"/>
          <w:sz w:val="24"/>
          <w:szCs w:val="28"/>
        </w:rPr>
      </w:pPr>
      <w:r>
        <w:rPr>
          <w:rFonts w:ascii="Times New Roman" w:hAnsi="Times New Roman" w:cs="Times New Roman"/>
          <w:sz w:val="24"/>
          <w:szCs w:val="28"/>
        </w:rPr>
        <w:t>Предоставление муниципальной услуги осуществляет</w:t>
      </w:r>
      <w:r>
        <w:rPr>
          <w:rFonts w:ascii="Times New Roman" w:hAnsi="Times New Roman" w:cs="Times New Roman"/>
          <w:color w:val="000000"/>
          <w:sz w:val="24"/>
          <w:szCs w:val="28"/>
        </w:rPr>
        <w:t xml:space="preserve"> сельская администрация Талдинского сельского поселения Усть-Коксинского района Республики Алтай.</w:t>
      </w:r>
      <w:r>
        <w:rPr>
          <w:rFonts w:ascii="Times New Roman" w:hAnsi="Times New Roman" w:cs="Times New Roman"/>
          <w:sz w:val="24"/>
          <w:szCs w:val="28"/>
        </w:rPr>
        <w:t xml:space="preserve"> </w:t>
      </w:r>
    </w:p>
    <w:p w:rsidR="004651FE" w:rsidRDefault="004651FE" w:rsidP="004651FE">
      <w:pPr>
        <w:pStyle w:val="ConsPlusNormal0"/>
        <w:ind w:firstLine="709"/>
        <w:jc w:val="both"/>
        <w:rPr>
          <w:rFonts w:ascii="Times New Roman" w:hAnsi="Times New Roman" w:cs="Times New Roman"/>
          <w:sz w:val="24"/>
          <w:szCs w:val="24"/>
        </w:rPr>
      </w:pPr>
      <w:r>
        <w:rPr>
          <w:rFonts w:ascii="Times New Roman" w:hAnsi="Times New Roman" w:cs="Times New Roman"/>
          <w:sz w:val="24"/>
          <w:szCs w:val="28"/>
        </w:rPr>
        <w:t xml:space="preserve">Информацию о предоставлении Муниципальной услуги можно получить в сельской </w:t>
      </w:r>
      <w:r>
        <w:rPr>
          <w:rFonts w:ascii="Times New Roman" w:hAnsi="Times New Roman" w:cs="Times New Roman"/>
          <w:color w:val="000000"/>
          <w:sz w:val="24"/>
          <w:szCs w:val="28"/>
        </w:rPr>
        <w:t xml:space="preserve">администрации </w:t>
      </w:r>
      <w:r>
        <w:rPr>
          <w:rFonts w:ascii="Times New Roman" w:hAnsi="Times New Roman" w:cs="Times New Roman"/>
          <w:sz w:val="24"/>
          <w:szCs w:val="28"/>
        </w:rPr>
        <w:t xml:space="preserve">по письменным обращениям, а также с использованием средств телефонной </w:t>
      </w:r>
      <w:r>
        <w:rPr>
          <w:rFonts w:ascii="Times New Roman" w:hAnsi="Times New Roman" w:cs="Times New Roman"/>
          <w:sz w:val="24"/>
          <w:szCs w:val="24"/>
        </w:rPr>
        <w:t>связи, посредством размещения на сайте администрации, в средствах массовой информации.</w:t>
      </w:r>
    </w:p>
    <w:p w:rsidR="004651FE" w:rsidRDefault="004651FE" w:rsidP="004651FE">
      <w:pPr>
        <w:pStyle w:val="af1"/>
        <w:ind w:firstLine="709"/>
        <w:jc w:val="both"/>
        <w:rPr>
          <w:rFonts w:ascii="Times New Roman" w:hAnsi="Times New Roman"/>
          <w:sz w:val="24"/>
          <w:szCs w:val="24"/>
        </w:rPr>
      </w:pPr>
      <w:r>
        <w:rPr>
          <w:rFonts w:ascii="Times New Roman" w:hAnsi="Times New Roman"/>
          <w:sz w:val="24"/>
          <w:szCs w:val="24"/>
        </w:rPr>
        <w:t>Местонахождение:</w:t>
      </w:r>
      <w:r>
        <w:rPr>
          <w:rFonts w:ascii="Times New Roman" w:hAnsi="Times New Roman"/>
          <w:bCs/>
          <w:sz w:val="24"/>
          <w:szCs w:val="24"/>
        </w:rPr>
        <w:t xml:space="preserve"> 649483,  Россия,  Республика  Алтай,  Усть-Коксинский район,  с. Амур, пер. Школьный 7;</w:t>
      </w:r>
    </w:p>
    <w:p w:rsidR="004651FE" w:rsidRDefault="004651FE" w:rsidP="004651FE">
      <w:pPr>
        <w:pStyle w:val="af1"/>
        <w:ind w:firstLine="709"/>
        <w:jc w:val="both"/>
        <w:rPr>
          <w:rFonts w:ascii="Times New Roman" w:hAnsi="Times New Roman"/>
          <w:sz w:val="24"/>
          <w:szCs w:val="24"/>
        </w:rPr>
      </w:pPr>
      <w:r>
        <w:rPr>
          <w:rFonts w:ascii="Times New Roman" w:hAnsi="Times New Roman"/>
          <w:sz w:val="24"/>
          <w:szCs w:val="24"/>
        </w:rPr>
        <w:t>Контактный телефон: 8(388 48) 27-3-43.;</w:t>
      </w:r>
    </w:p>
    <w:p w:rsidR="004651FE" w:rsidRDefault="004651FE" w:rsidP="004651FE">
      <w:pPr>
        <w:pStyle w:val="af1"/>
        <w:ind w:firstLine="709"/>
        <w:jc w:val="both"/>
        <w:rPr>
          <w:rFonts w:ascii="Times New Roman" w:hAnsi="Times New Roman"/>
          <w:sz w:val="24"/>
          <w:szCs w:val="24"/>
        </w:rPr>
      </w:pPr>
      <w:r>
        <w:rPr>
          <w:rFonts w:ascii="Times New Roman" w:hAnsi="Times New Roman"/>
          <w:sz w:val="24"/>
          <w:szCs w:val="24"/>
        </w:rPr>
        <w:t xml:space="preserve">Официальный сайт районной администрации - </w:t>
      </w:r>
      <w:hyperlink r:id="rId6" w:history="1">
        <w:r>
          <w:rPr>
            <w:rStyle w:val="a4"/>
            <w:rFonts w:ascii="Times New Roman" w:hAnsi="Times New Roman"/>
            <w:color w:val="auto"/>
            <w:sz w:val="24"/>
            <w:szCs w:val="24"/>
            <w:lang w:val="en-US"/>
          </w:rPr>
          <w:t>altay</w:t>
        </w:r>
        <w:r>
          <w:rPr>
            <w:rStyle w:val="a4"/>
            <w:rFonts w:ascii="Times New Roman" w:hAnsi="Times New Roman"/>
            <w:color w:val="auto"/>
            <w:sz w:val="24"/>
            <w:szCs w:val="24"/>
          </w:rPr>
          <w:t>-</w:t>
        </w:r>
        <w:r>
          <w:rPr>
            <w:rStyle w:val="a4"/>
            <w:rFonts w:ascii="Times New Roman" w:hAnsi="Times New Roman"/>
            <w:color w:val="auto"/>
            <w:sz w:val="24"/>
            <w:szCs w:val="24"/>
            <w:lang w:val="en-US"/>
          </w:rPr>
          <w:t>ust</w:t>
        </w:r>
        <w:r>
          <w:rPr>
            <w:rStyle w:val="a4"/>
            <w:rFonts w:ascii="Times New Roman" w:hAnsi="Times New Roman"/>
            <w:color w:val="auto"/>
            <w:sz w:val="24"/>
            <w:szCs w:val="24"/>
          </w:rPr>
          <w:t>-</w:t>
        </w:r>
        <w:r>
          <w:rPr>
            <w:rStyle w:val="a4"/>
            <w:rFonts w:ascii="Times New Roman" w:hAnsi="Times New Roman"/>
            <w:color w:val="auto"/>
            <w:sz w:val="24"/>
            <w:szCs w:val="24"/>
            <w:lang w:val="en-US"/>
          </w:rPr>
          <w:t>koksa</w:t>
        </w:r>
        <w:r>
          <w:rPr>
            <w:rStyle w:val="a4"/>
            <w:rFonts w:ascii="Times New Roman" w:hAnsi="Times New Roman"/>
            <w:color w:val="auto"/>
            <w:sz w:val="24"/>
            <w:szCs w:val="24"/>
          </w:rPr>
          <w:t>.</w:t>
        </w:r>
        <w:r>
          <w:rPr>
            <w:rStyle w:val="a4"/>
            <w:rFonts w:ascii="Times New Roman" w:hAnsi="Times New Roman"/>
            <w:color w:val="auto"/>
            <w:sz w:val="24"/>
            <w:szCs w:val="24"/>
            <w:lang w:val="en-US"/>
          </w:rPr>
          <w:t>ru</w:t>
        </w:r>
      </w:hyperlink>
      <w:r>
        <w:rPr>
          <w:rStyle w:val="a4"/>
          <w:rFonts w:ascii="Times New Roman" w:hAnsi="Times New Roman"/>
          <w:color w:val="auto"/>
          <w:sz w:val="24"/>
          <w:szCs w:val="24"/>
        </w:rPr>
        <w:t xml:space="preserve">, </w:t>
      </w:r>
      <w:r>
        <w:rPr>
          <w:rFonts w:ascii="Times New Roman" w:hAnsi="Times New Roman"/>
          <w:sz w:val="24"/>
          <w:szCs w:val="24"/>
        </w:rPr>
        <w:t xml:space="preserve">раздел «Сельские поселения»; </w:t>
      </w:r>
    </w:p>
    <w:p w:rsidR="004651FE" w:rsidRDefault="004651FE" w:rsidP="004651FE">
      <w:pPr>
        <w:pStyle w:val="af1"/>
        <w:ind w:firstLine="709"/>
        <w:jc w:val="both"/>
        <w:rPr>
          <w:rStyle w:val="a4"/>
          <w:color w:val="auto"/>
          <w:spacing w:val="-3"/>
        </w:rPr>
      </w:pPr>
      <w:r>
        <w:rPr>
          <w:rFonts w:ascii="Times New Roman" w:hAnsi="Times New Roman"/>
          <w:sz w:val="24"/>
          <w:szCs w:val="24"/>
        </w:rPr>
        <w:t xml:space="preserve">Адрес электронной почты сельской администрации -  </w:t>
      </w:r>
      <w:hyperlink r:id="rId7" w:history="1">
        <w:r>
          <w:rPr>
            <w:rStyle w:val="a4"/>
            <w:rFonts w:ascii="Times New Roman" w:hAnsi="Times New Roman"/>
            <w:spacing w:val="-3"/>
            <w:sz w:val="24"/>
            <w:szCs w:val="24"/>
            <w:lang w:val="en-US"/>
          </w:rPr>
          <w:t>spamur</w:t>
        </w:r>
        <w:r>
          <w:rPr>
            <w:rStyle w:val="a4"/>
            <w:rFonts w:ascii="Times New Roman" w:hAnsi="Times New Roman"/>
            <w:spacing w:val="-3"/>
            <w:sz w:val="24"/>
            <w:szCs w:val="24"/>
          </w:rPr>
          <w:t>@</w:t>
        </w:r>
        <w:r>
          <w:rPr>
            <w:rStyle w:val="a4"/>
            <w:rFonts w:ascii="Times New Roman" w:hAnsi="Times New Roman"/>
            <w:spacing w:val="-3"/>
            <w:sz w:val="24"/>
            <w:szCs w:val="24"/>
            <w:lang w:val="en-US"/>
          </w:rPr>
          <w:t>mail</w:t>
        </w:r>
        <w:r>
          <w:rPr>
            <w:rStyle w:val="a4"/>
            <w:rFonts w:ascii="Times New Roman" w:hAnsi="Times New Roman"/>
            <w:spacing w:val="-3"/>
            <w:sz w:val="24"/>
            <w:szCs w:val="24"/>
          </w:rPr>
          <w:t>.</w:t>
        </w:r>
        <w:r>
          <w:rPr>
            <w:rStyle w:val="a4"/>
            <w:rFonts w:ascii="Times New Roman" w:hAnsi="Times New Roman"/>
            <w:spacing w:val="-3"/>
            <w:sz w:val="24"/>
            <w:szCs w:val="24"/>
            <w:lang w:val="en-US"/>
          </w:rPr>
          <w:t>ru</w:t>
        </w:r>
      </w:hyperlink>
    </w:p>
    <w:p w:rsidR="004651FE" w:rsidRDefault="004651FE" w:rsidP="004651FE">
      <w:pPr>
        <w:pStyle w:val="af1"/>
        <w:ind w:firstLine="709"/>
        <w:jc w:val="both"/>
      </w:pPr>
      <w:r>
        <w:rPr>
          <w:rFonts w:ascii="Times New Roman" w:hAnsi="Times New Roman"/>
          <w:sz w:val="24"/>
          <w:szCs w:val="24"/>
        </w:rPr>
        <w:t>Сведения о графике работы сельской администрации:</w:t>
      </w:r>
    </w:p>
    <w:p w:rsidR="004651FE" w:rsidRDefault="004651FE" w:rsidP="004651FE">
      <w:pPr>
        <w:pStyle w:val="af1"/>
        <w:ind w:firstLine="709"/>
        <w:jc w:val="both"/>
        <w:rPr>
          <w:rFonts w:ascii="Times New Roman" w:hAnsi="Times New Roman"/>
          <w:sz w:val="24"/>
          <w:szCs w:val="24"/>
        </w:rPr>
      </w:pPr>
      <w:r>
        <w:rPr>
          <w:rFonts w:ascii="Times New Roman" w:hAnsi="Times New Roman"/>
          <w:sz w:val="24"/>
          <w:szCs w:val="24"/>
        </w:rPr>
        <w:t>Понедельник - пятница: 8.00 -16.00</w:t>
      </w:r>
    </w:p>
    <w:p w:rsidR="004651FE" w:rsidRDefault="004651FE" w:rsidP="004651FE">
      <w:pPr>
        <w:pStyle w:val="af1"/>
        <w:ind w:firstLine="709"/>
        <w:jc w:val="both"/>
        <w:rPr>
          <w:rFonts w:ascii="Times New Roman" w:hAnsi="Times New Roman"/>
          <w:sz w:val="24"/>
          <w:szCs w:val="24"/>
        </w:rPr>
      </w:pPr>
      <w:r>
        <w:rPr>
          <w:rFonts w:ascii="Times New Roman" w:hAnsi="Times New Roman"/>
          <w:sz w:val="24"/>
          <w:szCs w:val="24"/>
        </w:rPr>
        <w:t>Перерыв: 12.00 – 13.00</w:t>
      </w:r>
    </w:p>
    <w:p w:rsidR="004651FE" w:rsidRDefault="004651FE" w:rsidP="004651FE">
      <w:pPr>
        <w:shd w:val="clear" w:color="auto" w:fill="FFFFFF"/>
        <w:ind w:firstLine="709"/>
        <w:jc w:val="both"/>
      </w:pPr>
      <w:r>
        <w:t>Суббота, воскресенье: выходные дни.</w:t>
      </w:r>
    </w:p>
    <w:p w:rsidR="004651FE" w:rsidRDefault="004651FE" w:rsidP="004651FE">
      <w:pPr>
        <w:ind w:firstLine="709"/>
        <w:jc w:val="both"/>
        <w:rPr>
          <w:szCs w:val="28"/>
        </w:rPr>
      </w:pPr>
      <w:r>
        <w:rPr>
          <w:szCs w:val="28"/>
        </w:rPr>
        <w:t>По вопросам получения Муниципальной услуги можно получить консультацию путем непосредственного обращения в</w:t>
      </w:r>
      <w:r>
        <w:rPr>
          <w:color w:val="000000"/>
          <w:szCs w:val="28"/>
        </w:rPr>
        <w:t xml:space="preserve"> сельскую администрацию </w:t>
      </w:r>
      <w:r>
        <w:rPr>
          <w:szCs w:val="28"/>
        </w:rPr>
        <w:t>по телефону и по электронной почте, в средствах СМИ.</w:t>
      </w:r>
    </w:p>
    <w:p w:rsidR="004651FE" w:rsidRDefault="004651FE" w:rsidP="004651FE">
      <w:pPr>
        <w:ind w:firstLine="709"/>
        <w:jc w:val="both"/>
        <w:rPr>
          <w:szCs w:val="28"/>
        </w:rPr>
      </w:pPr>
      <w:r>
        <w:rPr>
          <w:szCs w:val="28"/>
        </w:rPr>
        <w:t xml:space="preserve">Индивидуальное устное информирование осуществляется специалистами сельской </w:t>
      </w:r>
      <w:r>
        <w:rPr>
          <w:color w:val="000000"/>
          <w:szCs w:val="28"/>
        </w:rPr>
        <w:t xml:space="preserve">администрации </w:t>
      </w:r>
      <w:r>
        <w:rPr>
          <w:szCs w:val="28"/>
        </w:rPr>
        <w:t>при обращении лично или по телефону.</w:t>
      </w:r>
    </w:p>
    <w:p w:rsidR="004651FE" w:rsidRDefault="004651FE" w:rsidP="004651FE">
      <w:pPr>
        <w:autoSpaceDE w:val="0"/>
        <w:autoSpaceDN w:val="0"/>
        <w:adjustRightInd w:val="0"/>
        <w:ind w:firstLine="709"/>
        <w:jc w:val="both"/>
        <w:rPr>
          <w:color w:val="000000"/>
          <w:szCs w:val="28"/>
        </w:rPr>
      </w:pPr>
      <w:r>
        <w:rPr>
          <w:color w:val="000000"/>
          <w:szCs w:val="28"/>
        </w:rPr>
        <w:t xml:space="preserve">При ответах на телефонные звонки и личные обращения специалисты </w:t>
      </w:r>
      <w:r>
        <w:rPr>
          <w:szCs w:val="28"/>
        </w:rPr>
        <w:t xml:space="preserve">сельской </w:t>
      </w:r>
      <w:r>
        <w:rPr>
          <w:color w:val="000000"/>
          <w:szCs w:val="28"/>
        </w:rPr>
        <w:t>администрации подробно, в вежливой (корректной) форме информируют обратившихся лиц по интересующим вопросам.</w:t>
      </w:r>
    </w:p>
    <w:p w:rsidR="004651FE" w:rsidRDefault="004651FE" w:rsidP="004651FE">
      <w:pPr>
        <w:autoSpaceDE w:val="0"/>
        <w:ind w:firstLine="709"/>
        <w:jc w:val="both"/>
        <w:rPr>
          <w:szCs w:val="28"/>
        </w:rPr>
      </w:pPr>
      <w:r>
        <w:rPr>
          <w:szCs w:val="28"/>
        </w:rPr>
        <w:t>Информация по вопросам предоставления Муниципальной услуги является открытой и предоставляется путем:</w:t>
      </w:r>
    </w:p>
    <w:p w:rsidR="004651FE" w:rsidRDefault="004651FE" w:rsidP="004651FE">
      <w:pPr>
        <w:autoSpaceDE w:val="0"/>
        <w:ind w:firstLine="709"/>
        <w:jc w:val="both"/>
        <w:rPr>
          <w:szCs w:val="28"/>
        </w:rPr>
      </w:pPr>
      <w:r>
        <w:rPr>
          <w:szCs w:val="28"/>
        </w:rPr>
        <w:t xml:space="preserve">1) размещения на официальном сайте сельской </w:t>
      </w:r>
      <w:r>
        <w:rPr>
          <w:color w:val="000000"/>
          <w:szCs w:val="28"/>
        </w:rPr>
        <w:t>администрации</w:t>
      </w:r>
      <w:r>
        <w:rPr>
          <w:szCs w:val="28"/>
        </w:rPr>
        <w:t>;</w:t>
      </w:r>
    </w:p>
    <w:p w:rsidR="004651FE" w:rsidRDefault="004651FE" w:rsidP="004651FE">
      <w:pPr>
        <w:autoSpaceDE w:val="0"/>
        <w:ind w:firstLine="709"/>
        <w:jc w:val="both"/>
        <w:rPr>
          <w:szCs w:val="28"/>
        </w:rPr>
      </w:pPr>
      <w:r>
        <w:rPr>
          <w:szCs w:val="28"/>
        </w:rPr>
        <w:t>2) размещения на Региональном портале государственных и муниципальных услуг Республики Алтай (Портале);</w:t>
      </w:r>
    </w:p>
    <w:p w:rsidR="004651FE" w:rsidRDefault="004651FE" w:rsidP="004651FE">
      <w:pPr>
        <w:autoSpaceDE w:val="0"/>
        <w:ind w:firstLine="709"/>
        <w:jc w:val="both"/>
        <w:rPr>
          <w:szCs w:val="28"/>
        </w:rPr>
      </w:pPr>
      <w:r>
        <w:rPr>
          <w:szCs w:val="28"/>
        </w:rPr>
        <w:t xml:space="preserve">3) проведения консультаций специалистом сельской </w:t>
      </w:r>
      <w:r>
        <w:rPr>
          <w:color w:val="000000"/>
          <w:szCs w:val="28"/>
        </w:rPr>
        <w:t xml:space="preserve">администрации </w:t>
      </w:r>
      <w:r>
        <w:rPr>
          <w:szCs w:val="28"/>
        </w:rPr>
        <w:t>при личном обращении;</w:t>
      </w:r>
    </w:p>
    <w:p w:rsidR="004651FE" w:rsidRDefault="004651FE" w:rsidP="004651FE">
      <w:pPr>
        <w:autoSpaceDE w:val="0"/>
        <w:ind w:firstLine="709"/>
        <w:jc w:val="both"/>
        <w:rPr>
          <w:szCs w:val="28"/>
        </w:rPr>
      </w:pPr>
      <w:r>
        <w:rPr>
          <w:szCs w:val="28"/>
        </w:rPr>
        <w:t>4) использования средств телефонной связи;</w:t>
      </w:r>
    </w:p>
    <w:p w:rsidR="004651FE" w:rsidRDefault="004651FE" w:rsidP="004651FE">
      <w:pPr>
        <w:autoSpaceDE w:val="0"/>
        <w:ind w:firstLine="709"/>
        <w:jc w:val="both"/>
        <w:rPr>
          <w:szCs w:val="28"/>
        </w:rPr>
      </w:pPr>
      <w:r>
        <w:rPr>
          <w:szCs w:val="28"/>
        </w:rPr>
        <w:t xml:space="preserve">5) размещения на информационном стенде, расположенном в помещении </w:t>
      </w:r>
      <w:r>
        <w:rPr>
          <w:color w:val="000000"/>
          <w:szCs w:val="28"/>
        </w:rPr>
        <w:t xml:space="preserve"> администрации</w:t>
      </w:r>
      <w:r>
        <w:rPr>
          <w:szCs w:val="28"/>
        </w:rPr>
        <w:t>;</w:t>
      </w:r>
    </w:p>
    <w:p w:rsidR="004651FE" w:rsidRDefault="004651FE" w:rsidP="004651FE">
      <w:pPr>
        <w:ind w:firstLine="709"/>
        <w:jc w:val="both"/>
        <w:rPr>
          <w:szCs w:val="28"/>
        </w:rPr>
      </w:pPr>
      <w:r>
        <w:rPr>
          <w:szCs w:val="28"/>
        </w:rPr>
        <w:t xml:space="preserve">На информационных стендах в помещениях </w:t>
      </w:r>
      <w:r>
        <w:rPr>
          <w:color w:val="000000"/>
          <w:szCs w:val="28"/>
        </w:rPr>
        <w:t xml:space="preserve">администрации </w:t>
      </w:r>
      <w:r>
        <w:rPr>
          <w:szCs w:val="28"/>
        </w:rPr>
        <w:t>размещается следующая информация:</w:t>
      </w:r>
    </w:p>
    <w:p w:rsidR="004651FE" w:rsidRDefault="004651FE" w:rsidP="004651FE">
      <w:pPr>
        <w:autoSpaceDE w:val="0"/>
        <w:autoSpaceDN w:val="0"/>
        <w:adjustRightInd w:val="0"/>
        <w:ind w:firstLine="709"/>
        <w:jc w:val="both"/>
        <w:rPr>
          <w:color w:val="000000"/>
          <w:szCs w:val="28"/>
        </w:rPr>
      </w:pPr>
      <w:r>
        <w:rPr>
          <w:color w:val="000000"/>
          <w:szCs w:val="28"/>
        </w:rPr>
        <w:t xml:space="preserve">1) извлечения из нормативных правовых актов Российской Федерации, устанавливающих порядок и условия предоставления </w:t>
      </w:r>
      <w:r>
        <w:rPr>
          <w:szCs w:val="28"/>
        </w:rPr>
        <w:t>Муниципальной</w:t>
      </w:r>
      <w:r>
        <w:rPr>
          <w:color w:val="000000"/>
          <w:szCs w:val="28"/>
        </w:rPr>
        <w:t xml:space="preserve"> услуги;</w:t>
      </w:r>
    </w:p>
    <w:p w:rsidR="004651FE" w:rsidRDefault="004651FE" w:rsidP="004651FE">
      <w:pPr>
        <w:autoSpaceDE w:val="0"/>
        <w:autoSpaceDN w:val="0"/>
        <w:adjustRightInd w:val="0"/>
        <w:ind w:firstLine="567"/>
        <w:jc w:val="both"/>
        <w:rPr>
          <w:color w:val="000000"/>
          <w:szCs w:val="28"/>
        </w:rPr>
      </w:pPr>
      <w:r>
        <w:rPr>
          <w:color w:val="000000"/>
          <w:szCs w:val="28"/>
        </w:rPr>
        <w:t xml:space="preserve">2) блок-схема предоставления </w:t>
      </w:r>
      <w:r>
        <w:rPr>
          <w:szCs w:val="28"/>
        </w:rPr>
        <w:t>Муниципальной</w:t>
      </w:r>
      <w:r>
        <w:rPr>
          <w:color w:val="000000"/>
          <w:szCs w:val="28"/>
        </w:rPr>
        <w:t xml:space="preserve"> услуги согласно приложению </w:t>
      </w:r>
      <w:r>
        <w:rPr>
          <w:szCs w:val="28"/>
        </w:rPr>
        <w:t>№ 4</w:t>
      </w:r>
      <w:r>
        <w:rPr>
          <w:color w:val="000000"/>
          <w:szCs w:val="28"/>
        </w:rPr>
        <w:t xml:space="preserve"> к настоящему административному регламенту;</w:t>
      </w:r>
    </w:p>
    <w:p w:rsidR="004651FE" w:rsidRDefault="004651FE" w:rsidP="004651FE">
      <w:pPr>
        <w:autoSpaceDE w:val="0"/>
        <w:autoSpaceDN w:val="0"/>
        <w:adjustRightInd w:val="0"/>
        <w:ind w:firstLine="567"/>
        <w:jc w:val="both"/>
        <w:rPr>
          <w:color w:val="000000"/>
          <w:szCs w:val="28"/>
        </w:rPr>
      </w:pPr>
      <w:r>
        <w:rPr>
          <w:color w:val="000000"/>
          <w:szCs w:val="28"/>
        </w:rPr>
        <w:t xml:space="preserve">3) график приема граждан по личным вопросам главой </w:t>
      </w:r>
      <w:r>
        <w:rPr>
          <w:szCs w:val="28"/>
        </w:rPr>
        <w:t xml:space="preserve">сельской </w:t>
      </w:r>
      <w:r>
        <w:rPr>
          <w:color w:val="000000"/>
          <w:szCs w:val="28"/>
        </w:rPr>
        <w:t>администрации;</w:t>
      </w:r>
    </w:p>
    <w:p w:rsidR="004651FE" w:rsidRDefault="004651FE" w:rsidP="004651FE">
      <w:pPr>
        <w:autoSpaceDE w:val="0"/>
        <w:autoSpaceDN w:val="0"/>
        <w:adjustRightInd w:val="0"/>
        <w:ind w:firstLine="567"/>
        <w:jc w:val="both"/>
        <w:rPr>
          <w:color w:val="000000"/>
          <w:szCs w:val="28"/>
        </w:rPr>
      </w:pPr>
      <w:r>
        <w:rPr>
          <w:color w:val="000000"/>
          <w:szCs w:val="28"/>
        </w:rPr>
        <w:t>4) порядок получения гражданами консультаций;</w:t>
      </w:r>
    </w:p>
    <w:p w:rsidR="004651FE" w:rsidRDefault="004651FE" w:rsidP="004651FE">
      <w:pPr>
        <w:autoSpaceDE w:val="0"/>
        <w:autoSpaceDN w:val="0"/>
        <w:adjustRightInd w:val="0"/>
        <w:ind w:firstLine="567"/>
        <w:jc w:val="both"/>
        <w:rPr>
          <w:color w:val="000000"/>
          <w:szCs w:val="28"/>
        </w:rPr>
      </w:pPr>
      <w:r>
        <w:rPr>
          <w:color w:val="000000"/>
          <w:szCs w:val="28"/>
        </w:rPr>
        <w:t xml:space="preserve">5) перечень документов, необходимых для предоставления </w:t>
      </w:r>
      <w:r>
        <w:rPr>
          <w:szCs w:val="28"/>
        </w:rPr>
        <w:t>Муниципальной</w:t>
      </w:r>
      <w:r>
        <w:rPr>
          <w:color w:val="000000"/>
          <w:szCs w:val="28"/>
        </w:rPr>
        <w:t xml:space="preserve"> услуги, и источники получения данных документов (орган, организация и их местонахождение);</w:t>
      </w:r>
    </w:p>
    <w:p w:rsidR="004651FE" w:rsidRDefault="004651FE" w:rsidP="004651FE">
      <w:pPr>
        <w:autoSpaceDE w:val="0"/>
        <w:autoSpaceDN w:val="0"/>
        <w:adjustRightInd w:val="0"/>
        <w:ind w:firstLine="567"/>
        <w:jc w:val="both"/>
        <w:rPr>
          <w:color w:val="000000"/>
          <w:szCs w:val="28"/>
        </w:rPr>
      </w:pPr>
      <w:r>
        <w:rPr>
          <w:color w:val="000000"/>
          <w:szCs w:val="28"/>
        </w:rPr>
        <w:lastRenderedPageBreak/>
        <w:t xml:space="preserve">6) порядок обжалования действий (бездействий) и решений, осуществляемых и принимаемых в ходе предоставления </w:t>
      </w:r>
      <w:r>
        <w:rPr>
          <w:szCs w:val="28"/>
        </w:rPr>
        <w:t>Муниципальной</w:t>
      </w:r>
      <w:r>
        <w:rPr>
          <w:color w:val="000000"/>
          <w:szCs w:val="28"/>
        </w:rPr>
        <w:t xml:space="preserve"> услуги.</w:t>
      </w:r>
    </w:p>
    <w:p w:rsidR="004651FE" w:rsidRDefault="004651FE" w:rsidP="004651FE">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Pr>
          <w:rFonts w:ascii="Times New Roman CYR" w:hAnsi="Times New Roman CYR" w:cs="Times New Roman CYR"/>
        </w:rPr>
        <w:t>Основными требованиями к информированию заинтересованных лиц являются:</w:t>
      </w:r>
    </w:p>
    <w:p w:rsidR="004651FE" w:rsidRDefault="004651FE" w:rsidP="004651FE">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Pr>
          <w:rFonts w:ascii="Times New Roman CYR" w:hAnsi="Times New Roman CYR" w:cs="Times New Roman CYR"/>
        </w:rPr>
        <w:t>- достоверность предоставляемой информации;</w:t>
      </w:r>
    </w:p>
    <w:p w:rsidR="004651FE" w:rsidRDefault="004651FE" w:rsidP="004651FE">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Pr>
          <w:rFonts w:ascii="Times New Roman CYR" w:hAnsi="Times New Roman CYR" w:cs="Times New Roman CYR"/>
        </w:rPr>
        <w:t>- четкость в изложении информации;</w:t>
      </w:r>
    </w:p>
    <w:p w:rsidR="004651FE" w:rsidRDefault="004651FE" w:rsidP="004651FE">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Pr>
          <w:rFonts w:ascii="Times New Roman CYR" w:hAnsi="Times New Roman CYR" w:cs="Times New Roman CYR"/>
        </w:rPr>
        <w:t>- полнота информирования;</w:t>
      </w:r>
    </w:p>
    <w:p w:rsidR="004651FE" w:rsidRDefault="004651FE" w:rsidP="004651FE">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Pr>
          <w:rFonts w:ascii="Times New Roman CYR" w:hAnsi="Times New Roman CYR" w:cs="Times New Roman CYR"/>
        </w:rPr>
        <w:t>- наглядность форм предоставления информации;</w:t>
      </w:r>
    </w:p>
    <w:p w:rsidR="004651FE" w:rsidRDefault="004651FE" w:rsidP="004651FE">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Pr>
          <w:rFonts w:ascii="Times New Roman CYR" w:hAnsi="Times New Roman CYR" w:cs="Times New Roman CYR"/>
        </w:rPr>
        <w:t>- удобство и доступность получения информации;</w:t>
      </w:r>
    </w:p>
    <w:p w:rsidR="004651FE" w:rsidRDefault="004651FE" w:rsidP="004651FE">
      <w:pPr>
        <w:autoSpaceDE w:val="0"/>
        <w:autoSpaceDN w:val="0"/>
        <w:adjustRightInd w:val="0"/>
        <w:ind w:firstLine="567"/>
        <w:jc w:val="both"/>
        <w:rPr>
          <w:color w:val="000000"/>
        </w:rPr>
      </w:pPr>
      <w:r>
        <w:rPr>
          <w:rFonts w:ascii="Times New Roman CYR" w:hAnsi="Times New Roman CYR" w:cs="Times New Roman CYR"/>
        </w:rPr>
        <w:t>- оперативность предоставления информации.</w:t>
      </w:r>
    </w:p>
    <w:p w:rsidR="004651FE" w:rsidRDefault="004651FE" w:rsidP="004651FE">
      <w:pPr>
        <w:pStyle w:val="af2"/>
        <w:ind w:firstLine="709"/>
        <w:jc w:val="both"/>
        <w:rPr>
          <w:rFonts w:ascii="Times New Roman" w:hAnsi="Times New Roman" w:cs="Times New Roman"/>
          <w:bCs/>
        </w:rPr>
      </w:pPr>
    </w:p>
    <w:p w:rsidR="004651FE" w:rsidRDefault="004651FE" w:rsidP="004651FE">
      <w:pPr>
        <w:pStyle w:val="1"/>
        <w:keepLines w:val="0"/>
        <w:tabs>
          <w:tab w:val="num" w:pos="432"/>
        </w:tabs>
        <w:spacing w:before="0"/>
        <w:ind w:left="432" w:hanging="432"/>
        <w:jc w:val="center"/>
        <w:rPr>
          <w:rFonts w:ascii="Times New Roman" w:hAnsi="Times New Roman"/>
          <w:color w:val="auto"/>
          <w:sz w:val="24"/>
          <w:szCs w:val="24"/>
        </w:rPr>
      </w:pPr>
      <w:r>
        <w:rPr>
          <w:rFonts w:ascii="Times New Roman" w:hAnsi="Times New Roman"/>
          <w:color w:val="auto"/>
          <w:sz w:val="24"/>
          <w:szCs w:val="24"/>
        </w:rPr>
        <w:t xml:space="preserve">2. Стандарт предоставления муниципальной услуги </w:t>
      </w:r>
    </w:p>
    <w:p w:rsidR="004651FE" w:rsidRDefault="004651FE" w:rsidP="004651FE">
      <w:pPr>
        <w:jc w:val="both"/>
      </w:pPr>
    </w:p>
    <w:p w:rsidR="004651FE" w:rsidRDefault="004651FE" w:rsidP="004651FE">
      <w:pPr>
        <w:jc w:val="center"/>
      </w:pPr>
      <w:r>
        <w:rPr>
          <w:b/>
        </w:rPr>
        <w:t xml:space="preserve">Наименование </w:t>
      </w:r>
      <w:r>
        <w:rPr>
          <w:b/>
          <w:szCs w:val="28"/>
        </w:rPr>
        <w:t>Муниципальной</w:t>
      </w:r>
      <w:r>
        <w:rPr>
          <w:b/>
        </w:rPr>
        <w:t xml:space="preserve"> услуги</w:t>
      </w:r>
      <w:r>
        <w:t>.</w:t>
      </w:r>
    </w:p>
    <w:p w:rsidR="004651FE" w:rsidRDefault="004651FE" w:rsidP="004651FE">
      <w:pPr>
        <w:jc w:val="center"/>
      </w:pPr>
    </w:p>
    <w:p w:rsidR="004651FE" w:rsidRDefault="004651FE" w:rsidP="004651FE">
      <w:pPr>
        <w:jc w:val="both"/>
      </w:pPr>
      <w:r>
        <w:t xml:space="preserve">          2.1.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651FE" w:rsidRDefault="004651FE" w:rsidP="004651FE">
      <w:pPr>
        <w:jc w:val="center"/>
        <w:rPr>
          <w:b/>
        </w:rPr>
      </w:pPr>
    </w:p>
    <w:p w:rsidR="004651FE" w:rsidRDefault="004651FE" w:rsidP="004651FE">
      <w:pPr>
        <w:jc w:val="center"/>
      </w:pPr>
      <w:r>
        <w:rPr>
          <w:b/>
        </w:rPr>
        <w:t>Наименование органа, предоставляющего муниципальную услугу</w:t>
      </w:r>
      <w:r>
        <w:t>.</w:t>
      </w:r>
    </w:p>
    <w:p w:rsidR="004651FE" w:rsidRDefault="004651FE" w:rsidP="004651FE">
      <w:pPr>
        <w:jc w:val="both"/>
      </w:pPr>
      <w:r>
        <w:t xml:space="preserve">          </w:t>
      </w:r>
    </w:p>
    <w:p w:rsidR="004651FE" w:rsidRDefault="004651FE" w:rsidP="004651FE">
      <w:pPr>
        <w:pStyle w:val="a"/>
        <w:numPr>
          <w:ilvl w:val="0"/>
          <w:numId w:val="0"/>
        </w:numPr>
        <w:ind w:firstLine="567"/>
        <w:rPr>
          <w:sz w:val="24"/>
        </w:rPr>
      </w:pPr>
      <w:r>
        <w:rPr>
          <w:sz w:val="24"/>
        </w:rPr>
        <w:t xml:space="preserve">2.2. Наименование органа, предоставляющего </w:t>
      </w:r>
      <w:r>
        <w:t>М</w:t>
      </w:r>
      <w:r>
        <w:rPr>
          <w:sz w:val="24"/>
        </w:rPr>
        <w:t>униципальную услугу: сельская администрация Амурского сельского поселения.</w:t>
      </w:r>
    </w:p>
    <w:p w:rsidR="004651FE" w:rsidRDefault="004651FE" w:rsidP="004651FE">
      <w:pPr>
        <w:ind w:firstLine="567"/>
        <w:jc w:val="both"/>
        <w:rPr>
          <w:szCs w:val="28"/>
        </w:rPr>
      </w:pPr>
      <w:r>
        <w:rPr>
          <w:szCs w:val="28"/>
        </w:rPr>
        <w:t>В соответствии с пунктом 3 статьи 7 Федерального закона № 210-ФЗ от 27.07.2010 г. «Об организации предоставления государственных и муниципальных услуг»,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651FE" w:rsidRDefault="004651FE" w:rsidP="004651FE">
      <w:pPr>
        <w:ind w:firstLine="709"/>
        <w:jc w:val="center"/>
        <w:rPr>
          <w:b/>
        </w:rPr>
      </w:pPr>
    </w:p>
    <w:p w:rsidR="004651FE" w:rsidRDefault="004651FE" w:rsidP="004651FE">
      <w:pPr>
        <w:ind w:firstLine="709"/>
        <w:jc w:val="center"/>
        <w:rPr>
          <w:b/>
        </w:rPr>
      </w:pPr>
      <w:r>
        <w:rPr>
          <w:b/>
        </w:rPr>
        <w:t xml:space="preserve">Описание результата предоставления </w:t>
      </w:r>
      <w:r>
        <w:rPr>
          <w:b/>
          <w:szCs w:val="28"/>
        </w:rPr>
        <w:t>Муниципальной</w:t>
      </w:r>
      <w:r>
        <w:rPr>
          <w:b/>
        </w:rPr>
        <w:t xml:space="preserve"> услуги.</w:t>
      </w:r>
    </w:p>
    <w:p w:rsidR="004651FE" w:rsidRDefault="004651FE" w:rsidP="004651FE">
      <w:pPr>
        <w:ind w:firstLine="709"/>
        <w:jc w:val="both"/>
      </w:pPr>
    </w:p>
    <w:p w:rsidR="004651FE" w:rsidRDefault="004651FE" w:rsidP="004651FE">
      <w:pPr>
        <w:ind w:firstLine="539"/>
        <w:jc w:val="both"/>
      </w:pPr>
      <w:r>
        <w:t>2.3. Результатом первого этапа предоставления М</w:t>
      </w:r>
      <w:r>
        <w:rPr>
          <w:szCs w:val="28"/>
        </w:rPr>
        <w:t>униципальной услуги</w:t>
      </w:r>
      <w:r>
        <w:t xml:space="preserve"> является:</w:t>
      </w:r>
    </w:p>
    <w:p w:rsidR="004651FE" w:rsidRDefault="004651FE" w:rsidP="004651FE">
      <w:pPr>
        <w:ind w:firstLine="539"/>
        <w:jc w:val="both"/>
      </w:pPr>
      <w:r>
        <w:t xml:space="preserve">а) принятие </w:t>
      </w:r>
      <w:r>
        <w:rPr>
          <w:szCs w:val="28"/>
        </w:rPr>
        <w:t xml:space="preserve">сельской </w:t>
      </w:r>
      <w:r>
        <w:rPr>
          <w:color w:val="000000"/>
          <w:szCs w:val="28"/>
        </w:rPr>
        <w:t xml:space="preserve">администрацией </w:t>
      </w:r>
      <w:r>
        <w:t>постановления об утверждении схемы расположения земельного участка на кадастровом плане территории;</w:t>
      </w:r>
    </w:p>
    <w:p w:rsidR="004651FE" w:rsidRDefault="004651FE" w:rsidP="004651FE">
      <w:pPr>
        <w:ind w:firstLine="539"/>
        <w:jc w:val="both"/>
      </w:pPr>
      <w:r>
        <w:t>б) отказ в утверждении схемы расположения земельного участка на кадастровом плане территории.</w:t>
      </w:r>
    </w:p>
    <w:p w:rsidR="004651FE" w:rsidRDefault="004651FE" w:rsidP="004651FE">
      <w:pPr>
        <w:ind w:firstLine="539"/>
        <w:jc w:val="both"/>
      </w:pPr>
      <w:r>
        <w:t>Результатом второго этапа предоставления М</w:t>
      </w:r>
      <w:r>
        <w:rPr>
          <w:szCs w:val="28"/>
        </w:rPr>
        <w:t>униципальной услуги</w:t>
      </w:r>
      <w:r>
        <w:t xml:space="preserve"> является:</w:t>
      </w:r>
    </w:p>
    <w:p w:rsidR="004651FE" w:rsidRDefault="004651FE" w:rsidP="004651FE">
      <w:pPr>
        <w:ind w:firstLine="539"/>
        <w:jc w:val="both"/>
      </w:pPr>
      <w:r>
        <w:t xml:space="preserve">а) принятие </w:t>
      </w:r>
      <w:r>
        <w:rPr>
          <w:szCs w:val="28"/>
        </w:rPr>
        <w:t xml:space="preserve">сельской </w:t>
      </w:r>
      <w:r>
        <w:rPr>
          <w:color w:val="000000"/>
          <w:szCs w:val="28"/>
        </w:rPr>
        <w:t>администрацией</w:t>
      </w:r>
      <w:r>
        <w:t xml:space="preserve"> решения о проведении аукциона.</w:t>
      </w:r>
    </w:p>
    <w:p w:rsidR="004651FE" w:rsidRDefault="004651FE" w:rsidP="004651FE">
      <w:pPr>
        <w:ind w:firstLine="539"/>
        <w:jc w:val="both"/>
      </w:pPr>
      <w:r>
        <w:t>б) отказ в проведении аукциона.</w:t>
      </w:r>
    </w:p>
    <w:p w:rsidR="004651FE" w:rsidRDefault="004651FE" w:rsidP="004651FE">
      <w:pPr>
        <w:ind w:firstLine="539"/>
        <w:jc w:val="both"/>
      </w:pPr>
      <w:r>
        <w:t>Результатом третьего этапа предоставления М</w:t>
      </w:r>
      <w:r>
        <w:rPr>
          <w:szCs w:val="28"/>
        </w:rPr>
        <w:t>униципальной услуги</w:t>
      </w:r>
      <w:r>
        <w:t xml:space="preserve"> является:</w:t>
      </w:r>
    </w:p>
    <w:p w:rsidR="004651FE" w:rsidRDefault="004651FE" w:rsidP="004651FE">
      <w:pPr>
        <w:ind w:left="539"/>
        <w:jc w:val="both"/>
      </w:pPr>
      <w:r>
        <w:t xml:space="preserve">а) заключение с победителем аукциона договора купли-продажи земельного участка; </w:t>
      </w:r>
    </w:p>
    <w:p w:rsidR="004651FE" w:rsidRDefault="004651FE" w:rsidP="004651FE">
      <w:pPr>
        <w:ind w:left="539"/>
        <w:jc w:val="both"/>
      </w:pPr>
      <w:r>
        <w:t>б) заключение с победителем аукциона договора аренды земельного участка.</w:t>
      </w:r>
    </w:p>
    <w:p w:rsidR="004651FE" w:rsidRDefault="004651FE" w:rsidP="004651FE">
      <w:pPr>
        <w:ind w:firstLine="709"/>
        <w:jc w:val="both"/>
      </w:pPr>
    </w:p>
    <w:bookmarkEnd w:id="1"/>
    <w:p w:rsidR="004651FE" w:rsidRDefault="004651FE" w:rsidP="004651FE">
      <w:pPr>
        <w:jc w:val="center"/>
        <w:rPr>
          <w:b/>
        </w:rPr>
      </w:pPr>
      <w:r>
        <w:rPr>
          <w:b/>
        </w:rPr>
        <w:t>Срок предоставления услуги.</w:t>
      </w:r>
    </w:p>
    <w:p w:rsidR="004651FE" w:rsidRDefault="004651FE" w:rsidP="004651FE">
      <w:pPr>
        <w:ind w:firstLine="709"/>
        <w:jc w:val="both"/>
      </w:pPr>
    </w:p>
    <w:p w:rsidR="004651FE" w:rsidRDefault="004651FE" w:rsidP="004651FE">
      <w:pPr>
        <w:ind w:firstLine="709"/>
        <w:jc w:val="both"/>
      </w:pPr>
      <w:r>
        <w:t>2.4. Максимальный срок предоставления Муниципальной услуги составляет:</w:t>
      </w:r>
    </w:p>
    <w:p w:rsidR="004651FE" w:rsidRDefault="004651FE" w:rsidP="004651FE">
      <w:pPr>
        <w:autoSpaceDE w:val="0"/>
        <w:autoSpaceDN w:val="0"/>
        <w:adjustRightInd w:val="0"/>
        <w:ind w:firstLine="709"/>
        <w:jc w:val="both"/>
      </w:pPr>
      <w:r>
        <w:t>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утверждении.</w:t>
      </w:r>
      <w:r>
        <w:rPr>
          <w:rFonts w:ascii="Arial" w:hAnsi="Arial" w:cs="Arial"/>
          <w:sz w:val="20"/>
          <w:szCs w:val="20"/>
        </w:rPr>
        <w:t xml:space="preserve"> </w:t>
      </w:r>
      <w:r>
        <w:t>Срок предоставления первого этапа муниципальной услуги не может превышать двух месяцев.</w:t>
      </w:r>
    </w:p>
    <w:p w:rsidR="004651FE" w:rsidRDefault="004651FE" w:rsidP="004651FE">
      <w:pPr>
        <w:autoSpaceDE w:val="0"/>
        <w:autoSpaceDN w:val="0"/>
        <w:adjustRightInd w:val="0"/>
        <w:ind w:firstLine="709"/>
        <w:jc w:val="both"/>
      </w:pPr>
      <w:r>
        <w:lastRenderedPageBreak/>
        <w:t>Срок второго этапа предоставления Муниципальной услуги исчисляется с момента подачи заявления,</w:t>
      </w:r>
      <w:r>
        <w:rPr>
          <w:rFonts w:ascii="Arial" w:hAnsi="Arial" w:cs="Arial"/>
          <w:sz w:val="20"/>
          <w:szCs w:val="20"/>
        </w:rPr>
        <w:t xml:space="preserve"> </w:t>
      </w:r>
      <w:r>
        <w:t>о проведении аукциона, до принятия решения о проведении аукциона либо решения об отказе в проведении аукциона.</w:t>
      </w:r>
      <w:r>
        <w:rPr>
          <w:rFonts w:ascii="Arial" w:hAnsi="Arial" w:cs="Arial"/>
          <w:sz w:val="20"/>
          <w:szCs w:val="20"/>
        </w:rPr>
        <w:t xml:space="preserve"> </w:t>
      </w:r>
      <w:r>
        <w:t>Срок предоставления второго этапа муниципальной услуги не может превышать двух месяцев.</w:t>
      </w:r>
    </w:p>
    <w:p w:rsidR="004651FE" w:rsidRDefault="004651FE" w:rsidP="004651FE">
      <w:pPr>
        <w:autoSpaceDE w:val="0"/>
        <w:autoSpaceDN w:val="0"/>
        <w:adjustRightInd w:val="0"/>
        <w:ind w:firstLine="709"/>
        <w:jc w:val="both"/>
      </w:pPr>
      <w:r>
        <w:t>Сроком третьего этапа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4651FE" w:rsidRDefault="004651FE" w:rsidP="004651FE">
      <w:pPr>
        <w:ind w:firstLine="709"/>
        <w:jc w:val="both"/>
      </w:pPr>
    </w:p>
    <w:p w:rsidR="004651FE" w:rsidRDefault="004651FE" w:rsidP="004651FE">
      <w:pPr>
        <w:jc w:val="center"/>
        <w:rPr>
          <w:b/>
        </w:rPr>
      </w:pPr>
      <w:r>
        <w:rPr>
          <w:b/>
        </w:rPr>
        <w:t>Нормативные правовые акты, регулирующие отношения, возникающие в связи с предоставлением муниципальной услуги.</w:t>
      </w:r>
    </w:p>
    <w:p w:rsidR="004651FE" w:rsidRDefault="004651FE" w:rsidP="004651FE">
      <w:pPr>
        <w:jc w:val="center"/>
        <w:rPr>
          <w:b/>
        </w:rPr>
      </w:pPr>
    </w:p>
    <w:p w:rsidR="004651FE" w:rsidRDefault="004651FE" w:rsidP="004651FE">
      <w:pPr>
        <w:ind w:firstLine="709"/>
        <w:jc w:val="both"/>
      </w:pPr>
      <w:r>
        <w:t>2.5. Нормативными правовыми актами, регулирующими отношения, возникающие в связи с предоставлением Муниципальной услуги, являются:</w:t>
      </w:r>
    </w:p>
    <w:p w:rsidR="004651FE" w:rsidRDefault="004651FE" w:rsidP="004651FE">
      <w:pPr>
        <w:ind w:firstLine="709"/>
        <w:jc w:val="both"/>
      </w:pPr>
      <w:r>
        <w:t xml:space="preserve">- Земельный кодекс Российской Федерации от 25 октября 2001 года № 136-ФЗ; </w:t>
      </w:r>
    </w:p>
    <w:p w:rsidR="004651FE" w:rsidRDefault="004651FE" w:rsidP="004651FE">
      <w:pPr>
        <w:widowControl w:val="0"/>
        <w:autoSpaceDE w:val="0"/>
        <w:autoSpaceDN w:val="0"/>
        <w:adjustRightInd w:val="0"/>
        <w:ind w:firstLine="709"/>
        <w:jc w:val="both"/>
      </w:pPr>
      <w:r>
        <w:t>- Федеральный закон от 25 октября 2001 года № 137-ФЗ «О введении в действие Земельного кодекса Российской Федерации»;</w:t>
      </w:r>
    </w:p>
    <w:p w:rsidR="004651FE" w:rsidRDefault="004651FE" w:rsidP="004651FE">
      <w:pPr>
        <w:ind w:firstLine="709"/>
        <w:jc w:val="both"/>
      </w:pPr>
      <w:r>
        <w:t xml:space="preserve">- Федеральный закон РФ от 27 июля 2010 года № 210-ФЗ «Об организации предоставления государственных и муниципальных услуг»; </w:t>
      </w:r>
    </w:p>
    <w:p w:rsidR="004651FE" w:rsidRDefault="004651FE" w:rsidP="004651FE">
      <w:pPr>
        <w:ind w:firstLine="709"/>
        <w:jc w:val="both"/>
      </w:pPr>
      <w:r>
        <w:t>- Федеральный закон от 6 октября 2003 года № 131-ФЗ «Об общих принципах организации местного самоуправления в Российской Федерации»;</w:t>
      </w:r>
    </w:p>
    <w:p w:rsidR="004651FE" w:rsidRDefault="004651FE" w:rsidP="004651FE">
      <w:pPr>
        <w:ind w:firstLine="709"/>
        <w:jc w:val="both"/>
      </w:pPr>
      <w:r>
        <w:t>- Федеральный закон от 2 мая 2006 г. № 59-ФЗ «О порядке рассмотрения обращений граждан Российской Федерации»;</w:t>
      </w:r>
    </w:p>
    <w:p w:rsidR="004651FE" w:rsidRDefault="004651FE" w:rsidP="004651FE">
      <w:pPr>
        <w:ind w:firstLine="709"/>
        <w:jc w:val="both"/>
      </w:pPr>
      <w:r>
        <w:t>- 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651FE" w:rsidRDefault="004651FE" w:rsidP="004651FE">
      <w:pPr>
        <w:pStyle w:val="af1"/>
        <w:ind w:firstLine="709"/>
        <w:jc w:val="both"/>
        <w:rPr>
          <w:rFonts w:ascii="Times New Roman" w:hAnsi="Times New Roman"/>
          <w:sz w:val="24"/>
          <w:szCs w:val="24"/>
        </w:rPr>
      </w:pPr>
      <w:r>
        <w:rPr>
          <w:lang w:eastAsia="ar-SA"/>
        </w:rPr>
        <w:t xml:space="preserve">- </w:t>
      </w:r>
      <w:r>
        <w:rPr>
          <w:rFonts w:ascii="Times New Roman" w:hAnsi="Times New Roman"/>
          <w:sz w:val="24"/>
          <w:szCs w:val="24"/>
          <w:lang w:eastAsia="ar-SA"/>
        </w:rPr>
        <w:t xml:space="preserve">Устав муниципального образования Амурское сельское поселение Усть - Коксинского района Республики Алтай, </w:t>
      </w:r>
      <w:r>
        <w:rPr>
          <w:rFonts w:ascii="Times New Roman" w:hAnsi="Times New Roman"/>
          <w:sz w:val="24"/>
          <w:szCs w:val="24"/>
        </w:rPr>
        <w:t>принятый Решением сессии сельского Совета депутатов Амурского сельского поселения 21.12.2007 г. № 14-6;</w:t>
      </w:r>
    </w:p>
    <w:p w:rsidR="004651FE" w:rsidRDefault="004651FE" w:rsidP="004651FE">
      <w:pPr>
        <w:pStyle w:val="af1"/>
        <w:ind w:firstLine="709"/>
        <w:jc w:val="both"/>
        <w:rPr>
          <w:rFonts w:ascii="Times New Roman" w:hAnsi="Times New Roman"/>
          <w:bCs/>
          <w:color w:val="000000"/>
          <w:spacing w:val="-2"/>
          <w:sz w:val="24"/>
          <w:szCs w:val="24"/>
        </w:rPr>
      </w:pPr>
      <w:r>
        <w:rPr>
          <w:rFonts w:ascii="Times New Roman" w:hAnsi="Times New Roman"/>
          <w:sz w:val="24"/>
          <w:szCs w:val="24"/>
        </w:rPr>
        <w:t>- Порядок разработки и утверждения административных регламентов предоставления муниципальных услуг в сельской администрации Амурского сельского поселения Республики Алтай, утверждённый постановлением администрации от  10.09.2013 года № 60.</w:t>
      </w:r>
    </w:p>
    <w:p w:rsidR="004651FE" w:rsidRDefault="004651FE" w:rsidP="004651FE">
      <w:pPr>
        <w:jc w:val="center"/>
      </w:pPr>
    </w:p>
    <w:p w:rsidR="004651FE" w:rsidRDefault="004651FE" w:rsidP="004651FE">
      <w:pPr>
        <w:widowControl w:val="0"/>
        <w:autoSpaceDE w:val="0"/>
        <w:autoSpaceDN w:val="0"/>
        <w:adjustRightInd w:val="0"/>
        <w:jc w:val="center"/>
        <w:rPr>
          <w:b/>
          <w:bCs/>
        </w:rPr>
      </w:pPr>
      <w:r>
        <w:rPr>
          <w:rFonts w:ascii="Times New Roman CYR" w:hAnsi="Times New Roman CYR" w:cs="Times New Roman CY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51FE" w:rsidRDefault="004651FE" w:rsidP="004651FE">
      <w:pPr>
        <w:ind w:firstLine="709"/>
        <w:jc w:val="center"/>
        <w:rPr>
          <w:b/>
        </w:rPr>
      </w:pPr>
    </w:p>
    <w:p w:rsidR="004651FE" w:rsidRDefault="004651FE" w:rsidP="004651FE">
      <w:pPr>
        <w:ind w:firstLine="709"/>
        <w:jc w:val="both"/>
      </w:pPr>
      <w:r>
        <w:lastRenderedPageBreak/>
        <w:t>2.6. Для получения Муниципальной услуги заявитель представляет  следующие документы:</w:t>
      </w:r>
    </w:p>
    <w:p w:rsidR="004651FE" w:rsidRDefault="004651FE" w:rsidP="004651FE">
      <w:pPr>
        <w:widowControl w:val="0"/>
        <w:autoSpaceDE w:val="0"/>
        <w:autoSpaceDN w:val="0"/>
        <w:adjustRightInd w:val="0"/>
        <w:ind w:firstLine="709"/>
        <w:jc w:val="both"/>
      </w:pPr>
      <w:r>
        <w:t>1) Перечень необходимых, для оказания первого этапа Муниципальной услуги, документов:</w:t>
      </w:r>
    </w:p>
    <w:p w:rsidR="004651FE" w:rsidRDefault="004651FE" w:rsidP="004651FE">
      <w:pPr>
        <w:widowControl w:val="0"/>
        <w:autoSpaceDE w:val="0"/>
        <w:autoSpaceDN w:val="0"/>
        <w:adjustRightInd w:val="0"/>
        <w:ind w:firstLine="709"/>
        <w:jc w:val="both"/>
      </w:pPr>
      <w:r>
        <w:t>а) заявление об утверждении схемы расположения земельного участка на кадастровом плане территории (приложение № 1);</w:t>
      </w:r>
    </w:p>
    <w:p w:rsidR="004651FE" w:rsidRDefault="004651FE" w:rsidP="004651FE">
      <w:pPr>
        <w:widowControl w:val="0"/>
        <w:autoSpaceDE w:val="0"/>
        <w:autoSpaceDN w:val="0"/>
        <w:adjustRightInd w:val="0"/>
        <w:ind w:firstLine="709"/>
        <w:jc w:val="both"/>
      </w:pPr>
      <w:r>
        <w:t xml:space="preserve">б) схема расположения земельного участка на кадастровом плане территории в форме электронного документа. </w:t>
      </w:r>
    </w:p>
    <w:p w:rsidR="004651FE" w:rsidRDefault="004651FE" w:rsidP="004651FE">
      <w:pPr>
        <w:widowControl w:val="0"/>
        <w:autoSpaceDE w:val="0"/>
        <w:autoSpaceDN w:val="0"/>
        <w:adjustRightInd w:val="0"/>
        <w:ind w:firstLine="709"/>
        <w:jc w:val="both"/>
      </w:pPr>
      <w:r>
        <w:t>в) копия паспорта гражданина;</w:t>
      </w:r>
    </w:p>
    <w:p w:rsidR="004651FE" w:rsidRDefault="004651FE" w:rsidP="004651FE">
      <w:pPr>
        <w:widowControl w:val="0"/>
        <w:autoSpaceDE w:val="0"/>
        <w:autoSpaceDN w:val="0"/>
        <w:adjustRightInd w:val="0"/>
        <w:ind w:firstLine="709"/>
        <w:jc w:val="both"/>
      </w:pPr>
      <w:r>
        <w:t>г) доверенность, выданная лицу, представляющему интересы заявителя.</w:t>
      </w:r>
    </w:p>
    <w:p w:rsidR="004651FE" w:rsidRDefault="004651FE" w:rsidP="004651FE">
      <w:pPr>
        <w:widowControl w:val="0"/>
        <w:autoSpaceDE w:val="0"/>
        <w:autoSpaceDN w:val="0"/>
        <w:adjustRightInd w:val="0"/>
        <w:ind w:firstLine="709"/>
        <w:jc w:val="both"/>
      </w:pPr>
      <w:r>
        <w:t>2) Перечень необходимых, для оказания второго этапа Муниципальной услуги, документов:</w:t>
      </w:r>
    </w:p>
    <w:p w:rsidR="004651FE" w:rsidRDefault="004651FE" w:rsidP="004651FE">
      <w:pPr>
        <w:widowControl w:val="0"/>
        <w:autoSpaceDE w:val="0"/>
        <w:autoSpaceDN w:val="0"/>
        <w:adjustRightInd w:val="0"/>
        <w:ind w:firstLine="709"/>
        <w:jc w:val="both"/>
      </w:pPr>
      <w:r>
        <w:t>а) заявление о проведении аукциона согласно предложенной форме, определённой приложением № 2 к настоящему Административному регламенту;</w:t>
      </w:r>
    </w:p>
    <w:p w:rsidR="004651FE" w:rsidRDefault="004651FE" w:rsidP="004651FE">
      <w:pPr>
        <w:widowControl w:val="0"/>
        <w:autoSpaceDE w:val="0"/>
        <w:autoSpaceDN w:val="0"/>
        <w:adjustRightInd w:val="0"/>
        <w:ind w:firstLine="709"/>
        <w:jc w:val="both"/>
      </w:pPr>
      <w:r>
        <w:t>б) копия паспорта гражданина;</w:t>
      </w:r>
    </w:p>
    <w:p w:rsidR="004651FE" w:rsidRDefault="004651FE" w:rsidP="004651FE">
      <w:pPr>
        <w:widowControl w:val="0"/>
        <w:autoSpaceDE w:val="0"/>
        <w:autoSpaceDN w:val="0"/>
        <w:adjustRightInd w:val="0"/>
        <w:ind w:firstLine="709"/>
        <w:jc w:val="both"/>
      </w:pPr>
      <w:r>
        <w:t>в) доверенность, выданная лицу, представляющему интересы заявителя.</w:t>
      </w:r>
    </w:p>
    <w:p w:rsidR="004651FE" w:rsidRDefault="004651FE" w:rsidP="004651FE">
      <w:pPr>
        <w:widowControl w:val="0"/>
        <w:autoSpaceDE w:val="0"/>
        <w:autoSpaceDN w:val="0"/>
        <w:adjustRightInd w:val="0"/>
        <w:ind w:firstLine="709"/>
        <w:jc w:val="both"/>
      </w:pPr>
      <w:r>
        <w:t>3) Перечень необходимых, для оказания третьего этапа Муниципальной услуги, документов:</w:t>
      </w:r>
    </w:p>
    <w:p w:rsidR="004651FE" w:rsidRDefault="004651FE" w:rsidP="004651FE">
      <w:pPr>
        <w:widowControl w:val="0"/>
        <w:autoSpaceDE w:val="0"/>
        <w:autoSpaceDN w:val="0"/>
        <w:adjustRightInd w:val="0"/>
        <w:ind w:firstLine="709"/>
        <w:jc w:val="both"/>
      </w:pPr>
      <w:r>
        <w:t>а) заявка на участие в аукционе, по установленной, в извещении о проведении аукциона, форме (приложение № 3), с указанием банковских реквизитов счета для возврата задатка;</w:t>
      </w:r>
    </w:p>
    <w:p w:rsidR="004651FE" w:rsidRDefault="004651FE" w:rsidP="004651FE">
      <w:pPr>
        <w:widowControl w:val="0"/>
        <w:autoSpaceDE w:val="0"/>
        <w:autoSpaceDN w:val="0"/>
        <w:adjustRightInd w:val="0"/>
        <w:ind w:firstLine="709"/>
        <w:jc w:val="both"/>
      </w:pPr>
      <w:r>
        <w:t>б) копии документов, удостоверяющих личность заявителя (для граждан);</w:t>
      </w:r>
    </w:p>
    <w:p w:rsidR="004651FE" w:rsidRDefault="004651FE" w:rsidP="004651FE">
      <w:pPr>
        <w:widowControl w:val="0"/>
        <w:autoSpaceDE w:val="0"/>
        <w:autoSpaceDN w:val="0"/>
        <w:adjustRightInd w:val="0"/>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51FE" w:rsidRDefault="004651FE" w:rsidP="004651FE">
      <w:pPr>
        <w:widowControl w:val="0"/>
        <w:autoSpaceDE w:val="0"/>
        <w:autoSpaceDN w:val="0"/>
        <w:adjustRightInd w:val="0"/>
        <w:ind w:firstLine="709"/>
        <w:jc w:val="both"/>
      </w:pPr>
      <w:r>
        <w:t>г) документы, подтверждающие внесение задатка.</w:t>
      </w:r>
    </w:p>
    <w:p w:rsidR="004651FE" w:rsidRDefault="004651FE" w:rsidP="004651FE">
      <w:pPr>
        <w:ind w:firstLine="709"/>
        <w:jc w:val="both"/>
      </w:pPr>
      <w:r>
        <w:t xml:space="preserve">2.7. </w:t>
      </w:r>
      <w:r>
        <w:rPr>
          <w:rFonts w:eastAsia="Times New Roman"/>
          <w:lang w:eastAsia="ru-RU"/>
        </w:rPr>
        <w:t>Заявление, о проведении аукциона</w:t>
      </w:r>
      <w:r>
        <w:t xml:space="preserve">, с приложением документов, указанных в пункте 2.6. настоящего Административного регламента, подается или направляется в </w:t>
      </w:r>
      <w:r>
        <w:rPr>
          <w:color w:val="000000"/>
          <w:szCs w:val="28"/>
        </w:rPr>
        <w:t>сельскую администрацию</w:t>
      </w:r>
      <w:r>
        <w:t xml:space="preserve"> заявителем, по его выбору, лично или посредством почтовой связи на бумажном носителе, либо </w:t>
      </w:r>
      <w:r>
        <w:rPr>
          <w:rFonts w:eastAsia="Times New Roman"/>
          <w:lang w:eastAsia="ru-RU"/>
        </w:rPr>
        <w:t xml:space="preserve">в форме электронных документов, с использованием информационно-телекоммуникационной сети «Интернет», либо </w:t>
      </w:r>
      <w:r>
        <w:t>подается в МФЦ.</w:t>
      </w:r>
    </w:p>
    <w:p w:rsidR="004651FE" w:rsidRDefault="004651FE" w:rsidP="004651FE">
      <w:pPr>
        <w:ind w:firstLine="709"/>
        <w:jc w:val="both"/>
      </w:pPr>
      <w:r>
        <w:t xml:space="preserve">Заявление, </w:t>
      </w:r>
      <w:r>
        <w:rPr>
          <w:rFonts w:eastAsia="Times New Roman"/>
          <w:lang w:eastAsia="ru-RU"/>
        </w:rPr>
        <w:t>о проведении аукциона,</w:t>
      </w:r>
      <w:r>
        <w:t xml:space="preserve"> может быть подано в форме электронных документов, с использованием информационно-телекоммуникационной сети «Интернет». Порядок и способы подачи заявления об утверждении схемы расположения земельного участка, если оно подается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4651FE" w:rsidRDefault="004651FE" w:rsidP="004651FE">
      <w:pPr>
        <w:ind w:firstLine="709"/>
        <w:jc w:val="both"/>
      </w:pPr>
      <w:r>
        <w:t xml:space="preserve">2.8. Копии документов, указанных в пункте 2.6. настоящего Административного регламента, представляются заявителем вместе с подлинниками, которые после сверки возвращаются заявителю. </w:t>
      </w:r>
    </w:p>
    <w:p w:rsidR="004651FE" w:rsidRDefault="004651FE" w:rsidP="004651FE">
      <w:pPr>
        <w:ind w:firstLine="709"/>
        <w:jc w:val="center"/>
        <w:rPr>
          <w:b/>
        </w:rPr>
      </w:pPr>
    </w:p>
    <w:p w:rsidR="004651FE" w:rsidRDefault="004651FE" w:rsidP="004651FE">
      <w:pPr>
        <w:ind w:firstLine="70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651FE" w:rsidRDefault="004651FE" w:rsidP="004651FE">
      <w:pPr>
        <w:pStyle w:val="a"/>
        <w:numPr>
          <w:ilvl w:val="0"/>
          <w:numId w:val="0"/>
        </w:numPr>
        <w:ind w:firstLine="709"/>
        <w:rPr>
          <w:sz w:val="24"/>
          <w:szCs w:val="24"/>
        </w:rPr>
      </w:pPr>
    </w:p>
    <w:p w:rsidR="004651FE" w:rsidRDefault="004651FE" w:rsidP="004651FE">
      <w:pPr>
        <w:pStyle w:val="a"/>
        <w:numPr>
          <w:ilvl w:val="0"/>
          <w:numId w:val="0"/>
        </w:numPr>
        <w:ind w:firstLine="709"/>
        <w:rPr>
          <w:sz w:val="24"/>
          <w:szCs w:val="24"/>
        </w:rPr>
      </w:pPr>
      <w:r>
        <w:rPr>
          <w:sz w:val="24"/>
          <w:szCs w:val="24"/>
        </w:rPr>
        <w:t>2.9. Для предоставления Муниципальной услуги от государственных органов власти запрашиваются следующие документы:</w:t>
      </w:r>
    </w:p>
    <w:p w:rsidR="004651FE" w:rsidRDefault="004651FE" w:rsidP="004651FE">
      <w:pPr>
        <w:ind w:firstLine="709"/>
        <w:jc w:val="both"/>
      </w:pPr>
      <w:r>
        <w:lastRenderedPageBreak/>
        <w:t>1) выписка из Единого государственного реестра юридических лиц (индивидуальных предпринимателей) – запрашивается, в рамках межведомственного взаимодействия, в Федеральной налоговой службе России;</w:t>
      </w:r>
    </w:p>
    <w:p w:rsidR="004651FE" w:rsidRDefault="004651FE" w:rsidP="004651FE">
      <w:pPr>
        <w:ind w:firstLine="709"/>
        <w:jc w:val="both"/>
      </w:pPr>
      <w:r>
        <w:t>2)  сведения из Единого государственного реестра прав на недвижимое имущество и сделок с ним (содержащие общедоступные сведения) о правах на  земельный участок и о правах на  здание, сооружение, помещение в здании, сооружении – запрашиваются, в рамках межведомственного взаимодействия, в Управлении Федеральной службы государственной регистрации, кадастра и картографии по Республике Алтай;</w:t>
      </w:r>
    </w:p>
    <w:p w:rsidR="004651FE" w:rsidRDefault="004651FE" w:rsidP="004651FE">
      <w:pPr>
        <w:ind w:firstLine="709"/>
        <w:jc w:val="both"/>
      </w:pPr>
      <w:r>
        <w:t xml:space="preserve"> 3) кадастровый паспорт земельного участка  запрашивается, в рамках межведомственного взаимодействия, в филиале ФГБУ «Федеральная кадастровая палата </w:t>
      </w:r>
      <w:r>
        <w:rPr>
          <w:kern w:val="36"/>
          <w:sz w:val="26"/>
          <w:szCs w:val="26"/>
        </w:rPr>
        <w:t>Федеральной службы государственной регистрации, кадастра и картографии</w:t>
      </w:r>
      <w:r>
        <w:t>» по Республике Алтай.</w:t>
      </w:r>
    </w:p>
    <w:p w:rsidR="004651FE" w:rsidRDefault="004651FE" w:rsidP="004651FE">
      <w:pPr>
        <w:widowControl w:val="0"/>
        <w:autoSpaceDE w:val="0"/>
        <w:autoSpaceDN w:val="0"/>
        <w:adjustRightInd w:val="0"/>
        <w:ind w:firstLine="709"/>
        <w:jc w:val="both"/>
      </w:pPr>
      <w:r>
        <w:t>Заявитель вправе самостоятельно представить с заявлением документы, которые, в соответствии с частью 1 статьи 1 Федерального закона от 27 июля 2010 года № 210-ФЗ «Об организации предоставления государственных и муниципальных услуг»,</w:t>
      </w:r>
      <w:r>
        <w:rPr>
          <w:rFonts w:ascii="Arial" w:hAnsi="Arial" w:cs="Arial"/>
          <w:sz w:val="20"/>
          <w:szCs w:val="20"/>
        </w:rPr>
        <w:t xml:space="preserve"> </w:t>
      </w:r>
      <w:r>
        <w:t>запрашиваются уполномоченным органом.</w:t>
      </w:r>
    </w:p>
    <w:p w:rsidR="004651FE" w:rsidRDefault="004651FE" w:rsidP="004651FE">
      <w:pPr>
        <w:ind w:firstLine="709"/>
        <w:jc w:val="both"/>
      </w:pPr>
      <w:r>
        <w:t>Запрещается требовать от заявителя:</w:t>
      </w:r>
    </w:p>
    <w:p w:rsidR="004651FE" w:rsidRDefault="004651FE" w:rsidP="004651FE">
      <w:pPr>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1FE" w:rsidRDefault="004651FE" w:rsidP="004651FE">
      <w:pPr>
        <w:ind w:firstLine="709"/>
        <w:jc w:val="both"/>
      </w:pPr>
      <w:r>
        <w:t xml:space="preserve">- представления документов и информации, которые находятся в распоряжении </w:t>
      </w:r>
      <w:r>
        <w:rPr>
          <w:szCs w:val="28"/>
        </w:rPr>
        <w:t xml:space="preserve">сельской </w:t>
      </w:r>
      <w:r>
        <w:rPr>
          <w:color w:val="000000"/>
          <w:szCs w:val="28"/>
        </w:rPr>
        <w:t>администрации</w:t>
      </w:r>
      <w:r>
        <w:t xml:space="preserve">, распоряжении иных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 </w:t>
      </w:r>
      <w:r>
        <w:rPr>
          <w:szCs w:val="28"/>
        </w:rPr>
        <w:t xml:space="preserve">сельской </w:t>
      </w:r>
      <w:r>
        <w:rPr>
          <w:color w:val="000000"/>
          <w:szCs w:val="28"/>
        </w:rPr>
        <w:t>администрации</w:t>
      </w:r>
      <w:r>
        <w:t>, за исключением случаев, если такие документы включены в определенный частью 6 статьи 7 Федерального закона № 210-ФЗ перечень документов.</w:t>
      </w:r>
    </w:p>
    <w:p w:rsidR="004651FE" w:rsidRDefault="004651FE" w:rsidP="004651FE">
      <w:pPr>
        <w:ind w:firstLine="709"/>
        <w:jc w:val="both"/>
      </w:pPr>
    </w:p>
    <w:p w:rsidR="004651FE" w:rsidRDefault="004651FE" w:rsidP="004651FE">
      <w:pPr>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4651FE" w:rsidRDefault="004651FE" w:rsidP="004651FE">
      <w:pPr>
        <w:ind w:firstLine="709"/>
        <w:jc w:val="both"/>
      </w:pPr>
    </w:p>
    <w:p w:rsidR="004651FE" w:rsidRDefault="004651FE" w:rsidP="004651FE">
      <w:pPr>
        <w:ind w:firstLine="709"/>
        <w:jc w:val="both"/>
      </w:pPr>
      <w:r>
        <w:t>2.10. Основанием для отказа в приеме документов, необходимых для предоставления муниципальной услуги, является:</w:t>
      </w:r>
    </w:p>
    <w:p w:rsidR="004651FE" w:rsidRDefault="004651FE" w:rsidP="004651FE">
      <w:pPr>
        <w:ind w:firstLine="709"/>
        <w:jc w:val="both"/>
      </w:pPr>
      <w:r>
        <w:t>- заявителем (гражданином) или его представителем  (гражданином, юридическим лицом)  при подаче заявления об утверждении схемы земельного участка не предъявлен документ, удостоверяющий его личность.</w:t>
      </w:r>
    </w:p>
    <w:p w:rsidR="004651FE" w:rsidRDefault="004651FE" w:rsidP="004651FE">
      <w:pPr>
        <w:ind w:firstLine="709"/>
        <w:jc w:val="both"/>
      </w:pPr>
      <w:r>
        <w:t>Не может быть отказано заявителю в приёме дополнительных документов при наличии намерения их сдать.</w:t>
      </w:r>
    </w:p>
    <w:p w:rsidR="004651FE" w:rsidRDefault="004651FE" w:rsidP="004651FE">
      <w:pPr>
        <w:ind w:firstLine="709"/>
        <w:jc w:val="both"/>
      </w:pPr>
      <w:r>
        <w:t>2.11. Основаниями для возвращения заявлений являются:</w:t>
      </w:r>
    </w:p>
    <w:p w:rsidR="004651FE" w:rsidRDefault="004651FE" w:rsidP="004651FE">
      <w:pPr>
        <w:ind w:firstLine="709"/>
        <w:jc w:val="both"/>
      </w:pPr>
      <w:r>
        <w:t>- если они не соответствует требованиям, предъявляемым к заявлению о предварительном согласовании предоставления земельного участка, указанным в пункте 2.6. настоящего регламента;</w:t>
      </w:r>
    </w:p>
    <w:p w:rsidR="004651FE" w:rsidRDefault="004651FE" w:rsidP="004651FE">
      <w:pPr>
        <w:ind w:firstLine="709"/>
        <w:jc w:val="both"/>
      </w:pPr>
      <w:r>
        <w:t>- если оно подано в иной уполномоченный орган;</w:t>
      </w:r>
    </w:p>
    <w:p w:rsidR="004651FE" w:rsidRDefault="004651FE" w:rsidP="004651FE">
      <w:pPr>
        <w:ind w:firstLine="709"/>
        <w:jc w:val="both"/>
      </w:pPr>
      <w:r>
        <w:t xml:space="preserve"> - если к заявлению об утверждении схемы земельного участка не приложены документы, предусмотренные пунктом 2.6. настоящего регламента.</w:t>
      </w:r>
    </w:p>
    <w:p w:rsidR="004651FE" w:rsidRDefault="004651FE" w:rsidP="004651FE">
      <w:pPr>
        <w:jc w:val="center"/>
        <w:rPr>
          <w:b/>
        </w:rPr>
      </w:pPr>
    </w:p>
    <w:p w:rsidR="004651FE" w:rsidRDefault="004651FE" w:rsidP="004651FE">
      <w:pPr>
        <w:jc w:val="center"/>
        <w:rPr>
          <w:b/>
        </w:rPr>
      </w:pPr>
      <w:r>
        <w:rPr>
          <w:b/>
        </w:rPr>
        <w:t>Исчерпывающий перечень оснований для приостановления или отказа в предоставлении муниципальной услуги.</w:t>
      </w:r>
    </w:p>
    <w:p w:rsidR="004651FE" w:rsidRDefault="004651FE" w:rsidP="004651FE">
      <w:pPr>
        <w:ind w:firstLine="709"/>
        <w:jc w:val="both"/>
      </w:pPr>
    </w:p>
    <w:p w:rsidR="004651FE" w:rsidRDefault="004651FE" w:rsidP="004651FE">
      <w:pPr>
        <w:ind w:firstLine="709"/>
        <w:jc w:val="both"/>
      </w:pPr>
      <w:r>
        <w:lastRenderedPageBreak/>
        <w:t>2.12. Основания для приостановления предоставления Муниципальной услуги отсутствуют.</w:t>
      </w:r>
    </w:p>
    <w:p w:rsidR="004651FE" w:rsidRDefault="004651FE" w:rsidP="004651FE">
      <w:pPr>
        <w:ind w:firstLine="709"/>
        <w:jc w:val="both"/>
      </w:pPr>
      <w:r>
        <w:t xml:space="preserve">2.13. Исчерпывающий перечень оснований для отказа в предоставлении Муниципальной услуги.  </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 Основанием для отказа в  проведении аукциона является:</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 xml:space="preserve">1) границы земельного участка подлежат уточнению в соответствии с требованиями Федерального </w:t>
      </w:r>
      <w:hyperlink r:id="rId8" w:history="1">
        <w:r>
          <w:rPr>
            <w:rStyle w:val="a4"/>
            <w:rFonts w:eastAsia="Times New Roman"/>
            <w:color w:val="auto"/>
            <w:lang w:eastAsia="ru-RU"/>
          </w:rPr>
          <w:t>закона</w:t>
        </w:r>
      </w:hyperlink>
      <w:r>
        <w:rPr>
          <w:rFonts w:eastAsia="Times New Roman"/>
          <w:lang w:eastAsia="ru-RU"/>
        </w:rPr>
        <w:t xml:space="preserve"> от 24.07.2007 № 221-ФЗ «О государственном кадастре недвижимости»;</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6) земельный участок не отнесен к определенной категории земель;</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Pr>
            <w:rStyle w:val="a4"/>
            <w:rFonts w:eastAsia="Times New Roman"/>
            <w:color w:val="auto"/>
            <w:lang w:eastAsia="ru-RU"/>
          </w:rPr>
          <w:t>пунктом 3 статьи 39.36</w:t>
        </w:r>
      </w:hyperlink>
      <w:r>
        <w:rPr>
          <w:rFonts w:eastAsia="Times New Roman"/>
          <w:lang w:eastAsia="ru-RU"/>
        </w:rPr>
        <w:t xml:space="preserve"> Земельный кодекс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16) в отношении земельного участка принято решение о предварительном согласовании его предоставления;</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 xml:space="preserve">- Основанием для отказа </w:t>
      </w:r>
      <w:r>
        <w:t>в допуске к участию в аукционе</w:t>
      </w:r>
      <w:r>
        <w:rPr>
          <w:rFonts w:eastAsia="Times New Roman"/>
          <w:lang w:eastAsia="ru-RU"/>
        </w:rPr>
        <w:t xml:space="preserve"> является:</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1) непредставление необходимых для участия в аукционе документов, указанных в пункте 2.6. настоящего Регламента, или представление недостоверных сведений;</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2) непоступление задатка, на дату рассмотрения заявок, на участие в аукционе;</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51FE" w:rsidRDefault="004651FE" w:rsidP="004651FE">
      <w:pPr>
        <w:suppressAutoHyphens w:val="0"/>
        <w:autoSpaceDE w:val="0"/>
        <w:autoSpaceDN w:val="0"/>
        <w:adjustRightInd w:val="0"/>
        <w:ind w:firstLine="709"/>
        <w:jc w:val="both"/>
        <w:rPr>
          <w:rFonts w:eastAsia="Times New Roman"/>
          <w:lang w:eastAsia="ru-RU"/>
        </w:rPr>
      </w:pPr>
      <w:r>
        <w:rPr>
          <w:rFonts w:eastAsia="Times New Roman"/>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находящимся в реестре недобросовестных участников аукциона.</w:t>
      </w:r>
    </w:p>
    <w:p w:rsidR="004651FE" w:rsidRDefault="004651FE" w:rsidP="004651FE">
      <w:pPr>
        <w:jc w:val="center"/>
        <w:rPr>
          <w:b/>
        </w:rPr>
      </w:pPr>
    </w:p>
    <w:p w:rsidR="004651FE" w:rsidRDefault="004651FE" w:rsidP="004651FE">
      <w:pPr>
        <w:jc w:val="center"/>
        <w:rPr>
          <w:b/>
        </w:rPr>
      </w:pPr>
      <w:r>
        <w:rPr>
          <w:b/>
        </w:rPr>
        <w:t>Перечень услуг, которые являются необходимыми и обязательными для предоставления муниципальной услуги.</w:t>
      </w:r>
    </w:p>
    <w:p w:rsidR="004651FE" w:rsidRDefault="004651FE" w:rsidP="004651FE">
      <w:pPr>
        <w:ind w:firstLine="709"/>
        <w:jc w:val="both"/>
      </w:pPr>
    </w:p>
    <w:p w:rsidR="004651FE" w:rsidRDefault="004651FE" w:rsidP="004651FE">
      <w:pPr>
        <w:ind w:firstLine="709"/>
        <w:jc w:val="both"/>
      </w:pPr>
      <w:r>
        <w:t>2.14. Услуги, которые являются необходимыми и обязательными для предоставления муниципальной услуги отсутствуют.</w:t>
      </w:r>
    </w:p>
    <w:p w:rsidR="004651FE" w:rsidRDefault="004651FE" w:rsidP="004651FE">
      <w:pPr>
        <w:jc w:val="center"/>
        <w:rPr>
          <w:b/>
        </w:rPr>
      </w:pPr>
    </w:p>
    <w:p w:rsidR="004651FE" w:rsidRDefault="004651FE" w:rsidP="004651FE">
      <w:pPr>
        <w:jc w:val="center"/>
        <w:rPr>
          <w:b/>
        </w:rPr>
      </w:pPr>
      <w:r>
        <w:rPr>
          <w:b/>
        </w:rPr>
        <w:t>Порядок, размер и основания взимания платы за предоставление услуги.</w:t>
      </w:r>
    </w:p>
    <w:p w:rsidR="004651FE" w:rsidRDefault="004651FE" w:rsidP="004651FE">
      <w:pPr>
        <w:ind w:firstLine="709"/>
        <w:jc w:val="both"/>
      </w:pPr>
    </w:p>
    <w:p w:rsidR="004651FE" w:rsidRDefault="004651FE" w:rsidP="004651FE">
      <w:pPr>
        <w:ind w:firstLine="709"/>
        <w:jc w:val="both"/>
      </w:pPr>
      <w:r>
        <w:t xml:space="preserve">2.15. Предоставление муниципальной услуги носит заявительный характер и предоставляется бесплатно. </w:t>
      </w:r>
    </w:p>
    <w:p w:rsidR="004651FE" w:rsidRDefault="004651FE" w:rsidP="004651FE">
      <w:pPr>
        <w:jc w:val="center"/>
        <w:rPr>
          <w:b/>
        </w:rPr>
      </w:pPr>
    </w:p>
    <w:p w:rsidR="004651FE" w:rsidRDefault="004651FE" w:rsidP="004651FE">
      <w:pPr>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4651FE" w:rsidRDefault="004651FE" w:rsidP="004651FE">
      <w:pPr>
        <w:ind w:firstLine="709"/>
        <w:jc w:val="both"/>
      </w:pPr>
    </w:p>
    <w:p w:rsidR="004651FE" w:rsidRDefault="004651FE" w:rsidP="004651FE">
      <w:pPr>
        <w:ind w:firstLine="709"/>
        <w:jc w:val="both"/>
      </w:pPr>
      <w:r>
        <w:t>2.16. Максимальный срок  ожидания в очереди при приеме документов и подаче запроса о предоставлении услуги не может превышать 15 минут.</w:t>
      </w:r>
    </w:p>
    <w:p w:rsidR="004651FE" w:rsidRDefault="004651FE" w:rsidP="004651FE">
      <w:pPr>
        <w:ind w:firstLine="709"/>
        <w:jc w:val="both"/>
      </w:pPr>
      <w:r>
        <w:lastRenderedPageBreak/>
        <w:t>Максимальный срок ожидания в очереди при получении результата предоставлении услуги не может превышать 15 минут.</w:t>
      </w:r>
    </w:p>
    <w:p w:rsidR="004651FE" w:rsidRDefault="004651FE" w:rsidP="004651FE">
      <w:pPr>
        <w:jc w:val="center"/>
        <w:rPr>
          <w:b/>
        </w:rPr>
      </w:pPr>
    </w:p>
    <w:p w:rsidR="004651FE" w:rsidRDefault="004651FE" w:rsidP="004651FE">
      <w:pPr>
        <w:pStyle w:val="a"/>
        <w:numPr>
          <w:ilvl w:val="0"/>
          <w:numId w:val="0"/>
        </w:numPr>
        <w:jc w:val="center"/>
        <w:rPr>
          <w:b/>
          <w:sz w:val="24"/>
        </w:rPr>
      </w:pPr>
      <w:r>
        <w:rPr>
          <w:b/>
          <w:sz w:val="24"/>
        </w:rPr>
        <w:t>Срок регистрации запроса заявителя о предоставлении муниципальной услуги, в том числе в электронной форме</w:t>
      </w:r>
    </w:p>
    <w:p w:rsidR="004651FE" w:rsidRDefault="004651FE" w:rsidP="004651FE">
      <w:pPr>
        <w:pStyle w:val="a"/>
        <w:numPr>
          <w:ilvl w:val="0"/>
          <w:numId w:val="0"/>
        </w:numPr>
        <w:jc w:val="center"/>
        <w:rPr>
          <w:b/>
          <w:sz w:val="24"/>
        </w:rPr>
      </w:pPr>
    </w:p>
    <w:p w:rsidR="004651FE" w:rsidRDefault="004651FE" w:rsidP="004651FE">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2.17.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4651FE" w:rsidRDefault="004651FE" w:rsidP="004651FE">
      <w:pPr>
        <w:pStyle w:val="ConsPlusTitle"/>
        <w:widowControl/>
        <w:tabs>
          <w:tab w:val="left" w:pos="-360"/>
          <w:tab w:val="left" w:pos="180"/>
        </w:tabs>
        <w:jc w:val="center"/>
        <w:rPr>
          <w:rFonts w:ascii="Times New Roman" w:hAnsi="Times New Roman" w:cs="Times New Roman"/>
          <w:b w:val="0"/>
          <w:bCs w:val="0"/>
          <w:sz w:val="24"/>
          <w:szCs w:val="28"/>
        </w:rPr>
      </w:pPr>
    </w:p>
    <w:p w:rsidR="004651FE" w:rsidRDefault="004651FE" w:rsidP="004651FE">
      <w:pPr>
        <w:pStyle w:val="ConsPlusTitle"/>
        <w:widowControl/>
        <w:tabs>
          <w:tab w:val="left" w:pos="-360"/>
          <w:tab w:val="left" w:pos="180"/>
        </w:tabs>
        <w:jc w:val="center"/>
        <w:rPr>
          <w:rFonts w:ascii="Times New Roman" w:hAnsi="Times New Roman" w:cs="Times New Roman"/>
          <w:bCs w:val="0"/>
          <w:sz w:val="24"/>
          <w:szCs w:val="28"/>
        </w:rPr>
      </w:pPr>
      <w:r>
        <w:rPr>
          <w:rFonts w:ascii="Times New Roman" w:hAnsi="Times New Roman" w:cs="Times New Roman"/>
          <w:bCs w:val="0"/>
          <w:sz w:val="24"/>
          <w:szCs w:val="28"/>
        </w:rPr>
        <w:t>Требования к местам предоставления муниципальной услуги</w:t>
      </w:r>
    </w:p>
    <w:p w:rsidR="004651FE" w:rsidRDefault="004651FE" w:rsidP="004651FE">
      <w:pPr>
        <w:pStyle w:val="ConsPlusTitle"/>
        <w:widowControl/>
        <w:tabs>
          <w:tab w:val="left" w:pos="-360"/>
          <w:tab w:val="left" w:pos="180"/>
        </w:tabs>
        <w:jc w:val="center"/>
        <w:rPr>
          <w:rFonts w:ascii="Times New Roman" w:hAnsi="Times New Roman" w:cs="Times New Roman"/>
          <w:b w:val="0"/>
          <w:bCs w:val="0"/>
          <w:sz w:val="24"/>
          <w:szCs w:val="28"/>
        </w:rPr>
      </w:pPr>
    </w:p>
    <w:p w:rsidR="004651FE" w:rsidRDefault="004651FE" w:rsidP="004651FE">
      <w:pPr>
        <w:pStyle w:val="a"/>
        <w:numPr>
          <w:ilvl w:val="0"/>
          <w:numId w:val="0"/>
        </w:numPr>
        <w:ind w:firstLine="708"/>
        <w:rPr>
          <w:sz w:val="24"/>
        </w:rPr>
      </w:pPr>
      <w:r>
        <w:rPr>
          <w:sz w:val="24"/>
        </w:rPr>
        <w:t xml:space="preserve">2.28. Муниципальная услуга предоставляется в здании </w:t>
      </w:r>
      <w:r>
        <w:rPr>
          <w:sz w:val="24"/>
          <w:szCs w:val="24"/>
        </w:rPr>
        <w:t>сельской</w:t>
      </w:r>
      <w:r>
        <w:rPr>
          <w:sz w:val="24"/>
        </w:rPr>
        <w:t xml:space="preserve"> администрации. Центральный вход здания оборудован вывеской, содержащей информацию о наименовании. </w:t>
      </w:r>
    </w:p>
    <w:p w:rsidR="004651FE" w:rsidRDefault="004651FE" w:rsidP="004651FE">
      <w:pPr>
        <w:ind w:firstLine="708"/>
        <w:jc w:val="both"/>
        <w:rPr>
          <w:szCs w:val="28"/>
        </w:rPr>
      </w:pPr>
      <w:r>
        <w:rPr>
          <w:szCs w:val="28"/>
        </w:rPr>
        <w:t>2.19. Территория здания</w:t>
      </w:r>
      <w:r>
        <w:rPr>
          <w:color w:val="000000"/>
          <w:szCs w:val="28"/>
        </w:rPr>
        <w:t xml:space="preserve"> </w:t>
      </w:r>
      <w:r>
        <w:t>сельской</w:t>
      </w:r>
      <w:r>
        <w:rPr>
          <w:color w:val="000000"/>
          <w:szCs w:val="28"/>
        </w:rPr>
        <w:t xml:space="preserve"> администрации </w:t>
      </w:r>
      <w:r>
        <w:rPr>
          <w:szCs w:val="28"/>
        </w:rPr>
        <w:t>оборудована пандусами для доступа граждан с ограниченными возможностями.</w:t>
      </w:r>
    </w:p>
    <w:p w:rsidR="004651FE" w:rsidRDefault="004651FE" w:rsidP="004651FE">
      <w:pPr>
        <w:ind w:firstLine="708"/>
        <w:jc w:val="both"/>
        <w:rPr>
          <w:szCs w:val="28"/>
        </w:rPr>
      </w:pPr>
      <w:r>
        <w:rPr>
          <w:szCs w:val="28"/>
        </w:rPr>
        <w:t xml:space="preserve">2.20. Муниципальная услуга предоставляется специалистами </w:t>
      </w:r>
      <w:r>
        <w:t>сельской</w:t>
      </w:r>
      <w:r>
        <w:rPr>
          <w:color w:val="000000"/>
          <w:szCs w:val="28"/>
        </w:rPr>
        <w:t xml:space="preserve"> администрации </w:t>
      </w:r>
      <w:r>
        <w:rPr>
          <w:szCs w:val="28"/>
        </w:rPr>
        <w:t>в кабинетах, расположенных в здании.</w:t>
      </w:r>
    </w:p>
    <w:p w:rsidR="004651FE" w:rsidRDefault="004651FE" w:rsidP="004651FE">
      <w:pPr>
        <w:ind w:firstLine="708"/>
        <w:jc w:val="both"/>
        <w:rPr>
          <w:szCs w:val="28"/>
        </w:rPr>
      </w:pPr>
      <w:r>
        <w:rPr>
          <w:szCs w:val="28"/>
        </w:rPr>
        <w:t>2.21.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4651FE" w:rsidRDefault="004651FE" w:rsidP="004651FE">
      <w:pPr>
        <w:ind w:firstLine="708"/>
        <w:jc w:val="both"/>
        <w:rPr>
          <w:szCs w:val="28"/>
        </w:rPr>
      </w:pPr>
      <w:r>
        <w:rPr>
          <w:szCs w:val="28"/>
        </w:rPr>
        <w:t xml:space="preserve">2.22. Рабочее место специалистов </w:t>
      </w:r>
      <w:r>
        <w:t>сельской</w:t>
      </w:r>
      <w:r>
        <w:rPr>
          <w:color w:val="000000"/>
          <w:szCs w:val="28"/>
        </w:rPr>
        <w:t xml:space="preserve"> администрации </w:t>
      </w:r>
      <w:r>
        <w:rPr>
          <w:szCs w:val="28"/>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4651FE" w:rsidRDefault="004651FE" w:rsidP="004651FE">
      <w:pPr>
        <w:ind w:firstLine="708"/>
        <w:jc w:val="both"/>
        <w:rPr>
          <w:szCs w:val="28"/>
        </w:rPr>
      </w:pPr>
      <w:r>
        <w:rPr>
          <w:szCs w:val="28"/>
        </w:rPr>
        <w:t>2.23. При организации рабочих мест предусмотрена возможность свободного входа и выхода из помещения.</w:t>
      </w:r>
    </w:p>
    <w:p w:rsidR="004651FE" w:rsidRDefault="004651FE" w:rsidP="004651FE">
      <w:pPr>
        <w:ind w:firstLine="708"/>
        <w:jc w:val="both"/>
        <w:rPr>
          <w:szCs w:val="28"/>
        </w:rPr>
      </w:pPr>
      <w:r>
        <w:rPr>
          <w:szCs w:val="28"/>
        </w:rPr>
        <w:t>2.24.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w:t>
      </w:r>
      <w:r>
        <w:t xml:space="preserve"> сельской</w:t>
      </w:r>
      <w:r>
        <w:rPr>
          <w:szCs w:val="28"/>
        </w:rPr>
        <w:t xml:space="preserve"> </w:t>
      </w:r>
      <w:r>
        <w:rPr>
          <w:color w:val="000000"/>
          <w:szCs w:val="28"/>
        </w:rPr>
        <w:t>администрации</w:t>
      </w:r>
      <w:r>
        <w:rPr>
          <w:szCs w:val="28"/>
        </w:rPr>
        <w:t>.</w:t>
      </w:r>
    </w:p>
    <w:p w:rsidR="004651FE" w:rsidRDefault="004651FE" w:rsidP="004651FE">
      <w:pPr>
        <w:ind w:firstLine="708"/>
        <w:jc w:val="both"/>
        <w:rPr>
          <w:szCs w:val="28"/>
        </w:rPr>
      </w:pPr>
      <w:r>
        <w:rPr>
          <w:szCs w:val="28"/>
        </w:rPr>
        <w:t>2.25.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4651FE" w:rsidRDefault="004651FE" w:rsidP="004651FE">
      <w:pPr>
        <w:ind w:firstLine="708"/>
        <w:jc w:val="both"/>
        <w:rPr>
          <w:szCs w:val="28"/>
        </w:rPr>
      </w:pPr>
      <w:r>
        <w:rPr>
          <w:szCs w:val="28"/>
        </w:rPr>
        <w:t>2.26. 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4651FE" w:rsidRDefault="004651FE" w:rsidP="004651FE">
      <w:pPr>
        <w:pStyle w:val="a"/>
        <w:numPr>
          <w:ilvl w:val="0"/>
          <w:numId w:val="0"/>
        </w:numPr>
        <w:rPr>
          <w:sz w:val="24"/>
        </w:rPr>
      </w:pPr>
    </w:p>
    <w:p w:rsidR="004651FE" w:rsidRDefault="004651FE" w:rsidP="004651FE">
      <w:pPr>
        <w:pStyle w:val="ConsPlusTitle"/>
        <w:tabs>
          <w:tab w:val="left" w:pos="-360"/>
          <w:tab w:val="left" w:pos="180"/>
        </w:tabs>
        <w:jc w:val="center"/>
        <w:rPr>
          <w:rFonts w:ascii="Times New Roman" w:hAnsi="Times New Roman" w:cs="Times New Roman"/>
          <w:bCs w:val="0"/>
          <w:sz w:val="24"/>
          <w:szCs w:val="28"/>
        </w:rPr>
      </w:pPr>
      <w:r>
        <w:rPr>
          <w:rFonts w:ascii="Times New Roman" w:hAnsi="Times New Roman" w:cs="Times New Roman"/>
          <w:bCs w:val="0"/>
          <w:sz w:val="24"/>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FE" w:rsidRDefault="004651FE" w:rsidP="004651FE">
      <w:pPr>
        <w:pStyle w:val="ConsPlusTitle"/>
        <w:tabs>
          <w:tab w:val="left" w:pos="-360"/>
          <w:tab w:val="left" w:pos="180"/>
        </w:tabs>
        <w:jc w:val="center"/>
        <w:rPr>
          <w:sz w:val="18"/>
        </w:rPr>
      </w:pPr>
    </w:p>
    <w:p w:rsidR="004651FE" w:rsidRDefault="004651FE" w:rsidP="004651FE">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2.27. Показателями доступности муниципальной услуги являются:</w:t>
      </w:r>
    </w:p>
    <w:p w:rsidR="004651FE" w:rsidRDefault="004651FE" w:rsidP="004651FE">
      <w:pPr>
        <w:widowControl w:val="0"/>
        <w:autoSpaceDE w:val="0"/>
        <w:ind w:firstLine="708"/>
        <w:jc w:val="both"/>
        <w:rPr>
          <w:color w:val="000000"/>
          <w:szCs w:val="28"/>
        </w:rPr>
      </w:pPr>
      <w:r>
        <w:rPr>
          <w:szCs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t>сельской</w:t>
      </w:r>
      <w:r>
        <w:rPr>
          <w:color w:val="000000"/>
          <w:szCs w:val="28"/>
        </w:rPr>
        <w:t xml:space="preserve"> администрации </w:t>
      </w:r>
      <w:r>
        <w:rPr>
          <w:szCs w:val="28"/>
        </w:rPr>
        <w:t xml:space="preserve">и в </w:t>
      </w:r>
      <w:r>
        <w:rPr>
          <w:color w:val="000000"/>
          <w:szCs w:val="28"/>
        </w:rPr>
        <w:t>средствах массовой информации;</w:t>
      </w:r>
    </w:p>
    <w:p w:rsidR="004651FE" w:rsidRDefault="004651FE" w:rsidP="004651FE">
      <w:pPr>
        <w:widowControl w:val="0"/>
        <w:autoSpaceDE w:val="0"/>
        <w:ind w:firstLine="708"/>
        <w:jc w:val="both"/>
        <w:rPr>
          <w:szCs w:val="28"/>
        </w:rPr>
      </w:pPr>
      <w:r>
        <w:rPr>
          <w:color w:val="000000"/>
          <w:szCs w:val="28"/>
        </w:rPr>
        <w:t>- наличие необходимого и достаточного количества специалистов, а также помещений, в которых осуществляются прием документов</w:t>
      </w:r>
      <w:r>
        <w:rPr>
          <w:szCs w:val="28"/>
        </w:rPr>
        <w:t xml:space="preserve">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4651FE" w:rsidRDefault="004651FE" w:rsidP="004651FE">
      <w:pPr>
        <w:widowControl w:val="0"/>
        <w:autoSpaceDE w:val="0"/>
        <w:ind w:firstLine="708"/>
        <w:jc w:val="both"/>
        <w:rPr>
          <w:szCs w:val="28"/>
        </w:rPr>
      </w:pPr>
      <w:r>
        <w:rPr>
          <w:szCs w:val="28"/>
        </w:rPr>
        <w:t xml:space="preserve">-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w:t>
      </w:r>
      <w:r>
        <w:rPr>
          <w:szCs w:val="28"/>
        </w:rPr>
        <w:lastRenderedPageBreak/>
        <w:t>муниципальной услуги, в форме электронного документа;</w:t>
      </w:r>
    </w:p>
    <w:p w:rsidR="004651FE" w:rsidRDefault="004651FE" w:rsidP="004651FE">
      <w:pPr>
        <w:widowControl w:val="0"/>
        <w:autoSpaceDE w:val="0"/>
        <w:ind w:firstLine="708"/>
        <w:jc w:val="both"/>
        <w:rPr>
          <w:szCs w:val="28"/>
        </w:rPr>
      </w:pPr>
      <w:r>
        <w:rPr>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651FE" w:rsidRDefault="004651FE" w:rsidP="004651FE">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2.28. Показателями качества оказания муниципальной услуги являются:</w:t>
      </w:r>
    </w:p>
    <w:p w:rsidR="004651FE" w:rsidRDefault="004651FE" w:rsidP="004651FE">
      <w:pPr>
        <w:widowControl w:val="0"/>
        <w:autoSpaceDE w:val="0"/>
        <w:ind w:firstLine="708"/>
        <w:jc w:val="both"/>
        <w:rPr>
          <w:szCs w:val="28"/>
        </w:rPr>
      </w:pPr>
      <w:r>
        <w:rPr>
          <w:szCs w:val="28"/>
        </w:rPr>
        <w:t>- удовлетворенность заявителей качеством муниципальной услуги;</w:t>
      </w:r>
    </w:p>
    <w:p w:rsidR="004651FE" w:rsidRDefault="004651FE" w:rsidP="004651FE">
      <w:pPr>
        <w:widowControl w:val="0"/>
        <w:autoSpaceDE w:val="0"/>
        <w:ind w:firstLine="708"/>
        <w:jc w:val="both"/>
        <w:rPr>
          <w:szCs w:val="28"/>
        </w:rPr>
      </w:pPr>
      <w:r>
        <w:rPr>
          <w:szCs w:val="28"/>
        </w:rPr>
        <w:t>- полнота, актуальность и достоверность информации о порядке предоставления муниципальной услуги, в том числе в электронной форме;</w:t>
      </w:r>
    </w:p>
    <w:p w:rsidR="004651FE" w:rsidRDefault="004651FE" w:rsidP="004651FE">
      <w:pPr>
        <w:widowControl w:val="0"/>
        <w:autoSpaceDE w:val="0"/>
        <w:ind w:firstLine="708"/>
        <w:jc w:val="both"/>
        <w:rPr>
          <w:szCs w:val="28"/>
        </w:rPr>
      </w:pPr>
      <w:r>
        <w:rPr>
          <w:szCs w:val="28"/>
        </w:rPr>
        <w:t>- наглядность форм размещаемой информации о порядке предоставления муниципальной услуги;</w:t>
      </w:r>
    </w:p>
    <w:p w:rsidR="004651FE" w:rsidRDefault="004651FE" w:rsidP="004651FE">
      <w:pPr>
        <w:widowControl w:val="0"/>
        <w:autoSpaceDE w:val="0"/>
        <w:ind w:firstLine="708"/>
        <w:jc w:val="both"/>
        <w:rPr>
          <w:szCs w:val="28"/>
        </w:rPr>
      </w:pPr>
      <w:r>
        <w:rPr>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51FE" w:rsidRDefault="004651FE" w:rsidP="004651FE">
      <w:pPr>
        <w:widowControl w:val="0"/>
        <w:autoSpaceDE w:val="0"/>
        <w:ind w:firstLine="708"/>
        <w:jc w:val="both"/>
        <w:rPr>
          <w:szCs w:val="28"/>
        </w:rPr>
      </w:pPr>
      <w:r>
        <w:rPr>
          <w:szCs w:val="28"/>
        </w:rPr>
        <w:t>- отсутствие очередей при приеме документов от заявителей (их представителей);</w:t>
      </w:r>
    </w:p>
    <w:p w:rsidR="004651FE" w:rsidRDefault="004651FE" w:rsidP="004651FE">
      <w:pPr>
        <w:widowControl w:val="0"/>
        <w:autoSpaceDE w:val="0"/>
        <w:ind w:firstLine="708"/>
        <w:jc w:val="both"/>
        <w:rPr>
          <w:szCs w:val="28"/>
        </w:rPr>
      </w:pPr>
      <w:r>
        <w:rPr>
          <w:szCs w:val="28"/>
        </w:rPr>
        <w:t>- отсутствие обоснованных жалоб на действия (бездействие) муниципальных служащих;</w:t>
      </w:r>
    </w:p>
    <w:p w:rsidR="004651FE" w:rsidRDefault="004651FE" w:rsidP="004651FE">
      <w:pPr>
        <w:widowControl w:val="0"/>
        <w:autoSpaceDE w:val="0"/>
        <w:ind w:firstLine="708"/>
        <w:jc w:val="both"/>
        <w:rPr>
          <w:szCs w:val="28"/>
        </w:rPr>
      </w:pPr>
      <w:r>
        <w:rPr>
          <w:szCs w:val="28"/>
        </w:rPr>
        <w:t>- отсутствие обоснованных жалоб на некорректное, невнимательное отношение муниципальных служащих к заявителям (их представителям).</w:t>
      </w:r>
    </w:p>
    <w:p w:rsidR="004651FE" w:rsidRDefault="004651FE" w:rsidP="004651FE">
      <w:pPr>
        <w:pStyle w:val="a"/>
        <w:numPr>
          <w:ilvl w:val="0"/>
          <w:numId w:val="0"/>
        </w:numPr>
        <w:rPr>
          <w:sz w:val="24"/>
        </w:rPr>
      </w:pPr>
    </w:p>
    <w:p w:rsidR="004651FE" w:rsidRDefault="004651FE" w:rsidP="004651FE">
      <w:pPr>
        <w:pStyle w:val="ConsPlusTitle"/>
        <w:widowControl/>
        <w:tabs>
          <w:tab w:val="left" w:pos="-360"/>
          <w:tab w:val="left" w:pos="180"/>
        </w:tabs>
        <w:jc w:val="center"/>
        <w:rPr>
          <w:rFonts w:ascii="Times New Roman" w:hAnsi="Times New Roman" w:cs="Times New Roman"/>
          <w:bCs w:val="0"/>
          <w:sz w:val="24"/>
          <w:szCs w:val="28"/>
        </w:rPr>
      </w:pPr>
      <w:r>
        <w:rPr>
          <w:rFonts w:ascii="Times New Roman" w:hAnsi="Times New Roman" w:cs="Times New Roman"/>
          <w:bCs w:val="0"/>
          <w:sz w:val="24"/>
          <w:szCs w:val="28"/>
        </w:rPr>
        <w:t>Иные требования, в том числе учитывающие особенности предоставления муниципальных услуг в электронной форме</w:t>
      </w:r>
    </w:p>
    <w:p w:rsidR="004651FE" w:rsidRDefault="004651FE" w:rsidP="004651FE">
      <w:pPr>
        <w:pStyle w:val="ConsPlusTitle"/>
        <w:widowControl/>
        <w:tabs>
          <w:tab w:val="left" w:pos="-360"/>
          <w:tab w:val="left" w:pos="180"/>
          <w:tab w:val="left" w:pos="720"/>
        </w:tabs>
        <w:jc w:val="center"/>
        <w:rPr>
          <w:rFonts w:ascii="Times New Roman" w:hAnsi="Times New Roman" w:cs="Times New Roman"/>
          <w:bCs w:val="0"/>
          <w:sz w:val="24"/>
          <w:szCs w:val="28"/>
        </w:rPr>
      </w:pPr>
    </w:p>
    <w:p w:rsidR="004651FE" w:rsidRDefault="004651FE" w:rsidP="004651FE">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2.29.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651FE" w:rsidRDefault="004651FE" w:rsidP="004651FE">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2.30.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4651FE" w:rsidRDefault="004651FE" w:rsidP="004651FE">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2.31.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FE" w:rsidRDefault="004651FE" w:rsidP="004651FE">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2.32.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651FE" w:rsidRDefault="004651FE" w:rsidP="004651FE">
      <w:pPr>
        <w:autoSpaceDE w:val="0"/>
        <w:autoSpaceDN w:val="0"/>
        <w:adjustRightInd w:val="0"/>
        <w:jc w:val="center"/>
        <w:outlineLvl w:val="1"/>
        <w:rPr>
          <w:b/>
          <w:color w:val="000000"/>
          <w:szCs w:val="28"/>
        </w:rPr>
      </w:pPr>
    </w:p>
    <w:p w:rsidR="004651FE" w:rsidRDefault="004651FE" w:rsidP="004651FE">
      <w:pPr>
        <w:ind w:firstLine="709"/>
        <w:jc w:val="center"/>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w:t>
      </w:r>
    </w:p>
    <w:p w:rsidR="004651FE" w:rsidRDefault="004651FE" w:rsidP="004651FE">
      <w:pPr>
        <w:ind w:firstLine="709"/>
        <w:jc w:val="both"/>
      </w:pPr>
    </w:p>
    <w:p w:rsidR="004651FE" w:rsidRDefault="004651FE" w:rsidP="004651FE">
      <w:pPr>
        <w:widowControl w:val="0"/>
        <w:autoSpaceDE w:val="0"/>
        <w:autoSpaceDN w:val="0"/>
        <w:adjustRightInd w:val="0"/>
        <w:ind w:firstLine="540"/>
        <w:jc w:val="both"/>
      </w:pPr>
      <w:r>
        <w:t>3.1. Последовательность административных процедур.</w:t>
      </w:r>
    </w:p>
    <w:p w:rsidR="004651FE" w:rsidRDefault="004651FE" w:rsidP="004651FE">
      <w:pPr>
        <w:widowControl w:val="0"/>
        <w:autoSpaceDE w:val="0"/>
        <w:autoSpaceDN w:val="0"/>
        <w:adjustRightInd w:val="0"/>
        <w:ind w:firstLine="540"/>
        <w:jc w:val="both"/>
      </w:pPr>
      <w:r>
        <w:t>Первый этап предоставления муниципальной услуги включает в себя выполнение следующих административных процедур:</w:t>
      </w:r>
    </w:p>
    <w:p w:rsidR="004651FE" w:rsidRDefault="004651FE" w:rsidP="004651FE">
      <w:pPr>
        <w:widowControl w:val="0"/>
        <w:autoSpaceDE w:val="0"/>
        <w:autoSpaceDN w:val="0"/>
        <w:adjustRightInd w:val="0"/>
        <w:ind w:firstLine="540"/>
        <w:jc w:val="both"/>
      </w:pPr>
      <w:r>
        <w:t>- прием и регистрация заявления</w:t>
      </w:r>
      <w:r>
        <w:rPr>
          <w:rFonts w:ascii="Arial" w:hAnsi="Arial" w:cs="Arial"/>
          <w:sz w:val="20"/>
          <w:szCs w:val="20"/>
        </w:rPr>
        <w:t xml:space="preserve"> </w:t>
      </w:r>
      <w:r>
        <w:t>об утверждении схемы расположения земельного участка на кадастровом плане территории;</w:t>
      </w:r>
    </w:p>
    <w:p w:rsidR="004651FE" w:rsidRDefault="004651FE" w:rsidP="004651FE">
      <w:pPr>
        <w:widowControl w:val="0"/>
        <w:autoSpaceDE w:val="0"/>
        <w:autoSpaceDN w:val="0"/>
        <w:adjustRightInd w:val="0"/>
        <w:ind w:firstLine="540"/>
        <w:jc w:val="both"/>
      </w:pPr>
      <w:r>
        <w:t>- рассмотрение заявления и документов;</w:t>
      </w:r>
    </w:p>
    <w:p w:rsidR="004651FE" w:rsidRDefault="004651FE" w:rsidP="004651FE">
      <w:pPr>
        <w:widowControl w:val="0"/>
        <w:autoSpaceDE w:val="0"/>
        <w:autoSpaceDN w:val="0"/>
        <w:adjustRightInd w:val="0"/>
        <w:ind w:firstLine="540"/>
        <w:jc w:val="both"/>
      </w:pPr>
      <w:r>
        <w:t>- принятие решения</w:t>
      </w:r>
      <w:r>
        <w:rPr>
          <w:rFonts w:ascii="Arial" w:hAnsi="Arial" w:cs="Arial"/>
          <w:sz w:val="20"/>
          <w:szCs w:val="20"/>
        </w:rPr>
        <w:t xml:space="preserve"> </w:t>
      </w:r>
      <w:r>
        <w:t xml:space="preserve">об утверждении схемы расположения земельного участка на кадастровом плане территории или об отказе в утверждении схемы; </w:t>
      </w:r>
    </w:p>
    <w:p w:rsidR="004651FE" w:rsidRDefault="004651FE" w:rsidP="004651FE">
      <w:pPr>
        <w:widowControl w:val="0"/>
        <w:autoSpaceDE w:val="0"/>
        <w:autoSpaceDN w:val="0"/>
        <w:adjustRightInd w:val="0"/>
        <w:ind w:firstLine="540"/>
        <w:jc w:val="both"/>
      </w:pPr>
      <w:r>
        <w:t>- выдача заявителю</w:t>
      </w:r>
      <w:r>
        <w:rPr>
          <w:rFonts w:ascii="Arial" w:hAnsi="Arial" w:cs="Arial"/>
          <w:sz w:val="20"/>
          <w:szCs w:val="20"/>
        </w:rPr>
        <w:t xml:space="preserve"> </w:t>
      </w:r>
      <w:r>
        <w:t xml:space="preserve">постановления об утверждении схемы расположения земельного участка на кадастровом плане территории и утвержденной схемы, либо отказа в </w:t>
      </w:r>
      <w:r>
        <w:lastRenderedPageBreak/>
        <w:t>утверждении схемы расположения земельного участка на кадастровом плане территории.</w:t>
      </w:r>
    </w:p>
    <w:p w:rsidR="004651FE" w:rsidRDefault="004651FE" w:rsidP="004651FE">
      <w:pPr>
        <w:widowControl w:val="0"/>
        <w:autoSpaceDE w:val="0"/>
        <w:autoSpaceDN w:val="0"/>
        <w:adjustRightInd w:val="0"/>
        <w:ind w:firstLine="540"/>
        <w:jc w:val="both"/>
      </w:pPr>
      <w: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651FE" w:rsidRDefault="004651FE" w:rsidP="004651FE">
      <w:pPr>
        <w:widowControl w:val="0"/>
        <w:autoSpaceDE w:val="0"/>
        <w:autoSpaceDN w:val="0"/>
        <w:adjustRightInd w:val="0"/>
        <w:ind w:firstLine="540"/>
        <w:jc w:val="both"/>
      </w:pPr>
      <w: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4651FE" w:rsidRDefault="004651FE" w:rsidP="004651FE">
      <w:pPr>
        <w:widowControl w:val="0"/>
        <w:autoSpaceDE w:val="0"/>
        <w:autoSpaceDN w:val="0"/>
        <w:adjustRightInd w:val="0"/>
        <w:jc w:val="both"/>
      </w:pPr>
      <w:r>
        <w:t>---------------------------------------------------------------------------------------------------------------------</w:t>
      </w:r>
    </w:p>
    <w:p w:rsidR="004651FE" w:rsidRDefault="004651FE" w:rsidP="004651FE">
      <w:pPr>
        <w:widowControl w:val="0"/>
        <w:autoSpaceDE w:val="0"/>
        <w:autoSpaceDN w:val="0"/>
        <w:adjustRightInd w:val="0"/>
        <w:ind w:firstLine="540"/>
        <w:jc w:val="both"/>
      </w:pPr>
      <w: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651FE" w:rsidRDefault="004651FE" w:rsidP="004651FE">
      <w:pPr>
        <w:widowControl w:val="0"/>
        <w:autoSpaceDE w:val="0"/>
        <w:autoSpaceDN w:val="0"/>
        <w:adjustRightInd w:val="0"/>
        <w:jc w:val="both"/>
      </w:pPr>
      <w:r>
        <w:t>---------------------------------------------------------------------------------------------------------------------</w:t>
      </w:r>
    </w:p>
    <w:p w:rsidR="004651FE" w:rsidRDefault="004651FE" w:rsidP="004651FE">
      <w:pPr>
        <w:widowControl w:val="0"/>
        <w:autoSpaceDE w:val="0"/>
        <w:autoSpaceDN w:val="0"/>
        <w:adjustRightInd w:val="0"/>
        <w:ind w:firstLine="540"/>
        <w:jc w:val="both"/>
      </w:pPr>
      <w:r>
        <w:t>Второй этап предоставления муниципальной услуги включает в себя выполнение следующих административных процедур:</w:t>
      </w:r>
    </w:p>
    <w:p w:rsidR="004651FE" w:rsidRDefault="004651FE" w:rsidP="004651FE">
      <w:pPr>
        <w:widowControl w:val="0"/>
        <w:autoSpaceDE w:val="0"/>
        <w:autoSpaceDN w:val="0"/>
        <w:adjustRightInd w:val="0"/>
        <w:ind w:firstLine="540"/>
        <w:jc w:val="both"/>
      </w:pPr>
      <w:r>
        <w:t>- прием и регистрация заявления о проведении аукциона;</w:t>
      </w:r>
    </w:p>
    <w:p w:rsidR="004651FE" w:rsidRDefault="004651FE" w:rsidP="004651FE">
      <w:pPr>
        <w:widowControl w:val="0"/>
        <w:autoSpaceDE w:val="0"/>
        <w:autoSpaceDN w:val="0"/>
        <w:adjustRightInd w:val="0"/>
        <w:ind w:firstLine="540"/>
        <w:jc w:val="both"/>
      </w:pPr>
      <w:r>
        <w:t>- рассмотрение заявления и документов;</w:t>
      </w:r>
    </w:p>
    <w:p w:rsidR="004651FE" w:rsidRDefault="004651FE" w:rsidP="004651FE">
      <w:pPr>
        <w:widowControl w:val="0"/>
        <w:autoSpaceDE w:val="0"/>
        <w:autoSpaceDN w:val="0"/>
        <w:adjustRightInd w:val="0"/>
        <w:ind w:firstLine="540"/>
        <w:jc w:val="both"/>
      </w:pPr>
      <w:r>
        <w:t xml:space="preserve">- принятие решения о проведении аукциона или об отказе в проведении аукциона. </w:t>
      </w:r>
    </w:p>
    <w:p w:rsidR="004651FE" w:rsidRDefault="004651FE" w:rsidP="004651FE">
      <w:pPr>
        <w:widowControl w:val="0"/>
        <w:autoSpaceDE w:val="0"/>
        <w:autoSpaceDN w:val="0"/>
        <w:adjustRightInd w:val="0"/>
        <w:ind w:firstLine="540"/>
        <w:jc w:val="both"/>
      </w:pPr>
      <w:r>
        <w:t>Третий этап предоставления муниципальной услуги включает в себя выполнение следующих административных процедур:</w:t>
      </w:r>
    </w:p>
    <w:p w:rsidR="004651FE" w:rsidRDefault="004651FE" w:rsidP="004651FE">
      <w:pPr>
        <w:widowControl w:val="0"/>
        <w:autoSpaceDE w:val="0"/>
        <w:autoSpaceDN w:val="0"/>
        <w:adjustRightInd w:val="0"/>
        <w:ind w:firstLine="540"/>
        <w:jc w:val="both"/>
      </w:pPr>
      <w:r>
        <w:t>- размещение извещений о проведении аукционов на официальном сайте сельской администрации, в сети Интернет, а также информации на официальном сайте Российской Федерации в информационно-телекоммуникационной сети Интернет;</w:t>
      </w:r>
    </w:p>
    <w:p w:rsidR="004651FE" w:rsidRDefault="004651FE" w:rsidP="004651FE">
      <w:pPr>
        <w:widowControl w:val="0"/>
        <w:autoSpaceDE w:val="0"/>
        <w:autoSpaceDN w:val="0"/>
        <w:adjustRightInd w:val="0"/>
        <w:ind w:firstLine="540"/>
        <w:jc w:val="both"/>
      </w:pPr>
      <w:r>
        <w:t>- предоставление необходимой информации и соответствующих документов лицам, желающим принять участие в аукционах;</w:t>
      </w:r>
    </w:p>
    <w:p w:rsidR="004651FE" w:rsidRDefault="004651FE" w:rsidP="004651FE">
      <w:pPr>
        <w:widowControl w:val="0"/>
        <w:autoSpaceDE w:val="0"/>
        <w:autoSpaceDN w:val="0"/>
        <w:adjustRightInd w:val="0"/>
        <w:ind w:firstLine="540"/>
        <w:jc w:val="both"/>
      </w:pPr>
      <w:r>
        <w:t>- прием и регистрация заявок и прилагаемых к ним документов от претендентов на участие в аукционе;</w:t>
      </w:r>
    </w:p>
    <w:p w:rsidR="004651FE" w:rsidRDefault="004651FE" w:rsidP="004651FE">
      <w:pPr>
        <w:widowControl w:val="0"/>
        <w:autoSpaceDE w:val="0"/>
        <w:autoSpaceDN w:val="0"/>
        <w:adjustRightInd w:val="0"/>
        <w:ind w:firstLine="540"/>
        <w:jc w:val="both"/>
      </w:pPr>
      <w:r>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651FE" w:rsidRDefault="004651FE" w:rsidP="004651FE">
      <w:pPr>
        <w:widowControl w:val="0"/>
        <w:autoSpaceDE w:val="0"/>
        <w:autoSpaceDN w:val="0"/>
        <w:adjustRightInd w:val="0"/>
        <w:ind w:firstLine="540"/>
        <w:jc w:val="both"/>
      </w:pPr>
      <w:r>
        <w:t>- направление уведомлений претендентам, признанным участниками аукциона, претендентам, не допущенным к участию в аукционе;</w:t>
      </w:r>
    </w:p>
    <w:p w:rsidR="004651FE" w:rsidRDefault="004651FE" w:rsidP="004651FE">
      <w:pPr>
        <w:widowControl w:val="0"/>
        <w:autoSpaceDE w:val="0"/>
        <w:autoSpaceDN w:val="0"/>
        <w:adjustRightInd w:val="0"/>
        <w:ind w:firstLine="540"/>
        <w:jc w:val="both"/>
      </w:pPr>
      <w: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651FE" w:rsidRDefault="004651FE" w:rsidP="004651FE">
      <w:pPr>
        <w:widowControl w:val="0"/>
        <w:autoSpaceDE w:val="0"/>
        <w:autoSpaceDN w:val="0"/>
        <w:adjustRightInd w:val="0"/>
        <w:ind w:firstLine="540"/>
        <w:jc w:val="both"/>
      </w:pPr>
      <w:r>
        <w:t>- проведение аукциона, вручение протокола о результатах аукциона победителю аукциона;</w:t>
      </w:r>
    </w:p>
    <w:p w:rsidR="004651FE" w:rsidRDefault="004651FE" w:rsidP="004651FE">
      <w:pPr>
        <w:widowControl w:val="0"/>
        <w:autoSpaceDE w:val="0"/>
        <w:autoSpaceDN w:val="0"/>
        <w:adjustRightInd w:val="0"/>
        <w:ind w:firstLine="540"/>
        <w:jc w:val="both"/>
      </w:pPr>
      <w:r>
        <w:t>- подготовка договоров купли-продажи, аренды и заключение их с победителями аукциона;</w:t>
      </w:r>
    </w:p>
    <w:p w:rsidR="004651FE" w:rsidRDefault="004651FE" w:rsidP="004651FE">
      <w:pPr>
        <w:widowControl w:val="0"/>
        <w:autoSpaceDE w:val="0"/>
        <w:autoSpaceDN w:val="0"/>
        <w:adjustRightInd w:val="0"/>
        <w:ind w:firstLine="540"/>
        <w:jc w:val="both"/>
      </w:pPr>
      <w:r>
        <w:t>- возврат задатков, внесенных для участия в аукционе (за исключением победителей);</w:t>
      </w:r>
    </w:p>
    <w:p w:rsidR="004651FE" w:rsidRDefault="004651FE" w:rsidP="004651FE">
      <w:pPr>
        <w:widowControl w:val="0"/>
        <w:autoSpaceDE w:val="0"/>
        <w:autoSpaceDN w:val="0"/>
        <w:adjustRightInd w:val="0"/>
        <w:ind w:firstLine="540"/>
        <w:jc w:val="both"/>
      </w:pPr>
      <w:r>
        <w:t>- опубликование протокола рассмотрения заявок на участие в аукционе и протокола о результатах аукциона на официальном сайте сельской администрации в сети Интернет, информации на официальном сайте Российской Федерации в информационно-телекоммуникационной сети Интернет.</w:t>
      </w:r>
    </w:p>
    <w:p w:rsidR="004651FE" w:rsidRDefault="004651FE" w:rsidP="004651FE">
      <w:pPr>
        <w:widowControl w:val="0"/>
        <w:autoSpaceDE w:val="0"/>
        <w:autoSpaceDN w:val="0"/>
        <w:adjustRightInd w:val="0"/>
        <w:ind w:firstLine="540"/>
        <w:jc w:val="both"/>
      </w:pPr>
    </w:p>
    <w:p w:rsidR="004651FE" w:rsidRDefault="004651FE" w:rsidP="004651FE">
      <w:pPr>
        <w:jc w:val="center"/>
        <w:rPr>
          <w:b/>
        </w:rPr>
      </w:pPr>
      <w:r>
        <w:rPr>
          <w:b/>
        </w:rPr>
        <w:t>Прием и регистрация заявлений об утверждении схемы расположения земельного участка на кадастровом плане территории</w:t>
      </w:r>
    </w:p>
    <w:p w:rsidR="004651FE" w:rsidRDefault="004651FE" w:rsidP="004651FE">
      <w:pPr>
        <w:jc w:val="center"/>
        <w:rPr>
          <w:b/>
        </w:rPr>
      </w:pPr>
    </w:p>
    <w:p w:rsidR="004651FE" w:rsidRDefault="004651FE" w:rsidP="004651FE">
      <w:pPr>
        <w:widowControl w:val="0"/>
        <w:autoSpaceDE w:val="0"/>
        <w:autoSpaceDN w:val="0"/>
        <w:adjustRightInd w:val="0"/>
        <w:ind w:firstLine="540"/>
        <w:jc w:val="both"/>
      </w:pPr>
      <w:r>
        <w:t>3.2.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4651FE" w:rsidRDefault="004651FE" w:rsidP="004651FE">
      <w:pPr>
        <w:widowControl w:val="0"/>
        <w:autoSpaceDE w:val="0"/>
        <w:autoSpaceDN w:val="0"/>
        <w:adjustRightInd w:val="0"/>
        <w:ind w:firstLine="540"/>
        <w:jc w:val="both"/>
      </w:pPr>
      <w:r>
        <w:t>Ответственный исполнитель, принимающий заявление:</w:t>
      </w:r>
    </w:p>
    <w:p w:rsidR="004651FE" w:rsidRDefault="004651FE" w:rsidP="004651FE">
      <w:pPr>
        <w:widowControl w:val="0"/>
        <w:autoSpaceDE w:val="0"/>
        <w:autoSpaceDN w:val="0"/>
        <w:adjustRightInd w:val="0"/>
        <w:ind w:firstLine="540"/>
        <w:jc w:val="both"/>
      </w:pPr>
      <w:r>
        <w:lastRenderedPageBreak/>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651FE" w:rsidRDefault="004651FE" w:rsidP="004651FE">
      <w:pPr>
        <w:widowControl w:val="0"/>
        <w:autoSpaceDE w:val="0"/>
        <w:autoSpaceDN w:val="0"/>
        <w:adjustRightInd w:val="0"/>
        <w:ind w:firstLine="540"/>
        <w:jc w:val="both"/>
      </w:pPr>
      <w: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651FE" w:rsidRDefault="004651FE" w:rsidP="004651FE">
      <w:pPr>
        <w:widowControl w:val="0"/>
        <w:autoSpaceDE w:val="0"/>
        <w:autoSpaceDN w:val="0"/>
        <w:adjustRightInd w:val="0"/>
        <w:ind w:firstLine="540"/>
        <w:jc w:val="both"/>
      </w:pPr>
      <w: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651FE" w:rsidRDefault="004651FE" w:rsidP="004651FE">
      <w:pPr>
        <w:widowControl w:val="0"/>
        <w:autoSpaceDE w:val="0"/>
        <w:autoSpaceDN w:val="0"/>
        <w:adjustRightInd w:val="0"/>
        <w:ind w:firstLine="540"/>
        <w:jc w:val="both"/>
      </w:pPr>
      <w: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651FE" w:rsidRDefault="004651FE" w:rsidP="004651FE">
      <w:pPr>
        <w:widowControl w:val="0"/>
        <w:autoSpaceDE w:val="0"/>
        <w:autoSpaceDN w:val="0"/>
        <w:adjustRightInd w:val="0"/>
        <w:ind w:firstLine="540"/>
        <w:jc w:val="both"/>
      </w:pPr>
      <w:r>
        <w:t>5) при необходимости оказывает содействие в составлении заявления;</w:t>
      </w:r>
    </w:p>
    <w:p w:rsidR="004651FE" w:rsidRDefault="004651FE" w:rsidP="004651FE">
      <w:pPr>
        <w:widowControl w:val="0"/>
        <w:autoSpaceDE w:val="0"/>
        <w:autoSpaceDN w:val="0"/>
        <w:adjustRightInd w:val="0"/>
        <w:ind w:firstLine="540"/>
        <w:jc w:val="both"/>
      </w:pPr>
      <w:r>
        <w:t>6) в случае предоставления полного комплекта документов, заявление, о предоставлении муниципальной услуги, регистрируется специалистом сельской администрации,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p>
    <w:p w:rsidR="004651FE" w:rsidRDefault="004651FE" w:rsidP="004651FE">
      <w:pPr>
        <w:widowControl w:val="0"/>
        <w:autoSpaceDE w:val="0"/>
        <w:autoSpaceDN w:val="0"/>
        <w:adjustRightInd w:val="0"/>
        <w:ind w:firstLine="540"/>
        <w:jc w:val="both"/>
      </w:pPr>
      <w:r>
        <w:t>7)</w:t>
      </w:r>
      <w:r>
        <w:rPr>
          <w:bCs/>
        </w:rPr>
        <w:t>.</w:t>
      </w:r>
      <w:r>
        <w:t>Максимальный срок выполнения указанных административных процедур не может превышать 15 минут.</w:t>
      </w:r>
    </w:p>
    <w:p w:rsidR="004651FE" w:rsidRDefault="004651FE" w:rsidP="004651FE">
      <w:pPr>
        <w:widowControl w:val="0"/>
        <w:autoSpaceDE w:val="0"/>
        <w:autoSpaceDN w:val="0"/>
        <w:adjustRightInd w:val="0"/>
        <w:ind w:firstLine="540"/>
        <w:jc w:val="both"/>
      </w:pPr>
      <w:r>
        <w:t>3.3. Ответственный исполнитель, принявший заявление в течение трех рабочих дней:</w:t>
      </w:r>
    </w:p>
    <w:p w:rsidR="004651FE" w:rsidRDefault="004651FE" w:rsidP="004651FE">
      <w:pPr>
        <w:widowControl w:val="0"/>
        <w:autoSpaceDE w:val="0"/>
        <w:autoSpaceDN w:val="0"/>
        <w:adjustRightInd w:val="0"/>
        <w:ind w:firstLine="540"/>
        <w:jc w:val="both"/>
      </w:pPr>
      <w:r>
        <w:t>1) формирует запрос необходимых документов заявителя в рамках межведомственного взаимодействия;</w:t>
      </w:r>
    </w:p>
    <w:p w:rsidR="004651FE" w:rsidRDefault="004651FE" w:rsidP="004651FE">
      <w:pPr>
        <w:widowControl w:val="0"/>
        <w:autoSpaceDE w:val="0"/>
        <w:autoSpaceDN w:val="0"/>
        <w:adjustRightInd w:val="0"/>
        <w:ind w:firstLine="540"/>
        <w:jc w:val="both"/>
      </w:pPr>
      <w:r>
        <w:t>2) формирует дело на земельный участок; подшивает заявление и представленные документы заявителем;</w:t>
      </w:r>
    </w:p>
    <w:p w:rsidR="004651FE" w:rsidRDefault="004651FE" w:rsidP="004651FE">
      <w:pPr>
        <w:widowControl w:val="0"/>
        <w:autoSpaceDE w:val="0"/>
        <w:autoSpaceDN w:val="0"/>
        <w:adjustRightInd w:val="0"/>
        <w:ind w:firstLine="540"/>
        <w:jc w:val="both"/>
      </w:pPr>
      <w:r>
        <w:t>4)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651FE" w:rsidRDefault="004651FE" w:rsidP="004651FE">
      <w:pPr>
        <w:widowControl w:val="0"/>
        <w:autoSpaceDE w:val="0"/>
        <w:autoSpaceDN w:val="0"/>
        <w:adjustRightInd w:val="0"/>
        <w:ind w:firstLine="540"/>
        <w:jc w:val="both"/>
        <w:rPr>
          <w:b/>
        </w:rPr>
      </w:pPr>
      <w:r>
        <w:t>5)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4651FE" w:rsidRDefault="004651FE" w:rsidP="004651FE">
      <w:pPr>
        <w:widowControl w:val="0"/>
        <w:autoSpaceDE w:val="0"/>
        <w:autoSpaceDN w:val="0"/>
        <w:adjustRightInd w:val="0"/>
        <w:jc w:val="center"/>
        <w:rPr>
          <w:b/>
        </w:rPr>
      </w:pPr>
      <w:r>
        <w:rPr>
          <w:b/>
        </w:rPr>
        <w:t>Рассмотрение заявления и документов.</w:t>
      </w:r>
    </w:p>
    <w:p w:rsidR="004651FE" w:rsidRDefault="004651FE" w:rsidP="004651FE">
      <w:pPr>
        <w:widowControl w:val="0"/>
        <w:autoSpaceDE w:val="0"/>
        <w:autoSpaceDN w:val="0"/>
        <w:adjustRightInd w:val="0"/>
        <w:jc w:val="center"/>
        <w:rPr>
          <w:b/>
        </w:rPr>
      </w:pPr>
    </w:p>
    <w:p w:rsidR="004651FE" w:rsidRDefault="004651FE" w:rsidP="004651FE">
      <w:pPr>
        <w:widowControl w:val="0"/>
        <w:autoSpaceDE w:val="0"/>
        <w:autoSpaceDN w:val="0"/>
        <w:adjustRightInd w:val="0"/>
        <w:ind w:firstLine="540"/>
        <w:jc w:val="both"/>
      </w:pPr>
      <w:r>
        <w:t>3.4. Началом административной процедуры является поступление дела ответственному исполнителю сельской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651FE" w:rsidRDefault="004651FE" w:rsidP="004651FE">
      <w:pPr>
        <w:widowControl w:val="0"/>
        <w:autoSpaceDE w:val="0"/>
        <w:autoSpaceDN w:val="0"/>
        <w:adjustRightInd w:val="0"/>
        <w:ind w:firstLine="540"/>
        <w:jc w:val="both"/>
      </w:pPr>
      <w:r>
        <w:t>3.5. Ответственные за проверку и согласование схемы расположения земельного участка на кадастровом плане территории исполнители сельской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4651FE" w:rsidRDefault="004651FE" w:rsidP="004651FE">
      <w:pPr>
        <w:widowControl w:val="0"/>
        <w:autoSpaceDE w:val="0"/>
        <w:autoSpaceDN w:val="0"/>
        <w:adjustRightInd w:val="0"/>
        <w:ind w:firstLine="540"/>
        <w:jc w:val="both"/>
      </w:pPr>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651FE" w:rsidRDefault="004651FE" w:rsidP="004651FE">
      <w:pPr>
        <w:widowControl w:val="0"/>
        <w:autoSpaceDE w:val="0"/>
        <w:autoSpaceDN w:val="0"/>
        <w:adjustRightInd w:val="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51FE" w:rsidRDefault="004651FE" w:rsidP="004651FE">
      <w:pPr>
        <w:widowControl w:val="0"/>
        <w:autoSpaceDE w:val="0"/>
        <w:autoSpaceDN w:val="0"/>
        <w:adjustRightInd w:val="0"/>
        <w:ind w:firstLine="540"/>
        <w:jc w:val="both"/>
      </w:pPr>
      <w:r>
        <w:t xml:space="preserve">3) разработка схемы расположения земельного участка с нарушением предусмотренных статьей 11.9 Земельного кодекса Российской Федерации требований к </w:t>
      </w:r>
      <w:r>
        <w:lastRenderedPageBreak/>
        <w:t>образуемым земельным участкам;</w:t>
      </w:r>
    </w:p>
    <w:p w:rsidR="004651FE" w:rsidRDefault="004651FE" w:rsidP="004651FE">
      <w:pPr>
        <w:widowControl w:val="0"/>
        <w:autoSpaceDE w:val="0"/>
        <w:autoSpaceDN w:val="0"/>
        <w:adjustRightInd w:val="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w:t>
      </w:r>
    </w:p>
    <w:p w:rsidR="004651FE" w:rsidRDefault="004651FE" w:rsidP="004651FE">
      <w:pPr>
        <w:widowControl w:val="0"/>
        <w:autoSpaceDE w:val="0"/>
        <w:autoSpaceDN w:val="0"/>
        <w:adjustRightInd w:val="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651FE" w:rsidRDefault="004651FE" w:rsidP="004651FE">
      <w:pPr>
        <w:widowControl w:val="0"/>
        <w:autoSpaceDE w:val="0"/>
        <w:autoSpaceDN w:val="0"/>
        <w:adjustRightInd w:val="0"/>
        <w:ind w:firstLine="54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51FE" w:rsidRDefault="004651FE" w:rsidP="004651FE">
      <w:pPr>
        <w:widowControl w:val="0"/>
        <w:autoSpaceDE w:val="0"/>
        <w:autoSpaceDN w:val="0"/>
        <w:adjustRightInd w:val="0"/>
        <w:ind w:firstLine="540"/>
        <w:jc w:val="both"/>
      </w:pPr>
      <w:r>
        <w:t>7) земельный участок не отнесен к определенной категории земель;</w:t>
      </w:r>
    </w:p>
    <w:p w:rsidR="004651FE" w:rsidRDefault="004651FE" w:rsidP="004651FE">
      <w:pPr>
        <w:widowControl w:val="0"/>
        <w:autoSpaceDE w:val="0"/>
        <w:autoSpaceDN w:val="0"/>
        <w:adjustRightInd w:val="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51FE" w:rsidRDefault="004651FE" w:rsidP="004651FE">
      <w:pPr>
        <w:widowControl w:val="0"/>
        <w:autoSpaceDE w:val="0"/>
        <w:autoSpaceDN w:val="0"/>
        <w:adjustRightInd w:val="0"/>
        <w:ind w:firstLine="540"/>
        <w:jc w:val="both"/>
      </w:pPr>
      <w: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4651FE" w:rsidRDefault="004651FE" w:rsidP="004651FE">
      <w:pPr>
        <w:widowControl w:val="0"/>
        <w:autoSpaceDE w:val="0"/>
        <w:autoSpaceDN w:val="0"/>
        <w:adjustRightInd w:val="0"/>
        <w:ind w:firstLine="540"/>
        <w:jc w:val="both"/>
      </w:pPr>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651FE" w:rsidRDefault="004651FE" w:rsidP="004651FE">
      <w:pPr>
        <w:widowControl w:val="0"/>
        <w:autoSpaceDE w:val="0"/>
        <w:autoSpaceDN w:val="0"/>
        <w:adjustRightInd w:val="0"/>
        <w:ind w:firstLine="540"/>
        <w:jc w:val="both"/>
      </w:pPr>
      <w:r>
        <w:t>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51FE" w:rsidRDefault="004651FE" w:rsidP="004651FE">
      <w:pPr>
        <w:widowControl w:val="0"/>
        <w:autoSpaceDE w:val="0"/>
        <w:autoSpaceDN w:val="0"/>
        <w:adjustRightInd w:val="0"/>
        <w:ind w:firstLine="540"/>
        <w:jc w:val="both"/>
      </w:pPr>
      <w:r>
        <w:t>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51FE" w:rsidRDefault="004651FE" w:rsidP="004651FE">
      <w:pPr>
        <w:widowControl w:val="0"/>
        <w:autoSpaceDE w:val="0"/>
        <w:autoSpaceDN w:val="0"/>
        <w:adjustRightInd w:val="0"/>
        <w:ind w:firstLine="540"/>
        <w:jc w:val="both"/>
      </w:pPr>
      <w:r>
        <w:t>14) в отношении земельного участка принято решение о предварительном согласовании его предоставления;</w:t>
      </w:r>
    </w:p>
    <w:p w:rsidR="004651FE" w:rsidRDefault="004651FE" w:rsidP="004651FE">
      <w:pPr>
        <w:widowControl w:val="0"/>
        <w:autoSpaceDE w:val="0"/>
        <w:autoSpaceDN w:val="0"/>
        <w:adjustRightInd w:val="0"/>
        <w:ind w:firstLine="540"/>
        <w:jc w:val="both"/>
      </w:pPr>
      <w: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51FE" w:rsidRDefault="004651FE" w:rsidP="004651FE">
      <w:pPr>
        <w:widowControl w:val="0"/>
        <w:autoSpaceDE w:val="0"/>
        <w:autoSpaceDN w:val="0"/>
        <w:adjustRightInd w:val="0"/>
        <w:ind w:firstLine="540"/>
        <w:jc w:val="both"/>
      </w:pPr>
      <w: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51FE" w:rsidRDefault="004651FE" w:rsidP="004651FE">
      <w:pPr>
        <w:widowControl w:val="0"/>
        <w:autoSpaceDE w:val="0"/>
        <w:autoSpaceDN w:val="0"/>
        <w:adjustRightInd w:val="0"/>
        <w:ind w:firstLine="540"/>
        <w:jc w:val="both"/>
      </w:pPr>
      <w: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51FE" w:rsidRDefault="004651FE" w:rsidP="004651FE">
      <w:pPr>
        <w:widowControl w:val="0"/>
        <w:autoSpaceDE w:val="0"/>
        <w:autoSpaceDN w:val="0"/>
        <w:adjustRightInd w:val="0"/>
        <w:ind w:firstLine="540"/>
        <w:jc w:val="both"/>
      </w:pPr>
      <w:r>
        <w:t>3.6.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651FE" w:rsidRDefault="004651FE" w:rsidP="004651FE">
      <w:pPr>
        <w:widowControl w:val="0"/>
        <w:autoSpaceDE w:val="0"/>
        <w:autoSpaceDN w:val="0"/>
        <w:adjustRightInd w:val="0"/>
        <w:ind w:firstLine="540"/>
        <w:jc w:val="both"/>
      </w:pPr>
      <w: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51FE" w:rsidRDefault="004651FE" w:rsidP="004651FE">
      <w:pPr>
        <w:widowControl w:val="0"/>
        <w:autoSpaceDE w:val="0"/>
        <w:autoSpaceDN w:val="0"/>
        <w:adjustRightInd w:val="0"/>
        <w:ind w:firstLine="540"/>
        <w:jc w:val="both"/>
      </w:pPr>
      <w:r>
        <w:t>Принятие решения об утверждении схемы расположения земельного участка на кадастровом плане территории или об отказе в утверждении схемы</w:t>
      </w:r>
    </w:p>
    <w:p w:rsidR="004651FE" w:rsidRDefault="004651FE" w:rsidP="004651FE">
      <w:pPr>
        <w:widowControl w:val="0"/>
        <w:autoSpaceDE w:val="0"/>
        <w:autoSpaceDN w:val="0"/>
        <w:adjustRightInd w:val="0"/>
        <w:ind w:firstLine="540"/>
        <w:jc w:val="both"/>
      </w:pPr>
      <w:r>
        <w:t>3.7.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Pr>
          <w:rFonts w:ascii="Arial" w:hAnsi="Arial" w:cs="Arial"/>
          <w:sz w:val="20"/>
          <w:szCs w:val="20"/>
        </w:rPr>
        <w:t xml:space="preserve"> </w:t>
      </w:r>
      <w:r>
        <w:t>в ее утверждении при наличии хотя бы одного из указанных оснований, и</w:t>
      </w:r>
      <w:r>
        <w:rPr>
          <w:rFonts w:ascii="Arial" w:hAnsi="Arial" w:cs="Arial"/>
          <w:sz w:val="20"/>
          <w:szCs w:val="20"/>
        </w:rPr>
        <w:t xml:space="preserve"> </w:t>
      </w:r>
      <w:r>
        <w:t>передает главе сельской администрации для рассмотрения и визирования, в срок не более 3 рабочих дней.</w:t>
      </w:r>
    </w:p>
    <w:p w:rsidR="004651FE" w:rsidRDefault="004651FE" w:rsidP="004651FE">
      <w:pPr>
        <w:widowControl w:val="0"/>
        <w:autoSpaceDE w:val="0"/>
        <w:autoSpaceDN w:val="0"/>
        <w:adjustRightInd w:val="0"/>
        <w:ind w:firstLine="540"/>
        <w:jc w:val="both"/>
        <w:rPr>
          <w:rFonts w:ascii="Arial" w:hAnsi="Arial" w:cs="Arial"/>
          <w:sz w:val="20"/>
          <w:szCs w:val="20"/>
        </w:rPr>
      </w:pPr>
      <w:r>
        <w:t>3.8. Глава сельской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r>
        <w:rPr>
          <w:rFonts w:ascii="Arial" w:hAnsi="Arial" w:cs="Arial"/>
          <w:sz w:val="20"/>
          <w:szCs w:val="20"/>
        </w:rPr>
        <w:t xml:space="preserve"> </w:t>
      </w:r>
    </w:p>
    <w:p w:rsidR="004651FE" w:rsidRDefault="004651FE" w:rsidP="004651FE">
      <w:pPr>
        <w:widowControl w:val="0"/>
        <w:autoSpaceDE w:val="0"/>
        <w:autoSpaceDN w:val="0"/>
        <w:adjustRightInd w:val="0"/>
        <w:ind w:firstLine="540"/>
        <w:jc w:val="both"/>
      </w:pPr>
      <w:r>
        <w:t>3.9. Срок исполнения данной процедуры не должен превышать два месяца со дня регистрации заявления.</w:t>
      </w:r>
    </w:p>
    <w:p w:rsidR="004651FE" w:rsidRDefault="004651FE" w:rsidP="004651FE">
      <w:pPr>
        <w:widowControl w:val="0"/>
        <w:autoSpaceDE w:val="0"/>
        <w:autoSpaceDN w:val="0"/>
        <w:adjustRightInd w:val="0"/>
        <w:ind w:firstLine="540"/>
        <w:jc w:val="both"/>
        <w:rPr>
          <w:rFonts w:cs="Arial"/>
        </w:rPr>
      </w:pPr>
      <w:r>
        <w:rPr>
          <w:rFonts w:cs="Arial"/>
        </w:rPr>
        <w:t>3.10. Ответственный исполнитель за делопроизводство сельской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(Управление Росреестра по РА),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публичных кадастровых картах, предназначенных для использования неограниченным кругом лиц.</w:t>
      </w:r>
    </w:p>
    <w:p w:rsidR="004651FE" w:rsidRDefault="004651FE" w:rsidP="004651FE">
      <w:pPr>
        <w:widowControl w:val="0"/>
        <w:autoSpaceDE w:val="0"/>
        <w:autoSpaceDN w:val="0"/>
        <w:adjustRightInd w:val="0"/>
        <w:ind w:firstLine="540"/>
        <w:jc w:val="both"/>
        <w:rPr>
          <w:b/>
        </w:rPr>
      </w:pPr>
    </w:p>
    <w:p w:rsidR="004651FE" w:rsidRDefault="004651FE" w:rsidP="004651FE">
      <w:pPr>
        <w:widowControl w:val="0"/>
        <w:autoSpaceDE w:val="0"/>
        <w:autoSpaceDN w:val="0"/>
        <w:adjustRightInd w:val="0"/>
        <w:ind w:hanging="142"/>
        <w:jc w:val="center"/>
        <w:rPr>
          <w:b/>
        </w:rPr>
      </w:pPr>
      <w:r>
        <w:rPr>
          <w:b/>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4651FE" w:rsidRDefault="004651FE" w:rsidP="004651FE">
      <w:pPr>
        <w:widowControl w:val="0"/>
        <w:autoSpaceDE w:val="0"/>
        <w:autoSpaceDN w:val="0"/>
        <w:adjustRightInd w:val="0"/>
        <w:ind w:firstLine="540"/>
        <w:jc w:val="both"/>
      </w:pPr>
    </w:p>
    <w:p w:rsidR="004651FE" w:rsidRDefault="004651FE" w:rsidP="004651FE">
      <w:pPr>
        <w:widowControl w:val="0"/>
        <w:autoSpaceDE w:val="0"/>
        <w:autoSpaceDN w:val="0"/>
        <w:adjustRightInd w:val="0"/>
        <w:ind w:firstLine="540"/>
        <w:jc w:val="both"/>
      </w:pPr>
      <w:r>
        <w:t>3.11.</w:t>
      </w:r>
      <w:r>
        <w:rPr>
          <w:b/>
        </w:rPr>
        <w:t xml:space="preserve"> </w:t>
      </w:r>
      <w:r>
        <w:t>Ответственный исполнитель сельской администрации за выдачу документов:</w:t>
      </w:r>
    </w:p>
    <w:p w:rsidR="004651FE" w:rsidRDefault="004651FE" w:rsidP="004651FE">
      <w:pPr>
        <w:widowControl w:val="0"/>
        <w:autoSpaceDE w:val="0"/>
        <w:autoSpaceDN w:val="0"/>
        <w:adjustRightInd w:val="0"/>
        <w:ind w:firstLine="540"/>
        <w:jc w:val="both"/>
      </w:pPr>
      <w:r>
        <w:rPr>
          <w:highlight w:val="lightGray"/>
        </w:rPr>
        <w:t>1) регистрирует документы в электронной базе данных;</w:t>
      </w:r>
    </w:p>
    <w:p w:rsidR="004651FE" w:rsidRDefault="004651FE" w:rsidP="004651FE">
      <w:pPr>
        <w:widowControl w:val="0"/>
        <w:autoSpaceDE w:val="0"/>
        <w:autoSpaceDN w:val="0"/>
        <w:adjustRightInd w:val="0"/>
        <w:ind w:firstLine="540"/>
        <w:jc w:val="both"/>
      </w:pPr>
      <w:r>
        <w:t>2) сканирует постановление и схему расположения земельного участка на кадастровом плане территории;</w:t>
      </w:r>
    </w:p>
    <w:p w:rsidR="004651FE" w:rsidRDefault="004651FE" w:rsidP="004651FE">
      <w:pPr>
        <w:widowControl w:val="0"/>
        <w:autoSpaceDE w:val="0"/>
        <w:autoSpaceDN w:val="0"/>
        <w:adjustRightInd w:val="0"/>
        <w:ind w:firstLine="540"/>
        <w:jc w:val="both"/>
      </w:pPr>
      <w:r>
        <w:t>3) направляет документы заявителю посредством почтового отправления или посредством электронной почты;</w:t>
      </w:r>
    </w:p>
    <w:p w:rsidR="004651FE" w:rsidRDefault="004651FE" w:rsidP="004651FE">
      <w:pPr>
        <w:widowControl w:val="0"/>
        <w:autoSpaceDE w:val="0"/>
        <w:autoSpaceDN w:val="0"/>
        <w:adjustRightInd w:val="0"/>
        <w:ind w:firstLine="540"/>
        <w:jc w:val="both"/>
      </w:pPr>
      <w:r>
        <w:t>4) при личном обращении заявителя (представителя заявителя) передает ему документы при предъявлении:</w:t>
      </w:r>
    </w:p>
    <w:p w:rsidR="004651FE" w:rsidRDefault="004651FE" w:rsidP="004651FE">
      <w:pPr>
        <w:widowControl w:val="0"/>
        <w:autoSpaceDE w:val="0"/>
        <w:autoSpaceDN w:val="0"/>
        <w:adjustRightInd w:val="0"/>
        <w:ind w:firstLine="540"/>
        <w:jc w:val="both"/>
      </w:pPr>
      <w:r>
        <w:t>- документа, удостоверяющего личность заявителя;</w:t>
      </w:r>
    </w:p>
    <w:p w:rsidR="004651FE" w:rsidRDefault="004651FE" w:rsidP="004651FE">
      <w:pPr>
        <w:widowControl w:val="0"/>
        <w:autoSpaceDE w:val="0"/>
        <w:autoSpaceDN w:val="0"/>
        <w:adjustRightInd w:val="0"/>
        <w:ind w:firstLine="540"/>
        <w:jc w:val="both"/>
      </w:pPr>
      <w:r>
        <w:t>- документа, подтверждающего полномочия представителя заявителя;</w:t>
      </w:r>
    </w:p>
    <w:p w:rsidR="004651FE" w:rsidRDefault="004651FE" w:rsidP="004651FE">
      <w:pPr>
        <w:widowControl w:val="0"/>
        <w:autoSpaceDE w:val="0"/>
        <w:autoSpaceDN w:val="0"/>
        <w:adjustRightInd w:val="0"/>
        <w:ind w:firstLine="540"/>
        <w:jc w:val="both"/>
      </w:pPr>
      <w:r>
        <w:rPr>
          <w:highlight w:val="lightGray"/>
        </w:rPr>
        <w:t>5) делает отметку в электронной базе данных</w:t>
      </w:r>
      <w:r>
        <w:t xml:space="preserve"> о дате выдачи постановления и схемы расположения земельного участка на кадастровом плане территории заявителю;</w:t>
      </w:r>
    </w:p>
    <w:p w:rsidR="004651FE" w:rsidRDefault="004651FE" w:rsidP="004651FE">
      <w:pPr>
        <w:widowControl w:val="0"/>
        <w:autoSpaceDE w:val="0"/>
        <w:autoSpaceDN w:val="0"/>
        <w:adjustRightInd w:val="0"/>
        <w:ind w:firstLine="540"/>
        <w:jc w:val="both"/>
      </w:pPr>
      <w:r>
        <w:t>6) заявитель (представитель заявителя) подтверждает факт получения документов личной подписью в расписке.</w:t>
      </w:r>
    </w:p>
    <w:p w:rsidR="004651FE" w:rsidRDefault="004651FE" w:rsidP="004651FE">
      <w:pPr>
        <w:widowControl w:val="0"/>
        <w:autoSpaceDE w:val="0"/>
        <w:autoSpaceDN w:val="0"/>
        <w:adjustRightInd w:val="0"/>
        <w:ind w:firstLine="540"/>
        <w:jc w:val="both"/>
      </w:pPr>
      <w: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651FE" w:rsidRDefault="004651FE" w:rsidP="004651FE">
      <w:pPr>
        <w:widowControl w:val="0"/>
        <w:autoSpaceDE w:val="0"/>
        <w:autoSpaceDN w:val="0"/>
        <w:adjustRightInd w:val="0"/>
        <w:ind w:firstLine="540"/>
        <w:jc w:val="both"/>
      </w:pPr>
      <w:r>
        <w:t xml:space="preserve">3.12. Заявитель, на основании постановления об утверждении схемы расположения земельного участка на кадастровом плане территории, с приложением схемы </w:t>
      </w:r>
      <w:r>
        <w:lastRenderedPageBreak/>
        <w:t xml:space="preserve">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4651FE" w:rsidRDefault="004651FE" w:rsidP="004651FE">
      <w:pPr>
        <w:widowControl w:val="0"/>
        <w:autoSpaceDE w:val="0"/>
        <w:autoSpaceDN w:val="0"/>
        <w:adjustRightInd w:val="0"/>
        <w:ind w:firstLine="540"/>
        <w:jc w:val="both"/>
      </w:pPr>
      <w:r>
        <w:t xml:space="preserve">3.13. Государственный кадастровый учет земельного участка осуществляется </w:t>
      </w:r>
      <w:r>
        <w:rPr>
          <w:bCs/>
        </w:rPr>
        <w:t>филиалом ФГБУ «ФКП Росреестра» по Республике Алтай</w:t>
      </w:r>
      <w:r>
        <w:t>.</w:t>
      </w:r>
    </w:p>
    <w:p w:rsidR="004651FE" w:rsidRDefault="004651FE" w:rsidP="004651FE">
      <w:pPr>
        <w:widowControl w:val="0"/>
        <w:autoSpaceDE w:val="0"/>
        <w:autoSpaceDN w:val="0"/>
        <w:adjustRightInd w:val="0"/>
        <w:ind w:firstLine="540"/>
        <w:jc w:val="both"/>
        <w:rPr>
          <w:b/>
        </w:rPr>
      </w:pPr>
    </w:p>
    <w:p w:rsidR="004651FE" w:rsidRDefault="004651FE" w:rsidP="004651FE">
      <w:pPr>
        <w:widowControl w:val="0"/>
        <w:autoSpaceDE w:val="0"/>
        <w:autoSpaceDN w:val="0"/>
        <w:adjustRightInd w:val="0"/>
        <w:jc w:val="center"/>
        <w:rPr>
          <w:b/>
        </w:rPr>
      </w:pPr>
      <w:r>
        <w:rPr>
          <w:b/>
        </w:rPr>
        <w:t>Прием и регистрация заявления о проведении аукциона.</w:t>
      </w:r>
    </w:p>
    <w:p w:rsidR="004651FE" w:rsidRDefault="004651FE" w:rsidP="004651FE">
      <w:pPr>
        <w:widowControl w:val="0"/>
        <w:autoSpaceDE w:val="0"/>
        <w:autoSpaceDN w:val="0"/>
        <w:adjustRightInd w:val="0"/>
        <w:jc w:val="center"/>
        <w:rPr>
          <w:b/>
        </w:rPr>
      </w:pPr>
    </w:p>
    <w:p w:rsidR="004651FE" w:rsidRDefault="004651FE" w:rsidP="004651FE">
      <w:pPr>
        <w:widowControl w:val="0"/>
        <w:autoSpaceDE w:val="0"/>
        <w:autoSpaceDN w:val="0"/>
        <w:adjustRightInd w:val="0"/>
        <w:ind w:firstLine="540"/>
        <w:jc w:val="both"/>
      </w:pPr>
      <w:r>
        <w:t>3.14. Основанием для начала предоставления муниципальной услуги является обращение заявителя о проведении аукциона.</w:t>
      </w:r>
    </w:p>
    <w:p w:rsidR="004651FE" w:rsidRDefault="004651FE" w:rsidP="004651FE">
      <w:pPr>
        <w:widowControl w:val="0"/>
        <w:autoSpaceDE w:val="0"/>
        <w:autoSpaceDN w:val="0"/>
        <w:adjustRightInd w:val="0"/>
        <w:ind w:firstLine="540"/>
        <w:jc w:val="both"/>
      </w:pPr>
      <w:r>
        <w:t>Ответственный исполнитель, принимающий заявление:</w:t>
      </w:r>
    </w:p>
    <w:p w:rsidR="004651FE" w:rsidRDefault="004651FE" w:rsidP="004651FE">
      <w:pPr>
        <w:widowControl w:val="0"/>
        <w:autoSpaceDE w:val="0"/>
        <w:autoSpaceDN w:val="0"/>
        <w:adjustRightInd w:val="0"/>
        <w:ind w:firstLine="540"/>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651FE" w:rsidRDefault="004651FE" w:rsidP="004651FE">
      <w:pPr>
        <w:widowControl w:val="0"/>
        <w:autoSpaceDE w:val="0"/>
        <w:autoSpaceDN w:val="0"/>
        <w:adjustRightInd w:val="0"/>
        <w:ind w:firstLine="540"/>
        <w:jc w:val="both"/>
      </w:pPr>
      <w: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651FE" w:rsidRDefault="004651FE" w:rsidP="004651FE">
      <w:pPr>
        <w:widowControl w:val="0"/>
        <w:autoSpaceDE w:val="0"/>
        <w:autoSpaceDN w:val="0"/>
        <w:adjustRightInd w:val="0"/>
        <w:ind w:firstLine="540"/>
        <w:jc w:val="both"/>
      </w:pPr>
      <w: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651FE" w:rsidRDefault="004651FE" w:rsidP="004651FE">
      <w:pPr>
        <w:widowControl w:val="0"/>
        <w:autoSpaceDE w:val="0"/>
        <w:autoSpaceDN w:val="0"/>
        <w:adjustRightInd w:val="0"/>
        <w:ind w:firstLine="540"/>
        <w:jc w:val="both"/>
      </w:pPr>
      <w: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651FE" w:rsidRDefault="004651FE" w:rsidP="004651FE">
      <w:pPr>
        <w:widowControl w:val="0"/>
        <w:autoSpaceDE w:val="0"/>
        <w:autoSpaceDN w:val="0"/>
        <w:adjustRightInd w:val="0"/>
        <w:ind w:firstLine="540"/>
        <w:jc w:val="both"/>
      </w:pPr>
      <w:r>
        <w:t>5) при необходимости оказывает содействие в составлении заявления;</w:t>
      </w:r>
    </w:p>
    <w:p w:rsidR="004651FE" w:rsidRDefault="004651FE" w:rsidP="004651FE">
      <w:pPr>
        <w:widowControl w:val="0"/>
        <w:autoSpaceDE w:val="0"/>
        <w:autoSpaceDN w:val="0"/>
        <w:adjustRightInd w:val="0"/>
        <w:ind w:firstLine="540"/>
        <w:jc w:val="both"/>
      </w:pPr>
      <w:r>
        <w:t xml:space="preserve">6) вносит, в установленном порядке, запись, о приеме заявления, </w:t>
      </w:r>
      <w:r>
        <w:rPr>
          <w:highlight w:val="lightGray"/>
        </w:rPr>
        <w:t>в информационную базу данных администрации;</w:t>
      </w:r>
    </w:p>
    <w:p w:rsidR="004651FE" w:rsidRDefault="004651FE" w:rsidP="004651FE">
      <w:pPr>
        <w:widowControl w:val="0"/>
        <w:autoSpaceDE w:val="0"/>
        <w:autoSpaceDN w:val="0"/>
        <w:adjustRightInd w:val="0"/>
        <w:ind w:firstLine="540"/>
        <w:jc w:val="both"/>
      </w:pPr>
      <w: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651FE" w:rsidRDefault="004651FE" w:rsidP="004651FE">
      <w:pPr>
        <w:widowControl w:val="0"/>
        <w:autoSpaceDE w:val="0"/>
        <w:autoSpaceDN w:val="0"/>
        <w:adjustRightInd w:val="0"/>
        <w:ind w:firstLine="540"/>
        <w:jc w:val="both"/>
      </w:pPr>
      <w:r>
        <w:rPr>
          <w:highlight w:val="lightGray"/>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651FE" w:rsidRDefault="004651FE" w:rsidP="004651FE">
      <w:pPr>
        <w:widowControl w:val="0"/>
        <w:autoSpaceDE w:val="0"/>
        <w:autoSpaceDN w:val="0"/>
        <w:adjustRightInd w:val="0"/>
        <w:ind w:firstLine="540"/>
        <w:jc w:val="both"/>
      </w:pPr>
      <w:r>
        <w:t>Максимальный срок выполнения указанных административных процедур не может превышать 15 минут.</w:t>
      </w:r>
    </w:p>
    <w:p w:rsidR="004651FE" w:rsidRDefault="004651FE" w:rsidP="004651FE">
      <w:pPr>
        <w:widowControl w:val="0"/>
        <w:autoSpaceDE w:val="0"/>
        <w:autoSpaceDN w:val="0"/>
        <w:adjustRightInd w:val="0"/>
        <w:ind w:firstLine="540"/>
        <w:jc w:val="both"/>
      </w:pPr>
      <w:r>
        <w:t>3.15. Ответственный исполнитель, принявший заявление, в течение трех рабочих дней:</w:t>
      </w:r>
    </w:p>
    <w:p w:rsidR="004651FE" w:rsidRDefault="004651FE" w:rsidP="004651FE">
      <w:pPr>
        <w:widowControl w:val="0"/>
        <w:autoSpaceDE w:val="0"/>
        <w:autoSpaceDN w:val="0"/>
        <w:adjustRightInd w:val="0"/>
        <w:ind w:firstLine="540"/>
        <w:jc w:val="both"/>
      </w:pPr>
      <w:r>
        <w:rPr>
          <w:highlight w:val="lightGray"/>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651FE" w:rsidRDefault="004651FE" w:rsidP="004651FE">
      <w:pPr>
        <w:widowControl w:val="0"/>
        <w:autoSpaceDE w:val="0"/>
        <w:autoSpaceDN w:val="0"/>
        <w:adjustRightInd w:val="0"/>
        <w:ind w:firstLine="540"/>
        <w:jc w:val="both"/>
      </w:pPr>
      <w:r>
        <w:t>2) формирует запрос необходимых документов заявителя в рамках межведомственного взаимодействия;</w:t>
      </w:r>
    </w:p>
    <w:p w:rsidR="004651FE" w:rsidRDefault="004651FE" w:rsidP="004651FE">
      <w:pPr>
        <w:widowControl w:val="0"/>
        <w:autoSpaceDE w:val="0"/>
        <w:autoSpaceDN w:val="0"/>
        <w:adjustRightInd w:val="0"/>
        <w:ind w:firstLine="540"/>
        <w:jc w:val="both"/>
      </w:pPr>
      <w:r>
        <w:t>3) формирует дело на земельный участок;</w:t>
      </w:r>
    </w:p>
    <w:p w:rsidR="004651FE" w:rsidRDefault="004651FE" w:rsidP="004651FE">
      <w:pPr>
        <w:widowControl w:val="0"/>
        <w:autoSpaceDE w:val="0"/>
        <w:autoSpaceDN w:val="0"/>
        <w:adjustRightInd w:val="0"/>
        <w:ind w:firstLine="540"/>
        <w:jc w:val="both"/>
      </w:pPr>
      <w:r>
        <w:t>4) подшивает заявление и представленные документы заявителем, а также один экземпляр расписки о приеме документов;</w:t>
      </w:r>
    </w:p>
    <w:p w:rsidR="004651FE" w:rsidRDefault="004651FE" w:rsidP="004651FE">
      <w:pPr>
        <w:widowControl w:val="0"/>
        <w:autoSpaceDE w:val="0"/>
        <w:autoSpaceDN w:val="0"/>
        <w:adjustRightInd w:val="0"/>
        <w:ind w:firstLine="540"/>
        <w:jc w:val="both"/>
      </w:pPr>
      <w: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651FE" w:rsidRDefault="004651FE" w:rsidP="004651FE">
      <w:pPr>
        <w:widowControl w:val="0"/>
        <w:autoSpaceDE w:val="0"/>
        <w:autoSpaceDN w:val="0"/>
        <w:adjustRightInd w:val="0"/>
        <w:ind w:firstLine="540"/>
        <w:jc w:val="both"/>
      </w:pPr>
      <w:r>
        <w:t>6) передает дело на земельный участок ответственному исполнителю для последующей процедуры рассмотрения заявления и документов.</w:t>
      </w:r>
    </w:p>
    <w:p w:rsidR="004651FE" w:rsidRDefault="004651FE" w:rsidP="004651FE">
      <w:pPr>
        <w:widowControl w:val="0"/>
        <w:autoSpaceDE w:val="0"/>
        <w:autoSpaceDN w:val="0"/>
        <w:adjustRightInd w:val="0"/>
        <w:ind w:firstLine="540"/>
        <w:jc w:val="center"/>
        <w:rPr>
          <w:b/>
        </w:rPr>
      </w:pPr>
    </w:p>
    <w:p w:rsidR="004651FE" w:rsidRDefault="004651FE" w:rsidP="004651FE">
      <w:pPr>
        <w:widowControl w:val="0"/>
        <w:autoSpaceDE w:val="0"/>
        <w:autoSpaceDN w:val="0"/>
        <w:adjustRightInd w:val="0"/>
        <w:ind w:firstLine="540"/>
        <w:jc w:val="center"/>
        <w:rPr>
          <w:b/>
        </w:rPr>
      </w:pPr>
      <w:r>
        <w:rPr>
          <w:b/>
        </w:rPr>
        <w:t>Рассмотрение заявления и документов.</w:t>
      </w:r>
    </w:p>
    <w:p w:rsidR="004651FE" w:rsidRDefault="004651FE" w:rsidP="004651FE">
      <w:pPr>
        <w:widowControl w:val="0"/>
        <w:autoSpaceDE w:val="0"/>
        <w:autoSpaceDN w:val="0"/>
        <w:adjustRightInd w:val="0"/>
        <w:ind w:firstLine="540"/>
        <w:jc w:val="center"/>
        <w:rPr>
          <w:b/>
        </w:rPr>
      </w:pPr>
    </w:p>
    <w:p w:rsidR="004651FE" w:rsidRDefault="004651FE" w:rsidP="004651FE">
      <w:pPr>
        <w:widowControl w:val="0"/>
        <w:autoSpaceDE w:val="0"/>
        <w:autoSpaceDN w:val="0"/>
        <w:adjustRightInd w:val="0"/>
        <w:ind w:firstLine="540"/>
        <w:jc w:val="both"/>
      </w:pPr>
      <w:r>
        <w:t>3.16. Началом административной процедуры является поступление дела ответственному исполнителю сельской администрации, уполномоченному на подготовку проекта решения, о проведении аукциона, по заявлениям граждан или юридических лиц.</w:t>
      </w:r>
    </w:p>
    <w:p w:rsidR="004651FE" w:rsidRDefault="004651FE" w:rsidP="004651FE">
      <w:pPr>
        <w:widowControl w:val="0"/>
        <w:autoSpaceDE w:val="0"/>
        <w:autoSpaceDN w:val="0"/>
        <w:adjustRightInd w:val="0"/>
        <w:ind w:firstLine="540"/>
        <w:jc w:val="both"/>
      </w:pPr>
      <w:r>
        <w:t>3.17. Ответственный за подготовку проекта решения, о проведении аукциона, исполнитель сельской администрации проверяет поступившее заявление и документы на наличие или отсутствие оснований для отказа в проведении аукциона, указанные в п. 2.13. настоящего Административного регламента.</w:t>
      </w:r>
    </w:p>
    <w:p w:rsidR="004651FE" w:rsidRDefault="004651FE" w:rsidP="004651FE">
      <w:pPr>
        <w:widowControl w:val="0"/>
        <w:autoSpaceDE w:val="0"/>
        <w:autoSpaceDN w:val="0"/>
        <w:adjustRightInd w:val="0"/>
        <w:ind w:firstLine="540"/>
        <w:jc w:val="both"/>
      </w:pPr>
      <w:r>
        <w:t xml:space="preserve"> </w:t>
      </w:r>
    </w:p>
    <w:p w:rsidR="004651FE" w:rsidRDefault="004651FE" w:rsidP="004651FE">
      <w:pPr>
        <w:widowControl w:val="0"/>
        <w:autoSpaceDE w:val="0"/>
        <w:autoSpaceDN w:val="0"/>
        <w:adjustRightInd w:val="0"/>
        <w:jc w:val="center"/>
        <w:rPr>
          <w:b/>
        </w:rPr>
      </w:pPr>
      <w:r>
        <w:rPr>
          <w:b/>
        </w:rPr>
        <w:t>Принятие решения о проведении аукциона или об отказе в проведении аукциона.</w:t>
      </w:r>
    </w:p>
    <w:p w:rsidR="004651FE" w:rsidRDefault="004651FE" w:rsidP="004651FE">
      <w:pPr>
        <w:widowControl w:val="0"/>
        <w:autoSpaceDE w:val="0"/>
        <w:autoSpaceDN w:val="0"/>
        <w:adjustRightInd w:val="0"/>
        <w:ind w:firstLine="540"/>
        <w:jc w:val="both"/>
      </w:pPr>
    </w:p>
    <w:p w:rsidR="004651FE" w:rsidRDefault="004651FE" w:rsidP="004651FE">
      <w:pPr>
        <w:widowControl w:val="0"/>
        <w:autoSpaceDE w:val="0"/>
        <w:autoSpaceDN w:val="0"/>
        <w:adjustRightInd w:val="0"/>
        <w:ind w:firstLine="540"/>
        <w:jc w:val="both"/>
      </w:pPr>
      <w:r>
        <w:t>3.18. Исполнитель готовит проект постановления о проведении аукциона или проект сообщения об отказе в проведении аукциона, при наличии хотя бы одного из указанных оснований в п. 2.13. настоящего Административного регламента, и передает главе сельской администрации, для рассмотрения и визирования, в срок не более 3 рабочих дней.</w:t>
      </w:r>
    </w:p>
    <w:p w:rsidR="004651FE" w:rsidRDefault="004651FE" w:rsidP="004651FE">
      <w:pPr>
        <w:widowControl w:val="0"/>
        <w:autoSpaceDE w:val="0"/>
        <w:autoSpaceDN w:val="0"/>
        <w:adjustRightInd w:val="0"/>
        <w:ind w:firstLine="540"/>
        <w:jc w:val="both"/>
      </w:pPr>
      <w:r>
        <w:t>3.19. Глава сельской администрации подписывает постановление о проведении аукциона или сообщение об отказе в проведении аукциона и передает его ответственному исполнителю, для регистрации и отправки заявителю, сообщения</w:t>
      </w:r>
      <w:r>
        <w:rPr>
          <w:rFonts w:ascii="Arial" w:hAnsi="Arial" w:cs="Arial"/>
          <w:sz w:val="20"/>
          <w:szCs w:val="20"/>
        </w:rPr>
        <w:t xml:space="preserve"> </w:t>
      </w:r>
      <w:r>
        <w:t xml:space="preserve">о проведении аукциона или об отказе в проведении аукциона. </w:t>
      </w:r>
    </w:p>
    <w:p w:rsidR="004651FE" w:rsidRDefault="004651FE" w:rsidP="004651FE">
      <w:pPr>
        <w:widowControl w:val="0"/>
        <w:autoSpaceDE w:val="0"/>
        <w:autoSpaceDN w:val="0"/>
        <w:adjustRightInd w:val="0"/>
        <w:ind w:firstLine="540"/>
        <w:jc w:val="both"/>
      </w:pPr>
      <w:r>
        <w:t>3.20. Срок исполнения данной процедуры не должен превышать два месяца со дня регистрации заявления.</w:t>
      </w:r>
    </w:p>
    <w:p w:rsidR="004651FE" w:rsidRDefault="004651FE" w:rsidP="004651FE">
      <w:pPr>
        <w:widowControl w:val="0"/>
        <w:autoSpaceDE w:val="0"/>
        <w:autoSpaceDN w:val="0"/>
        <w:adjustRightInd w:val="0"/>
        <w:jc w:val="center"/>
        <w:rPr>
          <w:b/>
        </w:rPr>
      </w:pPr>
    </w:p>
    <w:p w:rsidR="004651FE" w:rsidRDefault="004651FE" w:rsidP="004651FE">
      <w:pPr>
        <w:widowControl w:val="0"/>
        <w:autoSpaceDE w:val="0"/>
        <w:autoSpaceDN w:val="0"/>
        <w:adjustRightInd w:val="0"/>
        <w:jc w:val="center"/>
        <w:rPr>
          <w:b/>
        </w:rPr>
      </w:pPr>
      <w:r>
        <w:rPr>
          <w:b/>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651FE" w:rsidRDefault="004651FE" w:rsidP="004651FE">
      <w:pPr>
        <w:widowControl w:val="0"/>
        <w:autoSpaceDE w:val="0"/>
        <w:autoSpaceDN w:val="0"/>
        <w:adjustRightInd w:val="0"/>
        <w:ind w:firstLine="540"/>
        <w:jc w:val="both"/>
      </w:pPr>
    </w:p>
    <w:p w:rsidR="004651FE" w:rsidRDefault="004651FE" w:rsidP="004651FE">
      <w:pPr>
        <w:widowControl w:val="0"/>
        <w:autoSpaceDE w:val="0"/>
        <w:autoSpaceDN w:val="0"/>
        <w:adjustRightInd w:val="0"/>
        <w:ind w:firstLine="540"/>
        <w:jc w:val="both"/>
      </w:pPr>
      <w:r>
        <w:t>3.21. Основанием для начала предоставления муниципальной услуги является постановление сельской администрации  о проведении аукциона.</w:t>
      </w:r>
    </w:p>
    <w:p w:rsidR="004651FE" w:rsidRDefault="004651FE" w:rsidP="004651FE">
      <w:pPr>
        <w:widowControl w:val="0"/>
        <w:autoSpaceDE w:val="0"/>
        <w:autoSpaceDN w:val="0"/>
        <w:adjustRightInd w:val="0"/>
        <w:ind w:firstLine="540"/>
        <w:jc w:val="both"/>
      </w:pPr>
      <w:r>
        <w:t xml:space="preserve">3.22. Размещение извещения о проведении аукциона на  официальном сайте сельской администрациив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сельской администрацией </w:t>
      </w:r>
      <w:r>
        <w:rPr>
          <w:highlight w:val="lightGray"/>
        </w:rPr>
        <w:t>или специализированной организацией (далее Организация), действующей, на основании договора с сельской администрацией,</w:t>
      </w:r>
      <w:r>
        <w:t xml:space="preserve"> не менее, чем за 30 дней до даты проведения аукциона.</w:t>
      </w:r>
    </w:p>
    <w:p w:rsidR="004651FE" w:rsidRDefault="004651FE" w:rsidP="004651FE">
      <w:pPr>
        <w:widowControl w:val="0"/>
        <w:autoSpaceDE w:val="0"/>
        <w:autoSpaceDN w:val="0"/>
        <w:adjustRightInd w:val="0"/>
        <w:ind w:firstLine="540"/>
        <w:jc w:val="both"/>
      </w:pPr>
      <w:r>
        <w:t xml:space="preserve">3.23. Лицам, желающим принять участие в торгах, сельской администрацией или Организацией предоставляется информация, бланки заявок, а также копии документов </w:t>
      </w:r>
      <w:r>
        <w:rPr>
          <w:highlight w:val="lightGray"/>
        </w:rPr>
        <w:t>(извещение, технические условия на инженерное обеспечение объекта строительства и др.)</w:t>
      </w:r>
      <w:r>
        <w:t>,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651FE" w:rsidRDefault="004651FE" w:rsidP="004651FE">
      <w:pPr>
        <w:widowControl w:val="0"/>
        <w:autoSpaceDE w:val="0"/>
        <w:autoSpaceDN w:val="0"/>
        <w:adjustRightInd w:val="0"/>
        <w:ind w:firstLine="540"/>
        <w:jc w:val="both"/>
      </w:pPr>
      <w:r>
        <w:t>3.24.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651FE" w:rsidRDefault="004651FE" w:rsidP="004651FE">
      <w:pPr>
        <w:widowControl w:val="0"/>
        <w:autoSpaceDE w:val="0"/>
        <w:autoSpaceDN w:val="0"/>
        <w:adjustRightInd w:val="0"/>
        <w:ind w:firstLine="540"/>
        <w:jc w:val="both"/>
      </w:pPr>
      <w: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сельскую администрацию или </w:t>
      </w:r>
      <w:r>
        <w:rPr>
          <w:highlight w:val="lightGray"/>
        </w:rPr>
        <w:t>Организацию</w:t>
      </w:r>
      <w:r>
        <w:t xml:space="preserve">, заявку на участие в </w:t>
      </w:r>
      <w:r>
        <w:lastRenderedPageBreak/>
        <w:t>аукционе, с приложением документов, указанных в пункте 2.6. настоящего Административного регламента.</w:t>
      </w:r>
    </w:p>
    <w:p w:rsidR="004651FE" w:rsidRDefault="004651FE" w:rsidP="004651FE">
      <w:pPr>
        <w:widowControl w:val="0"/>
        <w:autoSpaceDE w:val="0"/>
        <w:autoSpaceDN w:val="0"/>
        <w:adjustRightInd w:val="0"/>
        <w:ind w:firstLine="540"/>
        <w:jc w:val="both"/>
      </w:pPr>
      <w:r>
        <w:t>Специалист сельской администрации или Организации, ответственный за прием заявок на участие в аукционах, удостоверяется в том, что:</w:t>
      </w:r>
    </w:p>
    <w:p w:rsidR="004651FE" w:rsidRDefault="004651FE" w:rsidP="004651FE">
      <w:pPr>
        <w:widowControl w:val="0"/>
        <w:autoSpaceDE w:val="0"/>
        <w:autoSpaceDN w:val="0"/>
        <w:adjustRightInd w:val="0"/>
        <w:ind w:firstLine="540"/>
        <w:jc w:val="both"/>
      </w:pPr>
      <w: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651FE" w:rsidRDefault="004651FE" w:rsidP="004651FE">
      <w:pPr>
        <w:widowControl w:val="0"/>
        <w:autoSpaceDE w:val="0"/>
        <w:autoSpaceDN w:val="0"/>
        <w:adjustRightInd w:val="0"/>
        <w:ind w:firstLine="540"/>
        <w:jc w:val="both"/>
      </w:pPr>
      <w:r>
        <w:t>- в документах нет подчисток, приписок, зачеркнутых слов и иных неоговоренных исправлений;</w:t>
      </w:r>
    </w:p>
    <w:p w:rsidR="004651FE" w:rsidRDefault="004651FE" w:rsidP="004651FE">
      <w:pPr>
        <w:widowControl w:val="0"/>
        <w:autoSpaceDE w:val="0"/>
        <w:autoSpaceDN w:val="0"/>
        <w:adjustRightInd w:val="0"/>
        <w:ind w:firstLine="540"/>
        <w:jc w:val="both"/>
      </w:pPr>
      <w:r>
        <w:t>- документы не заполнены карандашом;</w:t>
      </w:r>
    </w:p>
    <w:p w:rsidR="004651FE" w:rsidRDefault="004651FE" w:rsidP="004651FE">
      <w:pPr>
        <w:widowControl w:val="0"/>
        <w:autoSpaceDE w:val="0"/>
        <w:autoSpaceDN w:val="0"/>
        <w:adjustRightInd w:val="0"/>
        <w:ind w:firstLine="540"/>
        <w:jc w:val="both"/>
      </w:pPr>
      <w:r>
        <w:t>- документы не имеют серьезных повреждений, наличие которых не позволяет однозначно истолковать их содержание.</w:t>
      </w:r>
    </w:p>
    <w:p w:rsidR="004651FE" w:rsidRDefault="004651FE" w:rsidP="004651FE">
      <w:pPr>
        <w:widowControl w:val="0"/>
        <w:autoSpaceDE w:val="0"/>
        <w:autoSpaceDN w:val="0"/>
        <w:adjustRightInd w:val="0"/>
        <w:ind w:firstLine="540"/>
        <w:jc w:val="both"/>
      </w:pPr>
      <w:r>
        <w:t>Специалист сельской администрации или Организации,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651FE" w:rsidRDefault="004651FE" w:rsidP="004651FE">
      <w:pPr>
        <w:widowControl w:val="0"/>
        <w:autoSpaceDE w:val="0"/>
        <w:autoSpaceDN w:val="0"/>
        <w:adjustRightInd w:val="0"/>
        <w:ind w:firstLine="540"/>
        <w:jc w:val="both"/>
      </w:pPr>
      <w:r>
        <w:t>Специалист сельской администрации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651FE" w:rsidRDefault="004651FE" w:rsidP="004651FE">
      <w:pPr>
        <w:widowControl w:val="0"/>
        <w:autoSpaceDE w:val="0"/>
        <w:autoSpaceDN w:val="0"/>
        <w:adjustRightInd w:val="0"/>
        <w:ind w:firstLine="540"/>
        <w:jc w:val="both"/>
      </w:pPr>
      <w:r>
        <w:t>3.25. В день определения участников аукциона, указанная в извещении, сельская администрация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сельская администрация или Организация, принимает решение о признании претендентов участниками аукциона или об отказе в допуске претендентов к участию в аукционе в соответствии с п. 2.13. настоящего Административного регламента. Данное решение оформляется протоколом, в котором указывается:</w:t>
      </w:r>
    </w:p>
    <w:p w:rsidR="004651FE" w:rsidRDefault="004651FE" w:rsidP="004651FE">
      <w:pPr>
        <w:widowControl w:val="0"/>
        <w:autoSpaceDE w:val="0"/>
        <w:autoSpaceDN w:val="0"/>
        <w:adjustRightInd w:val="0"/>
        <w:ind w:firstLine="540"/>
        <w:jc w:val="both"/>
      </w:pPr>
      <w:r>
        <w:t>- сведения о заявителях, допущенных к участию в аукционе и признанных участником аукциона, датах подачи заявок, внесенных задатках;</w:t>
      </w:r>
    </w:p>
    <w:p w:rsidR="004651FE" w:rsidRDefault="004651FE" w:rsidP="004651FE">
      <w:pPr>
        <w:widowControl w:val="0"/>
        <w:autoSpaceDE w:val="0"/>
        <w:autoSpaceDN w:val="0"/>
        <w:adjustRightInd w:val="0"/>
        <w:ind w:firstLine="540"/>
        <w:jc w:val="both"/>
      </w:pPr>
      <w:r>
        <w:t>- сведения о заявителях, не допущенных к участию в аукционе, с указанием причин отказа в допуске к участию в нем.</w:t>
      </w:r>
    </w:p>
    <w:p w:rsidR="004651FE" w:rsidRDefault="004651FE" w:rsidP="004651FE">
      <w:pPr>
        <w:widowControl w:val="0"/>
        <w:autoSpaceDE w:val="0"/>
        <w:autoSpaceDN w:val="0"/>
        <w:adjustRightInd w:val="0"/>
        <w:ind w:firstLine="540"/>
        <w:jc w:val="both"/>
      </w:pPr>
      <w: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651FE" w:rsidRDefault="004651FE" w:rsidP="004651FE">
      <w:pPr>
        <w:widowControl w:val="0"/>
        <w:autoSpaceDE w:val="0"/>
        <w:autoSpaceDN w:val="0"/>
        <w:adjustRightInd w:val="0"/>
        <w:ind w:firstLine="540"/>
        <w:jc w:val="both"/>
      </w:pPr>
      <w:r>
        <w:t>3.26. В случае, если аукцион признан несостоявшимся и только один заявитель признан участником аукциона, сельская администрация или Организация, в течение десяти дней со дня подписания протокола, указанного в пункте 3.25. настоящего Административного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651FE" w:rsidRDefault="004651FE" w:rsidP="004651FE">
      <w:pPr>
        <w:widowControl w:val="0"/>
        <w:autoSpaceDE w:val="0"/>
        <w:autoSpaceDN w:val="0"/>
        <w:adjustRightInd w:val="0"/>
        <w:ind w:firstLine="540"/>
        <w:jc w:val="both"/>
      </w:pPr>
      <w:r>
        <w:t>3.27.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сельская администрация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651FE" w:rsidRDefault="004651FE" w:rsidP="004651FE">
      <w:pPr>
        <w:widowControl w:val="0"/>
        <w:autoSpaceDE w:val="0"/>
        <w:autoSpaceDN w:val="0"/>
        <w:adjustRightInd w:val="0"/>
        <w:ind w:firstLine="540"/>
        <w:jc w:val="both"/>
      </w:pPr>
      <w:r>
        <w:lastRenderedPageBreak/>
        <w:t>3.28. Аукцион проводится в указанном в извещении месте, в соответствующие день и час.</w:t>
      </w:r>
    </w:p>
    <w:p w:rsidR="004651FE" w:rsidRDefault="004651FE" w:rsidP="004651FE">
      <w:pPr>
        <w:widowControl w:val="0"/>
        <w:autoSpaceDE w:val="0"/>
        <w:autoSpaceDN w:val="0"/>
        <w:adjustRightInd w:val="0"/>
        <w:ind w:firstLine="540"/>
        <w:jc w:val="both"/>
      </w:pPr>
      <w: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сельской администрации или Организации, непосредственно, перед началом проведения аукциона.</w:t>
      </w:r>
    </w:p>
    <w:p w:rsidR="004651FE" w:rsidRDefault="004651FE" w:rsidP="004651FE">
      <w:pPr>
        <w:widowControl w:val="0"/>
        <w:autoSpaceDE w:val="0"/>
        <w:autoSpaceDN w:val="0"/>
        <w:adjustRightInd w:val="0"/>
        <w:ind w:firstLine="540"/>
        <w:jc w:val="both"/>
      </w:pPr>
      <w:r>
        <w:t>3.29. Аукцион, открытый по форме подачи предложений о цене или размере арендной платы, проводится в следующем порядке:</w:t>
      </w:r>
    </w:p>
    <w:p w:rsidR="004651FE" w:rsidRDefault="004651FE" w:rsidP="004651FE">
      <w:pPr>
        <w:widowControl w:val="0"/>
        <w:autoSpaceDE w:val="0"/>
        <w:autoSpaceDN w:val="0"/>
        <w:adjustRightInd w:val="0"/>
        <w:ind w:firstLine="540"/>
        <w:jc w:val="both"/>
      </w:pPr>
      <w: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651FE" w:rsidRDefault="004651FE" w:rsidP="004651FE">
      <w:pPr>
        <w:widowControl w:val="0"/>
        <w:autoSpaceDE w:val="0"/>
        <w:autoSpaceDN w:val="0"/>
        <w:adjustRightInd w:val="0"/>
        <w:ind w:firstLine="540"/>
        <w:jc w:val="both"/>
      </w:pPr>
      <w: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651FE" w:rsidRDefault="004651FE" w:rsidP="004651FE">
      <w:pPr>
        <w:widowControl w:val="0"/>
        <w:autoSpaceDE w:val="0"/>
        <w:autoSpaceDN w:val="0"/>
        <w:adjustRightInd w:val="0"/>
        <w:ind w:firstLine="540"/>
        <w:jc w:val="both"/>
      </w:pPr>
      <w: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651FE" w:rsidRDefault="004651FE" w:rsidP="004651FE">
      <w:pPr>
        <w:widowControl w:val="0"/>
        <w:autoSpaceDE w:val="0"/>
        <w:autoSpaceDN w:val="0"/>
        <w:adjustRightInd w:val="0"/>
        <w:ind w:firstLine="540"/>
        <w:jc w:val="both"/>
      </w:pPr>
      <w: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w:t>
      </w:r>
      <w:r>
        <w:rPr>
          <w:highlight w:val="lightGray"/>
        </w:rPr>
        <w:t>до последнего удара молотка аукциониста</w:t>
      </w:r>
      <w:r>
        <w:t>. Победителем признается участник, номер билета которого был назван аукционистом последним;</w:t>
      </w:r>
    </w:p>
    <w:p w:rsidR="004651FE" w:rsidRDefault="004651FE" w:rsidP="004651FE">
      <w:pPr>
        <w:widowControl w:val="0"/>
        <w:autoSpaceDE w:val="0"/>
        <w:autoSpaceDN w:val="0"/>
        <w:adjustRightInd w:val="0"/>
        <w:ind w:firstLine="540"/>
        <w:jc w:val="both"/>
      </w:pPr>
      <w: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651FE" w:rsidRDefault="004651FE" w:rsidP="004651FE">
      <w:pPr>
        <w:widowControl w:val="0"/>
        <w:autoSpaceDE w:val="0"/>
        <w:autoSpaceDN w:val="0"/>
        <w:adjustRightInd w:val="0"/>
        <w:ind w:firstLine="540"/>
        <w:jc w:val="both"/>
      </w:pPr>
      <w: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4651FE" w:rsidRDefault="004651FE" w:rsidP="004651FE">
      <w:pPr>
        <w:widowControl w:val="0"/>
        <w:autoSpaceDE w:val="0"/>
        <w:autoSpaceDN w:val="0"/>
        <w:adjustRightInd w:val="0"/>
        <w:ind w:firstLine="540"/>
        <w:jc w:val="both"/>
      </w:pPr>
      <w:r>
        <w:t>Вручение протокола, о результатах аукциона, победителю аукциона осуществляется сельской администрацией или Организацией в месте и в день проведения аукциона.</w:t>
      </w:r>
    </w:p>
    <w:p w:rsidR="004651FE" w:rsidRDefault="004651FE" w:rsidP="004651FE">
      <w:pPr>
        <w:widowControl w:val="0"/>
        <w:autoSpaceDE w:val="0"/>
        <w:autoSpaceDN w:val="0"/>
        <w:adjustRightInd w:val="0"/>
        <w:ind w:firstLine="540"/>
        <w:jc w:val="both"/>
      </w:pPr>
      <w:r>
        <w:t>3.30.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651FE" w:rsidRDefault="004651FE" w:rsidP="004651FE">
      <w:pPr>
        <w:widowControl w:val="0"/>
        <w:autoSpaceDE w:val="0"/>
        <w:autoSpaceDN w:val="0"/>
        <w:adjustRightInd w:val="0"/>
        <w:ind w:firstLine="540"/>
        <w:jc w:val="both"/>
      </w:pPr>
      <w:r>
        <w:t>3.31.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651FE" w:rsidRDefault="004651FE" w:rsidP="004651FE">
      <w:pPr>
        <w:widowControl w:val="0"/>
        <w:autoSpaceDE w:val="0"/>
        <w:autoSpaceDN w:val="0"/>
        <w:adjustRightInd w:val="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4651FE" w:rsidRDefault="004651FE" w:rsidP="004651FE">
      <w:pPr>
        <w:widowControl w:val="0"/>
        <w:autoSpaceDE w:val="0"/>
        <w:autoSpaceDN w:val="0"/>
        <w:adjustRightInd w:val="0"/>
        <w:ind w:firstLine="540"/>
        <w:jc w:val="both"/>
      </w:pPr>
      <w:r>
        <w:t xml:space="preserve">Специалист сельской администрации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w:t>
      </w:r>
      <w:r>
        <w:lastRenderedPageBreak/>
        <w:t>договора аренды земельного участка в десятидневный срок со дня составления протокола о результатах аукциона.</w:t>
      </w:r>
    </w:p>
    <w:p w:rsidR="004651FE" w:rsidRDefault="004651FE" w:rsidP="004651FE">
      <w:pPr>
        <w:widowControl w:val="0"/>
        <w:autoSpaceDE w:val="0"/>
        <w:autoSpaceDN w:val="0"/>
        <w:adjustRightInd w:val="0"/>
        <w:ind w:firstLine="540"/>
        <w:jc w:val="both"/>
      </w:pPr>
      <w:r>
        <w:t>Не допускается заключение договоров ранее, чем через десять дней со дня размещения информации о результатах аукциона на официальном сайте.</w:t>
      </w:r>
    </w:p>
    <w:p w:rsidR="004651FE" w:rsidRDefault="004651FE" w:rsidP="004651FE">
      <w:pPr>
        <w:widowControl w:val="0"/>
        <w:autoSpaceDE w:val="0"/>
        <w:autoSpaceDN w:val="0"/>
        <w:adjustRightInd w:val="0"/>
        <w:ind w:firstLine="540"/>
        <w:jc w:val="both"/>
      </w:pPr>
      <w:r>
        <w:t>3.32.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3.30., 3.31. настоящего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сельской администрации или Организации, путем перечисления на расчетный счет, указанный заявителями в заявке, в следующие сроки:</w:t>
      </w:r>
    </w:p>
    <w:p w:rsidR="004651FE" w:rsidRDefault="004651FE" w:rsidP="004651FE">
      <w:pPr>
        <w:widowControl w:val="0"/>
        <w:autoSpaceDE w:val="0"/>
        <w:autoSpaceDN w:val="0"/>
        <w:adjustRightInd w:val="0"/>
        <w:ind w:firstLine="540"/>
        <w:jc w:val="both"/>
      </w:pPr>
      <w: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651FE" w:rsidRDefault="004651FE" w:rsidP="004651FE">
      <w:pPr>
        <w:widowControl w:val="0"/>
        <w:autoSpaceDE w:val="0"/>
        <w:autoSpaceDN w:val="0"/>
        <w:adjustRightInd w:val="0"/>
        <w:ind w:firstLine="540"/>
        <w:jc w:val="both"/>
      </w:pPr>
      <w: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651FE" w:rsidRDefault="004651FE" w:rsidP="004651FE">
      <w:pPr>
        <w:widowControl w:val="0"/>
        <w:autoSpaceDE w:val="0"/>
        <w:autoSpaceDN w:val="0"/>
        <w:adjustRightInd w:val="0"/>
        <w:ind w:firstLine="540"/>
        <w:jc w:val="both"/>
      </w:pPr>
      <w: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651FE" w:rsidRDefault="004651FE" w:rsidP="004651FE">
      <w:pPr>
        <w:suppressAutoHyphens w:val="0"/>
        <w:jc w:val="center"/>
        <w:rPr>
          <w:rFonts w:eastAsia="Times New Roman"/>
          <w:b/>
          <w:lang w:eastAsia="ru-RU"/>
        </w:rPr>
      </w:pPr>
    </w:p>
    <w:p w:rsidR="004651FE" w:rsidRDefault="004651FE" w:rsidP="004651FE">
      <w:pPr>
        <w:pStyle w:val="ConsPlusTitle"/>
        <w:widowControl/>
        <w:tabs>
          <w:tab w:val="left" w:pos="-360"/>
          <w:tab w:val="left" w:pos="180"/>
        </w:tabs>
        <w:jc w:val="center"/>
        <w:rPr>
          <w:rFonts w:ascii="Times New Roman" w:hAnsi="Times New Roman" w:cs="Times New Roman"/>
          <w:color w:val="000000"/>
          <w:sz w:val="24"/>
          <w:szCs w:val="28"/>
        </w:rPr>
      </w:pPr>
      <w:r>
        <w:rPr>
          <w:rFonts w:ascii="Times New Roman" w:hAnsi="Times New Roman" w:cs="Times New Roman"/>
          <w:color w:val="000000"/>
          <w:sz w:val="24"/>
          <w:szCs w:val="28"/>
        </w:rPr>
        <w:t>Раздел IV. Формы контроля за исполнением административного регламента</w:t>
      </w:r>
    </w:p>
    <w:p w:rsidR="004651FE" w:rsidRDefault="004651FE" w:rsidP="004651FE">
      <w:pPr>
        <w:pStyle w:val="ConsPlusTitle"/>
        <w:widowControl/>
        <w:tabs>
          <w:tab w:val="left" w:pos="-360"/>
          <w:tab w:val="left" w:pos="180"/>
        </w:tabs>
        <w:jc w:val="center"/>
        <w:rPr>
          <w:rFonts w:ascii="Times New Roman" w:hAnsi="Times New Roman" w:cs="Times New Roman"/>
          <w:color w:val="000000"/>
          <w:sz w:val="24"/>
          <w:szCs w:val="28"/>
        </w:rPr>
      </w:pPr>
    </w:p>
    <w:p w:rsidR="004651FE" w:rsidRDefault="004651FE" w:rsidP="004651FE">
      <w:pPr>
        <w:pStyle w:val="ConsPlusTitle"/>
        <w:widowControl/>
        <w:tabs>
          <w:tab w:val="left" w:pos="-360"/>
          <w:tab w:val="left" w:pos="180"/>
        </w:tabs>
        <w:jc w:val="center"/>
        <w:rPr>
          <w:rFonts w:ascii="Times New Roman" w:eastAsia="SimSun" w:hAnsi="Times New Roman" w:cs="Times New Roman"/>
          <w:kern w:val="2"/>
          <w:sz w:val="24"/>
          <w:szCs w:val="28"/>
          <w:lang w:eastAsia="hi-IN" w:bidi="hi-IN"/>
        </w:rPr>
      </w:pPr>
      <w:r>
        <w:rPr>
          <w:rFonts w:ascii="Times New Roman" w:eastAsia="SimSun" w:hAnsi="Times New Roman" w:cs="Times New Roman"/>
          <w:kern w:val="2"/>
          <w:sz w:val="24"/>
          <w:szCs w:val="28"/>
          <w:lang w:eastAsia="hi-IN" w:bidi="hi-I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4651FE" w:rsidRDefault="004651FE" w:rsidP="004651FE">
      <w:pPr>
        <w:pStyle w:val="ConsPlusTitle"/>
        <w:widowControl/>
        <w:tabs>
          <w:tab w:val="left" w:pos="-360"/>
          <w:tab w:val="left" w:pos="180"/>
        </w:tabs>
        <w:jc w:val="center"/>
        <w:rPr>
          <w:rFonts w:ascii="Times New Roman" w:eastAsia="SimSun" w:hAnsi="Times New Roman" w:cs="Times New Roman"/>
          <w:b w:val="0"/>
          <w:kern w:val="2"/>
          <w:sz w:val="24"/>
          <w:szCs w:val="28"/>
          <w:lang w:eastAsia="hi-IN" w:bidi="hi-IN"/>
        </w:rPr>
      </w:pPr>
    </w:p>
    <w:p w:rsidR="004651FE" w:rsidRDefault="004651FE" w:rsidP="004651FE">
      <w:pPr>
        <w:pStyle w:val="ConsPlusTitle"/>
        <w:widowControl/>
        <w:tabs>
          <w:tab w:val="left" w:pos="0"/>
        </w:tabs>
        <w:jc w:val="both"/>
        <w:rPr>
          <w:rFonts w:ascii="Times New Roman" w:hAnsi="Times New Roman" w:cs="Times New Roman"/>
          <w:b w:val="0"/>
          <w:sz w:val="24"/>
          <w:szCs w:val="28"/>
        </w:rPr>
      </w:pPr>
      <w:r>
        <w:rPr>
          <w:rFonts w:ascii="Times New Roman" w:hAnsi="Times New Roman" w:cs="Times New Roman"/>
          <w:b w:val="0"/>
          <w:kern w:val="2"/>
          <w:sz w:val="24"/>
          <w:szCs w:val="28"/>
          <w:lang w:eastAsia="hi-IN" w:bidi="hi-IN"/>
        </w:rPr>
        <w:tab/>
        <w:t xml:space="preserve">4.1. Текущий контроль </w:t>
      </w:r>
      <w:r>
        <w:rPr>
          <w:rFonts w:ascii="Times New Roman" w:hAnsi="Times New Roman" w:cs="Times New Roman"/>
          <w:b w:val="0"/>
          <w:bCs w:val="0"/>
          <w:sz w:val="24"/>
          <w:szCs w:val="28"/>
        </w:rPr>
        <w:t xml:space="preserve">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непрерывно осуществляется главой </w:t>
      </w:r>
      <w:r>
        <w:rPr>
          <w:rFonts w:ascii="Times New Roman" w:hAnsi="Times New Roman" w:cs="Times New Roman"/>
          <w:b w:val="0"/>
          <w:sz w:val="24"/>
          <w:szCs w:val="24"/>
        </w:rPr>
        <w:t>сельской</w:t>
      </w:r>
      <w:r>
        <w:rPr>
          <w:rFonts w:ascii="Times New Roman" w:hAnsi="Times New Roman" w:cs="Times New Roman"/>
          <w:b w:val="0"/>
          <w:kern w:val="2"/>
          <w:sz w:val="24"/>
          <w:szCs w:val="28"/>
          <w:lang w:eastAsia="hi-IN" w:bidi="hi-IN"/>
        </w:rPr>
        <w:t xml:space="preserve"> администрации</w:t>
      </w:r>
      <w:r>
        <w:rPr>
          <w:rFonts w:ascii="Times New Roman" w:hAnsi="Times New Roman" w:cs="Times New Roman"/>
          <w:b w:val="0"/>
          <w:sz w:val="24"/>
          <w:szCs w:val="28"/>
        </w:rPr>
        <w:t>.</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4.2. Текущий контроль осуществляется путем проверок соблюдения и исполнения специалистами</w:t>
      </w:r>
      <w:r>
        <w:rPr>
          <w:rFonts w:ascii="Times New Roman" w:hAnsi="Times New Roman" w:cs="Times New Roman"/>
          <w:b w:val="0"/>
          <w:sz w:val="24"/>
          <w:szCs w:val="24"/>
        </w:rPr>
        <w:t xml:space="preserve"> сельской</w:t>
      </w:r>
      <w:r>
        <w:rPr>
          <w:rFonts w:ascii="Times New Roman" w:hAnsi="Times New Roman" w:cs="Times New Roman"/>
          <w:b w:val="0"/>
          <w:bCs w:val="0"/>
          <w:sz w:val="24"/>
          <w:szCs w:val="28"/>
        </w:rPr>
        <w:t xml:space="preserve"> </w:t>
      </w:r>
      <w:r>
        <w:rPr>
          <w:rFonts w:ascii="Times New Roman" w:hAnsi="Times New Roman" w:cs="Times New Roman"/>
          <w:b w:val="0"/>
          <w:kern w:val="2"/>
          <w:sz w:val="24"/>
          <w:szCs w:val="28"/>
          <w:lang w:eastAsia="hi-IN" w:bidi="hi-IN"/>
        </w:rPr>
        <w:t xml:space="preserve">администрации </w:t>
      </w:r>
      <w:r>
        <w:rPr>
          <w:rFonts w:ascii="Times New Roman" w:hAnsi="Times New Roman" w:cs="Times New Roman"/>
          <w:b w:val="0"/>
          <w:bCs w:val="0"/>
          <w:sz w:val="24"/>
          <w:szCs w:val="28"/>
        </w:rPr>
        <w:t>положений настоящего административного регламента, иных нормативных правовых актов Российской Федерации и Республики Алтай.</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kern w:val="2"/>
          <w:sz w:val="24"/>
          <w:szCs w:val="28"/>
          <w:lang w:eastAsia="hi-IN" w:bidi="hi-IN"/>
        </w:rPr>
        <w:tab/>
        <w:t xml:space="preserve">4.3. Администрация </w:t>
      </w:r>
      <w:r>
        <w:rPr>
          <w:rFonts w:ascii="Times New Roman" w:hAnsi="Times New Roman" w:cs="Times New Roman"/>
          <w:b w:val="0"/>
          <w:bCs w:val="0"/>
          <w:sz w:val="24"/>
          <w:szCs w:val="28"/>
        </w:rPr>
        <w:t>осуществляет контроль полноты и качества предоставления муниципальной услуги.</w:t>
      </w:r>
    </w:p>
    <w:p w:rsidR="004651FE" w:rsidRDefault="004651FE" w:rsidP="004651FE">
      <w:pPr>
        <w:pStyle w:val="ConsPlusTitle"/>
        <w:widowControl/>
        <w:tabs>
          <w:tab w:val="left" w:pos="-360"/>
          <w:tab w:val="left" w:pos="180"/>
        </w:tabs>
        <w:jc w:val="both"/>
        <w:rPr>
          <w:rFonts w:ascii="Times New Roman" w:hAnsi="Times New Roman" w:cs="Times New Roman"/>
          <w:b w:val="0"/>
          <w:bCs w:val="0"/>
          <w:sz w:val="24"/>
          <w:szCs w:val="28"/>
        </w:rPr>
      </w:pPr>
    </w:p>
    <w:p w:rsidR="004651FE" w:rsidRDefault="004651FE" w:rsidP="004651FE">
      <w:pPr>
        <w:widowControl w:val="0"/>
        <w:autoSpaceDE w:val="0"/>
        <w:autoSpaceDN w:val="0"/>
        <w:adjustRightInd w:val="0"/>
        <w:jc w:val="center"/>
        <w:outlineLvl w:val="1"/>
        <w:rPr>
          <w:rFonts w:eastAsia="SimSun"/>
          <w:b/>
          <w:kern w:val="2"/>
          <w:szCs w:val="28"/>
          <w:lang w:eastAsia="hi-IN" w:bidi="hi-IN"/>
        </w:rPr>
      </w:pPr>
      <w:r>
        <w:rPr>
          <w:rFonts w:eastAsia="SimSun"/>
          <w:b/>
          <w:kern w:val="2"/>
          <w:szCs w:val="28"/>
          <w:lang w:eastAsia="hi-IN" w:bidi="hi-IN"/>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651FE" w:rsidRDefault="004651FE" w:rsidP="004651FE">
      <w:pPr>
        <w:widowControl w:val="0"/>
        <w:autoSpaceDE w:val="0"/>
        <w:autoSpaceDN w:val="0"/>
        <w:adjustRightInd w:val="0"/>
        <w:jc w:val="center"/>
        <w:outlineLvl w:val="1"/>
        <w:rPr>
          <w:rFonts w:eastAsia="SimSun"/>
          <w:kern w:val="2"/>
          <w:szCs w:val="28"/>
          <w:lang w:eastAsia="hi-IN" w:bidi="hi-IN"/>
        </w:rPr>
      </w:pP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4.4. Контроль за полнотой и качеством предоставления муниципальной услуги осуществляется в формах:</w:t>
      </w:r>
    </w:p>
    <w:p w:rsidR="004651FE" w:rsidRDefault="004651FE" w:rsidP="004651FE">
      <w:pPr>
        <w:widowControl w:val="0"/>
        <w:autoSpaceDE w:val="0"/>
        <w:ind w:firstLine="708"/>
        <w:jc w:val="both"/>
        <w:rPr>
          <w:szCs w:val="28"/>
        </w:rPr>
      </w:pPr>
      <w:r>
        <w:rPr>
          <w:szCs w:val="28"/>
        </w:rPr>
        <w:t>- проведения проверок;</w:t>
      </w:r>
    </w:p>
    <w:p w:rsidR="004651FE" w:rsidRDefault="004651FE" w:rsidP="004651FE">
      <w:pPr>
        <w:widowControl w:val="0"/>
        <w:autoSpaceDE w:val="0"/>
        <w:ind w:firstLine="708"/>
        <w:jc w:val="both"/>
        <w:rPr>
          <w:szCs w:val="28"/>
        </w:rPr>
      </w:pPr>
      <w:r>
        <w:rPr>
          <w:szCs w:val="28"/>
        </w:rPr>
        <w:t xml:space="preserve">- рассмотрения обращений (жалоб) на действия (бездействие) должностных лиц сельской  </w:t>
      </w:r>
      <w:r>
        <w:rPr>
          <w:rFonts w:ascii="Times New Roman CYR" w:hAnsi="Times New Roman CYR" w:cs="Times New Roman CYR"/>
          <w:kern w:val="2"/>
        </w:rPr>
        <w:t>администрации</w:t>
      </w:r>
      <w:r>
        <w:t>,</w:t>
      </w:r>
      <w:r>
        <w:rPr>
          <w:szCs w:val="28"/>
        </w:rPr>
        <w:t xml:space="preserve"> ответственных за предоставление муниципальной услуги.</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4.5. Проверки могут быть плановыми и внеплановыми. Порядок и периодичность осуществления плановых проверок устанавливается планом работы сельской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4.6.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сельской администрации, ответственного за предоставление муниципальной услуги.</w:t>
      </w:r>
    </w:p>
    <w:p w:rsidR="004651FE" w:rsidRDefault="004651FE" w:rsidP="004651FE">
      <w:pPr>
        <w:pStyle w:val="ConsPlusTitle"/>
        <w:widowControl/>
        <w:tabs>
          <w:tab w:val="left" w:pos="-360"/>
          <w:tab w:val="left" w:pos="180"/>
        </w:tabs>
        <w:jc w:val="both"/>
        <w:rPr>
          <w:rFonts w:ascii="Times New Roman" w:hAnsi="Times New Roman" w:cs="Times New Roman"/>
          <w:b w:val="0"/>
          <w:bCs w:val="0"/>
          <w:sz w:val="24"/>
          <w:szCs w:val="28"/>
        </w:rPr>
      </w:pPr>
    </w:p>
    <w:p w:rsidR="004651FE" w:rsidRDefault="004651FE" w:rsidP="004651FE">
      <w:pPr>
        <w:widowControl w:val="0"/>
        <w:autoSpaceDE w:val="0"/>
        <w:autoSpaceDN w:val="0"/>
        <w:adjustRightInd w:val="0"/>
        <w:jc w:val="center"/>
        <w:outlineLvl w:val="1"/>
        <w:rPr>
          <w:rFonts w:eastAsia="SimSun"/>
          <w:b/>
          <w:kern w:val="2"/>
          <w:szCs w:val="28"/>
          <w:lang w:eastAsia="hi-IN" w:bidi="hi-IN"/>
        </w:rPr>
      </w:pPr>
      <w:r>
        <w:rPr>
          <w:rFonts w:eastAsia="SimSun"/>
          <w:b/>
          <w:kern w:val="2"/>
          <w:szCs w:val="28"/>
          <w:lang w:eastAsia="hi-IN" w:bidi="hi-IN"/>
        </w:rPr>
        <w:t>Ответственность должностных лиц сельской администрации за решения и действия (бездействие), принимаемые (осуществляемые) в ходе исполнения муниципальной функции</w:t>
      </w:r>
    </w:p>
    <w:p w:rsidR="004651FE" w:rsidRDefault="004651FE" w:rsidP="004651FE">
      <w:pPr>
        <w:widowControl w:val="0"/>
        <w:autoSpaceDE w:val="0"/>
        <w:autoSpaceDN w:val="0"/>
        <w:adjustRightInd w:val="0"/>
        <w:jc w:val="center"/>
        <w:outlineLvl w:val="1"/>
        <w:rPr>
          <w:rFonts w:eastAsia="SimSun"/>
          <w:kern w:val="2"/>
          <w:szCs w:val="28"/>
          <w:lang w:eastAsia="hi-IN" w:bidi="hi-IN"/>
        </w:rPr>
      </w:pP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4.7. По результатам проведенных проверок, в случае выявления нарушений соблюдения положений Административного регламента, виновные должностные лица </w:t>
      </w:r>
      <w:r>
        <w:rPr>
          <w:rFonts w:ascii="Times New Roman" w:hAnsi="Times New Roman" w:cs="Times New Roman"/>
          <w:b w:val="0"/>
          <w:sz w:val="24"/>
          <w:szCs w:val="24"/>
        </w:rPr>
        <w:t>сельской</w:t>
      </w:r>
      <w:r>
        <w:rPr>
          <w:rFonts w:ascii="Times New Roman" w:hAnsi="Times New Roman" w:cs="Times New Roman"/>
          <w:b w:val="0"/>
          <w:bCs w:val="0"/>
          <w:sz w:val="24"/>
          <w:szCs w:val="28"/>
        </w:rPr>
        <w:t xml:space="preserve">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4.8. Персональная ответственность должностных лиц </w:t>
      </w:r>
      <w:r>
        <w:rPr>
          <w:rFonts w:ascii="Times New Roman" w:hAnsi="Times New Roman" w:cs="Times New Roman"/>
          <w:b w:val="0"/>
          <w:sz w:val="24"/>
          <w:szCs w:val="24"/>
        </w:rPr>
        <w:t>сельской</w:t>
      </w:r>
      <w:r>
        <w:rPr>
          <w:rFonts w:ascii="Times New Roman" w:hAnsi="Times New Roman" w:cs="Times New Roman"/>
          <w:b w:val="0"/>
          <w:bCs w:val="0"/>
          <w:sz w:val="24"/>
          <w:szCs w:val="28"/>
        </w:rPr>
        <w:t xml:space="preserve"> администрации закрепляется в должностных инструкциях в соответствии с требованиями законодательства.</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4.9.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сельской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51FE" w:rsidRDefault="004651FE" w:rsidP="004651FE">
      <w:pPr>
        <w:autoSpaceDE w:val="0"/>
        <w:autoSpaceDN w:val="0"/>
        <w:adjustRightInd w:val="0"/>
        <w:jc w:val="both"/>
        <w:rPr>
          <w:szCs w:val="28"/>
        </w:rPr>
      </w:pPr>
    </w:p>
    <w:p w:rsidR="004651FE" w:rsidRDefault="004651FE" w:rsidP="004651FE">
      <w:pPr>
        <w:autoSpaceDE w:val="0"/>
        <w:autoSpaceDN w:val="0"/>
        <w:adjustRightInd w:val="0"/>
        <w:jc w:val="center"/>
        <w:rPr>
          <w:b/>
          <w:szCs w:val="28"/>
        </w:rPr>
      </w:pPr>
      <w:r>
        <w:rPr>
          <w:b/>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4651FE" w:rsidRDefault="004651FE" w:rsidP="004651FE">
      <w:pPr>
        <w:autoSpaceDE w:val="0"/>
        <w:autoSpaceDN w:val="0"/>
        <w:adjustRightInd w:val="0"/>
        <w:jc w:val="center"/>
        <w:rPr>
          <w:szCs w:val="28"/>
        </w:rPr>
      </w:pPr>
    </w:p>
    <w:p w:rsidR="004651FE" w:rsidRDefault="004651FE" w:rsidP="004651FE">
      <w:pPr>
        <w:autoSpaceDE w:val="0"/>
        <w:autoSpaceDN w:val="0"/>
        <w:adjustRightInd w:val="0"/>
        <w:ind w:firstLine="708"/>
        <w:jc w:val="both"/>
        <w:rPr>
          <w:color w:val="000000"/>
          <w:szCs w:val="28"/>
        </w:rPr>
      </w:pPr>
      <w:r>
        <w:rPr>
          <w:color w:val="000000"/>
          <w:szCs w:val="28"/>
        </w:rPr>
        <w:t>5.1.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w:t>
      </w:r>
      <w:r>
        <w:t xml:space="preserve"> сельской</w:t>
      </w:r>
      <w:r>
        <w:rPr>
          <w:color w:val="000000"/>
          <w:szCs w:val="28"/>
        </w:rPr>
        <w:t xml:space="preserve"> администрации.</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5.2. Заявитель может обратиться с жалобой, в том числе в следующих случаях:</w:t>
      </w:r>
    </w:p>
    <w:p w:rsidR="004651FE" w:rsidRDefault="004651FE" w:rsidP="004651FE">
      <w:pPr>
        <w:pStyle w:val="a"/>
        <w:numPr>
          <w:ilvl w:val="0"/>
          <w:numId w:val="0"/>
        </w:numPr>
        <w:ind w:firstLine="708"/>
        <w:rPr>
          <w:sz w:val="24"/>
        </w:rPr>
      </w:pPr>
      <w:r>
        <w:rPr>
          <w:sz w:val="24"/>
        </w:rPr>
        <w:t>- нарушение срока регистрации запроса заявителя о предоставлении государственной или муниципальной услуги;</w:t>
      </w:r>
    </w:p>
    <w:p w:rsidR="004651FE" w:rsidRDefault="004651FE" w:rsidP="004651FE">
      <w:pPr>
        <w:pStyle w:val="a"/>
        <w:numPr>
          <w:ilvl w:val="0"/>
          <w:numId w:val="0"/>
        </w:numPr>
        <w:ind w:firstLine="708"/>
        <w:rPr>
          <w:sz w:val="24"/>
        </w:rPr>
      </w:pPr>
      <w:r>
        <w:rPr>
          <w:sz w:val="24"/>
        </w:rPr>
        <w:t>- нарушение срока предоставления государственной или муниципальной услуги;</w:t>
      </w:r>
    </w:p>
    <w:p w:rsidR="004651FE" w:rsidRDefault="004651FE" w:rsidP="004651FE">
      <w:pPr>
        <w:pStyle w:val="a"/>
        <w:numPr>
          <w:ilvl w:val="0"/>
          <w:numId w:val="0"/>
        </w:numPr>
        <w:ind w:firstLine="708"/>
        <w:rPr>
          <w:color w:val="auto"/>
          <w:sz w:val="24"/>
        </w:rPr>
      </w:pPr>
      <w:r>
        <w:rPr>
          <w:sz w:val="24"/>
        </w:rPr>
        <w:t xml:space="preserve">- требование у заявителя документов, не предусмотренных нормативными правовыми актами Российской Федерации, нормативными правовыми </w:t>
      </w:r>
      <w:r>
        <w:rPr>
          <w:color w:val="auto"/>
          <w:sz w:val="24"/>
        </w:rPr>
        <w:t>актами</w:t>
      </w:r>
      <w:r>
        <w:rPr>
          <w:sz w:val="24"/>
          <w:szCs w:val="24"/>
        </w:rPr>
        <w:t xml:space="preserve"> сельской</w:t>
      </w:r>
      <w:r>
        <w:rPr>
          <w:color w:val="auto"/>
          <w:sz w:val="24"/>
        </w:rPr>
        <w:t xml:space="preserve"> администрации;</w:t>
      </w:r>
    </w:p>
    <w:p w:rsidR="004651FE" w:rsidRDefault="004651FE" w:rsidP="004651FE">
      <w:pPr>
        <w:pStyle w:val="a"/>
        <w:numPr>
          <w:ilvl w:val="0"/>
          <w:numId w:val="0"/>
        </w:numPr>
        <w:ind w:firstLine="708"/>
        <w:rPr>
          <w:color w:val="auto"/>
          <w:sz w:val="24"/>
        </w:rPr>
      </w:pPr>
      <w:r>
        <w:rPr>
          <w:color w:val="auto"/>
          <w:sz w:val="24"/>
        </w:rPr>
        <w:t>- отказ в приеме документов</w:t>
      </w:r>
      <w:r>
        <w:rPr>
          <w:sz w:val="24"/>
        </w:rPr>
        <w:t xml:space="preserve">, предоставление которых предусмотрено нормативными правовыми актами Российской Федерации, нормативными правовыми </w:t>
      </w:r>
      <w:r>
        <w:rPr>
          <w:color w:val="auto"/>
          <w:sz w:val="24"/>
        </w:rPr>
        <w:t xml:space="preserve">актами </w:t>
      </w:r>
      <w:r>
        <w:rPr>
          <w:sz w:val="24"/>
          <w:szCs w:val="24"/>
        </w:rPr>
        <w:t>сельской</w:t>
      </w:r>
      <w:r>
        <w:rPr>
          <w:color w:val="auto"/>
          <w:sz w:val="24"/>
        </w:rPr>
        <w:t xml:space="preserve"> администрации;</w:t>
      </w:r>
    </w:p>
    <w:p w:rsidR="004651FE" w:rsidRDefault="004651FE" w:rsidP="004651FE">
      <w:pPr>
        <w:pStyle w:val="a"/>
        <w:numPr>
          <w:ilvl w:val="0"/>
          <w:numId w:val="0"/>
        </w:numPr>
        <w:ind w:firstLine="708"/>
        <w:rPr>
          <w:sz w:val="24"/>
        </w:rPr>
      </w:pPr>
      <w:r>
        <w:rPr>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4"/>
        </w:rPr>
        <w:lastRenderedPageBreak/>
        <w:t xml:space="preserve">нормативными правовыми актами Российской Федерации, нормативными правовыми </w:t>
      </w:r>
      <w:r>
        <w:rPr>
          <w:color w:val="auto"/>
          <w:sz w:val="24"/>
        </w:rPr>
        <w:t xml:space="preserve">актами </w:t>
      </w:r>
      <w:r>
        <w:rPr>
          <w:sz w:val="24"/>
          <w:szCs w:val="24"/>
        </w:rPr>
        <w:t>сельской</w:t>
      </w:r>
      <w:r>
        <w:rPr>
          <w:color w:val="auto"/>
          <w:sz w:val="24"/>
        </w:rPr>
        <w:t xml:space="preserve"> администрации;</w:t>
      </w:r>
    </w:p>
    <w:p w:rsidR="004651FE" w:rsidRDefault="004651FE" w:rsidP="004651FE">
      <w:pPr>
        <w:pStyle w:val="a"/>
        <w:numPr>
          <w:ilvl w:val="0"/>
          <w:numId w:val="0"/>
        </w:numPr>
        <w:ind w:firstLine="708"/>
        <w:rPr>
          <w:sz w:val="24"/>
        </w:rPr>
      </w:pPr>
      <w:r>
        <w:rPr>
          <w:sz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сельской</w:t>
      </w:r>
      <w:r>
        <w:rPr>
          <w:sz w:val="24"/>
        </w:rPr>
        <w:t xml:space="preserve"> администрации;</w:t>
      </w:r>
    </w:p>
    <w:p w:rsidR="004651FE" w:rsidRDefault="004651FE" w:rsidP="004651FE">
      <w:pPr>
        <w:pStyle w:val="a"/>
        <w:numPr>
          <w:ilvl w:val="0"/>
          <w:numId w:val="0"/>
        </w:numPr>
        <w:ind w:firstLine="708"/>
        <w:rPr>
          <w:sz w:val="24"/>
        </w:rPr>
      </w:pPr>
      <w:r>
        <w:rPr>
          <w:sz w:val="24"/>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1FE" w:rsidRDefault="004651FE" w:rsidP="004651FE">
      <w:pPr>
        <w:autoSpaceDE w:val="0"/>
        <w:autoSpaceDN w:val="0"/>
        <w:adjustRightInd w:val="0"/>
        <w:ind w:firstLine="708"/>
        <w:jc w:val="both"/>
        <w:rPr>
          <w:color w:val="000000"/>
          <w:szCs w:val="28"/>
        </w:rPr>
      </w:pPr>
      <w:r>
        <w:rPr>
          <w:color w:val="000000"/>
          <w:szCs w:val="28"/>
        </w:rPr>
        <w:t>5.3. Общие требования к порядку подачи и рассмотрению жалоб:</w:t>
      </w:r>
    </w:p>
    <w:p w:rsidR="004651FE" w:rsidRDefault="004651FE" w:rsidP="004651FE">
      <w:pPr>
        <w:pStyle w:val="a"/>
        <w:widowControl w:val="0"/>
        <w:numPr>
          <w:ilvl w:val="0"/>
          <w:numId w:val="0"/>
        </w:numPr>
        <w:ind w:firstLine="708"/>
        <w:rPr>
          <w:sz w:val="24"/>
        </w:rPr>
      </w:pPr>
      <w:r>
        <w:rPr>
          <w:sz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51FE" w:rsidRDefault="004651FE" w:rsidP="004651FE">
      <w:pPr>
        <w:pStyle w:val="a"/>
        <w:widowControl w:val="0"/>
        <w:numPr>
          <w:ilvl w:val="0"/>
          <w:numId w:val="0"/>
        </w:numPr>
        <w:ind w:firstLine="708"/>
        <w:rPr>
          <w:sz w:val="24"/>
        </w:rPr>
      </w:pPr>
      <w:r>
        <w:rPr>
          <w:sz w:val="24"/>
        </w:rPr>
        <w:t>- 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4651FE" w:rsidRDefault="004651FE" w:rsidP="004651FE">
      <w:pPr>
        <w:pStyle w:val="a"/>
        <w:widowControl w:val="0"/>
        <w:numPr>
          <w:ilvl w:val="0"/>
          <w:numId w:val="0"/>
        </w:numPr>
        <w:ind w:firstLine="708"/>
        <w:rPr>
          <w:sz w:val="24"/>
        </w:rPr>
      </w:pPr>
      <w:r>
        <w:rPr>
          <w:sz w:val="24"/>
        </w:rPr>
        <w:t xml:space="preserve">- особенности подачи и рассмотрения жалоб на решения и действия (бездействие) </w:t>
      </w:r>
      <w:r>
        <w:rPr>
          <w:kern w:val="2"/>
          <w:sz w:val="24"/>
          <w:lang w:eastAsia="hi-IN" w:bidi="hi-IN"/>
        </w:rPr>
        <w:t xml:space="preserve">администрации </w:t>
      </w:r>
      <w:r>
        <w:rPr>
          <w:sz w:val="24"/>
        </w:rPr>
        <w:t>устанавливаются соответственно нормативными правовыми актами субъектов Российской Федерации и муниципальными правовыми актами.</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5.4. Жалоба должна содержать:</w:t>
      </w:r>
    </w:p>
    <w:p w:rsidR="004651FE" w:rsidRDefault="004651FE" w:rsidP="004651FE">
      <w:pPr>
        <w:pStyle w:val="ConsPlusNormal0"/>
        <w:ind w:firstLine="708"/>
        <w:jc w:val="both"/>
        <w:rPr>
          <w:rFonts w:ascii="Times New Roman" w:hAnsi="Times New Roman" w:cs="Times New Roman"/>
          <w:sz w:val="24"/>
          <w:szCs w:val="28"/>
        </w:rPr>
      </w:pPr>
      <w:r>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51FE" w:rsidRDefault="004651FE" w:rsidP="004651FE">
      <w:pPr>
        <w:pStyle w:val="ConsPlusNormal0"/>
        <w:ind w:firstLine="708"/>
        <w:jc w:val="both"/>
        <w:rPr>
          <w:rFonts w:ascii="Times New Roman" w:hAnsi="Times New Roman" w:cs="Times New Roman"/>
          <w:sz w:val="24"/>
          <w:szCs w:val="28"/>
        </w:rPr>
      </w:pPr>
      <w:r>
        <w:rPr>
          <w:rFonts w:ascii="Times New Roman" w:hAnsi="Times New Roman" w:cs="Times New Roman"/>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1FE" w:rsidRDefault="004651FE" w:rsidP="004651FE">
      <w:pPr>
        <w:pStyle w:val="ConsPlusNormal0"/>
        <w:ind w:firstLine="708"/>
        <w:jc w:val="both"/>
        <w:rPr>
          <w:rFonts w:ascii="Times New Roman" w:hAnsi="Times New Roman" w:cs="Times New Roman"/>
          <w:sz w:val="24"/>
          <w:szCs w:val="28"/>
        </w:rPr>
      </w:pPr>
      <w:r>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1FE" w:rsidRDefault="004651FE" w:rsidP="004651FE">
      <w:pPr>
        <w:pStyle w:val="ConsPlusNormal0"/>
        <w:ind w:firstLine="708"/>
        <w:jc w:val="both"/>
        <w:rPr>
          <w:rFonts w:ascii="Times New Roman" w:hAnsi="Times New Roman" w:cs="Times New Roman"/>
          <w:sz w:val="24"/>
          <w:szCs w:val="28"/>
        </w:rPr>
      </w:pPr>
      <w:r>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2" w:name="Par304"/>
      <w:bookmarkEnd w:id="2"/>
    </w:p>
    <w:p w:rsidR="004651FE" w:rsidRDefault="004651FE" w:rsidP="004651FE">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5.6. В исключительных случаях, а также, в случае направления запроса в территориальный орган, о представлении дополнительных документов и материалов, а также, в случае направления запроса в другие государственные органы, органы местного самоуправления или должностным лицам, для получения необходимых, для рассмотрения </w:t>
      </w:r>
      <w:r>
        <w:rPr>
          <w:rFonts w:ascii="Times New Roman" w:hAnsi="Times New Roman" w:cs="Times New Roman"/>
          <w:b w:val="0"/>
          <w:bCs w:val="0"/>
          <w:sz w:val="24"/>
          <w:szCs w:val="28"/>
        </w:rPr>
        <w:lastRenderedPageBreak/>
        <w:t>письменной жалобы, документов и материалов, должностное лицо, наделенное полномочиями по рассмотрению жалоб, вправе продлить срок рассмотрения жалобы не более чем на тридцать дней, уведомив о продлении срока ее рассмотрения заявителя, направившего жалобу.</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5.7. По результатам рассмотрения жалобы орган, предоставляющий муниципальную услугу, принимает одно из следующих решений:</w:t>
      </w:r>
    </w:p>
    <w:p w:rsidR="004651FE" w:rsidRDefault="004651FE" w:rsidP="004651FE">
      <w:pPr>
        <w:pStyle w:val="ConsPlusNormal0"/>
        <w:ind w:firstLine="708"/>
        <w:jc w:val="both"/>
        <w:rPr>
          <w:rFonts w:ascii="Times New Roman" w:hAnsi="Times New Roman" w:cs="Times New Roman"/>
          <w:sz w:val="24"/>
          <w:szCs w:val="28"/>
        </w:rPr>
      </w:pPr>
      <w:r>
        <w:rPr>
          <w:rFonts w:ascii="Times New Roman" w:hAnsi="Times New Roman" w:cs="Times New Roman"/>
          <w:sz w:val="24"/>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4651FE" w:rsidRDefault="004651FE" w:rsidP="004651FE">
      <w:pPr>
        <w:pStyle w:val="ConsPlusNormal0"/>
        <w:ind w:firstLine="708"/>
        <w:jc w:val="both"/>
        <w:rPr>
          <w:rFonts w:ascii="Times New Roman" w:hAnsi="Times New Roman" w:cs="Times New Roman"/>
          <w:sz w:val="24"/>
          <w:szCs w:val="28"/>
        </w:rPr>
      </w:pPr>
      <w:r>
        <w:rPr>
          <w:rFonts w:ascii="Times New Roman" w:hAnsi="Times New Roman" w:cs="Times New Roman"/>
          <w:sz w:val="24"/>
          <w:szCs w:val="28"/>
        </w:rPr>
        <w:t>- отказывает в удовлетворении жалобы.</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5.8. 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4651FE" w:rsidRDefault="004651FE" w:rsidP="004651FE">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5.9.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1FE" w:rsidRDefault="004651FE" w:rsidP="004651FE">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51FE" w:rsidRDefault="004651FE" w:rsidP="004651FE">
      <w:pPr>
        <w:suppressAutoHyphens w:val="0"/>
        <w:ind w:firstLine="540"/>
        <w:jc w:val="both"/>
        <w:rPr>
          <w:rFonts w:ascii="Arial" w:eastAsia="Times New Roman" w:hAnsi="Arial" w:cs="Arial"/>
          <w:b/>
          <w:lang w:eastAsia="ru-RU"/>
        </w:rPr>
      </w:pPr>
    </w:p>
    <w:p w:rsidR="004651FE" w:rsidRDefault="004651FE" w:rsidP="004651FE">
      <w:pPr>
        <w:suppressAutoHyphens w:val="0"/>
        <w:ind w:firstLine="540"/>
        <w:jc w:val="both"/>
        <w:rPr>
          <w:rFonts w:ascii="Arial" w:eastAsia="Times New Roman" w:hAnsi="Arial" w:cs="Arial"/>
          <w:b/>
          <w:lang w:eastAsia="ru-RU"/>
        </w:rP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r>
        <w:t>ПРИЛОЖЕНИЕ № 1</w:t>
      </w:r>
    </w:p>
    <w:p w:rsidR="004651FE" w:rsidRDefault="004651FE" w:rsidP="004651FE">
      <w:pPr>
        <w:widowControl w:val="0"/>
        <w:autoSpaceDE w:val="0"/>
        <w:autoSpaceDN w:val="0"/>
        <w:adjustRightInd w:val="0"/>
        <w:ind w:left="4962" w:firstLine="560"/>
        <w:jc w:val="center"/>
      </w:pPr>
      <w:r>
        <w:t>к административному  регламенту</w:t>
      </w:r>
    </w:p>
    <w:p w:rsidR="004651FE" w:rsidRDefault="004651FE" w:rsidP="004651FE">
      <w:pPr>
        <w:ind w:left="4962"/>
        <w:jc w:val="center"/>
      </w:pPr>
      <w:r>
        <w:t>предоставления муниципальной услуги</w:t>
      </w:r>
    </w:p>
    <w:p w:rsidR="004651FE" w:rsidRDefault="004651FE" w:rsidP="004651FE">
      <w:pPr>
        <w:ind w:left="4962"/>
        <w:jc w:val="both"/>
        <w:rPr>
          <w:bCs/>
        </w:rPr>
      </w:pPr>
      <w:r>
        <w:rPr>
          <w:bCs/>
        </w:rPr>
        <w:t>«</w:t>
      </w:r>
      <w:r>
        <w:t xml:space="preserve">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lastRenderedPageBreak/>
        <w:t>в государственной или муниципальной собственности</w:t>
      </w:r>
      <w:r>
        <w:rPr>
          <w:bCs/>
        </w:rPr>
        <w:t>»</w:t>
      </w:r>
    </w:p>
    <w:p w:rsidR="004651FE" w:rsidRDefault="004651FE" w:rsidP="004651FE">
      <w:pPr>
        <w:ind w:left="4962" w:firstLine="544"/>
        <w:jc w:val="center"/>
        <w:rPr>
          <w:bCs/>
        </w:rPr>
      </w:pPr>
    </w:p>
    <w:p w:rsidR="004651FE" w:rsidRDefault="004651FE" w:rsidP="004651FE">
      <w:pPr>
        <w:widowControl w:val="0"/>
        <w:autoSpaceDE w:val="0"/>
        <w:autoSpaceDN w:val="0"/>
        <w:adjustRightInd w:val="0"/>
        <w:ind w:left="4962" w:firstLine="560"/>
        <w:jc w:val="center"/>
      </w:pPr>
    </w:p>
    <w:p w:rsidR="004651FE" w:rsidRDefault="004651FE" w:rsidP="004651FE">
      <w:pPr>
        <w:widowControl w:val="0"/>
        <w:autoSpaceDE w:val="0"/>
        <w:autoSpaceDN w:val="0"/>
        <w:adjustRightInd w:val="0"/>
        <w:ind w:left="4962"/>
        <w:jc w:val="center"/>
        <w:rPr>
          <w:lang w:eastAsia="en-US"/>
        </w:rPr>
      </w:pPr>
      <w:r>
        <w:t>Главе с</w:t>
      </w:r>
      <w:r>
        <w:rPr>
          <w:lang w:eastAsia="en-US"/>
        </w:rPr>
        <w:t xml:space="preserve">ельской администрации </w:t>
      </w:r>
    </w:p>
    <w:p w:rsidR="004651FE" w:rsidRDefault="004651FE" w:rsidP="004651FE">
      <w:pPr>
        <w:widowControl w:val="0"/>
        <w:autoSpaceDE w:val="0"/>
        <w:autoSpaceDN w:val="0"/>
        <w:adjustRightInd w:val="0"/>
        <w:ind w:left="4962"/>
        <w:jc w:val="center"/>
        <w:rPr>
          <w:lang w:eastAsia="en-US"/>
        </w:rPr>
      </w:pPr>
      <w:r>
        <w:rPr>
          <w:lang w:eastAsia="en-US"/>
        </w:rPr>
        <w:t xml:space="preserve">Амурского сельского поселения </w:t>
      </w:r>
    </w:p>
    <w:p w:rsidR="004651FE" w:rsidRDefault="004651FE" w:rsidP="004651FE">
      <w:pPr>
        <w:widowControl w:val="0"/>
        <w:autoSpaceDE w:val="0"/>
        <w:autoSpaceDN w:val="0"/>
        <w:adjustRightInd w:val="0"/>
        <w:ind w:left="4962"/>
        <w:jc w:val="center"/>
      </w:pPr>
      <w:r>
        <w:rPr>
          <w:lang w:eastAsia="en-US"/>
        </w:rPr>
        <w:t>_____________________________________</w:t>
      </w:r>
    </w:p>
    <w:p w:rsidR="004651FE" w:rsidRDefault="004651FE" w:rsidP="004651FE">
      <w:pPr>
        <w:autoSpaceDE w:val="0"/>
        <w:autoSpaceDN w:val="0"/>
        <w:adjustRightInd w:val="0"/>
        <w:rPr>
          <w:rFonts w:ascii="Courier New" w:hAnsi="Courier New" w:cs="Courier New"/>
          <w:sz w:val="16"/>
          <w:szCs w:val="16"/>
        </w:rPr>
      </w:pPr>
    </w:p>
    <w:p w:rsidR="004651FE" w:rsidRDefault="004651FE" w:rsidP="004651FE">
      <w:pPr>
        <w:autoSpaceDE w:val="0"/>
        <w:autoSpaceDN w:val="0"/>
        <w:adjustRightInd w:val="0"/>
        <w:rPr>
          <w:rFonts w:ascii="Courier New" w:hAnsi="Courier New" w:cs="Courier New"/>
          <w:sz w:val="16"/>
          <w:szCs w:val="16"/>
        </w:rPr>
      </w:pPr>
    </w:p>
    <w:p w:rsidR="004651FE" w:rsidRDefault="004651FE" w:rsidP="004651FE">
      <w:pPr>
        <w:autoSpaceDE w:val="0"/>
        <w:autoSpaceDN w:val="0"/>
        <w:adjustRightInd w:val="0"/>
        <w:rPr>
          <w:rFonts w:ascii="Courier New" w:hAnsi="Courier New" w:cs="Courier New"/>
          <w:sz w:val="20"/>
          <w:szCs w:val="20"/>
        </w:rPr>
      </w:pPr>
    </w:p>
    <w:p w:rsidR="004651FE" w:rsidRDefault="004651FE" w:rsidP="004651FE">
      <w:pPr>
        <w:autoSpaceDE w:val="0"/>
        <w:autoSpaceDN w:val="0"/>
        <w:adjustRightInd w:val="0"/>
        <w:jc w:val="center"/>
      </w:pPr>
      <w:r>
        <w:t>ЗАЯВЛЕНИЕ</w:t>
      </w:r>
    </w:p>
    <w:p w:rsidR="004651FE" w:rsidRDefault="004651FE" w:rsidP="004651FE">
      <w:pPr>
        <w:autoSpaceDE w:val="0"/>
        <w:autoSpaceDN w:val="0"/>
        <w:adjustRightInd w:val="0"/>
        <w:jc w:val="center"/>
      </w:pPr>
      <w:r>
        <w:t>об утверждении схемы расположения земельного участка</w:t>
      </w:r>
    </w:p>
    <w:p w:rsidR="004651FE" w:rsidRDefault="004651FE" w:rsidP="004651FE">
      <w:pPr>
        <w:autoSpaceDE w:val="0"/>
        <w:autoSpaceDN w:val="0"/>
        <w:adjustRightInd w:val="0"/>
        <w:jc w:val="center"/>
      </w:pPr>
      <w:r>
        <w:t>на кадастровом плане территории</w:t>
      </w:r>
    </w:p>
    <w:p w:rsidR="004651FE" w:rsidRDefault="004651FE" w:rsidP="004651FE">
      <w:pPr>
        <w:autoSpaceDE w:val="0"/>
        <w:autoSpaceDN w:val="0"/>
        <w:adjustRightInd w:val="0"/>
        <w:jc w:val="both"/>
      </w:pPr>
      <w:r>
        <w:t>От ________________________________________________________________________________</w:t>
      </w:r>
    </w:p>
    <w:p w:rsidR="004651FE" w:rsidRDefault="004651FE" w:rsidP="004651FE">
      <w:pPr>
        <w:autoSpaceDE w:val="0"/>
        <w:autoSpaceDN w:val="0"/>
        <w:adjustRightInd w:val="0"/>
        <w:spacing w:line="240" w:lineRule="atLeast"/>
        <w:jc w:val="center"/>
        <w:rPr>
          <w:rStyle w:val="af8"/>
          <w:i w:val="0"/>
          <w:position w:val="6"/>
          <w:vertAlign w:val="superscript"/>
        </w:rPr>
      </w:pPr>
      <w:r>
        <w:rPr>
          <w:rStyle w:val="af8"/>
          <w:i w:val="0"/>
          <w:position w:val="6"/>
          <w:vertAlign w:val="superscript"/>
        </w:rPr>
        <w:t>(для юридических лиц – полное наименование, организационно-правовая форма, ОГРН, ИНН;</w:t>
      </w:r>
    </w:p>
    <w:p w:rsidR="004651FE" w:rsidRDefault="004651FE" w:rsidP="004651FE">
      <w:pPr>
        <w:autoSpaceDE w:val="0"/>
        <w:autoSpaceDN w:val="0"/>
        <w:adjustRightInd w:val="0"/>
        <w:jc w:val="center"/>
      </w:pPr>
      <w:r>
        <w:rPr>
          <w:rStyle w:val="af8"/>
          <w:i w:val="0"/>
          <w:position w:val="6"/>
          <w:vertAlign w:val="superscript"/>
        </w:rPr>
        <w:t>для индивидуальных предпринимателей - фамилия, имя, отчество, данные документа, удостоверяющего личность,</w:t>
      </w:r>
    </w:p>
    <w:p w:rsidR="004651FE" w:rsidRDefault="004651FE" w:rsidP="004651FE">
      <w:pPr>
        <w:autoSpaceDE w:val="0"/>
        <w:autoSpaceDN w:val="0"/>
        <w:adjustRightInd w:val="0"/>
        <w:jc w:val="center"/>
        <w:rPr>
          <w:vertAlign w:val="superscript"/>
        </w:rPr>
      </w:pPr>
      <w:r>
        <w:rPr>
          <w:rFonts w:ascii="Courier New" w:hAnsi="Courier New" w:cs="Courier New"/>
        </w:rPr>
        <w:t xml:space="preserve">_____________________________________________________________________ </w:t>
      </w:r>
      <w:r>
        <w:rPr>
          <w:vertAlign w:val="superscript"/>
        </w:rPr>
        <w:t>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4651FE" w:rsidRDefault="004651FE" w:rsidP="004651FE">
      <w:pPr>
        <w:autoSpaceDE w:val="0"/>
        <w:autoSpaceDN w:val="0"/>
        <w:adjustRightInd w:val="0"/>
        <w:rPr>
          <w:sz w:val="26"/>
          <w:szCs w:val="26"/>
        </w:rPr>
      </w:pPr>
      <w:r>
        <w:t>________________________________ (далее – заявитель), в лице</w:t>
      </w:r>
      <w:r>
        <w:rPr>
          <w:sz w:val="26"/>
          <w:szCs w:val="26"/>
        </w:rPr>
        <w:t xml:space="preserve"> _________________________</w:t>
      </w:r>
    </w:p>
    <w:p w:rsidR="004651FE" w:rsidRDefault="004651FE" w:rsidP="004651FE">
      <w:pPr>
        <w:autoSpaceDE w:val="0"/>
        <w:autoSpaceDN w:val="0"/>
        <w:adjustRightInd w:val="0"/>
        <w:jc w:val="both"/>
        <w:rPr>
          <w:sz w:val="26"/>
          <w:szCs w:val="26"/>
        </w:rPr>
      </w:pPr>
      <w:r>
        <w:rPr>
          <w:sz w:val="26"/>
          <w:szCs w:val="26"/>
        </w:rPr>
        <w:t>____________________________________________________________________________,</w:t>
      </w:r>
    </w:p>
    <w:p w:rsidR="004651FE" w:rsidRDefault="004651FE" w:rsidP="004651FE">
      <w:pPr>
        <w:autoSpaceDE w:val="0"/>
        <w:autoSpaceDN w:val="0"/>
        <w:adjustRightInd w:val="0"/>
        <w:jc w:val="center"/>
        <w:rPr>
          <w:vertAlign w:val="superscript"/>
        </w:rPr>
      </w:pPr>
      <w:r>
        <w:rPr>
          <w:vertAlign w:val="superscript"/>
        </w:rPr>
        <w:t>(фамилия, имя, отчество представителя заявителя)</w:t>
      </w:r>
    </w:p>
    <w:p w:rsidR="004651FE" w:rsidRDefault="004651FE" w:rsidP="004651FE">
      <w:pPr>
        <w:autoSpaceDE w:val="0"/>
        <w:autoSpaceDN w:val="0"/>
        <w:adjustRightInd w:val="0"/>
        <w:rPr>
          <w:sz w:val="26"/>
          <w:szCs w:val="26"/>
        </w:rPr>
      </w:pPr>
      <w:r>
        <w:t>действующего на основании</w:t>
      </w:r>
      <w:r>
        <w:rPr>
          <w:sz w:val="26"/>
          <w:szCs w:val="26"/>
        </w:rPr>
        <w:t xml:space="preserve"> _____________________________________________________,</w:t>
      </w:r>
    </w:p>
    <w:p w:rsidR="004651FE" w:rsidRDefault="004651FE" w:rsidP="004651FE">
      <w:pPr>
        <w:autoSpaceDE w:val="0"/>
        <w:autoSpaceDN w:val="0"/>
        <w:adjustRightInd w:val="0"/>
        <w:jc w:val="both"/>
        <w:rPr>
          <w:vertAlign w:val="superscript"/>
        </w:rPr>
      </w:pPr>
      <w:r>
        <w:rPr>
          <w:vertAlign w:val="superscript"/>
        </w:rPr>
        <w:t xml:space="preserve">                                                                                   (номер и дата документа, удостоверяющего полномочия представителя заявителя)</w:t>
      </w:r>
    </w:p>
    <w:p w:rsidR="004651FE" w:rsidRDefault="004651FE" w:rsidP="004651FE">
      <w:pPr>
        <w:autoSpaceDE w:val="0"/>
        <w:autoSpaceDN w:val="0"/>
        <w:adjustRightInd w:val="0"/>
      </w:pPr>
      <w:r>
        <w:t>Адрес заявителя (с указанием почтового  индекса) _______________________________________</w:t>
      </w:r>
    </w:p>
    <w:p w:rsidR="004651FE" w:rsidRDefault="004651FE" w:rsidP="004651FE">
      <w:pPr>
        <w:autoSpaceDE w:val="0"/>
        <w:autoSpaceDN w:val="0"/>
        <w:adjustRightInd w:val="0"/>
      </w:pPr>
      <w:r>
        <w:t>___________________________________________________________________________________</w:t>
      </w:r>
    </w:p>
    <w:p w:rsidR="004651FE" w:rsidRDefault="004651FE" w:rsidP="004651FE">
      <w:pPr>
        <w:autoSpaceDE w:val="0"/>
        <w:autoSpaceDN w:val="0"/>
        <w:adjustRightInd w:val="0"/>
        <w:jc w:val="center"/>
        <w:rPr>
          <w:vertAlign w:val="superscript"/>
        </w:rPr>
      </w:pPr>
      <w:r>
        <w:rPr>
          <w:vertAlign w:val="superscript"/>
        </w:rPr>
        <w:t>(юридический и фактический адрес юридического лица; адрес места регистрации и фактического проживания физического лица)</w:t>
      </w:r>
    </w:p>
    <w:p w:rsidR="004651FE" w:rsidRDefault="004651FE" w:rsidP="004651FE">
      <w:pPr>
        <w:autoSpaceDE w:val="0"/>
        <w:autoSpaceDN w:val="0"/>
        <w:adjustRightInd w:val="0"/>
      </w:pPr>
      <w:r>
        <w:t>Почтовый адрес для направления корреспонденции (с указанием индекса): ___________________</w:t>
      </w:r>
    </w:p>
    <w:p w:rsidR="004651FE" w:rsidRDefault="004651FE" w:rsidP="004651FE">
      <w:pPr>
        <w:autoSpaceDE w:val="0"/>
        <w:autoSpaceDN w:val="0"/>
        <w:adjustRightInd w:val="0"/>
      </w:pPr>
      <w:r>
        <w:t>___________________________________________________________________________________.</w:t>
      </w:r>
    </w:p>
    <w:p w:rsidR="004651FE" w:rsidRDefault="004651FE" w:rsidP="004651FE">
      <w:pPr>
        <w:autoSpaceDE w:val="0"/>
        <w:autoSpaceDN w:val="0"/>
        <w:adjustRightInd w:val="0"/>
        <w:jc w:val="both"/>
      </w:pPr>
    </w:p>
    <w:p w:rsidR="004651FE" w:rsidRDefault="004651FE" w:rsidP="004651FE">
      <w:pPr>
        <w:autoSpaceDE w:val="0"/>
        <w:autoSpaceDN w:val="0"/>
        <w:adjustRightInd w:val="0"/>
      </w:pPr>
      <w:r>
        <w:t>Контактные телефоны (факс) заявителя(ей) (представителя заявителя): ______________________.</w:t>
      </w:r>
    </w:p>
    <w:p w:rsidR="004651FE" w:rsidRDefault="004651FE" w:rsidP="004651FE">
      <w:pPr>
        <w:autoSpaceDE w:val="0"/>
        <w:autoSpaceDN w:val="0"/>
        <w:adjustRightInd w:val="0"/>
        <w:ind w:firstLine="709"/>
        <w:jc w:val="both"/>
      </w:pPr>
    </w:p>
    <w:p w:rsidR="004651FE" w:rsidRDefault="004651FE" w:rsidP="004651FE">
      <w:pPr>
        <w:autoSpaceDE w:val="0"/>
        <w:autoSpaceDN w:val="0"/>
        <w:adjustRightInd w:val="0"/>
        <w:ind w:firstLine="708"/>
        <w:jc w:val="both"/>
      </w:pPr>
      <w: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адресу:_______________________________________________________________________________________________________________.</w:t>
      </w:r>
    </w:p>
    <w:p w:rsidR="004651FE" w:rsidRDefault="004651FE" w:rsidP="004651FE">
      <w:pPr>
        <w:autoSpaceDE w:val="0"/>
        <w:autoSpaceDN w:val="0"/>
        <w:adjustRightInd w:val="0"/>
        <w:ind w:firstLine="709"/>
        <w:jc w:val="both"/>
      </w:pPr>
    </w:p>
    <w:p w:rsidR="004651FE" w:rsidRDefault="004651FE" w:rsidP="004651FE">
      <w:pPr>
        <w:autoSpaceDE w:val="0"/>
        <w:autoSpaceDN w:val="0"/>
        <w:adjustRightInd w:val="0"/>
        <w:ind w:firstLine="709"/>
        <w:jc w:val="both"/>
      </w:pPr>
      <w:r>
        <w:t>В отношении земельного участка, который предстоит образовать, в соответствии со схемой расположения земельного участка, я даю согласие/не даю согласие (нужное подчеркнуть) на утверждение иного варианта схемы расположения земельного участка.</w:t>
      </w:r>
    </w:p>
    <w:p w:rsidR="004651FE" w:rsidRDefault="004651FE" w:rsidP="004651FE">
      <w:pPr>
        <w:autoSpaceDE w:val="0"/>
        <w:autoSpaceDN w:val="0"/>
        <w:adjustRightInd w:val="0"/>
        <w:jc w:val="both"/>
      </w:pPr>
      <w:r>
        <w:t xml:space="preserve"> _______________________________</w:t>
      </w:r>
    </w:p>
    <w:p w:rsidR="004651FE" w:rsidRDefault="004651FE" w:rsidP="004651FE">
      <w:pPr>
        <w:widowControl w:val="0"/>
        <w:autoSpaceDE w:val="0"/>
        <w:autoSpaceDN w:val="0"/>
        <w:adjustRightInd w:val="0"/>
        <w:jc w:val="both"/>
        <w:rPr>
          <w:vertAlign w:val="superscript"/>
        </w:rPr>
      </w:pPr>
      <w:r>
        <w:lastRenderedPageBreak/>
        <w:t xml:space="preserve">      </w:t>
      </w:r>
      <w:r>
        <w:rPr>
          <w:vertAlign w:val="superscript"/>
        </w:rPr>
        <w:t>(подпись заявителя / его представителя)</w:t>
      </w:r>
    </w:p>
    <w:p w:rsidR="004651FE" w:rsidRDefault="004651FE" w:rsidP="004651FE">
      <w:pPr>
        <w:autoSpaceDE w:val="0"/>
        <w:autoSpaceDN w:val="0"/>
        <w:adjustRightInd w:val="0"/>
        <w:ind w:firstLine="708"/>
      </w:pPr>
    </w:p>
    <w:p w:rsidR="004651FE" w:rsidRDefault="004651FE" w:rsidP="004651FE">
      <w:pPr>
        <w:autoSpaceDE w:val="0"/>
        <w:autoSpaceDN w:val="0"/>
        <w:adjustRightInd w:val="0"/>
        <w:ind w:firstLine="708"/>
        <w:jc w:val="both"/>
      </w:pPr>
      <w:r>
        <w:t>Цели использования земельного участка: _____________________________________ ___________________________________________________________________________________</w:t>
      </w:r>
    </w:p>
    <w:p w:rsidR="004651FE" w:rsidRDefault="004651FE" w:rsidP="004651FE">
      <w:pPr>
        <w:autoSpaceDE w:val="0"/>
        <w:autoSpaceDN w:val="0"/>
        <w:adjustRightInd w:val="0"/>
        <w:jc w:val="both"/>
      </w:pPr>
      <w:r>
        <w:t xml:space="preserve"> </w:t>
      </w:r>
    </w:p>
    <w:p w:rsidR="004651FE" w:rsidRDefault="004651FE" w:rsidP="004651FE">
      <w:pPr>
        <w:jc w:val="both"/>
      </w:pPr>
      <w:r>
        <w:t>К заявлению прилагаются оригиналы (заверенные копии) следующих документов:</w:t>
      </w:r>
    </w:p>
    <w:p w:rsidR="004651FE" w:rsidRDefault="004651FE" w:rsidP="004651FE">
      <w:pPr>
        <w:jc w:val="both"/>
      </w:pPr>
      <w:r>
        <w:t>___________________________________________________________________________________</w:t>
      </w:r>
    </w:p>
    <w:p w:rsidR="004651FE" w:rsidRDefault="004651FE" w:rsidP="004651F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FE" w:rsidRDefault="004651FE" w:rsidP="004651FE">
      <w:pPr>
        <w:widowControl w:val="0"/>
        <w:autoSpaceDE w:val="0"/>
        <w:autoSpaceDN w:val="0"/>
        <w:adjustRightInd w:val="0"/>
        <w:ind w:firstLine="709"/>
      </w:pPr>
    </w:p>
    <w:p w:rsidR="004651FE" w:rsidRDefault="004651FE" w:rsidP="004651FE">
      <w:pPr>
        <w:widowControl w:val="0"/>
        <w:autoSpaceDE w:val="0"/>
        <w:autoSpaceDN w:val="0"/>
        <w:adjustRightInd w:val="0"/>
        <w:ind w:firstLine="708"/>
      </w:pPr>
      <w:r>
        <w:t>Способ получения результата предоставления муниципальной услуги (нужное отметить):</w:t>
      </w:r>
    </w:p>
    <w:p w:rsidR="004651FE" w:rsidRDefault="004651FE" w:rsidP="004651FE">
      <w:pPr>
        <w:autoSpaceDE w:val="0"/>
        <w:autoSpaceDN w:val="0"/>
        <w:adjustRightInd w:val="0"/>
        <w:jc w:val="both"/>
      </w:pPr>
      <w:r>
        <w:t>□ в виде бумажного документа при личном обращении по месту подачи заявления;</w:t>
      </w:r>
    </w:p>
    <w:p w:rsidR="004651FE" w:rsidRDefault="004651FE" w:rsidP="004651FE">
      <w:pPr>
        <w:autoSpaceDE w:val="0"/>
        <w:autoSpaceDN w:val="0"/>
        <w:adjustRightInd w:val="0"/>
        <w:jc w:val="both"/>
      </w:pPr>
      <w:r>
        <w:t xml:space="preserve">□ в виде бумажного документа посредством почтового отправления по адресу: ______________ </w:t>
      </w:r>
    </w:p>
    <w:p w:rsidR="004651FE" w:rsidRDefault="004651FE" w:rsidP="004651FE">
      <w:pPr>
        <w:autoSpaceDE w:val="0"/>
        <w:autoSpaceDN w:val="0"/>
        <w:adjustRightInd w:val="0"/>
        <w:jc w:val="both"/>
      </w:pPr>
      <w:r>
        <w:t>__________________________________________________________________________________;</w:t>
      </w:r>
    </w:p>
    <w:p w:rsidR="004651FE" w:rsidRDefault="004651FE" w:rsidP="004651FE">
      <w:pPr>
        <w:autoSpaceDE w:val="0"/>
        <w:autoSpaceDN w:val="0"/>
        <w:adjustRightInd w:val="0"/>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lang w:val="en-US"/>
        </w:rPr>
        <w:t>e</w:t>
      </w:r>
      <w:r>
        <w:t>-</w:t>
      </w:r>
      <w:r>
        <w:rPr>
          <w:lang w:val="en-US"/>
        </w:rPr>
        <w:t>mail</w:t>
      </w:r>
      <w:r>
        <w:t>: ______________________________________________;</w:t>
      </w:r>
    </w:p>
    <w:p w:rsidR="004651FE" w:rsidRDefault="004651FE" w:rsidP="004651FE">
      <w:pPr>
        <w:autoSpaceDE w:val="0"/>
        <w:autoSpaceDN w:val="0"/>
        <w:adjustRightInd w:val="0"/>
        <w:jc w:val="both"/>
      </w:pPr>
      <w:r>
        <w:t xml:space="preserve">□ в виде электронного документа посредством электронной почты, </w:t>
      </w:r>
      <w:r>
        <w:rPr>
          <w:lang w:val="en-US"/>
        </w:rPr>
        <w:t>e</w:t>
      </w:r>
      <w:r>
        <w:t>-</w:t>
      </w:r>
      <w:r>
        <w:rPr>
          <w:lang w:val="en-US"/>
        </w:rPr>
        <w:t>mail</w:t>
      </w:r>
      <w:r>
        <w:t xml:space="preserve">:____________     __________________________.                                                                        </w:t>
      </w:r>
    </w:p>
    <w:p w:rsidR="004651FE" w:rsidRDefault="004651FE" w:rsidP="004651FE">
      <w:pPr>
        <w:autoSpaceDE w:val="0"/>
        <w:autoSpaceDN w:val="0"/>
        <w:adjustRightInd w:val="0"/>
        <w:jc w:val="both"/>
      </w:pPr>
      <w:r>
        <w:t xml:space="preserve">                                                                                                       ________________________________</w:t>
      </w:r>
    </w:p>
    <w:p w:rsidR="004651FE" w:rsidRDefault="004651FE" w:rsidP="004651FE">
      <w:pPr>
        <w:widowControl w:val="0"/>
        <w:autoSpaceDE w:val="0"/>
        <w:autoSpaceDN w:val="0"/>
        <w:adjustRightInd w:val="0"/>
        <w:rPr>
          <w:vertAlign w:val="superscript"/>
        </w:rPr>
      </w:pPr>
      <w:r>
        <w:rPr>
          <w:i/>
        </w:rPr>
        <w:t xml:space="preserve">                                                                                                                </w:t>
      </w:r>
      <w:r>
        <w:rPr>
          <w:vertAlign w:val="superscript"/>
        </w:rPr>
        <w:t>(подпись заявителя / его представителя)</w:t>
      </w:r>
    </w:p>
    <w:p w:rsidR="004651FE" w:rsidRDefault="004651FE" w:rsidP="004651FE">
      <w:pPr>
        <w:autoSpaceDE w:val="0"/>
        <w:autoSpaceDN w:val="0"/>
        <w:adjustRightInd w:val="0"/>
        <w:ind w:firstLine="709"/>
        <w:jc w:val="both"/>
      </w:pPr>
      <w:r>
        <w:t xml:space="preserve">Я согласен(а) на обработку персональных данных в сельской администрации. </w:t>
      </w:r>
    </w:p>
    <w:p w:rsidR="004651FE" w:rsidRDefault="004651FE" w:rsidP="004651FE">
      <w:pPr>
        <w:autoSpaceDE w:val="0"/>
        <w:autoSpaceDN w:val="0"/>
        <w:adjustRightInd w:val="0"/>
      </w:pPr>
    </w:p>
    <w:p w:rsidR="004651FE" w:rsidRDefault="004651FE" w:rsidP="004651FE">
      <w:pPr>
        <w:autoSpaceDE w:val="0"/>
        <w:autoSpaceDN w:val="0"/>
        <w:adjustRightInd w:val="0"/>
      </w:pPr>
      <w:r>
        <w:t>Заявитель:</w:t>
      </w:r>
    </w:p>
    <w:p w:rsidR="004651FE" w:rsidRDefault="004651FE" w:rsidP="004651FE">
      <w:pPr>
        <w:autoSpaceDE w:val="0"/>
        <w:autoSpaceDN w:val="0"/>
        <w:adjustRightInd w:val="0"/>
      </w:pPr>
      <w:r>
        <w:t>______________________________              __________                    ________________________</w:t>
      </w:r>
    </w:p>
    <w:p w:rsidR="004651FE" w:rsidRDefault="004651FE" w:rsidP="004651FE">
      <w:pPr>
        <w:autoSpaceDE w:val="0"/>
        <w:autoSpaceDN w:val="0"/>
        <w:adjustRightInd w:val="0"/>
        <w:rPr>
          <w:vertAlign w:val="superscript"/>
        </w:rPr>
      </w:pPr>
      <w:r>
        <w:rPr>
          <w:vertAlign w:val="superscript"/>
        </w:rPr>
        <w:t>(должность представителя  юридического лица)                                (подпись)                                         (ФИО заявителя / его представителя)</w:t>
      </w:r>
    </w:p>
    <w:p w:rsidR="004651FE" w:rsidRDefault="004651FE" w:rsidP="004651FE">
      <w:pPr>
        <w:autoSpaceDE w:val="0"/>
        <w:autoSpaceDN w:val="0"/>
        <w:adjustRightInd w:val="0"/>
        <w:rPr>
          <w:vertAlign w:val="superscript"/>
        </w:rPr>
      </w:pPr>
      <w:r>
        <w:rPr>
          <w:vertAlign w:val="superscript"/>
        </w:rPr>
        <w:t xml:space="preserve">юридического лица)                                                                                        </w:t>
      </w:r>
    </w:p>
    <w:p w:rsidR="004651FE" w:rsidRDefault="004651FE" w:rsidP="004651FE">
      <w:pPr>
        <w:autoSpaceDE w:val="0"/>
        <w:autoSpaceDN w:val="0"/>
        <w:adjustRightInd w:val="0"/>
      </w:pPr>
    </w:p>
    <w:p w:rsidR="004651FE" w:rsidRDefault="004651FE" w:rsidP="004651FE">
      <w:pPr>
        <w:autoSpaceDE w:val="0"/>
        <w:autoSpaceDN w:val="0"/>
        <w:adjustRightInd w:val="0"/>
      </w:pPr>
      <w:r>
        <w:t>«____» ________________ 20____ г.</w:t>
      </w:r>
    </w:p>
    <w:p w:rsidR="004651FE" w:rsidRDefault="004651FE" w:rsidP="004651FE">
      <w:pPr>
        <w:autoSpaceDE w:val="0"/>
        <w:autoSpaceDN w:val="0"/>
        <w:adjustRightInd w:val="0"/>
      </w:pPr>
    </w:p>
    <w:p w:rsidR="004651FE" w:rsidRDefault="004651FE" w:rsidP="004651FE">
      <w:pPr>
        <w:autoSpaceDE w:val="0"/>
        <w:autoSpaceDN w:val="0"/>
        <w:adjustRightInd w:val="0"/>
      </w:pPr>
      <w:r>
        <w:t>___________________________________________                    ________________________</w:t>
      </w:r>
    </w:p>
    <w:p w:rsidR="004651FE" w:rsidRDefault="004651FE" w:rsidP="004651FE">
      <w:pPr>
        <w:autoSpaceDE w:val="0"/>
        <w:autoSpaceDN w:val="0"/>
        <w:adjustRightInd w:val="0"/>
        <w:rPr>
          <w:vertAlign w:val="superscript"/>
        </w:rPr>
      </w:pPr>
      <w:r>
        <w:rPr>
          <w:vertAlign w:val="superscript"/>
        </w:rPr>
        <w:t xml:space="preserve">(ФИО специалиста принявшего документы)                                                                                                                      (подпись)                         </w:t>
      </w:r>
    </w:p>
    <w:p w:rsidR="004651FE" w:rsidRDefault="004651FE" w:rsidP="004651FE">
      <w:pPr>
        <w:autoSpaceDE w:val="0"/>
        <w:autoSpaceDN w:val="0"/>
        <w:adjustRightInd w:val="0"/>
      </w:pPr>
    </w:p>
    <w:p w:rsidR="004651FE" w:rsidRDefault="004651FE" w:rsidP="004651FE">
      <w:pPr>
        <w:autoSpaceDE w:val="0"/>
        <w:autoSpaceDN w:val="0"/>
        <w:adjustRightInd w:val="0"/>
        <w:jc w:val="both"/>
        <w:outlineLvl w:val="1"/>
      </w:pPr>
      <w:r>
        <w:t>Расписка получена</w:t>
      </w:r>
    </w:p>
    <w:p w:rsidR="004651FE" w:rsidRDefault="004651FE" w:rsidP="004651FE">
      <w:pPr>
        <w:autoSpaceDE w:val="0"/>
        <w:autoSpaceDN w:val="0"/>
        <w:adjustRightInd w:val="0"/>
        <w:jc w:val="both"/>
        <w:outlineLvl w:val="1"/>
      </w:pPr>
      <w:r>
        <w:t>«___»__________________ 20__ г.</w:t>
      </w:r>
    </w:p>
    <w:p w:rsidR="004651FE" w:rsidRDefault="004651FE" w:rsidP="004651FE">
      <w:pPr>
        <w:autoSpaceDE w:val="0"/>
        <w:autoSpaceDN w:val="0"/>
        <w:adjustRightInd w:val="0"/>
      </w:pPr>
      <w:r>
        <w:t xml:space="preserve"> __________________________________________</w:t>
      </w:r>
      <w:r>
        <w:tab/>
      </w:r>
      <w:r>
        <w:tab/>
        <w:t>________________________</w:t>
      </w:r>
    </w:p>
    <w:p w:rsidR="004651FE" w:rsidRDefault="004651FE" w:rsidP="004651FE">
      <w:pPr>
        <w:autoSpaceDE w:val="0"/>
        <w:autoSpaceDN w:val="0"/>
        <w:adjustRightInd w:val="0"/>
        <w:rPr>
          <w:vertAlign w:val="superscript"/>
        </w:rPr>
      </w:pPr>
      <w:r>
        <w:rPr>
          <w:vertAlign w:val="superscript"/>
        </w:rPr>
        <w:t>(фамилия, имя, отчество заявителя или его представителя)</w:t>
      </w:r>
      <w:r>
        <w:rPr>
          <w:vertAlign w:val="superscript"/>
        </w:rPr>
        <w:tab/>
      </w:r>
      <w:r>
        <w:rPr>
          <w:vertAlign w:val="superscript"/>
        </w:rPr>
        <w:tab/>
        <w:t xml:space="preserve">                                               </w:t>
      </w:r>
      <w:r>
        <w:rPr>
          <w:vertAlign w:val="superscript"/>
        </w:rPr>
        <w:tab/>
        <w:t xml:space="preserve">         (подпись)</w:t>
      </w: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r>
        <w:t>ПРИЛОЖЕНИЕ № 2</w:t>
      </w:r>
    </w:p>
    <w:p w:rsidR="004651FE" w:rsidRDefault="004651FE" w:rsidP="004651FE">
      <w:pPr>
        <w:widowControl w:val="0"/>
        <w:autoSpaceDE w:val="0"/>
        <w:autoSpaceDN w:val="0"/>
        <w:adjustRightInd w:val="0"/>
        <w:ind w:left="4962" w:firstLine="560"/>
        <w:jc w:val="center"/>
      </w:pPr>
      <w:r>
        <w:t>к административному  регламенту</w:t>
      </w:r>
    </w:p>
    <w:p w:rsidR="004651FE" w:rsidRDefault="004651FE" w:rsidP="004651FE">
      <w:pPr>
        <w:ind w:left="4962"/>
        <w:jc w:val="center"/>
      </w:pPr>
      <w:r>
        <w:t>предоставления муниципальной услуги</w:t>
      </w:r>
    </w:p>
    <w:p w:rsidR="004651FE" w:rsidRDefault="004651FE" w:rsidP="004651FE">
      <w:pPr>
        <w:ind w:left="4962"/>
        <w:jc w:val="both"/>
        <w:rPr>
          <w:bCs/>
        </w:rPr>
      </w:pPr>
      <w:r>
        <w:rPr>
          <w:bCs/>
        </w:rPr>
        <w:t>«</w:t>
      </w:r>
      <w: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bCs/>
        </w:rPr>
        <w:t>»</w:t>
      </w:r>
    </w:p>
    <w:p w:rsidR="004651FE" w:rsidRDefault="004651FE" w:rsidP="004651FE">
      <w:pPr>
        <w:ind w:left="4962" w:firstLine="544"/>
        <w:jc w:val="center"/>
        <w:rPr>
          <w:bCs/>
        </w:rPr>
      </w:pPr>
    </w:p>
    <w:p w:rsidR="004651FE" w:rsidRDefault="004651FE" w:rsidP="004651FE">
      <w:pPr>
        <w:widowControl w:val="0"/>
        <w:autoSpaceDE w:val="0"/>
        <w:autoSpaceDN w:val="0"/>
        <w:adjustRightInd w:val="0"/>
        <w:ind w:left="4962" w:firstLine="560"/>
        <w:jc w:val="center"/>
      </w:pPr>
    </w:p>
    <w:p w:rsidR="004651FE" w:rsidRDefault="004651FE" w:rsidP="004651FE">
      <w:pPr>
        <w:widowControl w:val="0"/>
        <w:autoSpaceDE w:val="0"/>
        <w:autoSpaceDN w:val="0"/>
        <w:adjustRightInd w:val="0"/>
        <w:ind w:left="4962"/>
        <w:jc w:val="center"/>
        <w:rPr>
          <w:lang w:eastAsia="en-US"/>
        </w:rPr>
      </w:pPr>
      <w:r>
        <w:t>Главе с</w:t>
      </w:r>
      <w:r>
        <w:rPr>
          <w:lang w:eastAsia="en-US"/>
        </w:rPr>
        <w:t xml:space="preserve">ельской администрации </w:t>
      </w:r>
    </w:p>
    <w:p w:rsidR="004651FE" w:rsidRDefault="004651FE" w:rsidP="004651FE">
      <w:pPr>
        <w:widowControl w:val="0"/>
        <w:autoSpaceDE w:val="0"/>
        <w:autoSpaceDN w:val="0"/>
        <w:adjustRightInd w:val="0"/>
        <w:ind w:left="4962"/>
        <w:jc w:val="center"/>
      </w:pPr>
      <w:r>
        <w:rPr>
          <w:lang w:eastAsia="en-US"/>
        </w:rPr>
        <w:t xml:space="preserve">Амурского сельского поселения </w:t>
      </w:r>
    </w:p>
    <w:p w:rsidR="004651FE" w:rsidRDefault="004651FE" w:rsidP="004651FE">
      <w:pPr>
        <w:widowControl w:val="0"/>
        <w:autoSpaceDE w:val="0"/>
        <w:autoSpaceDN w:val="0"/>
        <w:adjustRightInd w:val="0"/>
        <w:ind w:left="4962"/>
        <w:jc w:val="right"/>
        <w:rPr>
          <w:b/>
        </w:rPr>
      </w:pPr>
      <w:r>
        <w:rPr>
          <w:b/>
        </w:rPr>
        <w:t>__________________________________________</w:t>
      </w:r>
    </w:p>
    <w:p w:rsidR="004651FE" w:rsidRDefault="004651FE" w:rsidP="004651FE">
      <w:pPr>
        <w:widowControl w:val="0"/>
        <w:autoSpaceDE w:val="0"/>
        <w:autoSpaceDN w:val="0"/>
        <w:adjustRightInd w:val="0"/>
        <w:ind w:left="4962"/>
        <w:jc w:val="right"/>
        <w:rPr>
          <w:b/>
        </w:rPr>
      </w:pPr>
      <w:r>
        <w:rPr>
          <w:b/>
        </w:rPr>
        <w:t>__________________________________________</w:t>
      </w:r>
    </w:p>
    <w:p w:rsidR="004651FE" w:rsidRDefault="004651FE" w:rsidP="004651FE">
      <w:pPr>
        <w:widowControl w:val="0"/>
        <w:autoSpaceDE w:val="0"/>
        <w:autoSpaceDN w:val="0"/>
        <w:adjustRightInd w:val="0"/>
        <w:ind w:left="4962"/>
        <w:jc w:val="right"/>
        <w:rPr>
          <w:b/>
        </w:rPr>
      </w:pPr>
      <w:r>
        <w:rPr>
          <w:b/>
        </w:rPr>
        <w:t>________________________________________________________________________________________________________________________________________________________________________</w:t>
      </w:r>
    </w:p>
    <w:p w:rsidR="004651FE" w:rsidRDefault="004651FE" w:rsidP="004651FE">
      <w:pPr>
        <w:ind w:left="4962"/>
        <w:jc w:val="both"/>
        <w:rPr>
          <w:sz w:val="20"/>
          <w:szCs w:val="20"/>
        </w:rPr>
      </w:pPr>
      <w:r>
        <w:rPr>
          <w:sz w:val="20"/>
          <w:szCs w:val="20"/>
        </w:rPr>
        <w:t>фамилия, имя и (при наличии) отчество, место жительства заявителя, реквизиты документа, удостоверяющего личность заявителя (для гражданина);</w:t>
      </w:r>
    </w:p>
    <w:p w:rsidR="004651FE" w:rsidRDefault="004651FE" w:rsidP="004651FE">
      <w:pPr>
        <w:tabs>
          <w:tab w:val="left" w:pos="4820"/>
          <w:tab w:val="left" w:pos="5529"/>
        </w:tabs>
        <w:ind w:left="4962"/>
        <w:jc w:val="both"/>
        <w:rPr>
          <w:sz w:val="28"/>
          <w:szCs w:val="28"/>
        </w:rPr>
      </w:pPr>
      <w:r>
        <w:rPr>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651FE" w:rsidRDefault="004651FE" w:rsidP="004651FE">
      <w:pPr>
        <w:tabs>
          <w:tab w:val="left" w:pos="4820"/>
        </w:tabs>
        <w:ind w:left="4962"/>
        <w:jc w:val="both"/>
      </w:pPr>
      <w:r>
        <w:t>контактный телефон ________________________</w:t>
      </w:r>
    </w:p>
    <w:p w:rsidR="004651FE" w:rsidRDefault="004651FE" w:rsidP="004651FE">
      <w:pPr>
        <w:tabs>
          <w:tab w:val="left" w:pos="4820"/>
        </w:tabs>
        <w:ind w:left="4962"/>
        <w:jc w:val="both"/>
        <w:rPr>
          <w:sz w:val="28"/>
          <w:szCs w:val="28"/>
        </w:rPr>
      </w:pPr>
    </w:p>
    <w:p w:rsidR="004651FE" w:rsidRDefault="004651FE" w:rsidP="004651FE">
      <w:pPr>
        <w:jc w:val="center"/>
        <w:rPr>
          <w:b/>
          <w:spacing w:val="50"/>
        </w:rPr>
      </w:pPr>
      <w:r>
        <w:t>ЗАЯВЛЕНИЕ</w:t>
      </w:r>
    </w:p>
    <w:p w:rsidR="004651FE" w:rsidRDefault="004651FE" w:rsidP="004651FE">
      <w:pPr>
        <w:jc w:val="center"/>
        <w:rPr>
          <w:b/>
          <w:spacing w:val="50"/>
        </w:rPr>
      </w:pPr>
    </w:p>
    <w:p w:rsidR="004651FE" w:rsidRDefault="004651FE" w:rsidP="004651FE">
      <w:pPr>
        <w:jc w:val="both"/>
      </w:pPr>
      <w:r>
        <w:t xml:space="preserve"> </w:t>
      </w:r>
      <w:r>
        <w:tab/>
        <w:t>Прошу Вас провести аукцион</w:t>
      </w:r>
      <w:r>
        <w:rPr>
          <w:bCs/>
        </w:rPr>
        <w:t xml:space="preserve"> (</w:t>
      </w:r>
      <w:r>
        <w:t xml:space="preserve">по продаже земельного участка, или права на заключение договора аренды земельного участка) </w:t>
      </w:r>
      <w:r>
        <w:rPr>
          <w:bCs/>
        </w:rPr>
        <w:t xml:space="preserve">с кадастровым номером: ____________________________, </w:t>
      </w:r>
    </w:p>
    <w:p w:rsidR="004651FE" w:rsidRDefault="004651FE" w:rsidP="004651FE">
      <w:pPr>
        <w:jc w:val="both"/>
        <w:rPr>
          <w:bCs/>
        </w:rPr>
      </w:pPr>
      <w:r>
        <w:rPr>
          <w:bCs/>
        </w:rPr>
        <w:t>расположенного по адресу: ___________________________________________________________,</w:t>
      </w:r>
    </w:p>
    <w:p w:rsidR="004651FE" w:rsidRDefault="004651FE" w:rsidP="004651FE">
      <w:pPr>
        <w:tabs>
          <w:tab w:val="right" w:pos="10062"/>
        </w:tabs>
        <w:jc w:val="both"/>
      </w:pPr>
      <w:r>
        <w:rPr>
          <w:bCs/>
        </w:rPr>
        <w:t xml:space="preserve">площадью _____________________ кв.м., </w:t>
      </w:r>
      <w:r>
        <w:t>для____________________________________________</w:t>
      </w:r>
    </w:p>
    <w:p w:rsidR="004651FE" w:rsidRDefault="004651FE" w:rsidP="004651FE">
      <w:pPr>
        <w:jc w:val="center"/>
        <w:rPr>
          <w:sz w:val="16"/>
          <w:szCs w:val="16"/>
        </w:rPr>
      </w:pPr>
      <w:r>
        <w:rPr>
          <w:sz w:val="16"/>
          <w:szCs w:val="16"/>
        </w:rPr>
        <w:t xml:space="preserve">                                                                                                        (указать цель использования)</w:t>
      </w:r>
    </w:p>
    <w:p w:rsidR="004651FE" w:rsidRDefault="004651FE" w:rsidP="004651FE">
      <w:pPr>
        <w:jc w:val="center"/>
        <w:rPr>
          <w:sz w:val="16"/>
          <w:szCs w:val="16"/>
        </w:rPr>
      </w:pPr>
      <w:r>
        <w:rPr>
          <w:sz w:val="16"/>
          <w:szCs w:val="16"/>
        </w:rPr>
        <w:t>_______________________________________________________________________________________________________________.</w:t>
      </w:r>
    </w:p>
    <w:p w:rsidR="004651FE" w:rsidRDefault="004651FE" w:rsidP="004651FE">
      <w:pPr>
        <w:jc w:val="center"/>
        <w:rPr>
          <w:sz w:val="16"/>
          <w:szCs w:val="16"/>
        </w:rPr>
      </w:pPr>
    </w:p>
    <w:p w:rsidR="004651FE" w:rsidRDefault="004651FE" w:rsidP="004651FE">
      <w:pPr>
        <w:jc w:val="both"/>
        <w:rPr>
          <w:sz w:val="28"/>
          <w:szCs w:val="28"/>
        </w:rPr>
      </w:pPr>
    </w:p>
    <w:p w:rsidR="004651FE" w:rsidRDefault="004651FE" w:rsidP="004651FE">
      <w:pPr>
        <w:jc w:val="both"/>
      </w:pPr>
      <w:r>
        <w:rPr>
          <w:sz w:val="28"/>
          <w:szCs w:val="28"/>
        </w:rPr>
        <w:t xml:space="preserve"> </w:t>
      </w:r>
      <w:r>
        <w:t>«___» ___________________20 __</w:t>
      </w:r>
      <w:r>
        <w:tab/>
      </w:r>
      <w:r>
        <w:tab/>
        <w:t xml:space="preserve">               ______________________</w:t>
      </w:r>
    </w:p>
    <w:p w:rsidR="004651FE" w:rsidRDefault="004651FE" w:rsidP="004651FE">
      <w:pPr>
        <w:rPr>
          <w:vertAlign w:val="superscript"/>
        </w:rPr>
      </w:pPr>
      <w:r>
        <w:t xml:space="preserve"> </w:t>
      </w:r>
      <w:r>
        <w:tab/>
      </w:r>
      <w:r>
        <w:tab/>
      </w:r>
      <w:r>
        <w:rPr>
          <w:vertAlign w:val="superscript"/>
        </w:rPr>
        <w:t>дата</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(подпись заявителя)</w:t>
      </w:r>
    </w:p>
    <w:p w:rsidR="004651FE" w:rsidRDefault="004651FE" w:rsidP="004651FE">
      <w:pPr>
        <w:jc w:val="both"/>
        <w:rPr>
          <w:sz w:val="28"/>
          <w:szCs w:val="28"/>
        </w:rPr>
      </w:pPr>
    </w:p>
    <w:p w:rsidR="004651FE" w:rsidRDefault="004651FE" w:rsidP="004651FE">
      <w:pPr>
        <w:jc w:val="both"/>
        <w:rPr>
          <w:sz w:val="28"/>
          <w:szCs w:val="28"/>
        </w:rPr>
      </w:pPr>
    </w:p>
    <w:p w:rsidR="004651FE" w:rsidRDefault="004651FE" w:rsidP="004651FE">
      <w:pPr>
        <w:jc w:val="both"/>
        <w:rPr>
          <w:sz w:val="28"/>
          <w:szCs w:val="28"/>
        </w:rPr>
      </w:pPr>
    </w:p>
    <w:p w:rsidR="004651FE" w:rsidRDefault="004651FE" w:rsidP="004651FE">
      <w:pPr>
        <w:pStyle w:val="1"/>
        <w:spacing w:before="0"/>
        <w:ind w:left="5670"/>
        <w:rPr>
          <w:b w:val="0"/>
          <w:color w:val="auto"/>
        </w:rP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r>
        <w:t>ПРИЛОЖЕНИЕ № 3</w:t>
      </w:r>
    </w:p>
    <w:p w:rsidR="004651FE" w:rsidRDefault="004651FE" w:rsidP="004651FE">
      <w:pPr>
        <w:widowControl w:val="0"/>
        <w:autoSpaceDE w:val="0"/>
        <w:autoSpaceDN w:val="0"/>
        <w:adjustRightInd w:val="0"/>
        <w:ind w:left="4962" w:firstLine="560"/>
        <w:jc w:val="center"/>
      </w:pPr>
      <w:r>
        <w:t>к административному  регламенту</w:t>
      </w:r>
    </w:p>
    <w:p w:rsidR="004651FE" w:rsidRDefault="004651FE" w:rsidP="004651FE">
      <w:pPr>
        <w:ind w:left="4962"/>
        <w:jc w:val="center"/>
      </w:pPr>
      <w:r>
        <w:t>предоставления муниципальной услуги</w:t>
      </w:r>
    </w:p>
    <w:p w:rsidR="004651FE" w:rsidRDefault="004651FE" w:rsidP="004651FE">
      <w:pPr>
        <w:ind w:left="4962"/>
        <w:jc w:val="both"/>
        <w:rPr>
          <w:bCs/>
        </w:rPr>
      </w:pPr>
      <w:r>
        <w:rPr>
          <w:bCs/>
        </w:rPr>
        <w:t>«</w:t>
      </w:r>
      <w: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bCs/>
        </w:rPr>
        <w:t>»</w:t>
      </w:r>
    </w:p>
    <w:p w:rsidR="004651FE" w:rsidRDefault="004651FE" w:rsidP="004651FE">
      <w:pPr>
        <w:pStyle w:val="1"/>
        <w:spacing w:before="0"/>
        <w:rPr>
          <w:rFonts w:ascii="Times New Roman" w:hAnsi="Times New Roman"/>
          <w:color w:val="auto"/>
        </w:rPr>
      </w:pPr>
    </w:p>
    <w:p w:rsidR="004651FE" w:rsidRDefault="004651FE" w:rsidP="004651FE">
      <w:pPr>
        <w:widowControl w:val="0"/>
        <w:autoSpaceDE w:val="0"/>
        <w:autoSpaceDN w:val="0"/>
        <w:adjustRightInd w:val="0"/>
        <w:ind w:left="4962"/>
        <w:jc w:val="center"/>
        <w:rPr>
          <w:lang w:eastAsia="en-US"/>
        </w:rPr>
      </w:pPr>
      <w:r>
        <w:t>Главе с</w:t>
      </w:r>
      <w:r>
        <w:rPr>
          <w:lang w:eastAsia="en-US"/>
        </w:rPr>
        <w:t xml:space="preserve">ельской администрации </w:t>
      </w:r>
    </w:p>
    <w:p w:rsidR="004651FE" w:rsidRDefault="004651FE" w:rsidP="004651FE">
      <w:pPr>
        <w:widowControl w:val="0"/>
        <w:autoSpaceDE w:val="0"/>
        <w:autoSpaceDN w:val="0"/>
        <w:adjustRightInd w:val="0"/>
        <w:ind w:left="4962"/>
        <w:jc w:val="center"/>
      </w:pPr>
      <w:r>
        <w:rPr>
          <w:lang w:eastAsia="en-US"/>
        </w:rPr>
        <w:t xml:space="preserve">Амурского сельского поселения </w:t>
      </w:r>
    </w:p>
    <w:p w:rsidR="004651FE" w:rsidRDefault="004651FE" w:rsidP="004651FE">
      <w:pPr>
        <w:widowControl w:val="0"/>
        <w:autoSpaceDE w:val="0"/>
        <w:autoSpaceDN w:val="0"/>
        <w:adjustRightInd w:val="0"/>
        <w:ind w:left="4962"/>
        <w:jc w:val="right"/>
        <w:rPr>
          <w:b/>
        </w:rPr>
      </w:pPr>
      <w:r>
        <w:rPr>
          <w:b/>
        </w:rPr>
        <w:t>__________________________________________</w:t>
      </w:r>
    </w:p>
    <w:p w:rsidR="004651FE" w:rsidRDefault="004651FE" w:rsidP="004651FE">
      <w:pPr>
        <w:autoSpaceDE w:val="0"/>
        <w:autoSpaceDN w:val="0"/>
        <w:adjustRightInd w:val="0"/>
        <w:jc w:val="center"/>
        <w:rPr>
          <w:b/>
          <w:bCs/>
          <w:lang w:eastAsia="en-US"/>
        </w:rPr>
      </w:pPr>
    </w:p>
    <w:p w:rsidR="004651FE" w:rsidRDefault="004651FE" w:rsidP="004651FE">
      <w:pPr>
        <w:autoSpaceDE w:val="0"/>
        <w:autoSpaceDN w:val="0"/>
        <w:adjustRightInd w:val="0"/>
        <w:jc w:val="center"/>
      </w:pPr>
      <w:r>
        <w:t>ЗАЯВКА</w:t>
      </w:r>
    </w:p>
    <w:p w:rsidR="004651FE" w:rsidRDefault="004651FE" w:rsidP="004651FE">
      <w:pPr>
        <w:autoSpaceDE w:val="0"/>
        <w:autoSpaceDN w:val="0"/>
        <w:adjustRightInd w:val="0"/>
        <w:jc w:val="center"/>
      </w:pPr>
      <w:r>
        <w:t>на участие в аукционе по продаже земельного участка, или в аукционе на право заключения договора аренды земельного участка</w:t>
      </w:r>
    </w:p>
    <w:p w:rsidR="004651FE" w:rsidRDefault="004651FE" w:rsidP="004651FE">
      <w:pPr>
        <w:autoSpaceDE w:val="0"/>
        <w:autoSpaceDN w:val="0"/>
        <w:adjustRightInd w:val="0"/>
        <w:jc w:val="both"/>
      </w:pPr>
      <w:r>
        <w:t>От _________________________________________________________________________________</w:t>
      </w:r>
    </w:p>
    <w:p w:rsidR="004651FE" w:rsidRDefault="004651FE" w:rsidP="004651FE">
      <w:pPr>
        <w:autoSpaceDE w:val="0"/>
        <w:autoSpaceDN w:val="0"/>
        <w:adjustRightInd w:val="0"/>
        <w:spacing w:line="240" w:lineRule="atLeast"/>
        <w:jc w:val="both"/>
      </w:pPr>
      <w:r>
        <w:rPr>
          <w:vertAlign w:val="superscript"/>
        </w:rPr>
        <w:t xml:space="preserve">         (для юридических лиц – полное наименование, организационно-правовая форма, ОГРН, ИНН; для индивидуальных предпринимателей -</w:t>
      </w:r>
    </w:p>
    <w:p w:rsidR="004651FE" w:rsidRDefault="004651FE" w:rsidP="004651FE">
      <w:pPr>
        <w:autoSpaceDE w:val="0"/>
        <w:autoSpaceDN w:val="0"/>
        <w:adjustRightInd w:val="0"/>
      </w:pPr>
      <w:r>
        <w:t>___________________________________________________________________________________</w:t>
      </w:r>
    </w:p>
    <w:p w:rsidR="004651FE" w:rsidRDefault="004651FE" w:rsidP="004651FE">
      <w:pPr>
        <w:autoSpaceDE w:val="0"/>
        <w:autoSpaceDN w:val="0"/>
        <w:adjustRightInd w:val="0"/>
      </w:pPr>
      <w:r>
        <w:rPr>
          <w:vertAlign w:val="superscript"/>
        </w:rPr>
        <w:t>фамилия, имя, отчество, данные документа, удостоверяющего личность, ИНН,  номер и дата выдачи свидетельства о регистрации в налоговом</w:t>
      </w:r>
    </w:p>
    <w:p w:rsidR="004651FE" w:rsidRDefault="004651FE" w:rsidP="004651FE">
      <w:pPr>
        <w:autoSpaceDE w:val="0"/>
        <w:autoSpaceDN w:val="0"/>
        <w:adjustRightInd w:val="0"/>
        <w:ind w:right="-3"/>
      </w:pPr>
      <w:r>
        <w:t>___________________________________________________________________________________</w:t>
      </w:r>
    </w:p>
    <w:p w:rsidR="004651FE" w:rsidRDefault="004651FE" w:rsidP="004651FE">
      <w:pPr>
        <w:autoSpaceDE w:val="0"/>
        <w:autoSpaceDN w:val="0"/>
        <w:adjustRightInd w:val="0"/>
        <w:ind w:right="-3"/>
      </w:pPr>
      <w:r>
        <w:rPr>
          <w:vertAlign w:val="superscript"/>
        </w:rPr>
        <w:t xml:space="preserve">                            органе; для физических лиц - фамилия, имя, отчество, данные документа, удостоверяющего личность,  ИНН)</w:t>
      </w:r>
    </w:p>
    <w:p w:rsidR="004651FE" w:rsidRDefault="004651FE" w:rsidP="004651FE">
      <w:pPr>
        <w:autoSpaceDE w:val="0"/>
        <w:autoSpaceDN w:val="0"/>
        <w:adjustRightInd w:val="0"/>
        <w:ind w:right="-3"/>
      </w:pPr>
      <w:r>
        <w:t>______________________________ (далее – заявитель)</w:t>
      </w:r>
    </w:p>
    <w:p w:rsidR="004651FE" w:rsidRDefault="004651FE" w:rsidP="004651FE">
      <w:pPr>
        <w:autoSpaceDE w:val="0"/>
        <w:autoSpaceDN w:val="0"/>
        <w:adjustRightInd w:val="0"/>
        <w:ind w:firstLine="709"/>
      </w:pPr>
      <w:r>
        <w:t>В лице _______________________________________________________________________,</w:t>
      </w:r>
    </w:p>
    <w:p w:rsidR="004651FE" w:rsidRDefault="004651FE" w:rsidP="004651FE">
      <w:pPr>
        <w:autoSpaceDE w:val="0"/>
        <w:autoSpaceDN w:val="0"/>
        <w:adjustRightInd w:val="0"/>
        <w:jc w:val="both"/>
        <w:rPr>
          <w:vertAlign w:val="superscript"/>
        </w:rPr>
      </w:pPr>
      <w:r>
        <w:rPr>
          <w:vertAlign w:val="superscript"/>
        </w:rPr>
        <w:t xml:space="preserve">                                         (фамилия, имя, отчество представителя заявителя)</w:t>
      </w:r>
    </w:p>
    <w:p w:rsidR="004651FE" w:rsidRDefault="004651FE" w:rsidP="004651FE">
      <w:pPr>
        <w:autoSpaceDE w:val="0"/>
        <w:autoSpaceDN w:val="0"/>
        <w:adjustRightInd w:val="0"/>
      </w:pPr>
      <w:r>
        <w:t>действующего на основании __________________________________________________________.</w:t>
      </w:r>
    </w:p>
    <w:p w:rsidR="004651FE" w:rsidRDefault="004651FE" w:rsidP="004651FE">
      <w:pPr>
        <w:autoSpaceDE w:val="0"/>
        <w:autoSpaceDN w:val="0"/>
        <w:adjustRightInd w:val="0"/>
        <w:jc w:val="both"/>
        <w:rPr>
          <w:vertAlign w:val="superscript"/>
        </w:rPr>
      </w:pPr>
      <w:r>
        <w:rPr>
          <w:vertAlign w:val="superscript"/>
        </w:rPr>
        <w:t xml:space="preserve">                                                                        (номер и дата документа, удостоверяющего полномочия представителя заявителя)</w:t>
      </w:r>
    </w:p>
    <w:p w:rsidR="004651FE" w:rsidRDefault="004651FE" w:rsidP="004651FE">
      <w:pPr>
        <w:autoSpaceDE w:val="0"/>
        <w:autoSpaceDN w:val="0"/>
        <w:adjustRightInd w:val="0"/>
        <w:ind w:firstLine="709"/>
      </w:pPr>
      <w:r>
        <w:lastRenderedPageBreak/>
        <w:t>Адрес заявителя (с указанием почтового  индекса) __________________________________</w:t>
      </w:r>
    </w:p>
    <w:p w:rsidR="004651FE" w:rsidRDefault="004651FE" w:rsidP="004651FE">
      <w:pPr>
        <w:autoSpaceDE w:val="0"/>
        <w:autoSpaceDN w:val="0"/>
        <w:adjustRightInd w:val="0"/>
      </w:pPr>
      <w:r>
        <w:t>___________________________________________________________________________________.</w:t>
      </w:r>
    </w:p>
    <w:p w:rsidR="004651FE" w:rsidRDefault="004651FE" w:rsidP="004651FE">
      <w:pPr>
        <w:autoSpaceDE w:val="0"/>
        <w:autoSpaceDN w:val="0"/>
        <w:adjustRightInd w:val="0"/>
        <w:jc w:val="center"/>
        <w:rPr>
          <w:vertAlign w:val="superscript"/>
        </w:rPr>
      </w:pPr>
      <w:r>
        <w:rPr>
          <w:vertAlign w:val="superscript"/>
        </w:rPr>
        <w:t>(юридический и фактический адрес юридического лица; адрес места регистрации и фактического проживания физического лица)</w:t>
      </w:r>
    </w:p>
    <w:p w:rsidR="004651FE" w:rsidRDefault="004651FE" w:rsidP="004651FE">
      <w:pPr>
        <w:autoSpaceDE w:val="0"/>
        <w:autoSpaceDN w:val="0"/>
        <w:adjustRightInd w:val="0"/>
        <w:ind w:firstLine="709"/>
      </w:pPr>
      <w:r>
        <w:t>Почтовый адрес для направления корреспонденции (с указанием индекса) _____________</w:t>
      </w:r>
    </w:p>
    <w:p w:rsidR="004651FE" w:rsidRDefault="004651FE" w:rsidP="004651FE">
      <w:pPr>
        <w:autoSpaceDE w:val="0"/>
        <w:autoSpaceDN w:val="0"/>
        <w:adjustRightInd w:val="0"/>
      </w:pPr>
      <w:r>
        <w:t>___________________________________________________________________________________.</w:t>
      </w:r>
    </w:p>
    <w:p w:rsidR="004651FE" w:rsidRDefault="004651FE" w:rsidP="004651FE">
      <w:pPr>
        <w:autoSpaceDE w:val="0"/>
        <w:autoSpaceDN w:val="0"/>
        <w:adjustRightInd w:val="0"/>
        <w:ind w:firstLine="709"/>
      </w:pPr>
      <w:r>
        <w:t>Контактные телефоны (факс) заявителя(ей) (представителя заявителя): ________________</w:t>
      </w:r>
    </w:p>
    <w:p w:rsidR="004651FE" w:rsidRDefault="004651FE" w:rsidP="004651FE">
      <w:pPr>
        <w:autoSpaceDE w:val="0"/>
        <w:autoSpaceDN w:val="0"/>
        <w:adjustRightInd w:val="0"/>
        <w:jc w:val="both"/>
      </w:pPr>
      <w:r>
        <w:t>___________________________________________________________________________________.</w:t>
      </w:r>
    </w:p>
    <w:p w:rsidR="004651FE" w:rsidRDefault="004651FE" w:rsidP="004651FE">
      <w:pPr>
        <w:autoSpaceDE w:val="0"/>
        <w:autoSpaceDN w:val="0"/>
        <w:adjustRightInd w:val="0"/>
        <w:ind w:firstLine="708"/>
        <w:jc w:val="both"/>
      </w:pPr>
      <w: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кв.м., расположенного по адресу: ___________________________________________________________________________________.</w:t>
      </w:r>
    </w:p>
    <w:p w:rsidR="004651FE" w:rsidRDefault="004651FE" w:rsidP="004651FE">
      <w:pPr>
        <w:autoSpaceDE w:val="0"/>
        <w:autoSpaceDN w:val="0"/>
        <w:adjustRightInd w:val="0"/>
        <w:ind w:firstLine="708"/>
        <w:jc w:val="both"/>
      </w:pPr>
    </w:p>
    <w:p w:rsidR="004651FE" w:rsidRDefault="004651FE" w:rsidP="004651FE">
      <w:pPr>
        <w:autoSpaceDE w:val="0"/>
        <w:autoSpaceDN w:val="0"/>
        <w:adjustRightInd w:val="0"/>
        <w:ind w:firstLine="708"/>
        <w:jc w:val="both"/>
      </w:pPr>
      <w:r>
        <w:t>Цели использования земельного участка: _________________________________________.</w:t>
      </w:r>
    </w:p>
    <w:p w:rsidR="004651FE" w:rsidRDefault="004651FE" w:rsidP="004651FE">
      <w:pPr>
        <w:autoSpaceDE w:val="0"/>
        <w:autoSpaceDN w:val="0"/>
        <w:adjustRightInd w:val="0"/>
        <w:jc w:val="both"/>
      </w:pPr>
      <w:r>
        <w:t xml:space="preserve">           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r>
        <w:rPr>
          <w:highlight w:val="lightGray"/>
        </w:rPr>
        <w:t>www.torgi.gov.ru,</w:t>
      </w:r>
      <w:r>
        <w:t xml:space="preserve"> на сайте сельской администрации: </w:t>
      </w:r>
      <w:hyperlink r:id="rId10" w:history="1">
        <w:r>
          <w:rPr>
            <w:rStyle w:val="a4"/>
            <w:color w:val="auto"/>
            <w:lang w:val="en-US"/>
          </w:rPr>
          <w:t>ustkoksa</w:t>
        </w:r>
        <w:r>
          <w:rPr>
            <w:rStyle w:val="a4"/>
            <w:color w:val="auto"/>
          </w:rPr>
          <w:t>.</w:t>
        </w:r>
        <w:r>
          <w:rPr>
            <w:rStyle w:val="a4"/>
            <w:color w:val="auto"/>
            <w:lang w:val="en-US"/>
          </w:rPr>
          <w:t>ru</w:t>
        </w:r>
      </w:hyperlink>
      <w:r>
        <w:t xml:space="preserve">. </w:t>
      </w:r>
    </w:p>
    <w:p w:rsidR="004651FE" w:rsidRDefault="004651FE" w:rsidP="004651FE">
      <w:pPr>
        <w:jc w:val="both"/>
      </w:pPr>
      <w:r>
        <w:t xml:space="preserve">           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4651FE" w:rsidRDefault="004651FE" w:rsidP="004651FE">
      <w:pPr>
        <w:ind w:firstLine="708"/>
        <w:jc w:val="both"/>
      </w:pPr>
      <w:r>
        <w:t>1. Подписать протокол о результатах аукциона.</w:t>
      </w:r>
    </w:p>
    <w:p w:rsidR="004651FE" w:rsidRDefault="004651FE" w:rsidP="004651FE">
      <w:pPr>
        <w:ind w:firstLine="708"/>
        <w:jc w:val="both"/>
      </w:pPr>
      <w:r>
        <w:t>2. Заключить с сельской администрацией договор купли-продажи (договор аренды) земельного участка.</w:t>
      </w:r>
    </w:p>
    <w:p w:rsidR="004651FE" w:rsidRDefault="004651FE" w:rsidP="004651FE">
      <w:pPr>
        <w:ind w:firstLine="708"/>
        <w:jc w:val="both"/>
      </w:pPr>
      <w:r>
        <w:t>3. Уплатить, на указанный, в договоре купли-продажи (договор аренды), счет,  цену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4651FE" w:rsidRDefault="004651FE" w:rsidP="004651FE">
      <w:pPr>
        <w:ind w:firstLine="708"/>
        <w:jc w:val="both"/>
      </w:pPr>
      <w:r>
        <w:t>4. Использовать земельный участок  для __________________________________________</w:t>
      </w:r>
    </w:p>
    <w:p w:rsidR="004651FE" w:rsidRDefault="004651FE" w:rsidP="004651FE">
      <w:pPr>
        <w:jc w:val="both"/>
      </w:pPr>
      <w:r>
        <w:t>_______________________________________________________________________.</w:t>
      </w:r>
    </w:p>
    <w:p w:rsidR="004651FE" w:rsidRDefault="004651FE" w:rsidP="004651FE">
      <w:pPr>
        <w:adjustRightInd w:val="0"/>
        <w:ind w:left="-284" w:firstLine="284"/>
        <w:contextualSpacing/>
        <w:jc w:val="both"/>
        <w:rPr>
          <w:rFonts w:eastAsia="Lucida Sans Unicode"/>
          <w:color w:val="000000"/>
          <w:kern w:val="2"/>
          <w:shd w:val="clear" w:color="auto" w:fill="FFFFFF"/>
        </w:rPr>
      </w:pPr>
      <w:r>
        <w:t xml:space="preserve">           В день подписания протокола приема заявок, обязуюсь явиться в сельскую администрацию, по адресу:</w:t>
      </w:r>
      <w:r>
        <w:rPr>
          <w:rFonts w:eastAsia="Lucida Sans Unicode"/>
          <w:color w:val="000000"/>
          <w:kern w:val="2"/>
          <w:shd w:val="clear" w:color="auto" w:fill="FFFFFF"/>
        </w:rPr>
        <w:t xml:space="preserve"> </w:t>
      </w:r>
      <w:r>
        <w:rPr>
          <w:szCs w:val="28"/>
        </w:rPr>
        <w:t>Республика Алтай, Усть-Коксинский район, село Усть-Кокса, улица Советская, 38</w:t>
      </w:r>
      <w:r>
        <w:t>, для получения уведомления, о признании меня участником аукциона, либо о недопущении к участию в аукционе.</w:t>
      </w:r>
    </w:p>
    <w:p w:rsidR="004651FE" w:rsidRDefault="004651FE" w:rsidP="004651FE">
      <w:pPr>
        <w:jc w:val="both"/>
      </w:pPr>
      <w:r>
        <w:t xml:space="preserve">           К заявлению прилагаются оригиналы (заверенные копии) следующих документов:</w:t>
      </w:r>
    </w:p>
    <w:p w:rsidR="004651FE" w:rsidRDefault="004651FE" w:rsidP="004651FE">
      <w:pPr>
        <w:jc w:val="both"/>
      </w:pPr>
      <w:r>
        <w:t>___________________________________________________________________________________</w:t>
      </w:r>
    </w:p>
    <w:p w:rsidR="004651FE" w:rsidRDefault="004651FE" w:rsidP="004651F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FE" w:rsidRDefault="004651FE" w:rsidP="004651FE">
      <w:pPr>
        <w:jc w:val="both"/>
      </w:pPr>
      <w:r>
        <w:t>___________________________________________________________________________________.</w:t>
      </w:r>
    </w:p>
    <w:p w:rsidR="004651FE" w:rsidRDefault="004651FE" w:rsidP="004651FE">
      <w:pPr>
        <w:widowControl w:val="0"/>
        <w:autoSpaceDE w:val="0"/>
        <w:autoSpaceDN w:val="0"/>
        <w:adjustRightInd w:val="0"/>
        <w:ind w:firstLine="709"/>
      </w:pPr>
    </w:p>
    <w:p w:rsidR="004651FE" w:rsidRDefault="004651FE" w:rsidP="004651FE">
      <w:pPr>
        <w:autoSpaceDE w:val="0"/>
        <w:autoSpaceDN w:val="0"/>
        <w:adjustRightInd w:val="0"/>
      </w:pPr>
    </w:p>
    <w:p w:rsidR="004651FE" w:rsidRDefault="004651FE" w:rsidP="004651FE">
      <w:pPr>
        <w:autoSpaceDE w:val="0"/>
        <w:autoSpaceDN w:val="0"/>
        <w:adjustRightInd w:val="0"/>
      </w:pPr>
      <w:r>
        <w:t>Заявитель:</w:t>
      </w:r>
    </w:p>
    <w:p w:rsidR="004651FE" w:rsidRDefault="004651FE" w:rsidP="004651FE">
      <w:pPr>
        <w:autoSpaceDE w:val="0"/>
        <w:autoSpaceDN w:val="0"/>
        <w:adjustRightInd w:val="0"/>
      </w:pPr>
      <w:r>
        <w:t>_______________________________              __________                  ________________________</w:t>
      </w:r>
    </w:p>
    <w:p w:rsidR="004651FE" w:rsidRDefault="004651FE" w:rsidP="004651FE">
      <w:pPr>
        <w:autoSpaceDE w:val="0"/>
        <w:autoSpaceDN w:val="0"/>
        <w:adjustRightInd w:val="0"/>
        <w:rPr>
          <w:vertAlign w:val="superscript"/>
        </w:rPr>
      </w:pPr>
      <w:r>
        <w:t>(</w:t>
      </w:r>
      <w:r>
        <w:rPr>
          <w:vertAlign w:val="superscript"/>
        </w:rPr>
        <w:t>должность представителя   юридического лица)                                    (подпись)                                         (ФИО заявителя / его представителя)</w:t>
      </w:r>
    </w:p>
    <w:p w:rsidR="004651FE" w:rsidRDefault="004651FE" w:rsidP="004651FE">
      <w:pPr>
        <w:autoSpaceDE w:val="0"/>
        <w:autoSpaceDN w:val="0"/>
        <w:adjustRightInd w:val="0"/>
      </w:pPr>
      <w:r>
        <w:t>«____» ______________ 20____ г.</w:t>
      </w:r>
    </w:p>
    <w:p w:rsidR="004651FE" w:rsidRDefault="004651FE" w:rsidP="004651FE">
      <w:pPr>
        <w:autoSpaceDE w:val="0"/>
        <w:autoSpaceDN w:val="0"/>
        <w:adjustRightInd w:val="0"/>
      </w:pPr>
    </w:p>
    <w:p w:rsidR="004651FE" w:rsidRDefault="004651FE" w:rsidP="004651FE">
      <w:pPr>
        <w:autoSpaceDE w:val="0"/>
        <w:autoSpaceDN w:val="0"/>
        <w:adjustRightInd w:val="0"/>
      </w:pPr>
      <w:r>
        <w:t>___________________________________________                    ________________________</w:t>
      </w:r>
    </w:p>
    <w:p w:rsidR="004651FE" w:rsidRDefault="004651FE" w:rsidP="004651FE">
      <w:pPr>
        <w:autoSpaceDE w:val="0"/>
        <w:autoSpaceDN w:val="0"/>
        <w:adjustRightInd w:val="0"/>
        <w:rPr>
          <w:vertAlign w:val="superscript"/>
        </w:rPr>
      </w:pPr>
      <w:r>
        <w:rPr>
          <w:vertAlign w:val="superscript"/>
        </w:rPr>
        <w:t xml:space="preserve">(ФИО специалиста принявшего документы)                                                                                                                   (подпись)                         </w:t>
      </w:r>
    </w:p>
    <w:p w:rsidR="004651FE" w:rsidRDefault="004651FE" w:rsidP="004651FE">
      <w:pPr>
        <w:autoSpaceDE w:val="0"/>
        <w:autoSpaceDN w:val="0"/>
        <w:adjustRightInd w:val="0"/>
      </w:pPr>
    </w:p>
    <w:p w:rsidR="004651FE" w:rsidRDefault="004651FE" w:rsidP="004651FE">
      <w:pPr>
        <w:autoSpaceDE w:val="0"/>
        <w:autoSpaceDN w:val="0"/>
        <w:adjustRightInd w:val="0"/>
      </w:pPr>
    </w:p>
    <w:p w:rsidR="004651FE" w:rsidRDefault="004651FE" w:rsidP="004651FE">
      <w:pPr>
        <w:autoSpaceDE w:val="0"/>
        <w:autoSpaceDN w:val="0"/>
        <w:adjustRightInd w:val="0"/>
        <w:jc w:val="both"/>
        <w:outlineLvl w:val="1"/>
      </w:pPr>
      <w:r>
        <w:t>Расписка получена</w:t>
      </w:r>
    </w:p>
    <w:p w:rsidR="004651FE" w:rsidRDefault="004651FE" w:rsidP="004651FE">
      <w:pPr>
        <w:autoSpaceDE w:val="0"/>
        <w:autoSpaceDN w:val="0"/>
        <w:adjustRightInd w:val="0"/>
        <w:jc w:val="both"/>
        <w:outlineLvl w:val="1"/>
      </w:pPr>
      <w:r>
        <w:t>«____»_______________ 20__ г.</w:t>
      </w:r>
    </w:p>
    <w:p w:rsidR="004651FE" w:rsidRDefault="004651FE" w:rsidP="004651FE">
      <w:pPr>
        <w:autoSpaceDE w:val="0"/>
        <w:autoSpaceDN w:val="0"/>
        <w:adjustRightInd w:val="0"/>
      </w:pPr>
      <w:r>
        <w:t xml:space="preserve"> __________________________________________</w:t>
      </w:r>
      <w:r>
        <w:tab/>
      </w:r>
      <w:r>
        <w:tab/>
        <w:t>________________________</w:t>
      </w:r>
    </w:p>
    <w:p w:rsidR="004651FE" w:rsidRDefault="004651FE" w:rsidP="004651FE">
      <w:pPr>
        <w:autoSpaceDE w:val="0"/>
        <w:autoSpaceDN w:val="0"/>
        <w:adjustRightInd w:val="0"/>
        <w:rPr>
          <w:vertAlign w:val="superscript"/>
        </w:rPr>
      </w:pPr>
      <w:r>
        <w:rPr>
          <w:vertAlign w:val="superscript"/>
        </w:rPr>
        <w:t>(фамилия, имя, отчество заявителя или его представителя)</w:t>
      </w:r>
      <w:r>
        <w:rPr>
          <w:vertAlign w:val="superscript"/>
        </w:rPr>
        <w:tab/>
      </w:r>
      <w:r>
        <w:rPr>
          <w:vertAlign w:val="superscript"/>
        </w:rPr>
        <w:tab/>
        <w:t xml:space="preserve">                                                              (подпись)</w:t>
      </w:r>
    </w:p>
    <w:p w:rsidR="004651FE" w:rsidRDefault="004651FE" w:rsidP="004651FE">
      <w:pPr>
        <w:autoSpaceDE w:val="0"/>
        <w:autoSpaceDN w:val="0"/>
        <w:adjustRightInd w:val="0"/>
        <w:jc w:val="center"/>
        <w:rPr>
          <w:b/>
          <w:bCs/>
          <w:vertAlign w:val="superscript"/>
          <w:lang w:eastAsia="en-US"/>
        </w:rPr>
      </w:pPr>
    </w:p>
    <w:p w:rsidR="004651FE" w:rsidRDefault="004651FE" w:rsidP="004651FE">
      <w:pPr>
        <w:autoSpaceDE w:val="0"/>
        <w:autoSpaceDN w:val="0"/>
        <w:adjustRightInd w:val="0"/>
        <w:jc w:val="center"/>
        <w:rPr>
          <w:b/>
          <w:bCs/>
          <w:lang w:eastAsia="en-US"/>
        </w:rPr>
      </w:pPr>
    </w:p>
    <w:p w:rsidR="004651FE" w:rsidRDefault="004651FE" w:rsidP="004651FE">
      <w:pPr>
        <w:autoSpaceDE w:val="0"/>
        <w:autoSpaceDN w:val="0"/>
        <w:adjustRightInd w:val="0"/>
        <w:jc w:val="center"/>
        <w:rPr>
          <w:b/>
          <w:bCs/>
          <w:lang w:eastAsia="en-US"/>
        </w:rPr>
      </w:pPr>
    </w:p>
    <w:p w:rsidR="004651FE" w:rsidRDefault="004651FE" w:rsidP="004651FE">
      <w:pPr>
        <w:autoSpaceDE w:val="0"/>
        <w:autoSpaceDN w:val="0"/>
        <w:adjustRightInd w:val="0"/>
        <w:jc w:val="center"/>
        <w:rPr>
          <w:rFonts w:ascii="Arial" w:hAnsi="Arial" w:cs="Arial"/>
          <w:b/>
          <w:bCs/>
          <w:sz w:val="20"/>
          <w:szCs w:val="20"/>
          <w:lang w:eastAsia="en-US"/>
        </w:rPr>
      </w:pPr>
    </w:p>
    <w:p w:rsidR="004651FE" w:rsidRDefault="004651FE" w:rsidP="004651FE">
      <w:pPr>
        <w:autoSpaceDE w:val="0"/>
        <w:autoSpaceDN w:val="0"/>
        <w:adjustRightInd w:val="0"/>
        <w:jc w:val="center"/>
        <w:rPr>
          <w:rFonts w:ascii="Arial" w:hAnsi="Arial" w:cs="Arial"/>
          <w:b/>
          <w:bCs/>
          <w:sz w:val="20"/>
          <w:szCs w:val="20"/>
          <w:lang w:eastAsia="en-US"/>
        </w:rP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p>
    <w:p w:rsidR="004651FE" w:rsidRDefault="004651FE" w:rsidP="004651FE">
      <w:pPr>
        <w:widowControl w:val="0"/>
        <w:autoSpaceDE w:val="0"/>
        <w:autoSpaceDN w:val="0"/>
        <w:adjustRightInd w:val="0"/>
        <w:ind w:left="4962"/>
        <w:jc w:val="center"/>
      </w:pPr>
      <w:r>
        <w:t>ПРИЛОЖЕНИЕ № 4</w:t>
      </w:r>
    </w:p>
    <w:p w:rsidR="004651FE" w:rsidRDefault="004651FE" w:rsidP="004651FE">
      <w:pPr>
        <w:widowControl w:val="0"/>
        <w:autoSpaceDE w:val="0"/>
        <w:autoSpaceDN w:val="0"/>
        <w:adjustRightInd w:val="0"/>
        <w:ind w:left="4962" w:firstLine="560"/>
        <w:jc w:val="center"/>
      </w:pPr>
      <w:r>
        <w:t>к административному  регламенту</w:t>
      </w:r>
    </w:p>
    <w:p w:rsidR="004651FE" w:rsidRDefault="004651FE" w:rsidP="004651FE">
      <w:pPr>
        <w:ind w:left="4962"/>
        <w:jc w:val="center"/>
      </w:pPr>
      <w:r>
        <w:t>предоставления муниципальной услуги</w:t>
      </w:r>
    </w:p>
    <w:p w:rsidR="004651FE" w:rsidRDefault="004651FE" w:rsidP="004651FE">
      <w:pPr>
        <w:ind w:left="4962"/>
        <w:jc w:val="both"/>
        <w:rPr>
          <w:bCs/>
        </w:rPr>
      </w:pPr>
      <w:r>
        <w:rPr>
          <w:bCs/>
        </w:rPr>
        <w:t>«</w:t>
      </w:r>
      <w:r>
        <w:t xml:space="preserve">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lastRenderedPageBreak/>
        <w:t>в государственной или муниципальной собственности</w:t>
      </w:r>
      <w:r>
        <w:rPr>
          <w:bCs/>
        </w:rPr>
        <w:t>»</w:t>
      </w:r>
    </w:p>
    <w:p w:rsidR="004651FE" w:rsidRDefault="004651FE" w:rsidP="004651FE">
      <w:pPr>
        <w:autoSpaceDE w:val="0"/>
        <w:autoSpaceDN w:val="0"/>
        <w:adjustRightInd w:val="0"/>
        <w:jc w:val="center"/>
        <w:rPr>
          <w:rFonts w:ascii="Arial" w:hAnsi="Arial" w:cs="Arial"/>
          <w:b/>
          <w:bCs/>
          <w:sz w:val="20"/>
          <w:szCs w:val="20"/>
          <w:lang w:eastAsia="en-US"/>
        </w:rPr>
      </w:pPr>
    </w:p>
    <w:p w:rsidR="004651FE" w:rsidRDefault="004651FE" w:rsidP="004651FE">
      <w:pPr>
        <w:autoSpaceDE w:val="0"/>
        <w:autoSpaceDN w:val="0"/>
        <w:adjustRightInd w:val="0"/>
        <w:jc w:val="center"/>
        <w:rPr>
          <w:b/>
          <w:bCs/>
          <w:lang w:eastAsia="en-US"/>
        </w:rPr>
      </w:pPr>
      <w:r>
        <w:rPr>
          <w:b/>
          <w:bCs/>
          <w:lang w:eastAsia="en-US"/>
        </w:rPr>
        <w:t>БЛОК-СХЕМА</w:t>
      </w:r>
      <w:r>
        <w:t xml:space="preserve"> </w:t>
      </w:r>
      <w:r>
        <w:rPr>
          <w:b/>
          <w:bCs/>
          <w:lang w:eastAsia="en-US"/>
        </w:rPr>
        <w:t>ПРОЦЕДУРЫ</w:t>
      </w:r>
    </w:p>
    <w:p w:rsidR="004651FE" w:rsidRDefault="004651FE" w:rsidP="004651FE">
      <w:pPr>
        <w:autoSpaceDE w:val="0"/>
        <w:autoSpaceDN w:val="0"/>
        <w:adjustRightInd w:val="0"/>
        <w:ind w:firstLine="540"/>
        <w:jc w:val="center"/>
        <w:rPr>
          <w:b/>
          <w:bCs/>
          <w:lang w:eastAsia="en-US"/>
        </w:rPr>
      </w:pPr>
      <w:r>
        <w:rPr>
          <w:b/>
          <w:bCs/>
          <w:lang w:eastAsia="en-US"/>
        </w:rPr>
        <w:t xml:space="preserve"> «Подготовка и организация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w:t>
      </w:r>
    </w:p>
    <w:p w:rsidR="004651FE" w:rsidRDefault="004651FE" w:rsidP="004651FE">
      <w:pPr>
        <w:autoSpaceDE w:val="0"/>
        <w:autoSpaceDN w:val="0"/>
        <w:adjustRightInd w:val="0"/>
        <w:ind w:firstLine="540"/>
        <w:jc w:val="both"/>
        <w:rPr>
          <w:b/>
          <w:bCs/>
          <w:lang w:eastAsia="en-US"/>
        </w:rPr>
      </w:pPr>
      <w: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58.35pt;margin-top:452.95pt;width:0;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FXQIAAHQ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">
            <v:stroke endarrow="block"/>
          </v:shape>
        </w:pict>
      </w:r>
      <w:r>
        <w:pict>
          <v:shapetype id="_x0000_t202" coordsize="21600,21600" o:spt="202" path="m,l,21600r21600,l21600,xe">
            <v:stroke joinstyle="miter"/>
            <v:path gradientshapeok="t" o:connecttype="rect"/>
          </v:shapetype>
          <v:shape id="Поле 29" o:spid="_x0000_s1027" type="#_x0000_t202" style="position:absolute;left:0;text-align:left;margin-left:-14.55pt;margin-top:12.7pt;width:484.1pt;height:3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">
            <v:textbox>
              <w:txbxContent>
                <w:p w:rsidR="004651FE" w:rsidRDefault="004651FE" w:rsidP="004651FE">
                  <w:pPr>
                    <w:jc w:val="center"/>
                    <w:rPr>
                      <w:sz w:val="20"/>
                      <w:szCs w:val="20"/>
                      <w:lang w:eastAsia="en-US"/>
                    </w:rPr>
                  </w:pPr>
                  <w:r>
                    <w:rPr>
                      <w:sz w:val="20"/>
                      <w:szCs w:val="20"/>
                      <w:lang w:eastAsia="en-US"/>
                    </w:rPr>
                    <w:t>заявление об утверждении схемы расположения земельного участка на кадастровом плане территории</w:t>
                  </w:r>
                </w:p>
                <w:p w:rsidR="004651FE" w:rsidRDefault="004651FE" w:rsidP="004651FE">
                  <w:pPr>
                    <w:jc w:val="center"/>
                    <w:rPr>
                      <w:sz w:val="20"/>
                      <w:szCs w:val="20"/>
                    </w:rPr>
                  </w:pPr>
                  <w:r>
                    <w:rPr>
                      <w:sz w:val="20"/>
                      <w:szCs w:val="20"/>
                    </w:rPr>
                    <w:t>(срок рассмотрения 2месяца).</w:t>
                  </w:r>
                </w:p>
              </w:txbxContent>
            </v:textbox>
          </v:shape>
        </w:pict>
      </w:r>
      <w:r>
        <w:pict>
          <v:shape id="Поле 1" o:spid="_x0000_s1028" type="#_x0000_t202" style="position:absolute;left:0;text-align:left;margin-left:54.1pt;margin-top:263.2pt;width:325.5pt;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">
            <v:textbox>
              <w:txbxContent>
                <w:p w:rsidR="004651FE" w:rsidRDefault="004651FE" w:rsidP="004651FE">
                  <w:pPr>
                    <w:pStyle w:val="ConsPlusNormal0"/>
                    <w:widowControl/>
                    <w:ind w:firstLine="0"/>
                    <w:jc w:val="center"/>
                    <w:rPr>
                      <w:rFonts w:ascii="Times New Roman" w:hAnsi="Times New Roman" w:cs="Times New Roman"/>
                    </w:rPr>
                  </w:pPr>
                  <w:r>
                    <w:rPr>
                      <w:rFonts w:ascii="Times New Roman" w:hAnsi="Times New Roman" w:cs="Times New Roman"/>
                    </w:rPr>
                    <w:t>заявление о проведении аукциона (срок рассмотрения 2месяца)</w:t>
                  </w:r>
                </w:p>
              </w:txbxContent>
            </v:textbox>
          </v:shape>
        </w:pict>
      </w:r>
      <w:r>
        <w:pict>
          <v:shape id="Поле 2" o:spid="_x0000_s1029" type="#_x0000_t202" style="position:absolute;left:0;text-align:left;margin-left:154.2pt;margin-top:74.1pt;width:141.8pt;height:48.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0c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MDZsGh4HkrdQ3SGzFsbxxnVEoQX7&#10;lZIeR7uk7suOWUGJeqOxOxfZdBp2ISrT2YscFXtu2Z5bmOYIVVJPySiu/bg/O2Nl02KkcR40XGFH&#10;axnJfsjqmD+Ob+zBcdXCfpzr0evhh7D6BQ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Ac8D0cOQIAAFgEAAAOAAAAAAAA&#10;AAAAAAAAAC4CAABkcnMvZTJvRG9jLnhtbFBLAQItABQABgAIAAAAIQA3BqOz3wAAAAkBAAAPAAAA&#10;AAAAAAAAAAAAAJMEAABkcnMvZG93bnJldi54bWxQSwUGAAAAAAQABADzAAAAnwUAAAAA&#10;">
            <v:textbox>
              <w:txbxContent>
                <w:p w:rsidR="004651FE" w:rsidRDefault="004651FE" w:rsidP="004651FE">
                  <w:pPr>
                    <w:jc w:val="center"/>
                    <w:rPr>
                      <w:sz w:val="20"/>
                      <w:szCs w:val="20"/>
                    </w:rPr>
                  </w:pPr>
                  <w:r>
                    <w:rPr>
                      <w:sz w:val="20"/>
                      <w:szCs w:val="20"/>
                    </w:rPr>
                    <w:t xml:space="preserve">решение о приостановлении рассмотрения поданного заявления </w:t>
                  </w:r>
                </w:p>
              </w:txbxContent>
            </v:textbox>
          </v:shape>
        </w:pict>
      </w:r>
      <w:r>
        <w:pict>
          <v:shape id="Поле 8" o:spid="_x0000_s1030" type="#_x0000_t202" style="position:absolute;left:0;text-align:left;margin-left:-19.05pt;margin-top:139.9pt;width:200.25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">
            <v:textbox>
              <w:txbxContent>
                <w:p w:rsidR="004651FE" w:rsidRDefault="004651FE" w:rsidP="004651FE">
                  <w:pPr>
                    <w:jc w:val="center"/>
                    <w:rPr>
                      <w:sz w:val="20"/>
                      <w:szCs w:val="20"/>
                    </w:rPr>
                  </w:pPr>
                  <w:r>
                    <w:rPr>
                      <w:sz w:val="20"/>
                      <w:szCs w:val="20"/>
                    </w:rPr>
                    <w:t>обеспечение заинтересованным лицом выполнения кадастровых работ</w:t>
                  </w:r>
                </w:p>
              </w:txbxContent>
            </v:textbox>
          </v:shape>
        </w:pict>
      </w:r>
      <w:r>
        <w:pict>
          <v:shape id="Поле 3" o:spid="_x0000_s1031" type="#_x0000_t202" style="position:absolute;left:0;text-align:left;margin-left:-19.05pt;margin-top:74.1pt;width:12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">
            <v:textbox>
              <w:txbxContent>
                <w:p w:rsidR="004651FE" w:rsidRDefault="004651FE" w:rsidP="004651FE">
                  <w:pPr>
                    <w:jc w:val="center"/>
                    <w:rPr>
                      <w:sz w:val="20"/>
                      <w:szCs w:val="20"/>
                    </w:rPr>
                  </w:pPr>
                  <w:r>
                    <w:rPr>
                      <w:sz w:val="20"/>
                      <w:szCs w:val="20"/>
                    </w:rPr>
                    <w:t xml:space="preserve">Решение </w:t>
                  </w:r>
                </w:p>
                <w:p w:rsidR="004651FE" w:rsidRDefault="004651FE" w:rsidP="004651FE">
                  <w:pPr>
                    <w:jc w:val="center"/>
                    <w:rPr>
                      <w:sz w:val="20"/>
                      <w:szCs w:val="20"/>
                    </w:rPr>
                  </w:pPr>
                  <w:r>
                    <w:rPr>
                      <w:sz w:val="20"/>
                      <w:szCs w:val="20"/>
                    </w:rPr>
                    <w:t xml:space="preserve">об утверждении схемы </w:t>
                  </w:r>
                </w:p>
              </w:txbxContent>
            </v:textbox>
          </v:shape>
        </w:pict>
      </w:r>
      <w:r>
        <w:pict>
          <v:shape id="Поле 9" o:spid="_x0000_s1032" type="#_x0000_t202" style="position:absolute;left:0;text-align:left;margin-left:-19.05pt;margin-top:213.85pt;width:264.3pt;height: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gIOQIAAFg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JLIcSC6gvENmLQztjeOIhwbs&#10;N0o6bO2cuq87ZgUl6q1GdZbj2SzMQjRm85cTNOy5pzj3MM0RKqeekuG48cP87IyVdYMvDf2g4QoV&#10;rWQk+zGrY/7YvlGD46iF+Ti3Y9TjD2H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MCVuAg5AgAAWAQAAA4AAAAA&#10;AAAAAAAAAAAALgIAAGRycy9lMm9Eb2MueG1sUEsBAi0AFAAGAAgAAAAhAJmSx2HhAAAACwEAAA8A&#10;AAAAAAAAAAAAAAAAkwQAAGRycy9kb3ducmV2LnhtbFBLBQYAAAAABAAEAPMAAAChBQAAAAA=&#10;">
            <v:textbox>
              <w:txbxContent>
                <w:p w:rsidR="004651FE" w:rsidRDefault="004651FE" w:rsidP="004651FE">
                  <w:pPr>
                    <w:jc w:val="center"/>
                    <w:rPr>
                      <w:sz w:val="20"/>
                      <w:szCs w:val="20"/>
                    </w:rPr>
                  </w:pPr>
                  <w:r>
                    <w:rPr>
                      <w:sz w:val="20"/>
                      <w:szCs w:val="20"/>
                    </w:rPr>
                    <w:t>осуществление кадастрового учета земельного участка</w:t>
                  </w: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3" type="#_x0000_t67" style="position:absolute;left:0;text-align:left;margin-left:40.2pt;margin-top:52.3pt;width:7.15pt;height:2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w:r>
      <w:r>
        <w:pict>
          <v:shape id="Стрелка вниз 5" o:spid="_x0000_s1034" type="#_x0000_t67" style="position:absolute;left:0;text-align:left;margin-left:47.35pt;margin-top:107.65pt;width:6.75pt;height:3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w:r>
      <w:r>
        <w:pict>
          <v:shape id="Стрелка вниз 6" o:spid="_x0000_s1035" type="#_x0000_t67" style="position:absolute;left:0;text-align:left;margin-left:222.85pt;margin-top:46.65pt;width:7.15pt;height: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w:r>
      <w:r>
        <w:pict>
          <v:shape id="Стрелка вниз 7" o:spid="_x0000_s1036" type="#_x0000_t67" style="position:absolute;left:0;text-align:left;margin-left:399.4pt;margin-top:52.3pt;width:7.8pt;height:2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w:r>
      <w:r>
        <w:pict>
          <v:shape id="Стрелка вниз 10" o:spid="_x0000_s1037" type="#_x0000_t67" style="position:absolute;left:0;text-align:left;margin-left:73.15pt;margin-top:178.75pt;width:7.15pt;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w:r>
      <w:r>
        <w:pict>
          <v:shape id="Поле 14" o:spid="_x0000_s1038" type="#_x0000_t202" style="position:absolute;left:0;text-align:left;margin-left:47.7pt;margin-top:321.3pt;width:126.7pt;height:3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SYNwIAAFo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">
            <v:textbox>
              <w:txbxContent>
                <w:p w:rsidR="004651FE" w:rsidRDefault="004651FE" w:rsidP="004651FE">
                  <w:pPr>
                    <w:jc w:val="center"/>
                    <w:rPr>
                      <w:sz w:val="20"/>
                      <w:szCs w:val="20"/>
                    </w:rPr>
                  </w:pPr>
                  <w:r>
                    <w:rPr>
                      <w:sz w:val="20"/>
                      <w:szCs w:val="20"/>
                    </w:rPr>
                    <w:t>решение о проведении аукциона</w:t>
                  </w:r>
                </w:p>
              </w:txbxContent>
            </v:textbox>
          </v:shape>
        </w:pict>
      </w:r>
      <w:r>
        <w:pict>
          <v:shape id="Стрелка вниз 18" o:spid="_x0000_s1039" type="#_x0000_t67" style="position:absolute;left:0;text-align:left;margin-left:95.7pt;margin-top:292.6pt;width:5.5pt;height:2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w:r>
      <w:r>
        <w:pict>
          <v:shape id="Стрелка вниз 12" o:spid="_x0000_s1040" type="#_x0000_t67" style="position:absolute;left:0;text-align:left;margin-left:154.2pt;margin-top:238.3pt;width:7.1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w:r>
      <w:r>
        <w:pict>
          <v:shape id="Стрелка вниз 22" o:spid="_x0000_s1041" type="#_x0000_t67" style="position:absolute;left:0;text-align:left;margin-left:321.85pt;margin-top:292.6pt;width:7.15pt;height:2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w:r>
      <w:r>
        <w:pict>
          <v:shape id="Поле 30" o:spid="_x0000_s1042" type="#_x0000_t202" style="position:absolute;left:0;text-align:left;margin-left:345.75pt;margin-top:77.1pt;width:123.8pt;height:45.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">
            <v:textbox>
              <w:txbxContent>
                <w:p w:rsidR="004651FE" w:rsidRDefault="004651FE" w:rsidP="004651FE">
                  <w:pPr>
                    <w:jc w:val="center"/>
                    <w:rPr>
                      <w:sz w:val="20"/>
                      <w:szCs w:val="20"/>
                    </w:rPr>
                  </w:pPr>
                  <w:r>
                    <w:rPr>
                      <w:sz w:val="20"/>
                      <w:szCs w:val="20"/>
                    </w:rPr>
                    <w:t xml:space="preserve">Отказ </w:t>
                  </w:r>
                </w:p>
                <w:p w:rsidR="004651FE" w:rsidRDefault="004651FE" w:rsidP="004651FE">
                  <w:pPr>
                    <w:jc w:val="center"/>
                    <w:rPr>
                      <w:sz w:val="20"/>
                      <w:szCs w:val="20"/>
                    </w:rPr>
                  </w:pPr>
                  <w:r>
                    <w:rPr>
                      <w:sz w:val="20"/>
                      <w:szCs w:val="20"/>
                    </w:rPr>
                    <w:t>в утверждении схемы</w:t>
                  </w:r>
                </w:p>
              </w:txbxContent>
            </v:textbox>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3" type="#_x0000_t13" style="position:absolute;left:0;text-align:left;margin-left:296pt;margin-top:84.35pt;width:49.45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w:r>
      <w:r>
        <w:pict>
          <v:shape id="Стрелка вправо 32" o:spid="_x0000_s1044" type="#_x0000_t13" style="position:absolute;left:0;text-align:left;margin-left:108.45pt;margin-top:89.15pt;width:45.75pt;height:5.3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w:r>
      <w:r>
        <w:pict>
          <v:shape id="Поле 33" o:spid="_x0000_s1045" type="#_x0000_t202" style="position:absolute;left:0;text-align:left;margin-left:252.9pt;margin-top:321.3pt;width:126.7pt;height:3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D0EgmKOgIAAFoEAAAOAAAA&#10;AAAAAAAAAAAAAC4CAABkcnMvZTJvRG9jLnhtbFBLAQItABQABgAIAAAAIQBR5JdA4QAAAAsBAAAP&#10;AAAAAAAAAAAAAAAAAJQEAABkcnMvZG93bnJldi54bWxQSwUGAAAAAAQABADzAAAAogUAAAAA&#10;">
            <v:textbox>
              <w:txbxContent>
                <w:p w:rsidR="004651FE" w:rsidRDefault="004651FE" w:rsidP="004651FE">
                  <w:pPr>
                    <w:jc w:val="center"/>
                    <w:rPr>
                      <w:sz w:val="20"/>
                      <w:szCs w:val="20"/>
                    </w:rPr>
                  </w:pPr>
                  <w:r>
                    <w:rPr>
                      <w:sz w:val="20"/>
                      <w:szCs w:val="20"/>
                    </w:rPr>
                    <w:t>решение об отказе в проведении аукциона</w:t>
                  </w:r>
                </w:p>
              </w:txbxContent>
            </v:textbox>
          </v:shape>
        </w:pict>
      </w:r>
      <w:r>
        <w:pict>
          <v:shape id="Поле 11" o:spid="_x0000_s1046" type="#_x0000_t202" style="position:absolute;left:0;text-align:left;margin-left:-14.55pt;margin-top:394.6pt;width:325.5pt;height:3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">
            <v:textbox>
              <w:txbxContent>
                <w:p w:rsidR="004651FE" w:rsidRDefault="004651FE" w:rsidP="004651FE">
                  <w:pPr>
                    <w:pStyle w:val="ConsPlusNormal0"/>
                    <w:widowControl/>
                    <w:ind w:firstLine="0"/>
                    <w:jc w:val="center"/>
                    <w:rPr>
                      <w:rFonts w:ascii="Times New Roman" w:hAnsi="Times New Roman" w:cs="Times New Roman"/>
                    </w:rPr>
                  </w:pPr>
                  <w:r>
                    <w:rPr>
                      <w:rFonts w:ascii="Times New Roman" w:hAnsi="Times New Roman" w:cs="Times New Roman"/>
                    </w:rPr>
                    <w:t xml:space="preserve">проведение аукциона </w:t>
                  </w:r>
                </w:p>
                <w:p w:rsidR="004651FE" w:rsidRDefault="004651FE" w:rsidP="004651FE">
                  <w:pPr>
                    <w:pStyle w:val="ConsPlusNormal0"/>
                    <w:widowControl/>
                    <w:ind w:firstLine="0"/>
                    <w:jc w:val="center"/>
                    <w:rPr>
                      <w:rFonts w:ascii="Times New Roman" w:hAnsi="Times New Roman" w:cs="Times New Roman"/>
                    </w:rPr>
                  </w:pPr>
                  <w:r>
                    <w:rPr>
                      <w:rFonts w:ascii="Times New Roman" w:hAnsi="Times New Roman" w:cs="Times New Roman"/>
                    </w:rPr>
                    <w:t>(срок 2месяца)</w:t>
                  </w:r>
                </w:p>
              </w:txbxContent>
            </v:textbox>
          </v:shape>
        </w:pict>
      </w:r>
      <w:r>
        <w:pict>
          <v:shape id="Поле 13" o:spid="_x0000_s1047" type="#_x0000_t202" style="position:absolute;left:0;text-align:left;margin-left:-4.55pt;margin-top:459.45pt;width:126.7pt;height:3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maNwIAAFo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Q8lmwcPgeQCygMya2FocBxIPDRgP1PS&#10;YXPn1H3aMSsoUa80Vmc5nk7DNERhOns2QcFeaopLDdMcoXLqKRmOGz9M0M5YWTfoaegHDddY0UpG&#10;sh+iOsWPDRxrcBq2MCGXcrR6+CWsf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KCruZo3AgAAWgQAAA4AAAAAAAAA&#10;AAAAAAAALgIAAGRycy9lMm9Eb2MueG1sUEsBAi0AFAAGAAgAAAAhAEj6SjTgAAAACwEAAA8AAAAA&#10;AAAAAAAAAAAAkQQAAGRycy9kb3ducmV2LnhtbFBLBQYAAAAABAAEAPMAAACeBQAAAAA=&#10;">
            <v:textbox>
              <w:txbxContent>
                <w:p w:rsidR="004651FE" w:rsidRDefault="004651FE" w:rsidP="004651FE">
                  <w:pPr>
                    <w:jc w:val="center"/>
                    <w:rPr>
                      <w:sz w:val="20"/>
                      <w:szCs w:val="20"/>
                    </w:rPr>
                  </w:pPr>
                  <w:r>
                    <w:rPr>
                      <w:sz w:val="20"/>
                      <w:szCs w:val="20"/>
                    </w:rPr>
                    <w:t>договор купли-продажи</w:t>
                  </w:r>
                </w:p>
              </w:txbxContent>
            </v:textbox>
          </v:shape>
        </w:pict>
      </w:r>
      <w:r>
        <w:pict>
          <v:shape id="Стрелка вниз 15" o:spid="_x0000_s1048" type="#_x0000_t67" style="position:absolute;left:0;text-align:left;margin-left:33.05pt;margin-top:431.2pt;width:7.15pt;height:2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w:r>
      <w:r>
        <w:pict>
          <v:shape id="Стрелка вниз 16" o:spid="_x0000_s1049" type="#_x0000_t67" style="position:absolute;left:0;text-align:left;margin-left:228.05pt;margin-top:431.2pt;width:7.15pt;height:2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w:r>
      <w:r>
        <w:pict>
          <v:shape id="Поле 17" o:spid="_x0000_s1050" type="#_x0000_t202" style="position:absolute;left:0;text-align:left;margin-left:195.15pt;margin-top:459.45pt;width:126.7pt;height:3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2NgIAAFo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FIQSC6gPCCzFoYGx4HEQwP2MyUd&#10;NndO3acds4IS9UpjdZbj6TRMQxSms6sJCvZSU1xqmOYIlVNPyXDc+GGCdsbKukFPQz9ouMGKVjKS&#10;/RjVKX5s4FiD07CFCbmUo9XjL2H9Aw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HUi7/Y2AgAAWgQAAA4AAAAAAAAA&#10;AAAAAAAALgIAAGRycy9lMm9Eb2MueG1sUEsBAi0AFAAGAAgAAAAhAMCcWIXhAAAACwEAAA8AAAAA&#10;AAAAAAAAAAAAkAQAAGRycy9kb3ducmV2LnhtbFBLBQYAAAAABAAEAPMAAACeBQAAAAA=&#10;">
            <v:textbox>
              <w:txbxContent>
                <w:p w:rsidR="004651FE" w:rsidRDefault="004651FE" w:rsidP="004651FE">
                  <w:pPr>
                    <w:jc w:val="center"/>
                    <w:rPr>
                      <w:sz w:val="20"/>
                      <w:szCs w:val="20"/>
                    </w:rPr>
                  </w:pPr>
                  <w:r>
                    <w:rPr>
                      <w:sz w:val="20"/>
                      <w:szCs w:val="20"/>
                    </w:rPr>
                    <w:t>договор аренды земельного участка</w:t>
                  </w:r>
                </w:p>
              </w:txbxContent>
            </v:textbox>
          </v:shape>
        </w:pict>
      </w:r>
      <w:r>
        <w:pict>
          <v:shape id="Стрелка вниз 19" o:spid="_x0000_s1051" type="#_x0000_t67" style="position:absolute;left:0;text-align:left;margin-left:101.15pt;margin-top:356.4pt;width:7.3pt;height:3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w:r>
    </w:p>
    <w:p w:rsidR="004651FE" w:rsidRDefault="004651FE" w:rsidP="004651FE">
      <w:pPr>
        <w:jc w:val="center"/>
      </w:pPr>
    </w:p>
    <w:p w:rsidR="004651FE" w:rsidRDefault="004651FE" w:rsidP="004651FE">
      <w:pPr>
        <w:autoSpaceDE w:val="0"/>
        <w:autoSpaceDN w:val="0"/>
        <w:adjustRightInd w:val="0"/>
        <w:jc w:val="both"/>
      </w:pPr>
    </w:p>
    <w:p w:rsidR="004651FE" w:rsidRDefault="004651FE" w:rsidP="004651FE"/>
    <w:p w:rsidR="004651FE" w:rsidRDefault="004651FE" w:rsidP="004651FE">
      <w:pPr>
        <w:autoSpaceDE w:val="0"/>
        <w:autoSpaceDN w:val="0"/>
        <w:adjustRightInd w:val="0"/>
        <w:jc w:val="center"/>
        <w:outlineLvl w:val="1"/>
        <w:rPr>
          <w:lang w:eastAsia="en-US"/>
        </w:rPr>
      </w:pPr>
    </w:p>
    <w:p w:rsidR="004651FE" w:rsidRDefault="004651FE" w:rsidP="004651FE">
      <w:pPr>
        <w:autoSpaceDE w:val="0"/>
        <w:autoSpaceDN w:val="0"/>
        <w:adjustRightInd w:val="0"/>
        <w:jc w:val="right"/>
        <w:outlineLvl w:val="1"/>
        <w:rPr>
          <w:lang w:eastAsia="en-US"/>
        </w:rPr>
      </w:pPr>
    </w:p>
    <w:p w:rsidR="004651FE" w:rsidRDefault="004651FE" w:rsidP="004651FE">
      <w:pPr>
        <w:autoSpaceDE w:val="0"/>
        <w:autoSpaceDN w:val="0"/>
        <w:adjustRightInd w:val="0"/>
        <w:jc w:val="right"/>
        <w:outlineLvl w:val="1"/>
        <w:rPr>
          <w:lang w:eastAsia="en-US"/>
        </w:rPr>
      </w:pPr>
    </w:p>
    <w:p w:rsidR="004651FE" w:rsidRDefault="004651FE" w:rsidP="004651FE">
      <w:pPr>
        <w:autoSpaceDE w:val="0"/>
        <w:autoSpaceDN w:val="0"/>
        <w:adjustRightInd w:val="0"/>
        <w:jc w:val="right"/>
        <w:outlineLvl w:val="1"/>
        <w:rPr>
          <w:lang w:eastAsia="en-US"/>
        </w:rPr>
      </w:pPr>
    </w:p>
    <w:p w:rsidR="004651FE" w:rsidRDefault="004651FE" w:rsidP="004651FE">
      <w:pPr>
        <w:autoSpaceDE w:val="0"/>
        <w:autoSpaceDN w:val="0"/>
        <w:adjustRightInd w:val="0"/>
        <w:jc w:val="right"/>
        <w:outlineLvl w:val="1"/>
        <w:rPr>
          <w:lang w:eastAsia="en-US"/>
        </w:rPr>
      </w:pPr>
    </w:p>
    <w:p w:rsidR="004651FE" w:rsidRDefault="004651FE" w:rsidP="004651FE">
      <w:pPr>
        <w:autoSpaceDE w:val="0"/>
        <w:autoSpaceDN w:val="0"/>
        <w:adjustRightInd w:val="0"/>
        <w:jc w:val="right"/>
        <w:outlineLvl w:val="1"/>
        <w:rPr>
          <w:lang w:eastAsia="en-US"/>
        </w:rPr>
      </w:pPr>
    </w:p>
    <w:p w:rsidR="004651FE" w:rsidRDefault="004651FE" w:rsidP="004651FE">
      <w:pPr>
        <w:autoSpaceDE w:val="0"/>
        <w:autoSpaceDN w:val="0"/>
        <w:adjustRightInd w:val="0"/>
        <w:jc w:val="right"/>
        <w:outlineLvl w:val="1"/>
        <w:rPr>
          <w:lang w:eastAsia="en-US"/>
        </w:rPr>
      </w:pPr>
    </w:p>
    <w:p w:rsidR="004651FE" w:rsidRDefault="004651FE" w:rsidP="004651FE">
      <w:pPr>
        <w:autoSpaceDE w:val="0"/>
        <w:autoSpaceDN w:val="0"/>
        <w:adjustRightInd w:val="0"/>
        <w:jc w:val="right"/>
        <w:outlineLvl w:val="1"/>
        <w:rPr>
          <w:lang w:eastAsia="en-US"/>
        </w:rPr>
      </w:pPr>
    </w:p>
    <w:p w:rsidR="004651FE" w:rsidRDefault="004651FE" w:rsidP="004651FE">
      <w:pPr>
        <w:tabs>
          <w:tab w:val="left" w:pos="2829"/>
          <w:tab w:val="center" w:pos="5102"/>
        </w:tabs>
        <w:jc w:val="center"/>
      </w:pPr>
    </w:p>
    <w:p w:rsidR="004651FE" w:rsidRDefault="004651FE" w:rsidP="004651FE"/>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10500"/>
        </w:tabs>
      </w:pPr>
    </w:p>
    <w:p w:rsidR="004651FE" w:rsidRDefault="004651FE" w:rsidP="004651FE">
      <w:pPr>
        <w:tabs>
          <w:tab w:val="left" w:pos="0"/>
          <w:tab w:val="left" w:pos="1215"/>
        </w:tabs>
      </w:pPr>
    </w:p>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lt Tex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ABE4035"/>
    <w:multiLevelType w:val="hybridMultilevel"/>
    <w:tmpl w:val="0512E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7C5B04"/>
    <w:multiLevelType w:val="multilevel"/>
    <w:tmpl w:val="6EBCBD40"/>
    <w:lvl w:ilvl="0">
      <w:start w:val="1"/>
      <w:numFmt w:val="decimal"/>
      <w:pStyle w:val="a"/>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cs="Times New Roman" w:hint="default"/>
        <w:i/>
      </w:rPr>
    </w:lvl>
    <w:lvl w:ilvl="2">
      <w:start w:val="1"/>
      <w:numFmt w:val="decimal"/>
      <w:isLgl/>
      <w:lvlText w:val="%1.%2.%3."/>
      <w:lvlJc w:val="left"/>
      <w:pPr>
        <w:ind w:left="1610" w:hanging="720"/>
      </w:pPr>
      <w:rPr>
        <w:rFonts w:cs="Times New Roman"/>
      </w:rPr>
    </w:lvl>
    <w:lvl w:ilvl="3">
      <w:start w:val="1"/>
      <w:numFmt w:val="decimal"/>
      <w:isLgl/>
      <w:lvlText w:val="%1.%2.%3.%4."/>
      <w:lvlJc w:val="left"/>
      <w:pPr>
        <w:ind w:left="1970" w:hanging="1080"/>
      </w:pPr>
      <w:rPr>
        <w:rFonts w:cs="Times New Roman"/>
      </w:rPr>
    </w:lvl>
    <w:lvl w:ilvl="4">
      <w:start w:val="1"/>
      <w:numFmt w:val="decimal"/>
      <w:isLgl/>
      <w:lvlText w:val="%1.%2.%3.%4.%5."/>
      <w:lvlJc w:val="left"/>
      <w:pPr>
        <w:ind w:left="1970" w:hanging="1080"/>
      </w:pPr>
      <w:rPr>
        <w:rFonts w:cs="Times New Roman"/>
      </w:rPr>
    </w:lvl>
    <w:lvl w:ilvl="5">
      <w:start w:val="1"/>
      <w:numFmt w:val="decimal"/>
      <w:isLgl/>
      <w:lvlText w:val="%1.%2.%3.%4.%5.%6."/>
      <w:lvlJc w:val="left"/>
      <w:pPr>
        <w:ind w:left="2330" w:hanging="1440"/>
      </w:pPr>
      <w:rPr>
        <w:rFonts w:cs="Times New Roman"/>
      </w:rPr>
    </w:lvl>
    <w:lvl w:ilvl="6">
      <w:start w:val="1"/>
      <w:numFmt w:val="decimal"/>
      <w:isLgl/>
      <w:lvlText w:val="%1.%2.%3.%4.%5.%6.%7."/>
      <w:lvlJc w:val="left"/>
      <w:pPr>
        <w:ind w:left="2690" w:hanging="1800"/>
      </w:pPr>
      <w:rPr>
        <w:rFonts w:cs="Times New Roman"/>
      </w:rPr>
    </w:lvl>
    <w:lvl w:ilvl="7">
      <w:start w:val="1"/>
      <w:numFmt w:val="decimal"/>
      <w:isLgl/>
      <w:lvlText w:val="%1.%2.%3.%4.%5.%6.%7.%8."/>
      <w:lvlJc w:val="left"/>
      <w:pPr>
        <w:ind w:left="2690" w:hanging="1800"/>
      </w:pPr>
      <w:rPr>
        <w:rFonts w:cs="Times New Roman"/>
      </w:rPr>
    </w:lvl>
    <w:lvl w:ilvl="8">
      <w:start w:val="1"/>
      <w:numFmt w:val="decimal"/>
      <w:isLgl/>
      <w:lvlText w:val="%1.%2.%3.%4.%5.%6.%7.%8.%9."/>
      <w:lvlJc w:val="left"/>
      <w:pPr>
        <w:ind w:left="3050" w:hanging="2160"/>
      </w:pPr>
      <w:rPr>
        <w:rFonts w:cs="Times New Roman"/>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51FE"/>
    <w:rsid w:val="00122250"/>
    <w:rsid w:val="001E3784"/>
    <w:rsid w:val="00275C7E"/>
    <w:rsid w:val="004651FE"/>
    <w:rsid w:val="006447D4"/>
    <w:rsid w:val="006D5F61"/>
    <w:rsid w:val="00A44BCF"/>
    <w:rsid w:val="00AB1027"/>
    <w:rsid w:val="00B42854"/>
    <w:rsid w:val="00C061ED"/>
    <w:rsid w:val="00E265BC"/>
    <w:rsid w:val="00F34FC5"/>
    <w:rsid w:val="00F45A1C"/>
    <w:rsid w:val="00FC7D05"/>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1FE"/>
    <w:pPr>
      <w:suppressAutoHyphens/>
      <w:spacing w:after="0"/>
      <w:ind w:left="0" w:right="0" w:firstLine="0"/>
    </w:pPr>
    <w:rPr>
      <w:rFonts w:ascii="Times New Roman" w:eastAsia="Calibri" w:hAnsi="Times New Roman" w:cs="Times New Roman"/>
      <w:sz w:val="24"/>
      <w:szCs w:val="24"/>
      <w:lang w:eastAsia="ar-SA"/>
    </w:rPr>
  </w:style>
  <w:style w:type="paragraph" w:styleId="1">
    <w:name w:val="heading 1"/>
    <w:basedOn w:val="a0"/>
    <w:next w:val="a0"/>
    <w:link w:val="10"/>
    <w:qFormat/>
    <w:rsid w:val="004651FE"/>
    <w:pPr>
      <w:keepNext/>
      <w:keepLines/>
      <w:spacing w:before="480"/>
      <w:outlineLvl w:val="0"/>
    </w:pPr>
    <w:rPr>
      <w:rFonts w:ascii="Cambria" w:hAnsi="Cambria"/>
      <w:b/>
      <w:bCs/>
      <w:color w:val="365F91"/>
      <w:sz w:val="28"/>
      <w:szCs w:val="28"/>
    </w:rPr>
  </w:style>
  <w:style w:type="paragraph" w:styleId="2">
    <w:name w:val="heading 2"/>
    <w:basedOn w:val="a0"/>
    <w:next w:val="a0"/>
    <w:link w:val="20"/>
    <w:semiHidden/>
    <w:unhideWhenUsed/>
    <w:qFormat/>
    <w:rsid w:val="004651FE"/>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51FE"/>
    <w:rPr>
      <w:rFonts w:ascii="Cambria" w:eastAsia="Calibri" w:hAnsi="Cambria" w:cs="Times New Roman"/>
      <w:b/>
      <w:bCs/>
      <w:color w:val="365F91"/>
      <w:sz w:val="28"/>
      <w:szCs w:val="28"/>
      <w:lang w:eastAsia="ar-SA"/>
    </w:rPr>
  </w:style>
  <w:style w:type="character" w:customStyle="1" w:styleId="20">
    <w:name w:val="Заголовок 2 Знак"/>
    <w:basedOn w:val="a1"/>
    <w:link w:val="2"/>
    <w:semiHidden/>
    <w:rsid w:val="004651FE"/>
    <w:rPr>
      <w:rFonts w:ascii="Arial" w:eastAsia="Calibri" w:hAnsi="Arial" w:cs="Arial"/>
      <w:b/>
      <w:bCs/>
      <w:i/>
      <w:iCs/>
      <w:sz w:val="28"/>
      <w:szCs w:val="28"/>
      <w:lang w:eastAsia="ar-SA"/>
    </w:rPr>
  </w:style>
  <w:style w:type="character" w:styleId="a4">
    <w:name w:val="Hyperlink"/>
    <w:uiPriority w:val="99"/>
    <w:semiHidden/>
    <w:unhideWhenUsed/>
    <w:rsid w:val="004651FE"/>
    <w:rPr>
      <w:color w:val="0000FF"/>
      <w:u w:val="single"/>
    </w:rPr>
  </w:style>
  <w:style w:type="character" w:styleId="a5">
    <w:name w:val="FollowedHyperlink"/>
    <w:basedOn w:val="a1"/>
    <w:uiPriority w:val="99"/>
    <w:semiHidden/>
    <w:unhideWhenUsed/>
    <w:rsid w:val="004651FE"/>
    <w:rPr>
      <w:color w:val="800080" w:themeColor="followedHyperlink"/>
      <w:u w:val="single"/>
    </w:rPr>
  </w:style>
  <w:style w:type="paragraph" w:styleId="a6">
    <w:name w:val="Normal (Web)"/>
    <w:basedOn w:val="a0"/>
    <w:semiHidden/>
    <w:unhideWhenUsed/>
    <w:rsid w:val="004651FE"/>
    <w:pPr>
      <w:suppressAutoHyphens w:val="0"/>
      <w:spacing w:before="120" w:after="120"/>
    </w:pPr>
    <w:rPr>
      <w:rFonts w:eastAsia="Times New Roman"/>
      <w:lang w:eastAsia="ru-RU"/>
    </w:rPr>
  </w:style>
  <w:style w:type="paragraph" w:styleId="a7">
    <w:name w:val="header"/>
    <w:basedOn w:val="a0"/>
    <w:link w:val="a8"/>
    <w:uiPriority w:val="99"/>
    <w:unhideWhenUsed/>
    <w:rsid w:val="004651FE"/>
    <w:pPr>
      <w:tabs>
        <w:tab w:val="center" w:pos="4677"/>
        <w:tab w:val="right" w:pos="9355"/>
      </w:tabs>
    </w:pPr>
  </w:style>
  <w:style w:type="character" w:customStyle="1" w:styleId="a8">
    <w:name w:val="Верхний колонтитул Знак"/>
    <w:basedOn w:val="a1"/>
    <w:link w:val="a7"/>
    <w:uiPriority w:val="99"/>
    <w:rsid w:val="004651FE"/>
    <w:rPr>
      <w:rFonts w:ascii="Times New Roman" w:eastAsia="Calibri" w:hAnsi="Times New Roman" w:cs="Times New Roman"/>
      <w:sz w:val="24"/>
      <w:szCs w:val="24"/>
      <w:lang w:eastAsia="ar-SA"/>
    </w:rPr>
  </w:style>
  <w:style w:type="paragraph" w:styleId="a9">
    <w:name w:val="footer"/>
    <w:basedOn w:val="a0"/>
    <w:link w:val="aa"/>
    <w:semiHidden/>
    <w:unhideWhenUsed/>
    <w:rsid w:val="004651FE"/>
    <w:pPr>
      <w:tabs>
        <w:tab w:val="center" w:pos="4677"/>
        <w:tab w:val="right" w:pos="9355"/>
      </w:tabs>
    </w:pPr>
  </w:style>
  <w:style w:type="character" w:customStyle="1" w:styleId="aa">
    <w:name w:val="Нижний колонтитул Знак"/>
    <w:basedOn w:val="a1"/>
    <w:link w:val="a9"/>
    <w:semiHidden/>
    <w:rsid w:val="004651FE"/>
    <w:rPr>
      <w:rFonts w:ascii="Times New Roman" w:eastAsia="Calibri" w:hAnsi="Times New Roman" w:cs="Times New Roman"/>
      <w:sz w:val="24"/>
      <w:szCs w:val="24"/>
      <w:lang w:eastAsia="ar-SA"/>
    </w:rPr>
  </w:style>
  <w:style w:type="paragraph" w:styleId="ab">
    <w:name w:val="endnote text"/>
    <w:basedOn w:val="a0"/>
    <w:link w:val="ac"/>
    <w:semiHidden/>
    <w:unhideWhenUsed/>
    <w:rsid w:val="004651FE"/>
    <w:pPr>
      <w:suppressAutoHyphens w:val="0"/>
    </w:pPr>
    <w:rPr>
      <w:rFonts w:eastAsia="Times New Roman"/>
      <w:sz w:val="20"/>
      <w:szCs w:val="20"/>
      <w:lang w:eastAsia="ru-RU"/>
    </w:rPr>
  </w:style>
  <w:style w:type="character" w:customStyle="1" w:styleId="ac">
    <w:name w:val="Текст концевой сноски Знак"/>
    <w:basedOn w:val="a1"/>
    <w:link w:val="ab"/>
    <w:semiHidden/>
    <w:rsid w:val="004651FE"/>
    <w:rPr>
      <w:rFonts w:ascii="Times New Roman" w:eastAsia="Times New Roman" w:hAnsi="Times New Roman" w:cs="Times New Roman"/>
      <w:sz w:val="20"/>
      <w:szCs w:val="20"/>
      <w:lang w:eastAsia="ru-RU"/>
    </w:rPr>
  </w:style>
  <w:style w:type="paragraph" w:styleId="ad">
    <w:name w:val="Title"/>
    <w:basedOn w:val="a0"/>
    <w:link w:val="ae"/>
    <w:qFormat/>
    <w:rsid w:val="004651FE"/>
    <w:pPr>
      <w:suppressAutoHyphens w:val="0"/>
      <w:jc w:val="center"/>
    </w:pPr>
    <w:rPr>
      <w:rFonts w:eastAsia="Times New Roman"/>
      <w:sz w:val="28"/>
      <w:lang w:eastAsia="ru-RU"/>
    </w:rPr>
  </w:style>
  <w:style w:type="character" w:customStyle="1" w:styleId="ae">
    <w:name w:val="Название Знак"/>
    <w:basedOn w:val="a1"/>
    <w:link w:val="ad"/>
    <w:rsid w:val="004651FE"/>
    <w:rPr>
      <w:rFonts w:ascii="Times New Roman" w:eastAsia="Times New Roman" w:hAnsi="Times New Roman" w:cs="Times New Roman"/>
      <w:sz w:val="28"/>
      <w:szCs w:val="24"/>
      <w:lang w:eastAsia="ru-RU"/>
    </w:rPr>
  </w:style>
  <w:style w:type="paragraph" w:styleId="af">
    <w:name w:val="Body Text"/>
    <w:basedOn w:val="a0"/>
    <w:link w:val="af0"/>
    <w:semiHidden/>
    <w:unhideWhenUsed/>
    <w:rsid w:val="004651FE"/>
    <w:pPr>
      <w:suppressAutoHyphens w:val="0"/>
      <w:jc w:val="center"/>
    </w:pPr>
    <w:rPr>
      <w:rFonts w:ascii="Alt Text" w:eastAsia="Times New Roman" w:hAnsi="Alt Text"/>
      <w:lang w:eastAsia="ru-RU"/>
    </w:rPr>
  </w:style>
  <w:style w:type="character" w:customStyle="1" w:styleId="af0">
    <w:name w:val="Основной текст Знак"/>
    <w:basedOn w:val="a1"/>
    <w:link w:val="af"/>
    <w:semiHidden/>
    <w:rsid w:val="004651FE"/>
    <w:rPr>
      <w:rFonts w:ascii="Alt Text" w:eastAsia="Times New Roman" w:hAnsi="Alt Text" w:cs="Times New Roman"/>
      <w:sz w:val="24"/>
      <w:szCs w:val="24"/>
      <w:lang w:eastAsia="ru-RU"/>
    </w:rPr>
  </w:style>
  <w:style w:type="paragraph" w:styleId="21">
    <w:name w:val="Body Text 2"/>
    <w:basedOn w:val="a0"/>
    <w:link w:val="22"/>
    <w:semiHidden/>
    <w:unhideWhenUsed/>
    <w:rsid w:val="004651FE"/>
    <w:pPr>
      <w:suppressAutoHyphens w:val="0"/>
      <w:jc w:val="center"/>
    </w:pPr>
    <w:rPr>
      <w:rFonts w:eastAsia="Times New Roman"/>
      <w:sz w:val="32"/>
      <w:lang w:eastAsia="ru-RU"/>
    </w:rPr>
  </w:style>
  <w:style w:type="character" w:customStyle="1" w:styleId="22">
    <w:name w:val="Основной текст 2 Знак"/>
    <w:basedOn w:val="a1"/>
    <w:link w:val="21"/>
    <w:semiHidden/>
    <w:rsid w:val="004651FE"/>
    <w:rPr>
      <w:rFonts w:ascii="Times New Roman" w:eastAsia="Times New Roman" w:hAnsi="Times New Roman" w:cs="Times New Roman"/>
      <w:sz w:val="32"/>
      <w:szCs w:val="24"/>
      <w:lang w:eastAsia="ru-RU"/>
    </w:rPr>
  </w:style>
  <w:style w:type="paragraph" w:styleId="af1">
    <w:name w:val="No Spacing"/>
    <w:uiPriority w:val="1"/>
    <w:qFormat/>
    <w:rsid w:val="004651FE"/>
    <w:pPr>
      <w:spacing w:after="0"/>
      <w:ind w:left="0" w:right="0" w:firstLine="0"/>
    </w:pPr>
    <w:rPr>
      <w:rFonts w:ascii="Calibri" w:eastAsia="Calibri" w:hAnsi="Calibri" w:cs="Times New Roman"/>
    </w:rPr>
  </w:style>
  <w:style w:type="paragraph" w:styleId="a">
    <w:name w:val="List Paragraph"/>
    <w:basedOn w:val="a0"/>
    <w:uiPriority w:val="34"/>
    <w:qFormat/>
    <w:rsid w:val="004651FE"/>
    <w:pPr>
      <w:numPr>
        <w:numId w:val="1"/>
      </w:numPr>
      <w:suppressAutoHyphens w:val="0"/>
      <w:autoSpaceDE w:val="0"/>
      <w:autoSpaceDN w:val="0"/>
      <w:adjustRightInd w:val="0"/>
      <w:ind w:left="1446"/>
      <w:jc w:val="both"/>
    </w:pPr>
    <w:rPr>
      <w:rFonts w:eastAsia="Times New Roman"/>
      <w:color w:val="000000"/>
      <w:sz w:val="28"/>
      <w:szCs w:val="28"/>
      <w:lang w:eastAsia="ru-RU"/>
    </w:rPr>
  </w:style>
  <w:style w:type="paragraph" w:customStyle="1" w:styleId="af2">
    <w:name w:val="Прижатый влево"/>
    <w:basedOn w:val="a0"/>
    <w:next w:val="a0"/>
    <w:rsid w:val="004651FE"/>
    <w:pPr>
      <w:autoSpaceDE w:val="0"/>
    </w:pPr>
    <w:rPr>
      <w:rFonts w:ascii="Arial" w:eastAsia="Times New Roman" w:hAnsi="Arial" w:cs="Arial"/>
    </w:rPr>
  </w:style>
  <w:style w:type="paragraph" w:customStyle="1" w:styleId="af3">
    <w:name w:val="Нормальный (таблица)"/>
    <w:basedOn w:val="a0"/>
    <w:next w:val="a0"/>
    <w:rsid w:val="004651FE"/>
    <w:pPr>
      <w:widowControl w:val="0"/>
      <w:autoSpaceDE w:val="0"/>
      <w:jc w:val="both"/>
    </w:pPr>
    <w:rPr>
      <w:rFonts w:ascii="Arial" w:hAnsi="Arial" w:cs="Arial"/>
    </w:rPr>
  </w:style>
  <w:style w:type="paragraph" w:customStyle="1" w:styleId="NoSpacing">
    <w:name w:val="No Spacing"/>
    <w:rsid w:val="004651FE"/>
    <w:pPr>
      <w:suppressAutoHyphens/>
      <w:spacing w:after="0"/>
      <w:ind w:left="0" w:right="0" w:firstLine="0"/>
    </w:pPr>
    <w:rPr>
      <w:rFonts w:ascii="Calibri" w:eastAsia="Calibri" w:hAnsi="Calibri" w:cs="Times New Roman"/>
      <w:lang w:eastAsia="ar-SA"/>
    </w:rPr>
  </w:style>
  <w:style w:type="paragraph" w:customStyle="1" w:styleId="ConsPlusNonformat">
    <w:name w:val="ConsPlusNonformat"/>
    <w:rsid w:val="004651FE"/>
    <w:pPr>
      <w:widowControl w:val="0"/>
      <w:suppressAutoHyphens/>
      <w:autoSpaceDE w:val="0"/>
      <w:spacing w:after="0"/>
      <w:ind w:left="0" w:right="0" w:firstLine="0"/>
    </w:pPr>
    <w:rPr>
      <w:rFonts w:ascii="Courier New" w:eastAsia="Calibri" w:hAnsi="Courier New" w:cs="Courier New"/>
      <w:sz w:val="20"/>
      <w:szCs w:val="20"/>
      <w:lang w:eastAsia="ar-SA"/>
    </w:rPr>
  </w:style>
  <w:style w:type="paragraph" w:customStyle="1" w:styleId="af4">
    <w:name w:val="Знак Знак Знак Знак Знак Знак Знак Знак Знак Знак"/>
    <w:basedOn w:val="a0"/>
    <w:rsid w:val="004651FE"/>
    <w:pPr>
      <w:suppressAutoHyphens w:val="0"/>
      <w:spacing w:before="100" w:beforeAutospacing="1" w:after="100" w:afterAutospacing="1"/>
    </w:pPr>
    <w:rPr>
      <w:rFonts w:ascii="Tahoma" w:eastAsia="Times New Roman" w:hAnsi="Tahoma"/>
      <w:sz w:val="20"/>
      <w:szCs w:val="20"/>
      <w:lang w:val="en-US" w:eastAsia="en-US"/>
    </w:rPr>
  </w:style>
  <w:style w:type="character" w:customStyle="1" w:styleId="ConsPlusNormal">
    <w:name w:val="ConsPlusNormal Знак"/>
    <w:link w:val="ConsPlusNormal0"/>
    <w:locked/>
    <w:rsid w:val="004651FE"/>
    <w:rPr>
      <w:rFonts w:ascii="Arial" w:hAnsi="Arial" w:cs="Arial"/>
    </w:rPr>
  </w:style>
  <w:style w:type="paragraph" w:customStyle="1" w:styleId="ConsPlusNormal0">
    <w:name w:val="ConsPlusNormal"/>
    <w:link w:val="ConsPlusNormal"/>
    <w:rsid w:val="004651FE"/>
    <w:pPr>
      <w:widowControl w:val="0"/>
      <w:autoSpaceDE w:val="0"/>
      <w:autoSpaceDN w:val="0"/>
      <w:adjustRightInd w:val="0"/>
      <w:spacing w:after="0"/>
      <w:ind w:left="0" w:right="0" w:firstLine="720"/>
    </w:pPr>
    <w:rPr>
      <w:rFonts w:ascii="Arial" w:hAnsi="Arial" w:cs="Arial"/>
    </w:rPr>
  </w:style>
  <w:style w:type="paragraph" w:customStyle="1" w:styleId="23">
    <w:name w:val="Абзац списка2"/>
    <w:basedOn w:val="a0"/>
    <w:uiPriority w:val="99"/>
    <w:rsid w:val="004651FE"/>
    <w:pPr>
      <w:suppressAutoHyphens w:val="0"/>
      <w:autoSpaceDE w:val="0"/>
      <w:autoSpaceDN w:val="0"/>
      <w:adjustRightInd w:val="0"/>
      <w:ind w:left="1740" w:hanging="1020"/>
      <w:jc w:val="both"/>
    </w:pPr>
    <w:rPr>
      <w:rFonts w:eastAsia="Times New Roman"/>
      <w:color w:val="000000"/>
      <w:sz w:val="28"/>
      <w:szCs w:val="28"/>
      <w:lang w:eastAsia="ru-RU"/>
    </w:rPr>
  </w:style>
  <w:style w:type="paragraph" w:customStyle="1" w:styleId="ConsPlusTitle">
    <w:name w:val="ConsPlusTitle"/>
    <w:uiPriority w:val="99"/>
    <w:rsid w:val="004651FE"/>
    <w:pPr>
      <w:widowControl w:val="0"/>
      <w:autoSpaceDE w:val="0"/>
      <w:autoSpaceDN w:val="0"/>
      <w:adjustRightInd w:val="0"/>
      <w:spacing w:after="0"/>
      <w:ind w:left="0" w:right="0" w:firstLine="0"/>
    </w:pPr>
    <w:rPr>
      <w:rFonts w:ascii="Arial" w:eastAsia="Times New Roman" w:hAnsi="Arial" w:cs="Arial"/>
      <w:b/>
      <w:bCs/>
      <w:sz w:val="20"/>
      <w:szCs w:val="20"/>
      <w:lang w:eastAsia="ru-RU"/>
    </w:rPr>
  </w:style>
  <w:style w:type="paragraph" w:customStyle="1" w:styleId="af5">
    <w:name w:val="Статья"/>
    <w:basedOn w:val="a0"/>
    <w:next w:val="a0"/>
    <w:rsid w:val="004651FE"/>
    <w:pPr>
      <w:suppressAutoHyphens w:val="0"/>
      <w:spacing w:line="288" w:lineRule="auto"/>
      <w:jc w:val="center"/>
    </w:pPr>
    <w:rPr>
      <w:rFonts w:eastAsia="Times New Roman"/>
      <w:b/>
      <w:bCs/>
      <w:sz w:val="28"/>
      <w:lang w:eastAsia="ru-RU"/>
    </w:rPr>
  </w:style>
  <w:style w:type="character" w:customStyle="1" w:styleId="af6">
    <w:name w:val="Цветовое выделение"/>
    <w:rsid w:val="004651FE"/>
    <w:rPr>
      <w:b/>
      <w:bCs w:val="0"/>
      <w:color w:val="000080"/>
      <w:sz w:val="30"/>
    </w:rPr>
  </w:style>
  <w:style w:type="character" w:customStyle="1" w:styleId="FontStyle20">
    <w:name w:val="Font Style20"/>
    <w:rsid w:val="004651FE"/>
    <w:rPr>
      <w:rFonts w:ascii="Times New Roman" w:hAnsi="Times New Roman" w:cs="Times New Roman" w:hint="default"/>
      <w:sz w:val="24"/>
      <w:szCs w:val="24"/>
    </w:rPr>
  </w:style>
  <w:style w:type="character" w:customStyle="1" w:styleId="blk">
    <w:name w:val="blk"/>
    <w:basedOn w:val="a1"/>
    <w:rsid w:val="004651FE"/>
  </w:style>
  <w:style w:type="character" w:customStyle="1" w:styleId="af7">
    <w:name w:val="Гипертекстовая ссылка"/>
    <w:rsid w:val="004651FE"/>
    <w:rPr>
      <w:b/>
      <w:bCs w:val="0"/>
      <w:color w:val="008000"/>
      <w:sz w:val="30"/>
    </w:rPr>
  </w:style>
  <w:style w:type="character" w:styleId="af8">
    <w:name w:val="Emphasis"/>
    <w:basedOn w:val="a1"/>
    <w:qFormat/>
    <w:rsid w:val="004651FE"/>
    <w:rPr>
      <w:i/>
      <w:iCs/>
    </w:rPr>
  </w:style>
</w:styles>
</file>

<file path=word/webSettings.xml><?xml version="1.0" encoding="utf-8"?>
<w:webSettings xmlns:r="http://schemas.openxmlformats.org/officeDocument/2006/relationships" xmlns:w="http://schemas.openxmlformats.org/wordprocessingml/2006/main">
  <w:divs>
    <w:div w:id="1353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48E820B74093300CBD55936CF7F0E8322763F0B996B7B071B30FD11t1I4M" TargetMode="External"/><Relationship Id="rId3" Type="http://schemas.openxmlformats.org/officeDocument/2006/relationships/settings" Target="settings.xml"/><Relationship Id="rId7" Type="http://schemas.openxmlformats.org/officeDocument/2006/relationships/hyperlink" Target="mailto:spamu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ksa.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dm.koksa.ru" TargetMode="External"/><Relationship Id="rId4" Type="http://schemas.openxmlformats.org/officeDocument/2006/relationships/webSettings" Target="webSettings.xml"/><Relationship Id="rId9" Type="http://schemas.openxmlformats.org/officeDocument/2006/relationships/hyperlink" Target="consultantplus://offline/ref=2F148E820B74093300CBD55936CF7F0E8322763C0C946B7B071B30FD111488927EEED7A41591t4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12643</Words>
  <Characters>72069</Characters>
  <Application>Microsoft Office Word</Application>
  <DocSecurity>0</DocSecurity>
  <Lines>600</Lines>
  <Paragraphs>169</Paragraphs>
  <ScaleCrop>false</ScaleCrop>
  <Company>Reanimator Extreme Edition</Company>
  <LinksUpToDate>false</LinksUpToDate>
  <CharactersWithSpaces>84543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2018-05-25T07:26:00Z</dcterms:created>
  <dcterms:modified xsi:type="dcterms:W3CDTF">2018-05-25T07:26:00Z</dcterms:modified>
</cp:coreProperties>
</file>