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58"/>
        <w:tblW w:w="10485" w:type="dxa"/>
        <w:tblLayout w:type="fixed"/>
        <w:tblLook w:val="04A0"/>
      </w:tblPr>
      <w:tblGrid>
        <w:gridCol w:w="4818"/>
        <w:gridCol w:w="1416"/>
        <w:gridCol w:w="4251"/>
      </w:tblGrid>
      <w:tr w:rsidR="002845B0" w:rsidRPr="001F6AC3" w:rsidTr="00BA499D">
        <w:tc>
          <w:tcPr>
            <w:tcW w:w="4820" w:type="dxa"/>
          </w:tcPr>
          <w:p w:rsidR="002845B0" w:rsidRPr="001F6AC3" w:rsidRDefault="002845B0" w:rsidP="00BA499D">
            <w:pP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2845B0" w:rsidRPr="001F6AC3" w:rsidRDefault="002845B0" w:rsidP="00BA499D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F6AC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РЕСПУБЛИКА АЛТАЙ</w:t>
            </w:r>
          </w:p>
          <w:p w:rsidR="002845B0" w:rsidRPr="001F6AC3" w:rsidRDefault="002845B0" w:rsidP="00BA499D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F6AC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АДМИНИСТРАЦИЯ</w:t>
            </w:r>
          </w:p>
          <w:p w:rsidR="002845B0" w:rsidRPr="001F6AC3" w:rsidRDefault="002845B0" w:rsidP="00BA499D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F6AC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МУНИЦИПАЛЬНОГО ОБРАЗОВАНИЯ</w:t>
            </w:r>
          </w:p>
          <w:p w:rsidR="002845B0" w:rsidRPr="001F6AC3" w:rsidRDefault="00385844" w:rsidP="00BA499D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38584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line id="Прямая соединительная линия 9" o:spid="_x0000_s1026" style="position:absolute;flip:y;z-index:251658240;visibility:visible;mso-wrap-distance-top:-3e-5mm;mso-wrap-distance-bottom:-3e-5mm" from="13.35pt,44.4pt" to="517.6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" strokecolor="navy" strokeweight="4.5pt">
                  <v:stroke linestyle="thickThin"/>
                </v:line>
              </w:pict>
            </w:r>
            <w:r w:rsidR="002845B0" w:rsidRPr="001F6AC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«УСТЬ-КОКСИНСКИЙ РАЙОН» </w:t>
            </w:r>
          </w:p>
        </w:tc>
        <w:tc>
          <w:tcPr>
            <w:tcW w:w="1417" w:type="dxa"/>
            <w:hideMark/>
          </w:tcPr>
          <w:p w:rsidR="002845B0" w:rsidRPr="001F6AC3" w:rsidRDefault="002845B0" w:rsidP="00BA499D">
            <w:pPr>
              <w:ind w:left="3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F6AC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-1024890</wp:posOffset>
                  </wp:positionV>
                  <wp:extent cx="894080" cy="1143000"/>
                  <wp:effectExtent l="19050" t="0" r="1270" b="0"/>
                  <wp:wrapSquare wrapText="bothSides"/>
                  <wp:docPr id="3" name="Рисунок 10" descr="Описание: Описание: Gerb_KOKSA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Gerb_KOKSA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</w:tcPr>
          <w:p w:rsidR="002845B0" w:rsidRPr="001F6AC3" w:rsidRDefault="002845B0" w:rsidP="00BA499D">
            <w:pPr>
              <w:rPr>
                <w:rFonts w:ascii="Times New Roman" w:hAnsi="Times New Roman"/>
                <w:b/>
                <w:color w:val="000080"/>
                <w:sz w:val="24"/>
                <w:szCs w:val="24"/>
                <w:lang w:bidi="en-US"/>
              </w:rPr>
            </w:pPr>
          </w:p>
          <w:p w:rsidR="002845B0" w:rsidRPr="001F6AC3" w:rsidRDefault="002845B0" w:rsidP="00BA499D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F6AC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АЛТАЙ РЕСПУБЛИКАНЫ</w:t>
            </w:r>
            <w:r w:rsidRPr="001F6AC3">
              <w:rPr>
                <w:rFonts w:ascii="Times New Roman" w:hAnsi="Times New Roman"/>
                <w:b/>
                <w:spacing w:val="-100"/>
                <w:sz w:val="24"/>
                <w:szCs w:val="24"/>
                <w:lang w:bidi="en-US"/>
              </w:rPr>
              <w:t>НГ</w:t>
            </w:r>
          </w:p>
          <w:p w:rsidR="002845B0" w:rsidRPr="001F6AC3" w:rsidRDefault="002845B0" w:rsidP="00BA499D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F6AC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«КÖКСУУ-ООЗЫ АЙМАК» </w:t>
            </w:r>
          </w:p>
          <w:p w:rsidR="002845B0" w:rsidRPr="001F6AC3" w:rsidRDefault="002845B0" w:rsidP="00BA499D">
            <w:pP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1F6AC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МУНИЦИПАЛ ТÖЗÖМÖЛИНИ</w:t>
            </w:r>
            <w:r w:rsidRPr="001F6AC3">
              <w:rPr>
                <w:rFonts w:ascii="Times New Roman" w:hAnsi="Times New Roman"/>
                <w:b/>
                <w:spacing w:val="-100"/>
                <w:sz w:val="24"/>
                <w:szCs w:val="24"/>
                <w:lang w:val="en-US" w:bidi="en-US"/>
              </w:rPr>
              <w:t>НГ</w:t>
            </w:r>
          </w:p>
          <w:p w:rsidR="002845B0" w:rsidRPr="001F6AC3" w:rsidRDefault="002845B0" w:rsidP="00BA499D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F6AC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АДМИНИСТРАЦИЯЗЫ</w:t>
            </w:r>
          </w:p>
        </w:tc>
      </w:tr>
    </w:tbl>
    <w:p w:rsidR="002845B0" w:rsidRPr="001F6AC3" w:rsidRDefault="002845B0" w:rsidP="002845B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45B0" w:rsidRDefault="002845B0" w:rsidP="002845B0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F6AC3"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                                          </w:t>
      </w:r>
      <w:r w:rsidRPr="001F6AC3">
        <w:rPr>
          <w:rFonts w:ascii="Times New Roman" w:hAnsi="Times New Roman"/>
          <w:b/>
          <w:bCs/>
          <w:sz w:val="24"/>
          <w:szCs w:val="24"/>
          <w:lang w:val="en-US"/>
        </w:rPr>
        <w:t>J</w:t>
      </w:r>
      <w:r w:rsidRPr="001F6AC3">
        <w:rPr>
          <w:rFonts w:ascii="Times New Roman" w:hAnsi="Times New Roman"/>
          <w:b/>
          <w:bCs/>
          <w:sz w:val="24"/>
          <w:szCs w:val="24"/>
        </w:rPr>
        <w:t>ÖП</w:t>
      </w:r>
    </w:p>
    <w:p w:rsidR="00010CEB" w:rsidRPr="001F6AC3" w:rsidRDefault="00010CEB" w:rsidP="002845B0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</w:p>
    <w:p w:rsidR="002845B0" w:rsidRPr="00190683" w:rsidRDefault="002845B0" w:rsidP="002845B0">
      <w:pPr>
        <w:pStyle w:val="aa"/>
        <w:tabs>
          <w:tab w:val="left" w:pos="708"/>
        </w:tabs>
        <w:jc w:val="center"/>
        <w:rPr>
          <w:sz w:val="24"/>
          <w:szCs w:val="24"/>
        </w:rPr>
      </w:pPr>
      <w:r w:rsidRPr="00190683">
        <w:rPr>
          <w:sz w:val="24"/>
          <w:szCs w:val="24"/>
        </w:rPr>
        <w:t>2</w:t>
      </w:r>
      <w:r w:rsidR="00190683" w:rsidRPr="00190683">
        <w:rPr>
          <w:sz w:val="24"/>
          <w:szCs w:val="24"/>
        </w:rPr>
        <w:t>5</w:t>
      </w:r>
      <w:r w:rsidRPr="00190683">
        <w:rPr>
          <w:sz w:val="24"/>
          <w:szCs w:val="24"/>
        </w:rPr>
        <w:t xml:space="preserve"> </w:t>
      </w:r>
      <w:r w:rsidR="00190683" w:rsidRPr="00190683">
        <w:rPr>
          <w:sz w:val="24"/>
          <w:szCs w:val="24"/>
        </w:rPr>
        <w:t>ма</w:t>
      </w:r>
      <w:r w:rsidRPr="00190683">
        <w:rPr>
          <w:sz w:val="24"/>
          <w:szCs w:val="24"/>
        </w:rPr>
        <w:t>я 201</w:t>
      </w:r>
      <w:r w:rsidR="00190683" w:rsidRPr="00190683">
        <w:rPr>
          <w:sz w:val="24"/>
          <w:szCs w:val="24"/>
        </w:rPr>
        <w:t>8</w:t>
      </w:r>
      <w:r w:rsidRPr="00190683">
        <w:rPr>
          <w:sz w:val="24"/>
          <w:szCs w:val="24"/>
        </w:rPr>
        <w:t>г</w:t>
      </w:r>
      <w:r w:rsidR="00190683" w:rsidRPr="00190683">
        <w:rPr>
          <w:sz w:val="24"/>
          <w:szCs w:val="24"/>
        </w:rPr>
        <w:t>.</w:t>
      </w:r>
      <w:r w:rsidRPr="00190683">
        <w:rPr>
          <w:sz w:val="24"/>
          <w:szCs w:val="24"/>
        </w:rPr>
        <w:t xml:space="preserve"> № </w:t>
      </w:r>
      <w:r w:rsidR="00190683" w:rsidRPr="00190683">
        <w:rPr>
          <w:sz w:val="24"/>
          <w:szCs w:val="24"/>
        </w:rPr>
        <w:t>489</w:t>
      </w:r>
    </w:p>
    <w:p w:rsidR="002845B0" w:rsidRPr="001F6AC3" w:rsidRDefault="002845B0" w:rsidP="002845B0">
      <w:pPr>
        <w:pStyle w:val="aa"/>
        <w:tabs>
          <w:tab w:val="left" w:pos="708"/>
        </w:tabs>
        <w:jc w:val="center"/>
        <w:rPr>
          <w:sz w:val="24"/>
          <w:szCs w:val="24"/>
        </w:rPr>
      </w:pPr>
      <w:r w:rsidRPr="001F6AC3">
        <w:rPr>
          <w:sz w:val="24"/>
          <w:szCs w:val="24"/>
        </w:rPr>
        <w:t>с. Усть-Кокса</w:t>
      </w:r>
    </w:p>
    <w:p w:rsidR="002845B0" w:rsidRDefault="002845B0" w:rsidP="002845B0">
      <w:pPr>
        <w:autoSpaceDE w:val="0"/>
        <w:autoSpaceDN w:val="0"/>
        <w:adjustRightInd w:val="0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2845B0" w:rsidRDefault="002845B0" w:rsidP="002845B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6AC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Об утверждении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административного </w:t>
      </w:r>
      <w:r>
        <w:rPr>
          <w:rFonts w:ascii="Times New Roman" w:hAnsi="Times New Roman"/>
          <w:sz w:val="24"/>
          <w:szCs w:val="24"/>
        </w:rPr>
        <w:t>регламента</w:t>
      </w:r>
    </w:p>
    <w:p w:rsidR="002845B0" w:rsidRPr="001F6AC3" w:rsidRDefault="002845B0" w:rsidP="002845B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2845B0" w:rsidRDefault="002845B0" w:rsidP="002845B0">
      <w:pPr>
        <w:pStyle w:val="Default"/>
      </w:pPr>
      <w:r w:rsidRPr="009320E1">
        <w:rPr>
          <w:lang w:eastAsia="ar-SA"/>
        </w:rPr>
        <w:t>«</w:t>
      </w:r>
      <w:r w:rsidRPr="002845B0">
        <w:t>Формирование, учет, изучение, обе</w:t>
      </w:r>
      <w:r>
        <w:t>спечение физического сохранения</w:t>
      </w:r>
    </w:p>
    <w:p w:rsidR="002845B0" w:rsidRPr="001F6AC3" w:rsidRDefault="002845B0" w:rsidP="002845B0">
      <w:pPr>
        <w:pStyle w:val="Default"/>
        <w:rPr>
          <w:bCs/>
          <w:lang w:eastAsia="ar-SA"/>
        </w:rPr>
      </w:pPr>
      <w:r w:rsidRPr="002845B0">
        <w:t>и безопасности музейных предметов, музейных коллекций</w:t>
      </w:r>
      <w:r w:rsidRPr="002845B0">
        <w:rPr>
          <w:lang w:eastAsia="ar-SA"/>
        </w:rPr>
        <w:t>»</w:t>
      </w:r>
    </w:p>
    <w:p w:rsidR="002845B0" w:rsidRPr="001F6AC3" w:rsidRDefault="002845B0" w:rsidP="002845B0">
      <w:pPr>
        <w:pStyle w:val="aa"/>
        <w:tabs>
          <w:tab w:val="left" w:pos="708"/>
        </w:tabs>
        <w:ind w:firstLine="708"/>
        <w:jc w:val="both"/>
        <w:rPr>
          <w:rFonts w:eastAsia="SimSun"/>
          <w:color w:val="00000A"/>
          <w:kern w:val="2"/>
          <w:sz w:val="24"/>
          <w:szCs w:val="24"/>
          <w:lang w:eastAsia="hi-IN" w:bidi="hi-IN"/>
        </w:rPr>
      </w:pPr>
    </w:p>
    <w:p w:rsidR="002845B0" w:rsidRPr="009320E1" w:rsidRDefault="002845B0" w:rsidP="002845B0">
      <w:pPr>
        <w:pStyle w:val="Default"/>
        <w:ind w:firstLine="708"/>
        <w:jc w:val="both"/>
      </w:pPr>
      <w:r w:rsidRPr="009320E1">
        <w:rPr>
          <w:rFonts w:eastAsia="SimSun"/>
          <w:color w:val="00000A"/>
          <w:kern w:val="2"/>
          <w:lang w:eastAsia="hi-IN" w:bidi="hi-IN"/>
        </w:rPr>
        <w:t>В целях регулирования отношений, возникающих в связи с предоставлением муниципальных услуг, руководствуясь федеральным законом от 27 июля 2010 № 210-ФЗ «Об организации предоставления государственных и муниципальных услуг» и постановлением Главы администрации «О</w:t>
      </w:r>
      <w:r w:rsidRPr="009320E1">
        <w:t xml:space="preserve"> порядке разработки и утверждении административных регламентов предоставления муниципальных услуг органами местного самоуправления МО «Усть-Коксинский район» Республики Алтай от 3 декабря 2012 года № 1163</w:t>
      </w:r>
    </w:p>
    <w:p w:rsidR="002845B0" w:rsidRPr="001F6AC3" w:rsidRDefault="002845B0" w:rsidP="002845B0">
      <w:pPr>
        <w:pStyle w:val="aa"/>
        <w:tabs>
          <w:tab w:val="left" w:pos="708"/>
        </w:tabs>
        <w:ind w:firstLine="708"/>
        <w:jc w:val="both"/>
        <w:rPr>
          <w:sz w:val="24"/>
          <w:szCs w:val="24"/>
        </w:rPr>
      </w:pPr>
    </w:p>
    <w:p w:rsidR="002845B0" w:rsidRPr="001F6AC3" w:rsidRDefault="002845B0" w:rsidP="002845B0">
      <w:pPr>
        <w:pStyle w:val="aa"/>
        <w:tabs>
          <w:tab w:val="left" w:pos="708"/>
        </w:tabs>
        <w:rPr>
          <w:rFonts w:eastAsia="SimSun"/>
          <w:b/>
          <w:color w:val="00000A"/>
          <w:kern w:val="2"/>
          <w:sz w:val="24"/>
          <w:szCs w:val="24"/>
          <w:lang w:eastAsia="hi-IN" w:bidi="hi-IN"/>
        </w:rPr>
      </w:pPr>
      <w:r w:rsidRPr="001F6AC3">
        <w:rPr>
          <w:rFonts w:eastAsia="SimSun"/>
          <w:b/>
          <w:color w:val="00000A"/>
          <w:kern w:val="2"/>
          <w:sz w:val="24"/>
          <w:szCs w:val="24"/>
          <w:lang w:eastAsia="hi-IN" w:bidi="hi-IN"/>
        </w:rPr>
        <w:t>ПОСТАНОВЛЯЮ:</w:t>
      </w:r>
    </w:p>
    <w:p w:rsidR="002845B0" w:rsidRPr="00AC2DEB" w:rsidRDefault="002845B0" w:rsidP="002845B0">
      <w:pPr>
        <w:pStyle w:val="ConsPlusTitle"/>
        <w:widowControl/>
        <w:ind w:firstLine="708"/>
        <w:jc w:val="both"/>
        <w:rPr>
          <w:rFonts w:ascii="Times New Roman" w:eastAsia="SimSun" w:hAnsi="Times New Roman" w:cs="Times New Roman"/>
          <w:b w:val="0"/>
          <w:color w:val="00000A"/>
          <w:kern w:val="2"/>
          <w:sz w:val="24"/>
          <w:szCs w:val="24"/>
          <w:lang w:eastAsia="hi-IN" w:bidi="hi-IN"/>
        </w:rPr>
      </w:pPr>
    </w:p>
    <w:p w:rsidR="002845B0" w:rsidRPr="002845B0" w:rsidRDefault="002845B0" w:rsidP="002845B0">
      <w:pPr>
        <w:pStyle w:val="Default"/>
        <w:ind w:firstLine="708"/>
        <w:jc w:val="both"/>
      </w:pPr>
      <w:r w:rsidRPr="00523D1C">
        <w:rPr>
          <w:rFonts w:eastAsia="SimSun"/>
          <w:color w:val="00000A"/>
          <w:kern w:val="2"/>
          <w:lang w:eastAsia="hi-IN" w:bidi="hi-IN"/>
        </w:rPr>
        <w:t xml:space="preserve">1. Утвердить </w:t>
      </w:r>
      <w:r w:rsidRPr="009320E1">
        <w:rPr>
          <w:rFonts w:eastAsia="SimSun"/>
          <w:color w:val="00000A"/>
          <w:kern w:val="2"/>
          <w:lang w:eastAsia="hi-IN" w:bidi="hi-IN"/>
        </w:rPr>
        <w:t xml:space="preserve">административный </w:t>
      </w:r>
      <w:r w:rsidRPr="00523D1C">
        <w:rPr>
          <w:rFonts w:eastAsia="SimSun"/>
          <w:color w:val="00000A"/>
          <w:kern w:val="2"/>
          <w:lang w:eastAsia="hi-IN" w:bidi="hi-IN"/>
        </w:rPr>
        <w:t xml:space="preserve">регламент </w:t>
      </w:r>
      <w:r w:rsidRPr="00C005D9">
        <w:t xml:space="preserve">предоставления муниципальной </w:t>
      </w:r>
      <w:r>
        <w:t xml:space="preserve">услуги </w:t>
      </w:r>
      <w:r w:rsidRPr="009320E1">
        <w:rPr>
          <w:lang w:eastAsia="ar-SA"/>
        </w:rPr>
        <w:t>«</w:t>
      </w:r>
      <w:r w:rsidRPr="002845B0">
        <w:t>Формирование, учет, изучение, обе</w:t>
      </w:r>
      <w:r>
        <w:t xml:space="preserve">спечение физического сохранения </w:t>
      </w:r>
      <w:r w:rsidRPr="002845B0">
        <w:t>и безопасности музейных предметов, музейных коллекций</w:t>
      </w:r>
      <w:r w:rsidRPr="009320E1">
        <w:rPr>
          <w:lang w:eastAsia="ar-SA"/>
        </w:rPr>
        <w:t>»</w:t>
      </w:r>
      <w:r w:rsidRPr="00523D1C">
        <w:rPr>
          <w:rFonts w:eastAsia="Times New Roman CYR"/>
          <w:color w:val="00000A"/>
          <w:kern w:val="2"/>
          <w:lang w:eastAsia="hi-IN" w:bidi="hi-IN"/>
        </w:rPr>
        <w:t xml:space="preserve"> согласно приложения 1 к настоящему Постановлению</w:t>
      </w:r>
      <w:r w:rsidRPr="00523D1C">
        <w:rPr>
          <w:rFonts w:eastAsia="SimSun"/>
          <w:color w:val="00000A"/>
          <w:kern w:val="2"/>
          <w:lang w:eastAsia="hi-IN" w:bidi="hi-IN"/>
        </w:rPr>
        <w:t>.</w:t>
      </w:r>
    </w:p>
    <w:p w:rsidR="002845B0" w:rsidRPr="001F6AC3" w:rsidRDefault="002845B0" w:rsidP="002845B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23D1C">
        <w:rPr>
          <w:rFonts w:ascii="Times New Roman" w:eastAsia="SimSun" w:hAnsi="Times New Roman"/>
          <w:color w:val="00000A"/>
          <w:kern w:val="2"/>
          <w:sz w:val="24"/>
          <w:szCs w:val="24"/>
          <w:lang w:eastAsia="hi-IN" w:bidi="hi-IN"/>
        </w:rPr>
        <w:t xml:space="preserve">2. </w:t>
      </w:r>
      <w:r w:rsidRPr="00523D1C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Информация</w:t>
      </w:r>
      <w:r w:rsidRPr="001F6AC3">
        <w:rPr>
          <w:rFonts w:ascii="Times New Roman" w:hAnsi="Times New Roman"/>
          <w:sz w:val="24"/>
          <w:szCs w:val="24"/>
        </w:rPr>
        <w:t xml:space="preserve"> о размещении на официальном сайте настоящего Постановления подлежит опубликованию в газете «Уймонские вести».</w:t>
      </w:r>
    </w:p>
    <w:p w:rsidR="002845B0" w:rsidRPr="001F6AC3" w:rsidRDefault="002845B0" w:rsidP="002845B0">
      <w:pPr>
        <w:widowControl w:val="0"/>
        <w:suppressAutoHyphens/>
        <w:ind w:firstLine="709"/>
        <w:jc w:val="both"/>
        <w:rPr>
          <w:rFonts w:ascii="Times New Roman" w:eastAsia="SimSun" w:hAnsi="Times New Roman"/>
          <w:color w:val="00000A"/>
          <w:kern w:val="2"/>
          <w:sz w:val="24"/>
          <w:szCs w:val="24"/>
          <w:lang w:eastAsia="hi-IN" w:bidi="hi-IN"/>
        </w:rPr>
      </w:pPr>
    </w:p>
    <w:p w:rsidR="002845B0" w:rsidRPr="001F6AC3" w:rsidRDefault="002845B0" w:rsidP="002845B0">
      <w:pPr>
        <w:widowControl w:val="0"/>
        <w:suppressAutoHyphens/>
        <w:ind w:firstLine="709"/>
        <w:jc w:val="both"/>
        <w:rPr>
          <w:rFonts w:ascii="Times New Roman" w:eastAsia="SimSun" w:hAnsi="Times New Roman"/>
          <w:color w:val="00000A"/>
          <w:kern w:val="2"/>
          <w:sz w:val="24"/>
          <w:szCs w:val="24"/>
          <w:lang w:eastAsia="hi-IN" w:bidi="hi-IN"/>
        </w:rPr>
      </w:pPr>
    </w:p>
    <w:p w:rsidR="002845B0" w:rsidRPr="001F6AC3" w:rsidRDefault="002845B0" w:rsidP="002845B0">
      <w:pPr>
        <w:widowControl w:val="0"/>
        <w:suppressAutoHyphens/>
        <w:ind w:firstLine="709"/>
        <w:jc w:val="both"/>
        <w:rPr>
          <w:rFonts w:ascii="Times New Roman" w:eastAsia="SimSun" w:hAnsi="Times New Roman"/>
          <w:color w:val="00000A"/>
          <w:kern w:val="2"/>
          <w:sz w:val="24"/>
          <w:szCs w:val="24"/>
          <w:lang w:eastAsia="hi-IN" w:bidi="hi-IN"/>
        </w:rPr>
      </w:pPr>
    </w:p>
    <w:p w:rsidR="002845B0" w:rsidRPr="001F6AC3" w:rsidRDefault="002845B0" w:rsidP="002845B0">
      <w:pPr>
        <w:rPr>
          <w:rFonts w:ascii="Times New Roman" w:hAnsi="Times New Roman"/>
          <w:sz w:val="24"/>
          <w:szCs w:val="24"/>
        </w:rPr>
      </w:pPr>
      <w:r w:rsidRPr="001F6AC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1F6AC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845B0" w:rsidRDefault="002845B0" w:rsidP="002845B0">
      <w:pPr>
        <w:rPr>
          <w:rFonts w:ascii="Times New Roman" w:hAnsi="Times New Roman" w:cs="Times New Roman"/>
          <w:b/>
        </w:rPr>
      </w:pPr>
      <w:r w:rsidRPr="001F6AC3">
        <w:rPr>
          <w:rFonts w:ascii="Times New Roman" w:hAnsi="Times New Roman"/>
          <w:sz w:val="24"/>
          <w:szCs w:val="24"/>
        </w:rPr>
        <w:t>МО «Усть-Коксинский</w:t>
      </w:r>
      <w:r>
        <w:rPr>
          <w:rFonts w:ascii="Times New Roman" w:hAnsi="Times New Roman"/>
          <w:sz w:val="24"/>
          <w:szCs w:val="24"/>
        </w:rPr>
        <w:t xml:space="preserve"> район» 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О.А. Кулигин</w:t>
      </w:r>
    </w:p>
    <w:p w:rsidR="002845B0" w:rsidRDefault="002845B0" w:rsidP="002845B0">
      <w:pPr>
        <w:jc w:val="right"/>
        <w:rPr>
          <w:rFonts w:ascii="Times New Roman" w:hAnsi="Times New Roman" w:cs="Times New Roman"/>
          <w:b/>
        </w:rPr>
      </w:pPr>
    </w:p>
    <w:p w:rsidR="002845B0" w:rsidRDefault="002845B0" w:rsidP="002845B0">
      <w:pPr>
        <w:jc w:val="right"/>
        <w:rPr>
          <w:rFonts w:ascii="Times New Roman" w:hAnsi="Times New Roman" w:cs="Times New Roman"/>
          <w:b/>
        </w:rPr>
      </w:pPr>
    </w:p>
    <w:p w:rsidR="002845B0" w:rsidRDefault="002845B0" w:rsidP="002845B0">
      <w:pPr>
        <w:jc w:val="right"/>
        <w:rPr>
          <w:rFonts w:ascii="Times New Roman" w:hAnsi="Times New Roman" w:cs="Times New Roman"/>
          <w:b/>
        </w:rPr>
      </w:pPr>
    </w:p>
    <w:p w:rsidR="002845B0" w:rsidRDefault="002845B0" w:rsidP="002845B0">
      <w:pPr>
        <w:jc w:val="right"/>
        <w:rPr>
          <w:rFonts w:ascii="Times New Roman" w:hAnsi="Times New Roman" w:cs="Times New Roman"/>
          <w:b/>
        </w:rPr>
      </w:pPr>
    </w:p>
    <w:p w:rsidR="002845B0" w:rsidRDefault="002845B0" w:rsidP="002845B0">
      <w:pPr>
        <w:jc w:val="right"/>
        <w:rPr>
          <w:rFonts w:ascii="Times New Roman" w:hAnsi="Times New Roman" w:cs="Times New Roman"/>
          <w:b/>
        </w:rPr>
      </w:pPr>
    </w:p>
    <w:p w:rsidR="002845B0" w:rsidRDefault="002845B0" w:rsidP="002845B0">
      <w:pPr>
        <w:jc w:val="right"/>
        <w:rPr>
          <w:rFonts w:ascii="Times New Roman" w:hAnsi="Times New Roman" w:cs="Times New Roman"/>
          <w:b/>
        </w:rPr>
      </w:pPr>
    </w:p>
    <w:p w:rsidR="002845B0" w:rsidRDefault="002845B0" w:rsidP="002845B0">
      <w:pPr>
        <w:rPr>
          <w:rFonts w:ascii="Times New Roman" w:hAnsi="Times New Roman" w:cs="Times New Roman"/>
          <w:b/>
        </w:rPr>
      </w:pPr>
    </w:p>
    <w:p w:rsidR="002845B0" w:rsidRDefault="002845B0" w:rsidP="002845B0">
      <w:pPr>
        <w:rPr>
          <w:rFonts w:ascii="Times New Roman" w:hAnsi="Times New Roman" w:cs="Times New Roman"/>
          <w:b/>
        </w:rPr>
      </w:pPr>
    </w:p>
    <w:p w:rsidR="002845B0" w:rsidRDefault="002845B0" w:rsidP="002845B0">
      <w:pPr>
        <w:rPr>
          <w:rFonts w:ascii="Times New Roman" w:hAnsi="Times New Roman" w:cs="Times New Roman"/>
          <w:b/>
        </w:rPr>
      </w:pPr>
    </w:p>
    <w:p w:rsidR="002845B0" w:rsidRDefault="002845B0" w:rsidP="002845B0">
      <w:pPr>
        <w:rPr>
          <w:rFonts w:ascii="Times New Roman" w:hAnsi="Times New Roman" w:cs="Times New Roman"/>
          <w:b/>
        </w:rPr>
      </w:pPr>
    </w:p>
    <w:p w:rsidR="002845B0" w:rsidRDefault="002845B0" w:rsidP="002845B0">
      <w:pPr>
        <w:rPr>
          <w:rFonts w:ascii="Times New Roman" w:hAnsi="Times New Roman" w:cs="Times New Roman"/>
          <w:b/>
        </w:rPr>
      </w:pPr>
    </w:p>
    <w:p w:rsidR="002845B0" w:rsidRDefault="002845B0" w:rsidP="002845B0">
      <w:pPr>
        <w:pStyle w:val="a9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845B0" w:rsidRDefault="002845B0" w:rsidP="002845B0">
      <w:pPr>
        <w:pStyle w:val="a9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 Постановлению Главы </w:t>
      </w:r>
      <w:r w:rsidRPr="001F6AC3">
        <w:rPr>
          <w:rFonts w:ascii="Times New Roman" w:hAnsi="Times New Roman"/>
          <w:sz w:val="24"/>
          <w:szCs w:val="24"/>
        </w:rPr>
        <w:t>Администрации</w:t>
      </w:r>
    </w:p>
    <w:p w:rsidR="002845B0" w:rsidRPr="001F6AC3" w:rsidRDefault="002845B0" w:rsidP="002845B0">
      <w:pPr>
        <w:pStyle w:val="a9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r w:rsidRPr="001F6AC3">
        <w:rPr>
          <w:rFonts w:ascii="Times New Roman" w:hAnsi="Times New Roman"/>
          <w:sz w:val="24"/>
          <w:szCs w:val="24"/>
        </w:rPr>
        <w:t>«Усть-Коксинский район»</w:t>
      </w:r>
    </w:p>
    <w:p w:rsidR="000B1FBE" w:rsidRDefault="00190683" w:rsidP="00190683">
      <w:pPr>
        <w:pStyle w:val="aa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</w:t>
      </w:r>
      <w:r w:rsidRPr="00190683">
        <w:rPr>
          <w:sz w:val="24"/>
          <w:szCs w:val="24"/>
        </w:rPr>
        <w:t>25 мая 2018г. № 489</w:t>
      </w:r>
    </w:p>
    <w:p w:rsidR="00190683" w:rsidRPr="004A4AB0" w:rsidRDefault="00190683" w:rsidP="00190683">
      <w:pPr>
        <w:pStyle w:val="aa"/>
        <w:tabs>
          <w:tab w:val="left" w:pos="708"/>
        </w:tabs>
        <w:rPr>
          <w:sz w:val="24"/>
          <w:szCs w:val="24"/>
        </w:rPr>
      </w:pPr>
    </w:p>
    <w:p w:rsidR="002845B0" w:rsidRPr="00DB7DEE" w:rsidRDefault="002845B0" w:rsidP="002845B0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b/>
          <w:color w:val="auto"/>
          <w:sz w:val="24"/>
          <w:szCs w:val="24"/>
        </w:rPr>
        <w:t>Административный регламент</w:t>
      </w:r>
    </w:p>
    <w:p w:rsidR="00186AAA" w:rsidRPr="00DB7DEE" w:rsidRDefault="000B1FBE" w:rsidP="00186AA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b/>
          <w:color w:val="auto"/>
          <w:sz w:val="24"/>
          <w:szCs w:val="24"/>
        </w:rPr>
        <w:t>предоставления муниципальной услуги</w:t>
      </w:r>
    </w:p>
    <w:p w:rsidR="00186AAA" w:rsidRPr="00DB7DEE" w:rsidRDefault="00186AAA" w:rsidP="00186AAA">
      <w:pPr>
        <w:pStyle w:val="a6"/>
        <w:spacing w:before="0" w:beforeAutospacing="0" w:after="0" w:afterAutospacing="0"/>
        <w:jc w:val="center"/>
        <w:rPr>
          <w:b/>
        </w:rPr>
      </w:pPr>
      <w:r w:rsidRPr="00DB7DEE">
        <w:rPr>
          <w:b/>
        </w:rPr>
        <w:t>«Формирование, учет, изучение, обеспечение физического сохранения и безопасности музейных предметов, музейных коллекций»</w:t>
      </w:r>
    </w:p>
    <w:p w:rsidR="002845B0" w:rsidRPr="00DB7DEE" w:rsidRDefault="002845B0" w:rsidP="00186AAA">
      <w:pPr>
        <w:pStyle w:val="a6"/>
        <w:spacing w:before="0" w:beforeAutospacing="0" w:after="0" w:afterAutospacing="0"/>
        <w:jc w:val="center"/>
        <w:rPr>
          <w:b/>
        </w:rPr>
      </w:pPr>
    </w:p>
    <w:p w:rsidR="00186AAA" w:rsidRPr="00DB7DEE" w:rsidRDefault="00186AAA" w:rsidP="00186AAA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b/>
          <w:caps/>
          <w:color w:val="auto"/>
          <w:sz w:val="24"/>
          <w:szCs w:val="24"/>
        </w:rPr>
        <w:t>Общие положения</w:t>
      </w:r>
    </w:p>
    <w:p w:rsidR="00186AAA" w:rsidRPr="00DB7DEE" w:rsidRDefault="00186AAA" w:rsidP="00186AA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86AAA" w:rsidRPr="00DB7DEE" w:rsidRDefault="00186AAA" w:rsidP="000B1FBE">
      <w:pPr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1.1.  Предмет регулирования административного регламента.</w:t>
      </w:r>
    </w:p>
    <w:p w:rsidR="00186AAA" w:rsidRPr="00DB7DEE" w:rsidRDefault="00186AAA" w:rsidP="000B1FBE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Настоящий Административный регламент </w:t>
      </w:r>
      <w:r w:rsidR="000B1FBE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Автономного некоммерческого учреждения культуры «Музей истории и культуры Уймонской долины» муниципального образования «Усть-Коксинский район» РА (далее - Музей) 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по предоставлению муниципальной услуги «Формирование, учет, изучение, обеспечение физического сохранения и безопасности музейных предметов, музейных коллекций»</w:t>
      </w:r>
      <w:r w:rsidR="000B1FBE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(далее – административный регламент) определяет сроки, устанавливает стандарт и порядок при предоставлении муниципальной услуги и разработан в целях повышения качества и доступности предоставляемой муниципальной услуги, в соответствии с законодательством Российской Федерации. </w:t>
      </w:r>
    </w:p>
    <w:p w:rsidR="00186AAA" w:rsidRPr="00DB7DEE" w:rsidRDefault="00186AAA" w:rsidP="000B1F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    М</w:t>
      </w:r>
      <w:r w:rsidR="000B1FBE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униципальная услуга 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включает:</w:t>
      </w:r>
    </w:p>
    <w:p w:rsidR="003615F8" w:rsidRPr="00DB7DEE" w:rsidRDefault="00186AAA" w:rsidP="000B1FBE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1.1.1. Прием музейных предметов на временное</w:t>
      </w:r>
      <w:r w:rsidR="00323005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или постоянное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хранение на основании заявления от получателей услуги о передаче </w:t>
      </w:r>
      <w:r w:rsidR="003615F8" w:rsidRPr="00DB7DEE">
        <w:rPr>
          <w:rFonts w:ascii="Times New Roman" w:hAnsi="Times New Roman" w:cs="Times New Roman"/>
          <w:color w:val="auto"/>
          <w:sz w:val="24"/>
          <w:szCs w:val="24"/>
        </w:rPr>
        <w:t>предмета в фонды музея и акта приема на временное хранение.</w:t>
      </w:r>
    </w:p>
    <w:p w:rsidR="003615F8" w:rsidRPr="00DB7DEE" w:rsidRDefault="003615F8" w:rsidP="000B1FBE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1.1.2. Проведение заседания фондо–закупочной комиссии (далее ФЗК), принятие решения о приеме музейных экспонатов на постоянное хранение.</w:t>
      </w:r>
    </w:p>
    <w:p w:rsidR="003615F8" w:rsidRPr="00DB7DEE" w:rsidRDefault="003615F8" w:rsidP="000B1FBE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1.1.3. Составление акта приема музейных предметов в постоянное пользование.</w:t>
      </w:r>
    </w:p>
    <w:p w:rsidR="003615F8" w:rsidRPr="00DB7DEE" w:rsidRDefault="003615F8" w:rsidP="000B1FBE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1.1.4. Внесение в Книгу поступлений записи о поступлении музейного предмета, присвоение инвентарного номера музейному предмету.</w:t>
      </w:r>
    </w:p>
    <w:p w:rsidR="003615F8" w:rsidRPr="00DB7DEE" w:rsidRDefault="003615F8" w:rsidP="000B1FBE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1.1.5. Размещение для хранения музейных предметов в фондах или экспозициях.</w:t>
      </w:r>
    </w:p>
    <w:p w:rsidR="00186AAA" w:rsidRPr="00DB7DEE" w:rsidRDefault="00186AAA" w:rsidP="000B1FBE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1.2.  Получатели муниципальной услуги.</w:t>
      </w:r>
    </w:p>
    <w:p w:rsidR="00186AAA" w:rsidRPr="00DB7DEE" w:rsidRDefault="00186AAA" w:rsidP="000B1F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   Получателями муниципальной услуги (Заявителями) являются граждане Российской Федерации, юридические лица, иностранные граждане и лица без гражданства.</w:t>
      </w:r>
    </w:p>
    <w:p w:rsidR="00186AAA" w:rsidRPr="00DB7DEE" w:rsidRDefault="00186AAA" w:rsidP="000B1FBE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1.3. Требования к порядку информирования о порядке предоставления муниципальной услуги.</w:t>
      </w:r>
    </w:p>
    <w:p w:rsidR="000B1FBE" w:rsidRPr="00DB7DEE" w:rsidRDefault="00186AAA" w:rsidP="000B1FBE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1.3.1. И</w:t>
      </w:r>
      <w:r w:rsidR="000B1FBE" w:rsidRPr="00DB7DEE">
        <w:rPr>
          <w:rFonts w:ascii="Times New Roman" w:hAnsi="Times New Roman" w:cs="Times New Roman"/>
          <w:color w:val="auto"/>
          <w:sz w:val="24"/>
          <w:szCs w:val="24"/>
        </w:rPr>
        <w:t>нформация о муниципальной услуге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, предоставляемой в соответствии с настоящим административным регламентом, размещается</w:t>
      </w:r>
      <w:r w:rsidR="000B1FBE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на информационном стенде;</w:t>
      </w:r>
    </w:p>
    <w:p w:rsidR="00186AAA" w:rsidRPr="00DB7DEE" w:rsidRDefault="00186AAA" w:rsidP="000B1FBE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1.3.2. Информирование заявителей о предоставлении муниципальной услуги осуществляется до</w:t>
      </w:r>
      <w:r w:rsidR="00D84C77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лжностными лицами: директором, </w:t>
      </w:r>
      <w:r w:rsidR="007D0659" w:rsidRPr="00DB7DEE">
        <w:rPr>
          <w:rFonts w:ascii="Times New Roman" w:hAnsi="Times New Roman" w:cs="Times New Roman"/>
          <w:color w:val="auto"/>
          <w:sz w:val="24"/>
          <w:szCs w:val="24"/>
        </w:rPr>
        <w:t>заведующим</w:t>
      </w:r>
      <w:r w:rsidR="00FC7382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отделом</w:t>
      </w:r>
      <w:r w:rsidR="007D0659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музея</w:t>
      </w:r>
      <w:r w:rsidR="00D84C77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C0B03" w:rsidRPr="00DB7DEE">
        <w:rPr>
          <w:rFonts w:ascii="Times New Roman" w:hAnsi="Times New Roman" w:cs="Times New Roman"/>
          <w:color w:val="auto"/>
          <w:sz w:val="24"/>
          <w:szCs w:val="24"/>
        </w:rPr>
        <w:t>методистом по музейной деятельности</w:t>
      </w:r>
      <w:r w:rsidR="007D0659" w:rsidRPr="00DB7DE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86AAA" w:rsidRPr="00DB7DEE" w:rsidRDefault="00186AAA" w:rsidP="00FC7382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1.3.3. Индивидуальные консультации заявителей по вопросам предоставления муниципальной услуги осуществляются при личном контакте, по телефону, при письменных обращениях, по почте, по электронной почте.</w:t>
      </w:r>
    </w:p>
    <w:p w:rsidR="00186AAA" w:rsidRPr="00DB7DEE" w:rsidRDefault="00186AAA" w:rsidP="000B1FBE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Основными требованиями к консультации заявителей являются:</w:t>
      </w:r>
    </w:p>
    <w:p w:rsidR="00186AAA" w:rsidRPr="00DB7DEE" w:rsidRDefault="00186AAA" w:rsidP="000B1FBE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186AAA" w:rsidRPr="00DB7DEE" w:rsidRDefault="00186AAA" w:rsidP="000B1FBE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-своевременность;</w:t>
      </w:r>
    </w:p>
    <w:p w:rsidR="00186AAA" w:rsidRPr="00DB7DEE" w:rsidRDefault="00186AAA" w:rsidP="000B1FBE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-четкость в изложении материала;</w:t>
      </w:r>
    </w:p>
    <w:p w:rsidR="00186AAA" w:rsidRPr="00DB7DEE" w:rsidRDefault="00186AAA" w:rsidP="000B1FBE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-удобство и доступность.</w:t>
      </w:r>
    </w:p>
    <w:p w:rsidR="00186AAA" w:rsidRPr="00DB7DEE" w:rsidRDefault="00186AAA" w:rsidP="00FC7382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lastRenderedPageBreak/>
        <w:t>1.3.4. Информирование заявителей о предоставлении муниципальной услуги осуществляется в форме:</w:t>
      </w:r>
    </w:p>
    <w:p w:rsidR="00186AAA" w:rsidRPr="00DB7DEE" w:rsidRDefault="00186AAA" w:rsidP="000B1F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 - непосредственного общения заявителей (при личном обращении либо по телефону) с должностными лицами, ответственными  за консультацию;</w:t>
      </w:r>
    </w:p>
    <w:p w:rsidR="00186AAA" w:rsidRPr="00DB7DEE" w:rsidRDefault="00186AAA" w:rsidP="000B1F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- взаимодействия должностных лиц с заявителями по почте, электронной почте;</w:t>
      </w:r>
    </w:p>
    <w:p w:rsidR="00186AAA" w:rsidRPr="00DB7DEE" w:rsidRDefault="00186AAA" w:rsidP="000B1F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- информационных материалов, которые размещаются на информационных стендах, размещенных в помещении </w:t>
      </w:r>
      <w:r w:rsidR="00FC7382" w:rsidRPr="00DB7DEE">
        <w:rPr>
          <w:rFonts w:ascii="Times New Roman" w:hAnsi="Times New Roman" w:cs="Times New Roman"/>
          <w:color w:val="auto"/>
          <w:sz w:val="24"/>
          <w:szCs w:val="24"/>
        </w:rPr>
        <w:t>Музея.</w:t>
      </w:r>
    </w:p>
    <w:p w:rsidR="00186AAA" w:rsidRPr="00DB7DEE" w:rsidRDefault="00186AAA" w:rsidP="000B1F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7376AE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3.5. На информационных стендах 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размещаются следующие материалы:</w:t>
      </w:r>
    </w:p>
    <w:p w:rsidR="00186AAA" w:rsidRPr="00DB7DEE" w:rsidRDefault="00186AAA" w:rsidP="007376AE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-текст настоящего административного регламента;</w:t>
      </w:r>
    </w:p>
    <w:p w:rsidR="00186AAA" w:rsidRPr="00DB7DEE" w:rsidRDefault="00186AAA" w:rsidP="007376AE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-сведения о перечне предоставляемых услуг;</w:t>
      </w:r>
    </w:p>
    <w:p w:rsidR="00186AAA" w:rsidRPr="00DB7DEE" w:rsidRDefault="00186AAA" w:rsidP="007376AE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-перечень документов, необходимых для получения муниципальной услуги;</w:t>
      </w:r>
    </w:p>
    <w:p w:rsidR="00186AAA" w:rsidRPr="00DB7DEE" w:rsidRDefault="00186AAA" w:rsidP="007376AE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-перечень для отказа в приеме документов, а также в предоставлении муниципальной услуги;</w:t>
      </w:r>
    </w:p>
    <w:p w:rsidR="00186AAA" w:rsidRPr="00DB7DEE" w:rsidRDefault="00186AAA" w:rsidP="007376AE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-досудебный (внесудебный) порядок обжалования решений и действий (бездействий) должностных лиц, ответственных за предоставление муниципальной услуги.</w:t>
      </w:r>
    </w:p>
    <w:p w:rsidR="00186AAA" w:rsidRPr="00DB7DEE" w:rsidRDefault="00186AAA" w:rsidP="007376AE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-адрес, телефон, и график работы, адрес электронной почты.</w:t>
      </w:r>
    </w:p>
    <w:p w:rsidR="00186AAA" w:rsidRPr="00DB7DEE" w:rsidRDefault="00186AAA" w:rsidP="000B1F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    Информационные стенды, содержащие информацию о процедуре предоставления муниципальной услуги, должны быть максимально заметны, хорошо просматриваемы и функциональны в которых размещаются информационные листки.</w:t>
      </w:r>
    </w:p>
    <w:p w:rsidR="00186AAA" w:rsidRPr="00DB7DEE" w:rsidRDefault="00186AAA" w:rsidP="000B1F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   Сведения о месте нахождения, телефон, график работы и адрес электронной почты представлена в приложении №1 к административному регламенту.</w:t>
      </w:r>
    </w:p>
    <w:p w:rsidR="00323005" w:rsidRPr="00DB7DEE" w:rsidRDefault="00323005" w:rsidP="000B1F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86AAA" w:rsidRPr="00DB7DEE" w:rsidRDefault="00186AAA" w:rsidP="00323005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b/>
          <w:color w:val="auto"/>
          <w:sz w:val="24"/>
          <w:szCs w:val="24"/>
        </w:rPr>
        <w:t>2.СТАНДАРТ ПРЕДОСТАВЛЕНИЯ МУНИЦИПАЛЬНОЙ УСЛУГИ</w:t>
      </w:r>
    </w:p>
    <w:p w:rsidR="00186AAA" w:rsidRPr="00DB7DEE" w:rsidRDefault="00186AAA" w:rsidP="00186AA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86AAA" w:rsidRPr="00DB7DEE" w:rsidRDefault="00186AAA" w:rsidP="00D368D3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2.1. Наименование муниципальной услуги</w:t>
      </w:r>
      <w:r w:rsidR="00314699" w:rsidRPr="00DB7DE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14699" w:rsidRPr="00DB7DEE" w:rsidRDefault="00186AAA" w:rsidP="0032300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базовым (отраслевым) перечнем услуг и работ в сфере «Культуры, кинематографии, архивное дело, туризм» наименование муниципальной услуги </w:t>
      </w:r>
      <w:r w:rsidR="00314699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(работа) 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314699" w:rsidRPr="00DB7DEE">
        <w:rPr>
          <w:rFonts w:ascii="Times New Roman" w:hAnsi="Times New Roman" w:cs="Times New Roman"/>
          <w:color w:val="auto"/>
          <w:sz w:val="24"/>
          <w:szCs w:val="24"/>
        </w:rPr>
        <w:t>«Формирование, учет, изучение, обеспечение физического сохранения и безопасности музейных предметов, музейных коллекций».</w:t>
      </w:r>
    </w:p>
    <w:p w:rsidR="00314699" w:rsidRPr="00DB7DEE" w:rsidRDefault="00314699" w:rsidP="00D368D3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2.1.1. Выявление и собирание музейных предметов.</w:t>
      </w:r>
    </w:p>
    <w:p w:rsidR="00314699" w:rsidRPr="00DB7DEE" w:rsidRDefault="00314699" w:rsidP="00D368D3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2.1.2. Хранение музейных предметов и музейных коллекций (создание материальных и юридических условий, при которых обеспечивается сохранность музейного предмета и музейной коллекции; ведение и сохранность учетной документации, связанной с музейными предметами и музейными коллекциями).</w:t>
      </w:r>
    </w:p>
    <w:p w:rsidR="00314699" w:rsidRPr="00DB7DEE" w:rsidRDefault="00314699" w:rsidP="00D368D3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2.1.3. Изучение музейных предметов и музейных коллекций.</w:t>
      </w:r>
    </w:p>
    <w:p w:rsidR="00D84C77" w:rsidRPr="00DB7DEE" w:rsidRDefault="00D84C77" w:rsidP="00D368D3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2.1.4. Публичное предоставление музейных предметов и музейных коллекций (предоставление музейных предметов и коллекций путём публичного показа).</w:t>
      </w:r>
    </w:p>
    <w:p w:rsidR="00186AAA" w:rsidRPr="00DB7DEE" w:rsidRDefault="00186AAA" w:rsidP="00D368D3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2.2. Наименование органа, предоставляющего муниципальную услугу.</w:t>
      </w:r>
    </w:p>
    <w:p w:rsidR="00186AAA" w:rsidRPr="00DB7DEE" w:rsidRDefault="00186AAA" w:rsidP="0032300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 Предоставление муниципальной услуги осуществляется </w:t>
      </w:r>
      <w:r w:rsidR="00D368D3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Автономным некоммерческим учреждением культуры «Музей истории и культуры Уймонской долины» муниципального образования «Усть-Коксинский район» РА 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(далее – </w:t>
      </w:r>
      <w:r w:rsidR="00D368D3" w:rsidRPr="00DB7DEE">
        <w:rPr>
          <w:rFonts w:ascii="Times New Roman" w:hAnsi="Times New Roman" w:cs="Times New Roman"/>
          <w:color w:val="auto"/>
          <w:sz w:val="24"/>
          <w:szCs w:val="24"/>
        </w:rPr>
        <w:t>Музей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). Ответственными за предоставление муниципал</w:t>
      </w:r>
      <w:r w:rsidR="00D84C77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ьной услуги являются: директор, заведующий </w:t>
      </w:r>
      <w:r w:rsidR="00D368D3" w:rsidRPr="00DB7DEE">
        <w:rPr>
          <w:rFonts w:ascii="Times New Roman" w:hAnsi="Times New Roman" w:cs="Times New Roman"/>
          <w:color w:val="auto"/>
          <w:sz w:val="24"/>
          <w:szCs w:val="24"/>
        </w:rPr>
        <w:t>отделом</w:t>
      </w:r>
      <w:r w:rsidR="00D84C77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музея,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368D3" w:rsidRPr="00DB7DEE">
        <w:rPr>
          <w:rFonts w:ascii="Times New Roman" w:hAnsi="Times New Roman" w:cs="Times New Roman"/>
          <w:color w:val="auto"/>
          <w:sz w:val="24"/>
          <w:szCs w:val="24"/>
        </w:rPr>
        <w:t>методист по музейной деятельности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86AAA" w:rsidRPr="00DB7DEE" w:rsidRDefault="00186AAA" w:rsidP="00D368D3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2.3. Результат предоставления муниципальной услуги.</w:t>
      </w:r>
    </w:p>
    <w:p w:rsidR="00186AAA" w:rsidRPr="00DB7DEE" w:rsidRDefault="00186AAA" w:rsidP="00323005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Результатом предоставления муниципальной услуги является:</w:t>
      </w:r>
    </w:p>
    <w:p w:rsidR="00186AAA" w:rsidRPr="00DB7DEE" w:rsidRDefault="002109D4" w:rsidP="00323005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обеспечение доступа</w:t>
      </w:r>
      <w:r w:rsidR="00D84C77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граждан к культурным ценностям и информационным ресурсам музея для удовлетворения духовных и культурных запросов потребителей услуги</w:t>
      </w:r>
      <w:r w:rsidR="00186AAA" w:rsidRPr="00DB7DE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D84C77" w:rsidRPr="00DB7DEE" w:rsidRDefault="00186AAA" w:rsidP="00323005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D84C77" w:rsidRPr="00DB7DEE">
        <w:rPr>
          <w:rFonts w:ascii="Times New Roman" w:hAnsi="Times New Roman" w:cs="Times New Roman"/>
          <w:color w:val="auto"/>
          <w:sz w:val="24"/>
          <w:szCs w:val="24"/>
        </w:rPr>
        <w:t>пополнение музейного фонда для организации выставок, экспозиций,</w:t>
      </w:r>
    </w:p>
    <w:p w:rsidR="00186AAA" w:rsidRPr="00DB7DEE" w:rsidRDefault="00D84C77" w:rsidP="00323005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</w:t>
      </w:r>
      <w:r w:rsidR="002109D4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упорядоченность, регулярность мероприятий по формированию учёту музейного фонда, работе по хранению, изучению и обеспечению сохранности предметов музейного фонда. </w:t>
      </w:r>
    </w:p>
    <w:p w:rsidR="00186AAA" w:rsidRPr="00DB7DEE" w:rsidRDefault="00186AAA" w:rsidP="00D368D3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2.4. Срок</w:t>
      </w:r>
      <w:r w:rsidR="002109D4" w:rsidRPr="00DB7DE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предоставления муниципальной услуги.</w:t>
      </w:r>
    </w:p>
    <w:p w:rsidR="00186AAA" w:rsidRPr="00DB7DEE" w:rsidRDefault="00186AAA" w:rsidP="00323005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Муниципальная услуга предоставляется в момент обращения и по требованию на заявленную дату.</w:t>
      </w:r>
    </w:p>
    <w:p w:rsidR="00186AAA" w:rsidRPr="00DB7DEE" w:rsidRDefault="00186AAA" w:rsidP="00D368D3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2.5. Правовые основания для предоставления муниципальной услуги.</w:t>
      </w:r>
    </w:p>
    <w:p w:rsidR="00186AAA" w:rsidRPr="00DB7DEE" w:rsidRDefault="00186AAA" w:rsidP="0032300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Исполнение муниципальной услуги </w:t>
      </w:r>
      <w:r w:rsidR="00F65696" w:rsidRPr="00DB7DEE">
        <w:rPr>
          <w:rFonts w:ascii="Times New Roman" w:hAnsi="Times New Roman" w:cs="Times New Roman"/>
          <w:color w:val="auto"/>
          <w:sz w:val="24"/>
          <w:szCs w:val="24"/>
        </w:rPr>
        <w:t>осуществляется в соответствии с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86AAA" w:rsidRPr="00DB7DEE" w:rsidRDefault="00186AAA" w:rsidP="007D1C2D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Конституцией Российской Федерации;</w:t>
      </w:r>
    </w:p>
    <w:p w:rsidR="00186AAA" w:rsidRPr="00DB7DEE" w:rsidRDefault="00186AAA" w:rsidP="007D1C2D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Гражданским Кодексом Российской Федерации;</w:t>
      </w:r>
    </w:p>
    <w:p w:rsidR="00186AAA" w:rsidRPr="00DB7DEE" w:rsidRDefault="00186AAA" w:rsidP="007D1C2D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Федеральным законом от 09 октября 1992 года № 3612 – 1 «Основы законодательства Российской Федерации о культуре»;</w:t>
      </w:r>
    </w:p>
    <w:p w:rsidR="00186AAA" w:rsidRPr="00DB7DEE" w:rsidRDefault="00186AAA" w:rsidP="007D1C2D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Федеральным законом от 26 мая 1996 года № 54 – ФЗ «О музейном фонде Российской Федерации и музеях в Российской Федерации»;</w:t>
      </w:r>
    </w:p>
    <w:p w:rsidR="00186AAA" w:rsidRPr="00DB7DEE" w:rsidRDefault="00186AAA" w:rsidP="007D1C2D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Федеральным закон</w:t>
      </w:r>
      <w:r w:rsidR="00DB7DEE">
        <w:rPr>
          <w:rFonts w:ascii="Times New Roman" w:hAnsi="Times New Roman" w:cs="Times New Roman"/>
          <w:color w:val="auto"/>
          <w:sz w:val="24"/>
          <w:szCs w:val="24"/>
        </w:rPr>
        <w:t>ом от 27 июля 2006 года № 149 –</w:t>
      </w:r>
      <w:r w:rsidR="00DB7DEE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ФЗ «Об информации, информационных технологиях и о защите информации»;</w:t>
      </w:r>
    </w:p>
    <w:p w:rsidR="00186AAA" w:rsidRPr="00DB7DEE" w:rsidRDefault="00186AAA" w:rsidP="007D1C2D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-Федеральным закон</w:t>
      </w:r>
      <w:r w:rsidR="00DB7DEE">
        <w:rPr>
          <w:rFonts w:ascii="Times New Roman" w:hAnsi="Times New Roman" w:cs="Times New Roman"/>
          <w:color w:val="auto"/>
          <w:sz w:val="24"/>
          <w:szCs w:val="24"/>
        </w:rPr>
        <w:t>ом от 27 июля 2010 года № 210 –</w:t>
      </w:r>
      <w:r w:rsidR="00DB7DEE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ФЗ «Об организации предоставления государственных и муниципальных услуг»;</w:t>
      </w:r>
    </w:p>
    <w:p w:rsidR="007D1C2D" w:rsidRPr="00DB7DEE" w:rsidRDefault="00186AAA" w:rsidP="007D1C2D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D1C2D" w:rsidRPr="00DB7DEE">
        <w:rPr>
          <w:rFonts w:ascii="Times New Roman" w:hAnsi="Times New Roman" w:cs="Times New Roman"/>
          <w:color w:val="auto"/>
          <w:sz w:val="24"/>
          <w:szCs w:val="24"/>
        </w:rPr>
        <w:t>Устав Автономного некоммерческого учреждения культуры «Музей истории и культуры Уймонской долины» муниципального образования «Усть-Коксинский район» РА.</w:t>
      </w:r>
    </w:p>
    <w:p w:rsidR="00186AAA" w:rsidRPr="00DB7DEE" w:rsidRDefault="00186AAA" w:rsidP="007D1C2D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- иными нормативными актами Российской Федерации, </w:t>
      </w:r>
      <w:r w:rsidR="007D1C2D" w:rsidRPr="00DB7DEE">
        <w:rPr>
          <w:rFonts w:ascii="Times New Roman" w:hAnsi="Times New Roman" w:cs="Times New Roman"/>
          <w:color w:val="auto"/>
          <w:sz w:val="24"/>
          <w:szCs w:val="24"/>
        </w:rPr>
        <w:t>республики Алтай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, муниципальными правовыми актами.</w:t>
      </w:r>
    </w:p>
    <w:p w:rsidR="00186AAA" w:rsidRPr="00DB7DEE" w:rsidRDefault="00186AAA" w:rsidP="0005424C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2.6.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186AAA" w:rsidRPr="00DB7DEE" w:rsidRDefault="00186AAA" w:rsidP="0032300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 Для получения муниципальной услуги </w:t>
      </w:r>
      <w:r w:rsidR="002109D4" w:rsidRPr="00DB7DEE">
        <w:rPr>
          <w:rFonts w:ascii="Times New Roman" w:hAnsi="Times New Roman" w:cs="Times New Roman"/>
          <w:color w:val="auto"/>
          <w:sz w:val="24"/>
          <w:szCs w:val="24"/>
        </w:rPr>
        <w:t>«Формирование, учет, изучение, обеспечение физического сохранения и безопасности музейных предметов, музейных коллекций»</w:t>
      </w:r>
      <w:r w:rsidR="00323005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осуществляется </w:t>
      </w:r>
      <w:r w:rsidR="0005424C" w:rsidRPr="00DB7DEE">
        <w:rPr>
          <w:rFonts w:ascii="Times New Roman" w:hAnsi="Times New Roman" w:cs="Times New Roman"/>
          <w:color w:val="auto"/>
          <w:sz w:val="24"/>
          <w:szCs w:val="24"/>
        </w:rPr>
        <w:t>Музеем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без предъявления Заявителем каких-либо документов.  </w:t>
      </w:r>
    </w:p>
    <w:p w:rsidR="00186AAA" w:rsidRPr="00DB7DEE" w:rsidRDefault="00186AAA" w:rsidP="0032300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5424C" w:rsidRPr="00DB7DE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2.7. Исчерпывающий перечень оснований для отказа в предоставлении муниципальной услуги.</w:t>
      </w:r>
    </w:p>
    <w:p w:rsidR="00186AAA" w:rsidRPr="00DB7DEE" w:rsidRDefault="00186AAA" w:rsidP="0032300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Основанием для отказа в предоставлении муниципальной услуги являются:</w:t>
      </w:r>
    </w:p>
    <w:p w:rsidR="00D358CE" w:rsidRPr="00DB7DEE" w:rsidRDefault="00D358CE" w:rsidP="00323005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внезапно возникшая аварийная ситуация в музее;</w:t>
      </w:r>
    </w:p>
    <w:p w:rsidR="00186AAA" w:rsidRPr="00DB7DEE" w:rsidRDefault="00186AAA" w:rsidP="00323005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отсутствие специалиста, осуществляющего исполнение муниципальной услуги;</w:t>
      </w:r>
    </w:p>
    <w:p w:rsidR="00186AAA" w:rsidRPr="00DB7DEE" w:rsidRDefault="00186AAA" w:rsidP="00323005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заявка на предоставление муниципальной услуги вне режима работы учреждения;</w:t>
      </w:r>
    </w:p>
    <w:p w:rsidR="00110866" w:rsidRPr="00DB7DEE" w:rsidRDefault="00186AAA" w:rsidP="00110866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нар</w:t>
      </w:r>
      <w:r w:rsidR="00110866" w:rsidRPr="00DB7DEE">
        <w:rPr>
          <w:rFonts w:ascii="Times New Roman" w:hAnsi="Times New Roman" w:cs="Times New Roman"/>
          <w:color w:val="auto"/>
          <w:sz w:val="24"/>
          <w:szCs w:val="24"/>
        </w:rPr>
        <w:t>ушение Правил поведения в музее;</w:t>
      </w:r>
    </w:p>
    <w:p w:rsidR="00110866" w:rsidRPr="00DB7DEE" w:rsidRDefault="00110866" w:rsidP="00110866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DB7DEE">
        <w:rPr>
          <w:rFonts w:ascii="Times New Roman" w:eastAsia="Calibri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110866" w:rsidRPr="00DB7DEE" w:rsidRDefault="00110866" w:rsidP="00110866">
      <w:pPr>
        <w:ind w:firstLine="53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DB7DEE">
        <w:rPr>
          <w:rFonts w:ascii="Times New Roman" w:eastAsia="Calibri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настоящего Федерального закона.</w:t>
      </w:r>
    </w:p>
    <w:p w:rsidR="00186AAA" w:rsidRPr="00DB7DEE" w:rsidRDefault="00186AAA" w:rsidP="00110866">
      <w:pPr>
        <w:ind w:firstLine="53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2.8. Размер платы, взимаемой с Заявителя при предоставлении муниципальной услуги, и способы её взимания в случаях, предусмотренных законодательством.</w:t>
      </w:r>
    </w:p>
    <w:p w:rsidR="00186AAA" w:rsidRPr="00DB7DEE" w:rsidRDefault="00186AAA" w:rsidP="008D60D4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Муниципальная услуга</w:t>
      </w:r>
      <w:r w:rsidR="008D60D4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предоставляется бесплатно.</w:t>
      </w:r>
    </w:p>
    <w:p w:rsidR="00186AAA" w:rsidRPr="00DB7DEE" w:rsidRDefault="00186AAA" w:rsidP="008D60D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lastRenderedPageBreak/>
        <w:t>2.9. Максимальный срок ожидания при подаче запроса о предоставлении муниципальной услуги и при получении результата предоставления муниципальной услуги.</w:t>
      </w:r>
    </w:p>
    <w:p w:rsidR="00186AAA" w:rsidRPr="00DB7DEE" w:rsidRDefault="004E5384" w:rsidP="008D60D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Муниципальная услуга</w:t>
      </w:r>
      <w:r w:rsidR="008D60D4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86AAA" w:rsidRPr="00DB7DEE">
        <w:rPr>
          <w:rFonts w:ascii="Times New Roman" w:hAnsi="Times New Roman" w:cs="Times New Roman"/>
          <w:color w:val="auto"/>
          <w:sz w:val="24"/>
          <w:szCs w:val="24"/>
        </w:rPr>
        <w:t>для Заявителя предоставляется незамедлительно или согласно поданной заявке.</w:t>
      </w:r>
    </w:p>
    <w:p w:rsidR="00186AAA" w:rsidRPr="00DB7DEE" w:rsidRDefault="00186AAA" w:rsidP="008D60D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2.10. Срок регистрации запроса Заявителя о предоставлении муниципальной услуги.</w:t>
      </w:r>
    </w:p>
    <w:p w:rsidR="00186AAA" w:rsidRPr="00DB7DEE" w:rsidRDefault="004E5384" w:rsidP="008D60D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2.10.1. </w:t>
      </w:r>
      <w:r w:rsidR="00186AAA" w:rsidRPr="00DB7DEE">
        <w:rPr>
          <w:rFonts w:ascii="Times New Roman" w:hAnsi="Times New Roman" w:cs="Times New Roman"/>
          <w:color w:val="auto"/>
          <w:sz w:val="24"/>
          <w:szCs w:val="24"/>
        </w:rPr>
        <w:t>Регистрация запроса осуществляется незамедлительно в день обращения Заявителя.</w:t>
      </w:r>
    </w:p>
    <w:p w:rsidR="003E0F6D" w:rsidRPr="00DB7DEE" w:rsidRDefault="004E5384" w:rsidP="001D0FAE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2.10.2. По результатам рассмотрения обращения Заявителя</w:t>
      </w:r>
      <w:r w:rsidR="001D0FAE" w:rsidRPr="00DB7DE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специалист музея, ответственный за предоставление муниципальной услуги, при положительным решении вопроса о предоставлении </w:t>
      </w:r>
      <w:r w:rsidR="001D0FAE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услуги составляет </w:t>
      </w:r>
      <w:r w:rsidR="003E0F6D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акт о приёме предмета на временное или постоянное хранение до ФЗК.</w:t>
      </w:r>
    </w:p>
    <w:p w:rsidR="00186AAA" w:rsidRPr="00DB7DEE" w:rsidRDefault="00186AAA" w:rsidP="008D60D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2.11. Требования к помещениям, в которых предоставляется муниципальная услуга, к местам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86AAA" w:rsidRPr="00DB7DEE" w:rsidRDefault="00186AAA" w:rsidP="008D60D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2.11.1. Требования к помещениям, в которых предоставляется муниципальная услуга.</w:t>
      </w:r>
    </w:p>
    <w:p w:rsidR="00186AAA" w:rsidRPr="00DB7DEE" w:rsidRDefault="00186AAA" w:rsidP="00E002DA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Помещения, в которых предоставляется муниципальная услуга, должны:</w:t>
      </w:r>
    </w:p>
    <w:p w:rsidR="00186AAA" w:rsidRPr="00DB7DEE" w:rsidRDefault="00186AAA" w:rsidP="0032300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- соответствовать санитарным правилам и нормам;</w:t>
      </w:r>
    </w:p>
    <w:p w:rsidR="00186AAA" w:rsidRPr="00DB7DEE" w:rsidRDefault="00186AAA" w:rsidP="0032300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- соответствовать требованиям пожарной безопасности;</w:t>
      </w:r>
    </w:p>
    <w:p w:rsidR="00186AAA" w:rsidRPr="00DB7DEE" w:rsidRDefault="00186AAA" w:rsidP="0032300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- иметь доступное место общественного пользования (туалет);</w:t>
      </w:r>
    </w:p>
    <w:p w:rsidR="00186AAA" w:rsidRPr="00DB7DEE" w:rsidRDefault="00186AAA" w:rsidP="0032300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- обеспечивать комфортные условия для граждан;</w:t>
      </w:r>
    </w:p>
    <w:p w:rsidR="00186AAA" w:rsidRPr="00DB7DEE" w:rsidRDefault="00186AAA" w:rsidP="0032300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- иметь в наличии музейные витрины и стенды.</w:t>
      </w:r>
    </w:p>
    <w:p w:rsidR="00186AAA" w:rsidRPr="00DB7DEE" w:rsidRDefault="00F95CCF" w:rsidP="008D60D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2.11.2</w:t>
      </w:r>
      <w:r w:rsidR="00186AAA" w:rsidRPr="00DB7DEE">
        <w:rPr>
          <w:rFonts w:ascii="Times New Roman" w:hAnsi="Times New Roman" w:cs="Times New Roman"/>
          <w:color w:val="auto"/>
          <w:sz w:val="24"/>
          <w:szCs w:val="24"/>
        </w:rPr>
        <w:t>. Требования к информационным стендам с 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</w:p>
    <w:p w:rsidR="00186AAA" w:rsidRPr="00DB7DEE" w:rsidRDefault="00186AAA" w:rsidP="008D60D4">
      <w:pPr>
        <w:adjustRightInd w:val="0"/>
        <w:ind w:firstLine="708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Информационные стенды, которые размещаются при входе в учреждение, должны быть заметны, хорошо просматриваемы и функциональны. </w:t>
      </w:r>
    </w:p>
    <w:p w:rsidR="00186AAA" w:rsidRPr="00DB7DEE" w:rsidRDefault="00186AAA" w:rsidP="008D60D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На информационных стендах размещается следующая информация:</w:t>
      </w:r>
    </w:p>
    <w:p w:rsidR="00186AAA" w:rsidRPr="00DB7DEE" w:rsidRDefault="00186AAA" w:rsidP="008D60D4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- почтовый и электронный адрес, номер телефона </w:t>
      </w:r>
      <w:r w:rsidR="008D60D4" w:rsidRPr="00DB7DEE">
        <w:rPr>
          <w:rFonts w:ascii="Times New Roman" w:hAnsi="Times New Roman" w:cs="Times New Roman"/>
          <w:color w:val="auto"/>
          <w:sz w:val="24"/>
          <w:szCs w:val="24"/>
        </w:rPr>
        <w:t>Музея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186AAA" w:rsidRPr="00DB7DEE" w:rsidRDefault="00186AAA" w:rsidP="00323005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- график работы </w:t>
      </w:r>
      <w:r w:rsidR="008D60D4" w:rsidRPr="00DB7DEE">
        <w:rPr>
          <w:rFonts w:ascii="Times New Roman" w:hAnsi="Times New Roman" w:cs="Times New Roman"/>
          <w:color w:val="auto"/>
          <w:sz w:val="24"/>
          <w:szCs w:val="24"/>
        </w:rPr>
        <w:t>Музея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6AAA" w:rsidRPr="00DB7DEE" w:rsidRDefault="00186AAA" w:rsidP="00323005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сведения о действующих выставках;</w:t>
      </w:r>
    </w:p>
    <w:p w:rsidR="00186AAA" w:rsidRPr="00DB7DEE" w:rsidRDefault="00186AAA" w:rsidP="00323005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правила поведения в музее;</w:t>
      </w:r>
    </w:p>
    <w:p w:rsidR="00186AAA" w:rsidRPr="00DB7DEE" w:rsidRDefault="00186AAA" w:rsidP="00323005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административный регламент предоставления муниципальной услуги;</w:t>
      </w:r>
    </w:p>
    <w:p w:rsidR="00186AAA" w:rsidRPr="00DB7DEE" w:rsidRDefault="00186AAA" w:rsidP="00323005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перечень оснований для отказа в исполнении муниципальной услуги;</w:t>
      </w:r>
    </w:p>
    <w:p w:rsidR="00186AAA" w:rsidRPr="00DB7DEE" w:rsidRDefault="00186AAA" w:rsidP="00323005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необходимая оперативная информация в исполнении муниципальной услуги;</w:t>
      </w:r>
    </w:p>
    <w:p w:rsidR="00186AAA" w:rsidRPr="00DB7DEE" w:rsidRDefault="00186AAA" w:rsidP="00323005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наличие информации об органах, осуществляющих контроль и надзор за предоставлением муниципальной услуги.</w:t>
      </w:r>
    </w:p>
    <w:p w:rsidR="00186AAA" w:rsidRPr="00DB7DEE" w:rsidRDefault="00186AAA" w:rsidP="008D60D4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2.12. Показатели доступности и качества муниципальной услуги.</w:t>
      </w:r>
    </w:p>
    <w:p w:rsidR="00186AAA" w:rsidRPr="00DB7DEE" w:rsidRDefault="00186AAA" w:rsidP="0032300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Показателями доступности предоставления муниципальной услуги являются:</w:t>
      </w:r>
    </w:p>
    <w:p w:rsidR="00186AAA" w:rsidRPr="00DB7DEE" w:rsidRDefault="008D60D4" w:rsidP="0032300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86AAA" w:rsidRPr="00DB7DEE">
        <w:rPr>
          <w:rFonts w:ascii="Times New Roman" w:hAnsi="Times New Roman" w:cs="Times New Roman"/>
          <w:color w:val="auto"/>
          <w:sz w:val="24"/>
          <w:szCs w:val="24"/>
        </w:rPr>
        <w:t>- беспрепятственная возможность обращения за получением муниципальной услуги;</w:t>
      </w:r>
    </w:p>
    <w:p w:rsidR="00186AAA" w:rsidRPr="00DB7DEE" w:rsidRDefault="00186AAA" w:rsidP="008D60D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своевременное, полное информирование о муниципальной услуги;</w:t>
      </w:r>
    </w:p>
    <w:p w:rsidR="00186AAA" w:rsidRPr="00DB7DEE" w:rsidRDefault="00186AAA" w:rsidP="008D60D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обоснованность отказов в приеме документов и в предоставлении муниципальной услуги;</w:t>
      </w:r>
    </w:p>
    <w:p w:rsidR="00186AAA" w:rsidRPr="00DB7DEE" w:rsidRDefault="00186AAA" w:rsidP="008D60D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отсутствие задержек в предоставлении муниципальной услуги.</w:t>
      </w:r>
    </w:p>
    <w:p w:rsidR="00186AAA" w:rsidRPr="00DB7DEE" w:rsidRDefault="00186AAA" w:rsidP="008D60D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Показателями качества предоставления муниципальной услуги являются:</w:t>
      </w:r>
    </w:p>
    <w:p w:rsidR="00186AAA" w:rsidRPr="00DB7DEE" w:rsidRDefault="00186AAA" w:rsidP="008D60D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- количество поступивших письменных жалоб Заявителей на качество предоставляемой услуги; </w:t>
      </w:r>
    </w:p>
    <w:p w:rsidR="00186AAA" w:rsidRPr="00DB7DEE" w:rsidRDefault="00186AAA" w:rsidP="008D60D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lastRenderedPageBreak/>
        <w:t>- письменные отзывы Заявителей о качестве предоставляемой услуги в книге отзывов.</w:t>
      </w:r>
    </w:p>
    <w:p w:rsidR="00186AAA" w:rsidRPr="00DB7DEE" w:rsidRDefault="00186AAA" w:rsidP="008D60D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соблюдение сроков исполнения муниципальной услуги.</w:t>
      </w:r>
    </w:p>
    <w:p w:rsidR="00186AAA" w:rsidRPr="00DB7DEE" w:rsidRDefault="00186AAA" w:rsidP="008D60D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2.13. Особенности предоставления муниципальной услуги в электронной форме.</w:t>
      </w:r>
    </w:p>
    <w:p w:rsidR="00186AAA" w:rsidRPr="00DB7DEE" w:rsidRDefault="00186AAA" w:rsidP="00323005">
      <w:pPr>
        <w:adjustRightInd w:val="0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   В электронной форме муниципальная услуга не предоставляется.</w:t>
      </w:r>
    </w:p>
    <w:p w:rsidR="00186AAA" w:rsidRPr="00DB7DEE" w:rsidRDefault="00186AAA" w:rsidP="00186AAA">
      <w:pPr>
        <w:adjustRightInd w:val="0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</w:p>
    <w:p w:rsidR="00186AAA" w:rsidRPr="00DB7DEE" w:rsidRDefault="00186AAA" w:rsidP="00CA3514">
      <w:pPr>
        <w:pStyle w:val="a4"/>
        <w:numPr>
          <w:ilvl w:val="0"/>
          <w:numId w:val="2"/>
        </w:numPr>
        <w:adjustRightInd w:val="0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b/>
          <w:color w:val="auto"/>
          <w:sz w:val="24"/>
          <w:szCs w:val="24"/>
        </w:rPr>
        <w:t>СОСТАВ, ПОСЛЕДОВАТЕЛЬНОСТЬ И СРОКИ ВЫПОЛНЕНИЯ     АДМИНИСТРАТИВНЫХ ПРОЦЕДУР, ТРЕБОВАНИЯ К ПОРЯДКУ ИХ ВЫПОЛНЕНИЯ.</w:t>
      </w:r>
    </w:p>
    <w:p w:rsidR="00186AAA" w:rsidRPr="00DB7DEE" w:rsidRDefault="00186AAA" w:rsidP="00186AAA">
      <w:pPr>
        <w:pStyle w:val="a4"/>
        <w:adjustRightInd w:val="0"/>
        <w:ind w:left="360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</w:p>
    <w:p w:rsidR="00186AAA" w:rsidRPr="00DB7DEE" w:rsidRDefault="00186AAA" w:rsidP="00CA3514">
      <w:pPr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3.1. Состав административных процедур.</w:t>
      </w:r>
    </w:p>
    <w:p w:rsidR="00186AAA" w:rsidRPr="00DB7DEE" w:rsidRDefault="00186AAA" w:rsidP="00CA3514">
      <w:pPr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186AAA" w:rsidRPr="00DB7DEE" w:rsidRDefault="00186AAA" w:rsidP="00CA3514">
      <w:pPr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приём заявления;</w:t>
      </w:r>
    </w:p>
    <w:p w:rsidR="00186AAA" w:rsidRPr="00DB7DEE" w:rsidRDefault="00186AAA" w:rsidP="00186AA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- рассмотрение заявления;</w:t>
      </w:r>
    </w:p>
    <w:p w:rsidR="00C463E9" w:rsidRPr="00DB7DEE" w:rsidRDefault="00C463E9" w:rsidP="00186AA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- принятие предмета от Заявителя;</w:t>
      </w:r>
    </w:p>
    <w:p w:rsidR="00C463E9" w:rsidRPr="00DB7DEE" w:rsidRDefault="00C463E9" w:rsidP="00186AA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- определение музейной ценности предмета;</w:t>
      </w:r>
    </w:p>
    <w:p w:rsidR="00186AAA" w:rsidRPr="00DB7DEE" w:rsidRDefault="00C463E9" w:rsidP="00186AA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- постановка предмета на музейный учёт.</w:t>
      </w:r>
    </w:p>
    <w:p w:rsidR="00186AAA" w:rsidRPr="00DB7DEE" w:rsidRDefault="00186AAA" w:rsidP="00CA351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Предоставление муниципальной услуги, приём и регистрация заявок осуществляются в рамках режима работы </w:t>
      </w:r>
      <w:r w:rsidR="000F327D" w:rsidRPr="00DB7DEE">
        <w:rPr>
          <w:rFonts w:ascii="Times New Roman" w:hAnsi="Times New Roman" w:cs="Times New Roman"/>
          <w:color w:val="auto"/>
          <w:sz w:val="24"/>
          <w:szCs w:val="24"/>
        </w:rPr>
        <w:t>Музея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86AAA" w:rsidRPr="00DB7DEE" w:rsidRDefault="00186AAA" w:rsidP="00CA3514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3.2. Требования к порядку выполнения административных процедур.</w:t>
      </w:r>
    </w:p>
    <w:p w:rsidR="00C463E9" w:rsidRPr="00DB7DEE" w:rsidRDefault="00186AAA" w:rsidP="00CA3514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3.2.1. Основанием для </w:t>
      </w:r>
      <w:r w:rsidR="00C463E9" w:rsidRPr="00DB7DEE">
        <w:rPr>
          <w:rFonts w:ascii="Times New Roman" w:hAnsi="Times New Roman" w:cs="Times New Roman"/>
          <w:color w:val="auto"/>
          <w:sz w:val="24"/>
          <w:szCs w:val="24"/>
        </w:rPr>
        <w:t>консультирования по вопросам предоставления муниципальной услуги явля</w:t>
      </w:r>
      <w:r w:rsidR="00690B8D" w:rsidRPr="00DB7DEE">
        <w:rPr>
          <w:rFonts w:ascii="Times New Roman" w:hAnsi="Times New Roman" w:cs="Times New Roman"/>
          <w:color w:val="auto"/>
          <w:sz w:val="24"/>
          <w:szCs w:val="24"/>
        </w:rPr>
        <w:t>ется обращение З</w:t>
      </w:r>
      <w:r w:rsidR="00C463E9" w:rsidRPr="00DB7DEE">
        <w:rPr>
          <w:rFonts w:ascii="Times New Roman" w:hAnsi="Times New Roman" w:cs="Times New Roman"/>
          <w:color w:val="auto"/>
          <w:sz w:val="24"/>
          <w:szCs w:val="24"/>
        </w:rPr>
        <w:t>аявителя в музей.</w:t>
      </w:r>
    </w:p>
    <w:p w:rsidR="00186AAA" w:rsidRPr="00DB7DEE" w:rsidRDefault="00944D61" w:rsidP="00944D61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186AAA" w:rsidRPr="00DB7DEE">
        <w:rPr>
          <w:rFonts w:ascii="Times New Roman" w:hAnsi="Times New Roman" w:cs="Times New Roman"/>
          <w:color w:val="auto"/>
          <w:sz w:val="24"/>
          <w:szCs w:val="24"/>
        </w:rPr>
        <w:t>сли в процессе у Заявителя возникают вопросы, связанные с</w:t>
      </w:r>
      <w:r w:rsidR="00690B8D" w:rsidRPr="00DB7DEE">
        <w:rPr>
          <w:rFonts w:ascii="Times New Roman" w:hAnsi="Times New Roman" w:cs="Times New Roman"/>
          <w:color w:val="auto"/>
          <w:sz w:val="24"/>
          <w:szCs w:val="24"/>
        </w:rPr>
        <w:t>выполнением муниципальной услуги</w:t>
      </w:r>
      <w:r w:rsidR="00186AAA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, он вправе получить дополнительную информацию у соответствующего специалиста </w:t>
      </w:r>
      <w:r w:rsidR="000F327D" w:rsidRPr="00DB7DEE">
        <w:rPr>
          <w:rFonts w:ascii="Times New Roman" w:hAnsi="Times New Roman" w:cs="Times New Roman"/>
          <w:color w:val="auto"/>
          <w:sz w:val="24"/>
          <w:szCs w:val="24"/>
        </w:rPr>
        <w:t>Музея</w:t>
      </w:r>
      <w:r w:rsidR="00186AAA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186AAA" w:rsidRPr="00DB7DEE" w:rsidRDefault="00944D61" w:rsidP="00944D61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186AAA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редоставление муниципальной услуги в пределах режима работы </w:t>
      </w:r>
      <w:r w:rsidR="000F327D" w:rsidRPr="00DB7DEE">
        <w:rPr>
          <w:rFonts w:ascii="Times New Roman" w:hAnsi="Times New Roman" w:cs="Times New Roman"/>
          <w:color w:val="auto"/>
          <w:sz w:val="24"/>
          <w:szCs w:val="24"/>
        </w:rPr>
        <w:t>Музея</w:t>
      </w:r>
      <w:r w:rsidR="00186AAA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323005" w:rsidRPr="00DB7DEE" w:rsidRDefault="00690B8D" w:rsidP="000F327D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3.3</w:t>
      </w:r>
      <w:r w:rsidR="00186AAA" w:rsidRPr="00DB7DEE">
        <w:rPr>
          <w:rFonts w:ascii="Times New Roman" w:hAnsi="Times New Roman" w:cs="Times New Roman"/>
          <w:color w:val="auto"/>
          <w:sz w:val="24"/>
          <w:szCs w:val="24"/>
        </w:rPr>
        <w:t>. Приём и регистрация заявки.</w:t>
      </w:r>
    </w:p>
    <w:p w:rsidR="00FE3B6A" w:rsidRPr="00DB7DEE" w:rsidRDefault="00690B8D" w:rsidP="000F327D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3.3.1.</w:t>
      </w:r>
      <w:r w:rsidR="00186AAA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Основанием для начала административной процедуры является обращение Заявителя в </w:t>
      </w:r>
      <w:r w:rsidR="000F327D" w:rsidRPr="00DB7DEE">
        <w:rPr>
          <w:rFonts w:ascii="Times New Roman" w:hAnsi="Times New Roman" w:cs="Times New Roman"/>
          <w:color w:val="auto"/>
          <w:sz w:val="24"/>
          <w:szCs w:val="24"/>
        </w:rPr>
        <w:t>Музей</w:t>
      </w:r>
      <w:r w:rsidR="00186AAA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E3B6A" w:rsidRPr="00DB7DEE">
        <w:rPr>
          <w:rFonts w:ascii="Times New Roman" w:hAnsi="Times New Roman" w:cs="Times New Roman"/>
          <w:color w:val="auto"/>
          <w:sz w:val="24"/>
          <w:szCs w:val="24"/>
        </w:rPr>
        <w:t>Заявитель имеет право направить обращение лично, по телефону, по почте, электронной почте.</w:t>
      </w:r>
    </w:p>
    <w:p w:rsidR="00FE3B6A" w:rsidRPr="00DB7DEE" w:rsidRDefault="00177544" w:rsidP="00FE3B6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    - п</w:t>
      </w:r>
      <w:r w:rsidR="00FE3B6A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ри обращении с целью получения муниципальной услуги Заявитель сообщает свою фамилию, имя и отчество,  дату, желаемое время получения муниципальной услуги. </w:t>
      </w:r>
    </w:p>
    <w:p w:rsidR="00FE3B6A" w:rsidRPr="00DB7DEE" w:rsidRDefault="00177544" w:rsidP="00FE3B6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     - п</w:t>
      </w:r>
      <w:r w:rsidR="00FE3B6A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ри ответе на телефонный звонок специалист, назвав свою фамилию, имя, отчество, должность, выслушивает и уточняет суть вопроса,  принимает решение в соответствии с запросом Заявителя и даёт Заявителю конкретный ответ.     </w:t>
      </w:r>
    </w:p>
    <w:p w:rsidR="00FE3B6A" w:rsidRPr="00DB7DEE" w:rsidRDefault="00177544" w:rsidP="000F327D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с</w:t>
      </w:r>
      <w:r w:rsidR="00FE3B6A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пециалисты, осуществляющие предоставление муниципальной услуги, должны корректно и внимательно относиться к Заявителю, излагать материал в простой, чёткой и понятной форме, учитывая возраст и информированность Заявителя. </w:t>
      </w:r>
    </w:p>
    <w:p w:rsidR="00FE3B6A" w:rsidRPr="00DB7DEE" w:rsidRDefault="00177544" w:rsidP="00FE3B6A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с</w:t>
      </w:r>
      <w:r w:rsidR="00FE3B6A" w:rsidRPr="00DB7DEE">
        <w:rPr>
          <w:rFonts w:ascii="Times New Roman" w:hAnsi="Times New Roman" w:cs="Times New Roman"/>
          <w:color w:val="auto"/>
          <w:sz w:val="24"/>
          <w:szCs w:val="24"/>
        </w:rPr>
        <w:t>пециалисты, осуществляющие предоставление муниципальной услуги, несут ответственность за достоверность излагаемого материала и нарушение правил этикета.</w:t>
      </w:r>
    </w:p>
    <w:p w:rsidR="00FE3B6A" w:rsidRPr="00DB7DEE" w:rsidRDefault="00177544" w:rsidP="00FE3B6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     -п</w:t>
      </w:r>
      <w:r w:rsidR="00FE3B6A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ри отсутствии оснований для отказа в предоставлении муниципальной услуги специалист </w:t>
      </w:r>
      <w:r w:rsidR="000F327D" w:rsidRPr="00DB7DEE">
        <w:rPr>
          <w:rFonts w:ascii="Times New Roman" w:hAnsi="Times New Roman" w:cs="Times New Roman"/>
          <w:color w:val="auto"/>
          <w:sz w:val="24"/>
          <w:szCs w:val="24"/>
        </w:rPr>
        <w:t>Музея</w:t>
      </w:r>
      <w:r w:rsidR="00FE3B6A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регистрирует заявку в журнале «Регистрация заявок на предоставления муниципальной услуги».</w:t>
      </w:r>
    </w:p>
    <w:p w:rsidR="00FE3B6A" w:rsidRPr="00DB7DEE" w:rsidRDefault="00FE3B6A" w:rsidP="00FE3B6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     Ответ на письменные и почтовые обращения даётся в срок, не превышающий 5 дней со дня регистрации обращения, в простой, чёткой и понятной форме с указанием фамилии и инициалов, номера телефона должностного лица, исполнившего ответ на обращение.</w:t>
      </w:r>
    </w:p>
    <w:p w:rsidR="00186AAA" w:rsidRPr="00DB7DEE" w:rsidRDefault="00690B8D" w:rsidP="000F327D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3.3.2. </w:t>
      </w:r>
      <w:r w:rsidR="00186AAA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Ответственными за выполнение административной процедуры являются специалисты </w:t>
      </w:r>
      <w:r w:rsidR="000F327D" w:rsidRPr="00DB7DEE">
        <w:rPr>
          <w:rFonts w:ascii="Times New Roman" w:hAnsi="Times New Roman" w:cs="Times New Roman"/>
          <w:color w:val="auto"/>
          <w:sz w:val="24"/>
          <w:szCs w:val="24"/>
        </w:rPr>
        <w:t>Музея</w:t>
      </w:r>
      <w:r w:rsidR="00186AAA" w:rsidRPr="00DB7DEE">
        <w:rPr>
          <w:rFonts w:ascii="Times New Roman" w:hAnsi="Times New Roman" w:cs="Times New Roman"/>
          <w:color w:val="auto"/>
          <w:sz w:val="24"/>
          <w:szCs w:val="24"/>
        </w:rPr>
        <w:t>, назначенные руководителем.</w:t>
      </w:r>
    </w:p>
    <w:p w:rsidR="00323005" w:rsidRPr="00DB7DEE" w:rsidRDefault="00690B8D" w:rsidP="000F327D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3.4.</w:t>
      </w:r>
      <w:r w:rsidR="00323005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Результатом исполнения муниципальной услуги является  пополнение музейного фонда и реализация права граждан на музейное обслуживание в </w:t>
      </w:r>
      <w:r w:rsidR="000F327D" w:rsidRPr="00DB7DEE">
        <w:rPr>
          <w:rFonts w:ascii="Times New Roman" w:hAnsi="Times New Roman" w:cs="Times New Roman"/>
          <w:color w:val="auto"/>
          <w:sz w:val="24"/>
          <w:szCs w:val="24"/>
        </w:rPr>
        <w:t>Музее</w:t>
      </w:r>
      <w:r w:rsidR="00323005" w:rsidRPr="00DB7DE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90B8D" w:rsidRPr="00DB7DEE" w:rsidRDefault="00323005" w:rsidP="000F327D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3.5. </w:t>
      </w:r>
      <w:r w:rsidR="00690B8D" w:rsidRPr="00DB7DEE">
        <w:rPr>
          <w:rFonts w:ascii="Times New Roman" w:hAnsi="Times New Roman" w:cs="Times New Roman"/>
          <w:color w:val="auto"/>
          <w:sz w:val="24"/>
          <w:szCs w:val="24"/>
        </w:rPr>
        <w:t>Порядок действий:</w:t>
      </w:r>
    </w:p>
    <w:p w:rsidR="00690B8D" w:rsidRPr="00DB7DEE" w:rsidRDefault="00690B8D" w:rsidP="000F327D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lastRenderedPageBreak/>
        <w:t>- принятие предмета от Заявителя;</w:t>
      </w:r>
    </w:p>
    <w:p w:rsidR="00690B8D" w:rsidRPr="00DB7DEE" w:rsidRDefault="00690B8D" w:rsidP="000F327D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определение музейной ценности предмета;</w:t>
      </w:r>
    </w:p>
    <w:p w:rsidR="00690B8D" w:rsidRPr="00DB7DEE" w:rsidRDefault="00690B8D" w:rsidP="000F327D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- постановка предмета на музейный учёт.</w:t>
      </w:r>
    </w:p>
    <w:p w:rsidR="00186AAA" w:rsidRPr="00DB7DEE" w:rsidRDefault="00186AAA" w:rsidP="00186AA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86AAA" w:rsidRPr="00DB7DEE" w:rsidRDefault="00186AAA" w:rsidP="00186AA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b/>
          <w:color w:val="auto"/>
          <w:sz w:val="24"/>
          <w:szCs w:val="24"/>
        </w:rPr>
        <w:t>4. ФОРМЫ КОНТРОЛЯ ЗА ИСПОЛНЕНИЕМ АДМИНИСТРАТИВНОГО РЕГЛАМЕНТА.</w:t>
      </w:r>
    </w:p>
    <w:p w:rsidR="00186AAA" w:rsidRPr="00DB7DEE" w:rsidRDefault="00186AAA" w:rsidP="00186AA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908BB" w:rsidRPr="00DB7DEE" w:rsidRDefault="00E908BB" w:rsidP="00E908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регулирующих предоставление данной муниципальной услуги, а также принятием решений должностными лицами осуществляет Отдел культуры МО «Усть-Коксинский район», руководитель Автономного некоммерческого учреждения культуры «Музей истории и культуры Уймонской долины» муниципального образования «Усть-Коксинский район» РА. </w:t>
      </w:r>
    </w:p>
    <w:p w:rsidR="00E908BB" w:rsidRPr="00DB7DEE" w:rsidRDefault="00E908BB" w:rsidP="00E908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2. Контроль за полнотой и качеством предоставления муниципальной услуги осуществляется путем проведения:</w:t>
      </w:r>
    </w:p>
    <w:p w:rsidR="00E908BB" w:rsidRPr="00DB7DEE" w:rsidRDefault="00E908BB" w:rsidP="00E908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- плановых проверок. Плановые проверки проводятся в соответствии с планом работы;</w:t>
      </w:r>
    </w:p>
    <w:p w:rsidR="00E908BB" w:rsidRPr="00DB7DEE" w:rsidRDefault="00E908BB" w:rsidP="00E908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- внеплановых проверок. Внеплановые проверки проводятся в случае поступления обращений физических или юридических лиц с жалобами их прав и законных интересов.</w:t>
      </w:r>
    </w:p>
    <w:p w:rsidR="00E908BB" w:rsidRPr="00DB7DEE" w:rsidRDefault="00E908BB" w:rsidP="00E908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3. Должностные лица, виновные в несоблюдении или ненадлежащем соблюдении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</w:t>
      </w:r>
    </w:p>
    <w:p w:rsidR="00186AAA" w:rsidRPr="00DB7DEE" w:rsidRDefault="00186AAA" w:rsidP="0032300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86AAA" w:rsidRPr="00DB7DEE" w:rsidRDefault="00186AAA" w:rsidP="00186AA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b/>
          <w:color w:val="auto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</w:t>
      </w:r>
    </w:p>
    <w:p w:rsidR="00186AAA" w:rsidRPr="00DB7DEE" w:rsidRDefault="00186AAA" w:rsidP="00186AA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908BB" w:rsidRPr="00DB7DEE" w:rsidRDefault="00E908BB" w:rsidP="00E908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1. Заявитель имеет право на досудебное (внесудебное) обжалование действий (бездействия) и решений должностных лиц Автономного некоммерческого учреждения культуры «Музей истории и культуры Уймонской долины» муниципального образования «Усть-Коксинский район» РА, осуществляемых (принятых) в ходе предоставления муниципальной услуги в порядке, установленном законодательством Российской Федерации.</w:t>
      </w:r>
    </w:p>
    <w:p w:rsidR="00E908BB" w:rsidRPr="00DB7DEE" w:rsidRDefault="00E908BB" w:rsidP="00E908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2. Жалоба на действия (бездействия) и решения должностных лиц Автономного некоммерческого учреждения культуры «Музей истории и культуры Уймонской долины» муниципального образования «Усть-Коксинский район» РА, осуществляемых (принятых) в ходе предоставления муниципальной услуги, подается в письменной форме на бумажном носителе, в электронной форме непосредственно руководителю Автономного некоммерческого учреждения культуры «Музей истории и культуры Уймонской долины» муниципального образования «Усть-Коксинский район» РА или начальнику Отдела культуры МО «Усть-Коксинский район».</w:t>
      </w:r>
    </w:p>
    <w:p w:rsidR="00E908BB" w:rsidRPr="00DB7DEE" w:rsidRDefault="00E908BB" w:rsidP="00E908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3. Жалоба может быть направлена по почте по адресу Автономного некоммерческого учреждения культуры «Музей истории и культуры Уймонской долины» муниципального образования «Усть-Коксинский район» РА649490, Россия, Республика Алтай, Усть-Коксинский район, с. Верх-Уймон, ул. Набережная, д. 14, электронной почтой по адресу: </w:t>
      </w:r>
      <w:r w:rsidRPr="00DB7DE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US"/>
        </w:rPr>
        <w:t>kultura</w:t>
      </w:r>
      <w:r w:rsidRPr="00DB7DE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_</w:t>
      </w:r>
      <w:r w:rsidRPr="00DB7DE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US"/>
        </w:rPr>
        <w:t>koksa</w:t>
      </w:r>
      <w:r w:rsidRPr="00DB7DE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@</w:t>
      </w:r>
      <w:r w:rsidRPr="00DB7DE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US"/>
        </w:rPr>
        <w:t>mail</w:t>
      </w:r>
      <w:r w:rsidRPr="00DB7DE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 w:rsidRPr="00DB7DE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US"/>
        </w:rPr>
        <w:t>ru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, принята при личном приеме заявителя.</w:t>
      </w:r>
    </w:p>
    <w:p w:rsidR="00DB7DEE" w:rsidRPr="00DB7DEE" w:rsidRDefault="00E908BB" w:rsidP="00DB7DE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7DEE" w:rsidRPr="00DB7DEE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DC53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7DEE" w:rsidRPr="00DB7DEE">
        <w:rPr>
          <w:rFonts w:ascii="Times New Roman" w:eastAsia="Calibri" w:hAnsi="Times New Roman" w:cs="Times New Roman"/>
          <w:bCs/>
          <w:sz w:val="24"/>
          <w:szCs w:val="24"/>
        </w:rPr>
        <w:t xml:space="preserve">Жалоба, поступившая в орган, предоставляющий муниципальную 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="00DB7DEE" w:rsidRPr="00DB7DE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обжалования нарушения установленного срока таких исправлений - в течение пяти раб</w:t>
      </w:r>
      <w:r w:rsidR="00DC5309">
        <w:rPr>
          <w:rFonts w:ascii="Times New Roman" w:eastAsia="Calibri" w:hAnsi="Times New Roman" w:cs="Times New Roman"/>
          <w:bCs/>
          <w:sz w:val="24"/>
          <w:szCs w:val="24"/>
        </w:rPr>
        <w:t>очих дней со дня ее регистрации</w:t>
      </w:r>
      <w:r w:rsidR="00DB7DEE" w:rsidRPr="00DB7DE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E908BB" w:rsidRPr="00DB7DEE" w:rsidRDefault="00E908BB" w:rsidP="00E908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5. Результатом досудебного (внесудебного) обжалования является удовлетворение жалобы либо отказ в ее удовлетворении. Письменный ответ о результатах рассмотрения жалобы направляется заявителю не позднее дня, следующего за днем принятия решения об удовлетворении жалобы, либо отказе в удовлетворении жалобы. По желанию заявителя ответ о результатах рассмотрения жалобы так же может быть направлен заявителю и в электронной форме.</w:t>
      </w:r>
    </w:p>
    <w:p w:rsidR="00E908BB" w:rsidRPr="00DB7DEE" w:rsidRDefault="00E908BB" w:rsidP="00E908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6. Жалоба считается разрешенной, если рассмотрены все поставленные в ней вопросы, приняты необходимые меры и даны письменные ответы по существу всех поставленных в обращении вопросов.</w:t>
      </w:r>
    </w:p>
    <w:p w:rsidR="002259B2" w:rsidRPr="00DB7DEE" w:rsidRDefault="002259B2" w:rsidP="006955B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259B2" w:rsidRPr="00DB7DEE" w:rsidRDefault="002259B2" w:rsidP="002926B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Pr="00DB7DEE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868B1" w:rsidRDefault="005868B1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7DEE" w:rsidRPr="00DB7DEE" w:rsidRDefault="00DB7DEE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86AAA" w:rsidRPr="00DB7DEE" w:rsidRDefault="00186AAA" w:rsidP="00177544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№1</w:t>
      </w:r>
    </w:p>
    <w:p w:rsidR="00186AAA" w:rsidRPr="00DB7DEE" w:rsidRDefault="00186AAA" w:rsidP="00186AAA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к административному регламенту</w:t>
      </w:r>
    </w:p>
    <w:p w:rsidR="00177544" w:rsidRPr="00DB7DEE" w:rsidRDefault="00186AAA" w:rsidP="00177544">
      <w:pPr>
        <w:pStyle w:val="a6"/>
        <w:spacing w:before="0" w:beforeAutospacing="0" w:after="0" w:afterAutospacing="0"/>
        <w:jc w:val="right"/>
      </w:pPr>
      <w:r w:rsidRPr="00DB7DEE">
        <w:t xml:space="preserve">                                                                                                         п</w:t>
      </w:r>
      <w:r w:rsidR="00280319">
        <w:t xml:space="preserve">о предоставлению муниципальной </w:t>
      </w:r>
      <w:r w:rsidRPr="00DB7DEE">
        <w:t>услуги</w:t>
      </w:r>
    </w:p>
    <w:p w:rsidR="00177544" w:rsidRPr="00DB7DEE" w:rsidRDefault="00177544" w:rsidP="00177544">
      <w:pPr>
        <w:pStyle w:val="a6"/>
        <w:spacing w:before="0" w:beforeAutospacing="0" w:after="0" w:afterAutospacing="0"/>
        <w:jc w:val="right"/>
      </w:pPr>
      <w:r w:rsidRPr="00DB7DEE">
        <w:t xml:space="preserve"> «Формирование, учет, изучение, </w:t>
      </w:r>
    </w:p>
    <w:p w:rsidR="00177544" w:rsidRPr="00DB7DEE" w:rsidRDefault="00177544" w:rsidP="00177544">
      <w:pPr>
        <w:pStyle w:val="a6"/>
        <w:spacing w:before="0" w:beforeAutospacing="0" w:after="0" w:afterAutospacing="0"/>
        <w:jc w:val="right"/>
      </w:pPr>
      <w:r w:rsidRPr="00DB7DEE">
        <w:t xml:space="preserve">обеспечение физического сохранения и </w:t>
      </w:r>
    </w:p>
    <w:p w:rsidR="00177544" w:rsidRPr="00DB7DEE" w:rsidRDefault="00177544" w:rsidP="00177544">
      <w:pPr>
        <w:pStyle w:val="a6"/>
        <w:spacing w:before="0" w:beforeAutospacing="0" w:after="0" w:afterAutospacing="0"/>
        <w:jc w:val="right"/>
      </w:pPr>
      <w:r w:rsidRPr="00DB7DEE">
        <w:t>безопасности музейных предметов,</w:t>
      </w:r>
    </w:p>
    <w:p w:rsidR="00177544" w:rsidRPr="00DB7DEE" w:rsidRDefault="00177544" w:rsidP="00177544">
      <w:pPr>
        <w:pStyle w:val="a6"/>
        <w:spacing w:before="0" w:beforeAutospacing="0" w:after="0" w:afterAutospacing="0"/>
        <w:jc w:val="right"/>
        <w:rPr>
          <w:b/>
        </w:rPr>
      </w:pPr>
      <w:r w:rsidRPr="00DB7DEE">
        <w:t xml:space="preserve"> музейных коллекций»</w:t>
      </w:r>
    </w:p>
    <w:p w:rsidR="00186AAA" w:rsidRPr="00DB7DEE" w:rsidRDefault="00186AAA" w:rsidP="00186AAA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86AAA" w:rsidRPr="00DB7DEE" w:rsidRDefault="00186AAA" w:rsidP="00186AA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86AAA" w:rsidRPr="00DB7DEE" w:rsidRDefault="00186AAA" w:rsidP="00186AAA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b/>
          <w:color w:val="auto"/>
          <w:sz w:val="24"/>
          <w:szCs w:val="24"/>
        </w:rPr>
        <w:t>Сведения об органе, предоставляющем муниципальную услугу</w:t>
      </w:r>
    </w:p>
    <w:p w:rsidR="00186AAA" w:rsidRPr="00DB7DEE" w:rsidRDefault="00186AAA" w:rsidP="00186AAA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86AAA" w:rsidRPr="00DB7DEE" w:rsidRDefault="00186AAA" w:rsidP="00186AA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b/>
          <w:color w:val="auto"/>
          <w:sz w:val="24"/>
          <w:szCs w:val="24"/>
        </w:rPr>
        <w:t>Наименование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259B2" w:rsidRPr="00DB7DEE">
        <w:rPr>
          <w:rFonts w:ascii="Times New Roman" w:hAnsi="Times New Roman" w:cs="Times New Roman"/>
          <w:color w:val="auto"/>
          <w:sz w:val="24"/>
          <w:szCs w:val="24"/>
        </w:rPr>
        <w:t>Автономное некоммерческое учреждение культуры «Музей истории и культуры Уймонской долины» муниципального образования «Усть-Коксинский район» РА</w:t>
      </w:r>
      <w:r w:rsidR="00F66B34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2259B2" w:rsidRPr="00DB7DEE">
        <w:rPr>
          <w:rFonts w:ascii="Times New Roman" w:hAnsi="Times New Roman" w:cs="Times New Roman"/>
          <w:color w:val="auto"/>
          <w:sz w:val="24"/>
          <w:szCs w:val="24"/>
        </w:rPr>
        <w:t>АНУ</w:t>
      </w:r>
      <w:r w:rsidR="00F66B34"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2259B2" w:rsidRPr="00DB7DEE">
        <w:rPr>
          <w:rFonts w:ascii="Times New Roman" w:hAnsi="Times New Roman" w:cs="Times New Roman"/>
          <w:color w:val="auto"/>
          <w:sz w:val="24"/>
          <w:szCs w:val="24"/>
        </w:rPr>
        <w:t>Музей истории и культуры Уймонской долины</w:t>
      </w:r>
      <w:r w:rsidR="00F66B34" w:rsidRPr="00DB7DEE">
        <w:rPr>
          <w:rFonts w:ascii="Times New Roman" w:hAnsi="Times New Roman" w:cs="Times New Roman"/>
          <w:color w:val="auto"/>
          <w:sz w:val="24"/>
          <w:szCs w:val="24"/>
        </w:rPr>
        <w:t>»)</w:t>
      </w:r>
    </w:p>
    <w:p w:rsidR="00186AAA" w:rsidRPr="00DB7DEE" w:rsidRDefault="00186AAA" w:rsidP="00186AA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86AAA" w:rsidRPr="00DB7DEE" w:rsidRDefault="00186AAA" w:rsidP="002259B2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b/>
          <w:color w:val="auto"/>
          <w:sz w:val="24"/>
          <w:szCs w:val="24"/>
        </w:rPr>
        <w:t>Почтовый (фактический) адрес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259B2" w:rsidRPr="00DB7DEE">
        <w:rPr>
          <w:rFonts w:ascii="Times New Roman" w:hAnsi="Times New Roman" w:cs="Times New Roman"/>
          <w:color w:val="auto"/>
          <w:sz w:val="24"/>
          <w:szCs w:val="24"/>
        </w:rPr>
        <w:t>649490, Россия, Республика Алтай, Усть-Коксинский район, с. Верх-Уймон, ул. Набережная, д. 14.</w:t>
      </w:r>
    </w:p>
    <w:p w:rsidR="002259B2" w:rsidRPr="00DB7DEE" w:rsidRDefault="002259B2" w:rsidP="00186AAA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86AAA" w:rsidRPr="00DB7DEE" w:rsidRDefault="00186AAA" w:rsidP="002259B2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b/>
          <w:color w:val="auto"/>
          <w:sz w:val="24"/>
          <w:szCs w:val="24"/>
        </w:rPr>
        <w:t>Юридический адрес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259B2" w:rsidRPr="00DB7DEE">
        <w:rPr>
          <w:rFonts w:ascii="Times New Roman" w:hAnsi="Times New Roman" w:cs="Times New Roman"/>
          <w:color w:val="auto"/>
          <w:sz w:val="24"/>
          <w:szCs w:val="24"/>
        </w:rPr>
        <w:t>649490, Россия, Республика Алтай, Усть-Коксинский район, с. Верх-Уймон, ул. Набережная, д. 14.</w:t>
      </w:r>
    </w:p>
    <w:p w:rsidR="002259B2" w:rsidRPr="00DB7DEE" w:rsidRDefault="002259B2" w:rsidP="00186AAA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86AAA" w:rsidRPr="00DB7DEE" w:rsidRDefault="00186AAA" w:rsidP="00186AA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b/>
          <w:color w:val="auto"/>
          <w:sz w:val="24"/>
          <w:szCs w:val="24"/>
        </w:rPr>
        <w:t>Электронный адрес</w:t>
      </w:r>
      <w:r w:rsidR="00026B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DB7DEE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DB7DEE">
        <w:rPr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26B4D" w:rsidRPr="00026B4D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259B2" w:rsidRPr="00DB7DE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kultura</w:t>
      </w:r>
      <w:r w:rsidR="002259B2" w:rsidRPr="00DB7DEE">
        <w:rPr>
          <w:rFonts w:ascii="Times New Roman" w:hAnsi="Times New Roman" w:cs="Times New Roman"/>
          <w:b/>
          <w:color w:val="auto"/>
          <w:sz w:val="24"/>
          <w:szCs w:val="24"/>
        </w:rPr>
        <w:t>_</w:t>
      </w:r>
      <w:r w:rsidR="002259B2" w:rsidRPr="00DB7DE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koksa</w:t>
      </w:r>
      <w:r w:rsidR="002259B2" w:rsidRPr="00DB7DEE">
        <w:rPr>
          <w:rFonts w:ascii="Times New Roman" w:hAnsi="Times New Roman" w:cs="Times New Roman"/>
          <w:b/>
          <w:color w:val="auto"/>
          <w:sz w:val="24"/>
          <w:szCs w:val="24"/>
        </w:rPr>
        <w:t>@</w:t>
      </w:r>
      <w:r w:rsidR="002259B2" w:rsidRPr="00DB7DE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="002259B2" w:rsidRPr="00DB7DE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2259B2" w:rsidRPr="00DB7DE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ru</w:t>
      </w:r>
    </w:p>
    <w:p w:rsidR="00186AAA" w:rsidRPr="00DB7DEE" w:rsidRDefault="00186AAA" w:rsidP="00186AA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86AAA" w:rsidRPr="00DB7DEE" w:rsidRDefault="00186AAA" w:rsidP="00186AAA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86AAA" w:rsidRPr="00DB7DEE" w:rsidRDefault="00186AAA" w:rsidP="00186AAA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b/>
          <w:color w:val="auto"/>
          <w:sz w:val="24"/>
          <w:szCs w:val="24"/>
        </w:rPr>
        <w:t>Режим работы учреждения:</w:t>
      </w:r>
    </w:p>
    <w:p w:rsidR="002259B2" w:rsidRPr="00DB7DEE" w:rsidRDefault="002259B2" w:rsidP="002259B2">
      <w:pPr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понедельник – пятница с 9.00 до 17.00</w:t>
      </w:r>
    </w:p>
    <w:p w:rsidR="002259B2" w:rsidRPr="00DB7DEE" w:rsidRDefault="002259B2" w:rsidP="002259B2">
      <w:pPr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суббота – выходной</w:t>
      </w:r>
    </w:p>
    <w:p w:rsidR="002259B2" w:rsidRPr="00DB7DEE" w:rsidRDefault="002259B2" w:rsidP="002259B2">
      <w:pPr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воскресенье – выходной.</w:t>
      </w:r>
    </w:p>
    <w:p w:rsidR="002259B2" w:rsidRPr="00DB7DEE" w:rsidRDefault="002259B2" w:rsidP="002259B2">
      <w:pPr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B7DEE">
        <w:rPr>
          <w:rFonts w:ascii="Times New Roman" w:hAnsi="Times New Roman" w:cs="Times New Roman"/>
          <w:color w:val="auto"/>
          <w:sz w:val="24"/>
          <w:szCs w:val="24"/>
        </w:rPr>
        <w:t>Обеденный перерыв: с 13:00 – 14:00</w:t>
      </w:r>
    </w:p>
    <w:p w:rsidR="00186AAA" w:rsidRPr="004A4AB0" w:rsidRDefault="00186AAA" w:rsidP="00186AAA">
      <w:pPr>
        <w:rPr>
          <w:rFonts w:ascii="Times New Roman" w:hAnsi="Times New Roman" w:cs="Times New Roman"/>
          <w:color w:val="auto"/>
        </w:rPr>
      </w:pPr>
    </w:p>
    <w:p w:rsidR="00186AAA" w:rsidRDefault="00186AAA" w:rsidP="00186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186AAA" w:rsidRDefault="00186AAA" w:rsidP="00186AAA">
      <w:pPr>
        <w:rPr>
          <w:rFonts w:ascii="Times New Roman" w:hAnsi="Times New Roman" w:cs="Times New Roman"/>
        </w:rPr>
      </w:pPr>
    </w:p>
    <w:p w:rsidR="00186AAA" w:rsidRDefault="00186AAA" w:rsidP="00186AAA">
      <w:pPr>
        <w:rPr>
          <w:rFonts w:ascii="Times New Roman" w:hAnsi="Times New Roman" w:cs="Times New Roman"/>
        </w:rPr>
      </w:pPr>
    </w:p>
    <w:p w:rsidR="00186AAA" w:rsidRDefault="00186AAA" w:rsidP="00186AAA">
      <w:pPr>
        <w:rPr>
          <w:rFonts w:ascii="Times New Roman" w:hAnsi="Times New Roman" w:cs="Times New Roman"/>
        </w:rPr>
      </w:pPr>
    </w:p>
    <w:p w:rsidR="00186AAA" w:rsidRDefault="00186AAA" w:rsidP="00186AAA">
      <w:pPr>
        <w:rPr>
          <w:rFonts w:ascii="Times New Roman" w:hAnsi="Times New Roman" w:cs="Times New Roman"/>
        </w:rPr>
      </w:pPr>
    </w:p>
    <w:p w:rsidR="00186AAA" w:rsidRDefault="00186AAA" w:rsidP="00186AAA">
      <w:pPr>
        <w:rPr>
          <w:rFonts w:ascii="Times New Roman" w:hAnsi="Times New Roman" w:cs="Times New Roman"/>
        </w:rPr>
      </w:pPr>
    </w:p>
    <w:p w:rsidR="00186AAA" w:rsidRDefault="00186AAA" w:rsidP="00186AAA"/>
    <w:p w:rsidR="00186AAA" w:rsidRDefault="00186AAA" w:rsidP="00186AAA"/>
    <w:p w:rsidR="00186AAA" w:rsidRDefault="00186AAA" w:rsidP="00186AAA"/>
    <w:p w:rsidR="00186AAA" w:rsidRDefault="00186AAA" w:rsidP="00186AAA"/>
    <w:p w:rsidR="00186AAA" w:rsidRDefault="00186AAA" w:rsidP="00186AAA"/>
    <w:p w:rsidR="00186AAA" w:rsidRDefault="00186AAA" w:rsidP="00186AAA"/>
    <w:p w:rsidR="00186AAA" w:rsidRDefault="00186AAA" w:rsidP="00186AAA"/>
    <w:p w:rsidR="00186AAA" w:rsidRDefault="00186AAA" w:rsidP="00186AAA"/>
    <w:p w:rsidR="00323005" w:rsidRDefault="00323005" w:rsidP="008721AF"/>
    <w:p w:rsidR="008721AF" w:rsidRDefault="008721AF" w:rsidP="008721AF"/>
    <w:sectPr w:rsidR="008721AF" w:rsidSect="00AD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439"/>
    <w:multiLevelType w:val="hybridMultilevel"/>
    <w:tmpl w:val="27A42F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5282E"/>
    <w:multiLevelType w:val="multilevel"/>
    <w:tmpl w:val="F2565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6AAA"/>
    <w:rsid w:val="00010CEB"/>
    <w:rsid w:val="00026B4D"/>
    <w:rsid w:val="0005424C"/>
    <w:rsid w:val="000B1FBE"/>
    <w:rsid w:val="000C6E7B"/>
    <w:rsid w:val="000D6BC7"/>
    <w:rsid w:val="000F327D"/>
    <w:rsid w:val="00110866"/>
    <w:rsid w:val="00145500"/>
    <w:rsid w:val="00177544"/>
    <w:rsid w:val="00186AAA"/>
    <w:rsid w:val="00190683"/>
    <w:rsid w:val="001A06D2"/>
    <w:rsid w:val="001D0FAE"/>
    <w:rsid w:val="00202048"/>
    <w:rsid w:val="002109D4"/>
    <w:rsid w:val="002259B2"/>
    <w:rsid w:val="00244674"/>
    <w:rsid w:val="00280319"/>
    <w:rsid w:val="002845B0"/>
    <w:rsid w:val="002926B6"/>
    <w:rsid w:val="00314699"/>
    <w:rsid w:val="00323005"/>
    <w:rsid w:val="003615F8"/>
    <w:rsid w:val="003716E5"/>
    <w:rsid w:val="00375F35"/>
    <w:rsid w:val="00385844"/>
    <w:rsid w:val="003C0B03"/>
    <w:rsid w:val="003E0F6D"/>
    <w:rsid w:val="003E193A"/>
    <w:rsid w:val="004A4AB0"/>
    <w:rsid w:val="004E5384"/>
    <w:rsid w:val="00541192"/>
    <w:rsid w:val="005868B1"/>
    <w:rsid w:val="005B4BDF"/>
    <w:rsid w:val="005D7396"/>
    <w:rsid w:val="00690B8D"/>
    <w:rsid w:val="006955BA"/>
    <w:rsid w:val="006F46DE"/>
    <w:rsid w:val="007246A0"/>
    <w:rsid w:val="007376AE"/>
    <w:rsid w:val="007D0659"/>
    <w:rsid w:val="007D1C2D"/>
    <w:rsid w:val="00801E57"/>
    <w:rsid w:val="008721AF"/>
    <w:rsid w:val="008D60D4"/>
    <w:rsid w:val="008F74EB"/>
    <w:rsid w:val="00944D61"/>
    <w:rsid w:val="009C302A"/>
    <w:rsid w:val="00AD7F5A"/>
    <w:rsid w:val="00C463E9"/>
    <w:rsid w:val="00CA3514"/>
    <w:rsid w:val="00D358CE"/>
    <w:rsid w:val="00D368D3"/>
    <w:rsid w:val="00D54D4E"/>
    <w:rsid w:val="00D84C77"/>
    <w:rsid w:val="00DB7DEE"/>
    <w:rsid w:val="00DC5309"/>
    <w:rsid w:val="00E002DA"/>
    <w:rsid w:val="00E327D2"/>
    <w:rsid w:val="00E908BB"/>
    <w:rsid w:val="00F65696"/>
    <w:rsid w:val="00F66B34"/>
    <w:rsid w:val="00F833B3"/>
    <w:rsid w:val="00F95CCF"/>
    <w:rsid w:val="00FB2CEE"/>
    <w:rsid w:val="00FC7382"/>
    <w:rsid w:val="00FE3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AA"/>
    <w:pPr>
      <w:spacing w:line="240" w:lineRule="auto"/>
      <w:jc w:val="left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86A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6AAA"/>
    <w:pPr>
      <w:ind w:left="720"/>
      <w:contextualSpacing/>
    </w:pPr>
  </w:style>
  <w:style w:type="paragraph" w:customStyle="1" w:styleId="ConsPlusNormal">
    <w:name w:val="ConsPlusNormal"/>
    <w:rsid w:val="00186AA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86AA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186AAA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6B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B3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No Spacing"/>
    <w:uiPriority w:val="1"/>
    <w:qFormat/>
    <w:rsid w:val="002845B0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845B0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rsid w:val="002845B0"/>
    <w:pPr>
      <w:tabs>
        <w:tab w:val="center" w:pos="4153"/>
        <w:tab w:val="right" w:pos="8306"/>
      </w:tabs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84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45B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bush1</cp:lastModifiedBy>
  <cp:revision>39</cp:revision>
  <cp:lastPrinted>2018-05-25T03:27:00Z</cp:lastPrinted>
  <dcterms:created xsi:type="dcterms:W3CDTF">2017-09-18T03:54:00Z</dcterms:created>
  <dcterms:modified xsi:type="dcterms:W3CDTF">2018-05-28T01:19:00Z</dcterms:modified>
</cp:coreProperties>
</file>