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4EA" w:rsidRPr="00E511B3" w:rsidRDefault="009404EA" w:rsidP="009404EA">
      <w:pPr>
        <w:spacing w:after="1"/>
        <w:jc w:val="right"/>
        <w:rPr>
          <w:rFonts w:ascii="Times New Roman" w:hAnsi="Times New Roman"/>
          <w:b/>
          <w:sz w:val="24"/>
          <w:szCs w:val="24"/>
          <w:lang w:val="en-US"/>
        </w:rPr>
      </w:pPr>
    </w:p>
    <w:p w:rsidR="00C13E9C" w:rsidRPr="00977822" w:rsidRDefault="00C13E9C" w:rsidP="00C13E9C">
      <w:pPr>
        <w:spacing w:after="1"/>
        <w:jc w:val="center"/>
        <w:rPr>
          <w:rFonts w:ascii="Times New Roman" w:hAnsi="Times New Roman"/>
          <w:b/>
          <w:sz w:val="24"/>
          <w:szCs w:val="24"/>
        </w:rPr>
      </w:pPr>
      <w:r w:rsidRPr="00977822">
        <w:rPr>
          <w:rFonts w:ascii="Times New Roman" w:hAnsi="Times New Roman"/>
          <w:b/>
          <w:sz w:val="24"/>
          <w:szCs w:val="24"/>
        </w:rPr>
        <w:t xml:space="preserve">ПЛАН МЕРОПРИЯТИЙ </w:t>
      </w:r>
    </w:p>
    <w:p w:rsidR="00C13E9C" w:rsidRPr="00977822" w:rsidRDefault="00C13E9C" w:rsidP="00C13E9C">
      <w:pPr>
        <w:spacing w:after="1"/>
        <w:jc w:val="center"/>
        <w:rPr>
          <w:rFonts w:ascii="Times New Roman" w:hAnsi="Times New Roman"/>
          <w:b/>
          <w:sz w:val="24"/>
          <w:szCs w:val="24"/>
        </w:rPr>
      </w:pPr>
      <w:r w:rsidRPr="00977822">
        <w:rPr>
          <w:rFonts w:ascii="Times New Roman" w:hAnsi="Times New Roman"/>
          <w:b/>
          <w:sz w:val="24"/>
          <w:szCs w:val="24"/>
        </w:rPr>
        <w:t xml:space="preserve">по реализации </w:t>
      </w:r>
      <w:r w:rsidR="00977822">
        <w:rPr>
          <w:rFonts w:ascii="Times New Roman" w:hAnsi="Times New Roman"/>
          <w:b/>
          <w:sz w:val="24"/>
          <w:szCs w:val="24"/>
        </w:rPr>
        <w:t>С</w:t>
      </w:r>
      <w:r w:rsidRPr="00977822">
        <w:rPr>
          <w:rFonts w:ascii="Times New Roman" w:hAnsi="Times New Roman"/>
          <w:b/>
          <w:sz w:val="24"/>
          <w:szCs w:val="24"/>
        </w:rPr>
        <w:t>тратегии социально-экономического развития МО «</w:t>
      </w:r>
      <w:proofErr w:type="spellStart"/>
      <w:r w:rsidR="00E01BA8">
        <w:rPr>
          <w:rFonts w:ascii="Times New Roman" w:hAnsi="Times New Roman"/>
          <w:b/>
          <w:sz w:val="24"/>
          <w:szCs w:val="24"/>
        </w:rPr>
        <w:t>Усть-Коксинский</w:t>
      </w:r>
      <w:proofErr w:type="spellEnd"/>
      <w:r w:rsidR="00E01BA8">
        <w:rPr>
          <w:rFonts w:ascii="Times New Roman" w:hAnsi="Times New Roman"/>
          <w:b/>
          <w:sz w:val="24"/>
          <w:szCs w:val="24"/>
        </w:rPr>
        <w:t xml:space="preserve"> </w:t>
      </w:r>
      <w:r w:rsidRPr="00977822">
        <w:rPr>
          <w:rFonts w:ascii="Times New Roman" w:hAnsi="Times New Roman"/>
          <w:b/>
          <w:sz w:val="24"/>
          <w:szCs w:val="24"/>
        </w:rPr>
        <w:t>район» на период до 2035 года</w:t>
      </w:r>
    </w:p>
    <w:p w:rsidR="00C13E9C" w:rsidRDefault="00C13E9C" w:rsidP="00C13E9C">
      <w:pPr>
        <w:spacing w:after="1"/>
        <w:jc w:val="center"/>
        <w:rPr>
          <w:rFonts w:ascii="Times New Roman" w:hAnsi="Times New Roman"/>
          <w:sz w:val="24"/>
          <w:szCs w:val="24"/>
        </w:rPr>
      </w:pPr>
    </w:p>
    <w:tbl>
      <w:tblPr>
        <w:tblStyle w:val="a3"/>
        <w:tblpPr w:leftFromText="180" w:rightFromText="180" w:vertAnchor="text" w:tblpX="-431" w:tblpY="1"/>
        <w:tblOverlap w:val="never"/>
        <w:tblW w:w="15830" w:type="dxa"/>
        <w:tblLook w:val="04A0" w:firstRow="1" w:lastRow="0" w:firstColumn="1" w:lastColumn="0" w:noHBand="0" w:noVBand="1"/>
      </w:tblPr>
      <w:tblGrid>
        <w:gridCol w:w="576"/>
        <w:gridCol w:w="3506"/>
        <w:gridCol w:w="1147"/>
        <w:gridCol w:w="1147"/>
        <w:gridCol w:w="1147"/>
        <w:gridCol w:w="1377"/>
        <w:gridCol w:w="1318"/>
        <w:gridCol w:w="2611"/>
        <w:gridCol w:w="3001"/>
      </w:tblGrid>
      <w:tr w:rsidR="00030EF4" w:rsidTr="00C659E6">
        <w:tc>
          <w:tcPr>
            <w:tcW w:w="576" w:type="dxa"/>
            <w:vMerge w:val="restart"/>
          </w:tcPr>
          <w:p w:rsidR="00977822" w:rsidRDefault="00977822" w:rsidP="00977822">
            <w:pPr>
              <w:spacing w:after="1"/>
              <w:jc w:val="center"/>
              <w:rPr>
                <w:rFonts w:ascii="Times New Roman" w:hAnsi="Times New Roman"/>
                <w:sz w:val="24"/>
                <w:szCs w:val="24"/>
              </w:rPr>
            </w:pPr>
          </w:p>
        </w:tc>
        <w:tc>
          <w:tcPr>
            <w:tcW w:w="3506" w:type="dxa"/>
            <w:vMerge w:val="restart"/>
          </w:tcPr>
          <w:p w:rsidR="00977822" w:rsidRDefault="00977822" w:rsidP="00977822">
            <w:pPr>
              <w:spacing w:after="1"/>
              <w:jc w:val="center"/>
              <w:rPr>
                <w:rFonts w:ascii="Times New Roman" w:hAnsi="Times New Roman"/>
                <w:sz w:val="24"/>
                <w:szCs w:val="24"/>
              </w:rPr>
            </w:pPr>
            <w:r w:rsidRPr="00235B25">
              <w:rPr>
                <w:rFonts w:ascii="Times New Roman" w:hAnsi="Times New Roman"/>
                <w:sz w:val="24"/>
                <w:szCs w:val="24"/>
              </w:rPr>
              <w:t>Стратегические приоритеты,  мероприятия</w:t>
            </w:r>
          </w:p>
        </w:tc>
        <w:tc>
          <w:tcPr>
            <w:tcW w:w="3441" w:type="dxa"/>
            <w:gridSpan w:val="3"/>
          </w:tcPr>
          <w:p w:rsidR="00977822" w:rsidRDefault="00977822" w:rsidP="00977822">
            <w:pPr>
              <w:spacing w:after="1"/>
              <w:jc w:val="center"/>
              <w:rPr>
                <w:rFonts w:ascii="Times New Roman" w:hAnsi="Times New Roman"/>
                <w:sz w:val="24"/>
                <w:szCs w:val="24"/>
              </w:rPr>
            </w:pPr>
            <w:r w:rsidRPr="00235B25">
              <w:rPr>
                <w:rFonts w:ascii="Times New Roman" w:hAnsi="Times New Roman"/>
                <w:sz w:val="24"/>
                <w:szCs w:val="24"/>
              </w:rPr>
              <w:t>I этап</w:t>
            </w:r>
          </w:p>
        </w:tc>
        <w:tc>
          <w:tcPr>
            <w:tcW w:w="1377" w:type="dxa"/>
          </w:tcPr>
          <w:p w:rsidR="00977822" w:rsidRDefault="00977822" w:rsidP="00977822">
            <w:pPr>
              <w:spacing w:after="1"/>
              <w:jc w:val="center"/>
              <w:rPr>
                <w:rFonts w:ascii="Times New Roman" w:hAnsi="Times New Roman"/>
                <w:sz w:val="24"/>
                <w:szCs w:val="24"/>
              </w:rPr>
            </w:pPr>
            <w:r>
              <w:rPr>
                <w:rFonts w:ascii="Times New Roman" w:hAnsi="Times New Roman"/>
                <w:sz w:val="24"/>
                <w:szCs w:val="24"/>
                <w:lang w:val="en-US"/>
              </w:rPr>
              <w:t>I</w:t>
            </w:r>
            <w:r w:rsidRPr="00235B25">
              <w:rPr>
                <w:rFonts w:ascii="Times New Roman" w:hAnsi="Times New Roman"/>
                <w:sz w:val="24"/>
                <w:szCs w:val="24"/>
              </w:rPr>
              <w:t>I этап</w:t>
            </w:r>
          </w:p>
        </w:tc>
        <w:tc>
          <w:tcPr>
            <w:tcW w:w="1318" w:type="dxa"/>
          </w:tcPr>
          <w:p w:rsidR="00977822" w:rsidRDefault="00977822" w:rsidP="00977822">
            <w:pPr>
              <w:spacing w:after="1"/>
              <w:jc w:val="center"/>
              <w:rPr>
                <w:rFonts w:ascii="Times New Roman" w:hAnsi="Times New Roman"/>
                <w:sz w:val="24"/>
                <w:szCs w:val="24"/>
              </w:rPr>
            </w:pPr>
            <w:r>
              <w:rPr>
                <w:rFonts w:ascii="Times New Roman" w:hAnsi="Times New Roman"/>
                <w:sz w:val="24"/>
                <w:szCs w:val="24"/>
                <w:lang w:val="en-US"/>
              </w:rPr>
              <w:t xml:space="preserve"> II</w:t>
            </w:r>
            <w:r w:rsidRPr="00235B25">
              <w:rPr>
                <w:rFonts w:ascii="Times New Roman" w:hAnsi="Times New Roman"/>
                <w:sz w:val="24"/>
                <w:szCs w:val="24"/>
              </w:rPr>
              <w:t>I этап</w:t>
            </w:r>
          </w:p>
        </w:tc>
        <w:tc>
          <w:tcPr>
            <w:tcW w:w="2611" w:type="dxa"/>
            <w:vMerge w:val="restart"/>
          </w:tcPr>
          <w:p w:rsidR="00977822" w:rsidRDefault="00977822" w:rsidP="00977822">
            <w:pPr>
              <w:spacing w:after="1"/>
              <w:jc w:val="center"/>
              <w:rPr>
                <w:rFonts w:ascii="Times New Roman" w:hAnsi="Times New Roman"/>
                <w:sz w:val="24"/>
                <w:szCs w:val="24"/>
              </w:rPr>
            </w:pPr>
            <w:r w:rsidRPr="00977822">
              <w:rPr>
                <w:rFonts w:ascii="Times New Roman" w:hAnsi="Times New Roman"/>
                <w:sz w:val="24"/>
                <w:szCs w:val="24"/>
              </w:rPr>
              <w:t>Ответственный исполнитель</w:t>
            </w:r>
          </w:p>
        </w:tc>
        <w:tc>
          <w:tcPr>
            <w:tcW w:w="3001" w:type="dxa"/>
            <w:vMerge w:val="restart"/>
          </w:tcPr>
          <w:p w:rsidR="00977822" w:rsidRPr="00977822" w:rsidRDefault="00977822" w:rsidP="00977822">
            <w:pPr>
              <w:spacing w:after="1"/>
              <w:jc w:val="center"/>
              <w:rPr>
                <w:rFonts w:ascii="Times New Roman" w:hAnsi="Times New Roman"/>
                <w:sz w:val="24"/>
                <w:szCs w:val="24"/>
              </w:rPr>
            </w:pPr>
            <w:r w:rsidRPr="00977822">
              <w:rPr>
                <w:rFonts w:ascii="Times New Roman" w:hAnsi="Times New Roman"/>
                <w:sz w:val="24"/>
                <w:szCs w:val="24"/>
              </w:rPr>
              <w:t>Источник финансового, ресурсного обеспечения</w:t>
            </w:r>
          </w:p>
        </w:tc>
      </w:tr>
      <w:tr w:rsidR="00030EF4" w:rsidTr="00C659E6">
        <w:tc>
          <w:tcPr>
            <w:tcW w:w="576" w:type="dxa"/>
            <w:vMerge/>
          </w:tcPr>
          <w:p w:rsidR="00977822" w:rsidRDefault="00977822" w:rsidP="00977822">
            <w:pPr>
              <w:spacing w:after="1"/>
              <w:jc w:val="center"/>
              <w:rPr>
                <w:rFonts w:ascii="Times New Roman" w:hAnsi="Times New Roman"/>
                <w:sz w:val="24"/>
                <w:szCs w:val="24"/>
              </w:rPr>
            </w:pPr>
          </w:p>
        </w:tc>
        <w:tc>
          <w:tcPr>
            <w:tcW w:w="3506" w:type="dxa"/>
            <w:vMerge/>
          </w:tcPr>
          <w:p w:rsidR="00977822" w:rsidRDefault="00977822" w:rsidP="00977822">
            <w:pPr>
              <w:spacing w:after="1"/>
              <w:jc w:val="center"/>
              <w:rPr>
                <w:rFonts w:ascii="Times New Roman" w:hAnsi="Times New Roman"/>
                <w:sz w:val="24"/>
                <w:szCs w:val="24"/>
              </w:rPr>
            </w:pPr>
          </w:p>
        </w:tc>
        <w:tc>
          <w:tcPr>
            <w:tcW w:w="1147" w:type="dxa"/>
          </w:tcPr>
          <w:p w:rsidR="00977822" w:rsidRDefault="00977822" w:rsidP="00977822">
            <w:pPr>
              <w:spacing w:after="1"/>
              <w:jc w:val="center"/>
              <w:rPr>
                <w:rFonts w:ascii="Times New Roman" w:hAnsi="Times New Roman"/>
                <w:sz w:val="24"/>
                <w:szCs w:val="24"/>
              </w:rPr>
            </w:pPr>
            <w:r>
              <w:rPr>
                <w:rFonts w:ascii="Times New Roman" w:hAnsi="Times New Roman"/>
                <w:sz w:val="24"/>
                <w:szCs w:val="24"/>
              </w:rPr>
              <w:t>2018</w:t>
            </w:r>
          </w:p>
        </w:tc>
        <w:tc>
          <w:tcPr>
            <w:tcW w:w="1147" w:type="dxa"/>
          </w:tcPr>
          <w:p w:rsidR="00977822" w:rsidRDefault="00977822" w:rsidP="00977822">
            <w:pPr>
              <w:spacing w:after="1"/>
              <w:jc w:val="center"/>
              <w:rPr>
                <w:rFonts w:ascii="Times New Roman" w:hAnsi="Times New Roman"/>
                <w:sz w:val="24"/>
                <w:szCs w:val="24"/>
              </w:rPr>
            </w:pPr>
            <w:r>
              <w:rPr>
                <w:rFonts w:ascii="Times New Roman" w:hAnsi="Times New Roman"/>
                <w:sz w:val="24"/>
                <w:szCs w:val="24"/>
              </w:rPr>
              <w:t>2019</w:t>
            </w:r>
          </w:p>
        </w:tc>
        <w:tc>
          <w:tcPr>
            <w:tcW w:w="1147" w:type="dxa"/>
          </w:tcPr>
          <w:p w:rsidR="00977822" w:rsidRDefault="00977822" w:rsidP="00977822">
            <w:pPr>
              <w:spacing w:after="1"/>
              <w:jc w:val="center"/>
              <w:rPr>
                <w:rFonts w:ascii="Times New Roman" w:hAnsi="Times New Roman"/>
                <w:sz w:val="24"/>
                <w:szCs w:val="24"/>
              </w:rPr>
            </w:pPr>
            <w:r>
              <w:rPr>
                <w:rFonts w:ascii="Times New Roman" w:hAnsi="Times New Roman"/>
                <w:sz w:val="24"/>
                <w:szCs w:val="24"/>
                <w:lang w:val="en-US"/>
              </w:rPr>
              <w:t>20</w:t>
            </w:r>
            <w:r>
              <w:rPr>
                <w:rFonts w:ascii="Times New Roman" w:hAnsi="Times New Roman"/>
                <w:sz w:val="24"/>
                <w:szCs w:val="24"/>
              </w:rPr>
              <w:t>20</w:t>
            </w:r>
          </w:p>
        </w:tc>
        <w:tc>
          <w:tcPr>
            <w:tcW w:w="1377" w:type="dxa"/>
          </w:tcPr>
          <w:p w:rsidR="00977822" w:rsidRDefault="00977822" w:rsidP="00977822">
            <w:pPr>
              <w:spacing w:after="1"/>
              <w:jc w:val="center"/>
              <w:rPr>
                <w:rFonts w:ascii="Times New Roman" w:hAnsi="Times New Roman"/>
                <w:sz w:val="24"/>
                <w:szCs w:val="24"/>
              </w:rPr>
            </w:pPr>
            <w:r w:rsidRPr="00235B25">
              <w:rPr>
                <w:rFonts w:ascii="Times New Roman" w:hAnsi="Times New Roman"/>
                <w:sz w:val="24"/>
                <w:szCs w:val="24"/>
              </w:rPr>
              <w:t>В среднем за период 2021-2025 годов</w:t>
            </w:r>
          </w:p>
        </w:tc>
        <w:tc>
          <w:tcPr>
            <w:tcW w:w="1318" w:type="dxa"/>
          </w:tcPr>
          <w:p w:rsidR="00977822" w:rsidRDefault="00977822" w:rsidP="009404EA">
            <w:pPr>
              <w:spacing w:after="1"/>
              <w:jc w:val="center"/>
              <w:rPr>
                <w:rFonts w:ascii="Times New Roman" w:hAnsi="Times New Roman"/>
                <w:sz w:val="24"/>
                <w:szCs w:val="24"/>
              </w:rPr>
            </w:pPr>
            <w:r w:rsidRPr="00235B25">
              <w:rPr>
                <w:rFonts w:ascii="Times New Roman" w:hAnsi="Times New Roman"/>
                <w:sz w:val="24"/>
                <w:szCs w:val="24"/>
              </w:rPr>
              <w:t>В среднем за период 202</w:t>
            </w:r>
            <w:r w:rsidR="009404EA">
              <w:rPr>
                <w:rFonts w:ascii="Times New Roman" w:hAnsi="Times New Roman"/>
                <w:sz w:val="24"/>
                <w:szCs w:val="24"/>
              </w:rPr>
              <w:t>6</w:t>
            </w:r>
            <w:r w:rsidRPr="00235B25">
              <w:rPr>
                <w:rFonts w:ascii="Times New Roman" w:hAnsi="Times New Roman"/>
                <w:sz w:val="24"/>
                <w:szCs w:val="24"/>
              </w:rPr>
              <w:t>-20</w:t>
            </w:r>
            <w:r w:rsidR="009404EA">
              <w:rPr>
                <w:rFonts w:ascii="Times New Roman" w:hAnsi="Times New Roman"/>
                <w:sz w:val="24"/>
                <w:szCs w:val="24"/>
              </w:rPr>
              <w:t>3</w:t>
            </w:r>
            <w:r w:rsidRPr="00235B25">
              <w:rPr>
                <w:rFonts w:ascii="Times New Roman" w:hAnsi="Times New Roman"/>
                <w:sz w:val="24"/>
                <w:szCs w:val="24"/>
              </w:rPr>
              <w:t>5 годов</w:t>
            </w:r>
          </w:p>
        </w:tc>
        <w:tc>
          <w:tcPr>
            <w:tcW w:w="2611" w:type="dxa"/>
            <w:vMerge/>
          </w:tcPr>
          <w:p w:rsidR="00977822" w:rsidRDefault="00977822" w:rsidP="00977822">
            <w:pPr>
              <w:spacing w:after="1"/>
              <w:jc w:val="center"/>
              <w:rPr>
                <w:rFonts w:ascii="Times New Roman" w:hAnsi="Times New Roman"/>
                <w:sz w:val="24"/>
                <w:szCs w:val="24"/>
              </w:rPr>
            </w:pPr>
          </w:p>
        </w:tc>
        <w:tc>
          <w:tcPr>
            <w:tcW w:w="3001" w:type="dxa"/>
            <w:vMerge/>
          </w:tcPr>
          <w:p w:rsidR="00977822" w:rsidRDefault="00977822" w:rsidP="00977822">
            <w:pPr>
              <w:spacing w:after="1"/>
              <w:jc w:val="center"/>
              <w:rPr>
                <w:rFonts w:ascii="Times New Roman" w:hAnsi="Times New Roman"/>
                <w:sz w:val="24"/>
                <w:szCs w:val="24"/>
              </w:rPr>
            </w:pPr>
          </w:p>
        </w:tc>
      </w:tr>
      <w:tr w:rsidR="00977822" w:rsidTr="00C659E6">
        <w:trPr>
          <w:trHeight w:val="339"/>
        </w:trPr>
        <w:tc>
          <w:tcPr>
            <w:tcW w:w="576" w:type="dxa"/>
          </w:tcPr>
          <w:p w:rsidR="00977822" w:rsidRDefault="00977822" w:rsidP="00977822">
            <w:pPr>
              <w:spacing w:after="1"/>
              <w:jc w:val="center"/>
              <w:rPr>
                <w:rFonts w:ascii="Times New Roman" w:hAnsi="Times New Roman"/>
                <w:sz w:val="24"/>
                <w:szCs w:val="24"/>
              </w:rPr>
            </w:pPr>
          </w:p>
        </w:tc>
        <w:tc>
          <w:tcPr>
            <w:tcW w:w="15254" w:type="dxa"/>
            <w:gridSpan w:val="8"/>
          </w:tcPr>
          <w:p w:rsidR="00977822" w:rsidRDefault="00977822" w:rsidP="00977822">
            <w:pPr>
              <w:jc w:val="center"/>
              <w:rPr>
                <w:rFonts w:ascii="Times New Roman" w:hAnsi="Times New Roman"/>
                <w:b/>
                <w:sz w:val="24"/>
                <w:szCs w:val="24"/>
              </w:rPr>
            </w:pPr>
            <w:r w:rsidRPr="00496A44">
              <w:rPr>
                <w:rFonts w:ascii="Times New Roman" w:hAnsi="Times New Roman"/>
                <w:b/>
                <w:sz w:val="24"/>
                <w:szCs w:val="24"/>
              </w:rPr>
              <w:t>Главная</w:t>
            </w:r>
            <w:r>
              <w:rPr>
                <w:rFonts w:ascii="Times New Roman" w:hAnsi="Times New Roman"/>
                <w:b/>
                <w:sz w:val="24"/>
                <w:szCs w:val="24"/>
              </w:rPr>
              <w:t xml:space="preserve"> с</w:t>
            </w:r>
            <w:r w:rsidRPr="00064BEF">
              <w:rPr>
                <w:rFonts w:ascii="Times New Roman" w:hAnsi="Times New Roman"/>
                <w:b/>
                <w:sz w:val="24"/>
                <w:szCs w:val="24"/>
              </w:rPr>
              <w:t>тратегическая цель:</w:t>
            </w:r>
          </w:p>
          <w:p w:rsidR="00977822" w:rsidRPr="00496A44" w:rsidRDefault="00977822" w:rsidP="00977822">
            <w:pPr>
              <w:jc w:val="center"/>
              <w:rPr>
                <w:rFonts w:ascii="Times New Roman" w:hAnsi="Times New Roman"/>
                <w:b/>
                <w:sz w:val="24"/>
                <w:szCs w:val="24"/>
              </w:rPr>
            </w:pPr>
            <w:r>
              <w:rPr>
                <w:rFonts w:ascii="Times New Roman" w:hAnsi="Times New Roman"/>
                <w:b/>
                <w:color w:val="000000"/>
                <w:sz w:val="24"/>
                <w:szCs w:val="24"/>
                <w:shd w:val="clear" w:color="auto" w:fill="FFFFFF"/>
              </w:rPr>
              <w:t>Д</w:t>
            </w:r>
            <w:r w:rsidRPr="00064BEF">
              <w:rPr>
                <w:rFonts w:ascii="Times New Roman" w:hAnsi="Times New Roman"/>
                <w:b/>
                <w:color w:val="000000"/>
                <w:sz w:val="24"/>
                <w:szCs w:val="24"/>
                <w:shd w:val="clear" w:color="auto" w:fill="FFFFFF"/>
              </w:rPr>
              <w:t>остижение высокого, отвечающего современным требованиям, уровня и качества жизни населения</w:t>
            </w:r>
          </w:p>
        </w:tc>
      </w:tr>
      <w:tr w:rsidR="00977822" w:rsidTr="00C659E6">
        <w:trPr>
          <w:trHeight w:val="286"/>
        </w:trPr>
        <w:tc>
          <w:tcPr>
            <w:tcW w:w="576" w:type="dxa"/>
          </w:tcPr>
          <w:p w:rsidR="00977822" w:rsidRDefault="00977822" w:rsidP="00977822">
            <w:pPr>
              <w:spacing w:after="1"/>
              <w:jc w:val="center"/>
              <w:rPr>
                <w:rFonts w:ascii="Times New Roman" w:hAnsi="Times New Roman"/>
                <w:sz w:val="24"/>
                <w:szCs w:val="24"/>
              </w:rPr>
            </w:pPr>
          </w:p>
        </w:tc>
        <w:tc>
          <w:tcPr>
            <w:tcW w:w="15254" w:type="dxa"/>
            <w:gridSpan w:val="8"/>
          </w:tcPr>
          <w:p w:rsidR="00977822" w:rsidRPr="00064BEF" w:rsidRDefault="00977822" w:rsidP="000431F0">
            <w:pPr>
              <w:spacing w:after="1"/>
              <w:jc w:val="center"/>
              <w:rPr>
                <w:rFonts w:ascii="Times New Roman" w:hAnsi="Times New Roman"/>
                <w:b/>
                <w:color w:val="000000"/>
                <w:sz w:val="23"/>
                <w:szCs w:val="23"/>
              </w:rPr>
            </w:pPr>
            <w:r w:rsidRPr="00064BEF">
              <w:rPr>
                <w:rFonts w:ascii="Times New Roman" w:hAnsi="Times New Roman"/>
                <w:b/>
                <w:color w:val="000000"/>
                <w:sz w:val="23"/>
                <w:szCs w:val="23"/>
              </w:rPr>
              <w:t>Стратегическая задача 1. Развитие человеческого капитала</w:t>
            </w:r>
          </w:p>
        </w:tc>
      </w:tr>
      <w:tr w:rsidR="00977822" w:rsidTr="00C659E6">
        <w:tc>
          <w:tcPr>
            <w:tcW w:w="576" w:type="dxa"/>
          </w:tcPr>
          <w:p w:rsidR="00977822" w:rsidRDefault="00977822" w:rsidP="00977822">
            <w:pPr>
              <w:spacing w:after="1"/>
              <w:jc w:val="center"/>
              <w:rPr>
                <w:rFonts w:ascii="Times New Roman" w:hAnsi="Times New Roman"/>
                <w:sz w:val="24"/>
                <w:szCs w:val="24"/>
              </w:rPr>
            </w:pPr>
          </w:p>
        </w:tc>
        <w:tc>
          <w:tcPr>
            <w:tcW w:w="12253" w:type="dxa"/>
            <w:gridSpan w:val="7"/>
          </w:tcPr>
          <w:p w:rsidR="00977822" w:rsidRPr="00F06A53" w:rsidRDefault="000431F0" w:rsidP="00977822">
            <w:pPr>
              <w:autoSpaceDE w:val="0"/>
              <w:autoSpaceDN w:val="0"/>
              <w:adjustRightInd w:val="0"/>
              <w:ind w:firstLine="709"/>
              <w:jc w:val="center"/>
              <w:rPr>
                <w:rFonts w:ascii="Times New Roman" w:hAnsi="Times New Roman"/>
                <w:sz w:val="24"/>
                <w:szCs w:val="24"/>
              </w:rPr>
            </w:pPr>
            <w:r>
              <w:rPr>
                <w:rFonts w:ascii="Times New Roman" w:hAnsi="Times New Roman"/>
                <w:b/>
                <w:sz w:val="24"/>
                <w:szCs w:val="24"/>
              </w:rPr>
              <w:t xml:space="preserve">              </w:t>
            </w:r>
            <w:r w:rsidR="00977822" w:rsidRPr="00F06A53">
              <w:rPr>
                <w:rFonts w:ascii="Times New Roman" w:hAnsi="Times New Roman"/>
                <w:b/>
                <w:sz w:val="24"/>
                <w:szCs w:val="24"/>
              </w:rPr>
              <w:t xml:space="preserve">Задача 1. Повышение уровня рождаемости </w:t>
            </w:r>
          </w:p>
        </w:tc>
        <w:tc>
          <w:tcPr>
            <w:tcW w:w="3001" w:type="dxa"/>
          </w:tcPr>
          <w:p w:rsidR="00977822" w:rsidRPr="00F06A53" w:rsidRDefault="00977822" w:rsidP="00977822">
            <w:pPr>
              <w:autoSpaceDE w:val="0"/>
              <w:autoSpaceDN w:val="0"/>
              <w:adjustRightInd w:val="0"/>
              <w:ind w:firstLine="709"/>
              <w:jc w:val="center"/>
              <w:rPr>
                <w:rFonts w:ascii="Times New Roman" w:hAnsi="Times New Roman"/>
                <w:b/>
                <w:sz w:val="24"/>
                <w:szCs w:val="24"/>
              </w:rPr>
            </w:pPr>
          </w:p>
        </w:tc>
      </w:tr>
      <w:tr w:rsidR="00030EF4" w:rsidTr="00C659E6">
        <w:tc>
          <w:tcPr>
            <w:tcW w:w="576" w:type="dxa"/>
          </w:tcPr>
          <w:p w:rsidR="005B0CD7" w:rsidRDefault="009404EA" w:rsidP="00977822">
            <w:pPr>
              <w:spacing w:after="1"/>
              <w:jc w:val="center"/>
              <w:rPr>
                <w:rFonts w:ascii="Times New Roman" w:hAnsi="Times New Roman"/>
                <w:sz w:val="24"/>
                <w:szCs w:val="24"/>
              </w:rPr>
            </w:pPr>
            <w:r>
              <w:rPr>
                <w:rFonts w:ascii="Times New Roman" w:hAnsi="Times New Roman"/>
                <w:sz w:val="24"/>
                <w:szCs w:val="24"/>
              </w:rPr>
              <w:t>1</w:t>
            </w:r>
          </w:p>
        </w:tc>
        <w:tc>
          <w:tcPr>
            <w:tcW w:w="3506" w:type="dxa"/>
          </w:tcPr>
          <w:p w:rsidR="005B0CD7" w:rsidRPr="00F06A53" w:rsidRDefault="005B0CD7" w:rsidP="00977822">
            <w:pPr>
              <w:spacing w:after="1"/>
              <w:jc w:val="both"/>
              <w:rPr>
                <w:rFonts w:ascii="Times New Roman" w:hAnsi="Times New Roman"/>
                <w:sz w:val="24"/>
                <w:szCs w:val="24"/>
              </w:rPr>
            </w:pPr>
            <w:r w:rsidRPr="00F06A53">
              <w:rPr>
                <w:rFonts w:ascii="Times New Roman" w:hAnsi="Times New Roman"/>
                <w:sz w:val="24"/>
                <w:szCs w:val="24"/>
              </w:rPr>
              <w:t>Поддержка семей, рождаемости в семьях</w:t>
            </w:r>
          </w:p>
        </w:tc>
        <w:tc>
          <w:tcPr>
            <w:tcW w:w="1147" w:type="dxa"/>
          </w:tcPr>
          <w:p w:rsidR="005B0CD7" w:rsidRPr="00F06A53" w:rsidRDefault="005B0CD7" w:rsidP="00977822">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B0CD7" w:rsidRDefault="005B0CD7" w:rsidP="00977822">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B0CD7" w:rsidRDefault="005B0CD7" w:rsidP="00977822">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5B0CD7" w:rsidRDefault="005B0CD7" w:rsidP="00977822">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5B0CD7" w:rsidRDefault="005B0CD7" w:rsidP="00977822">
            <w:pPr>
              <w:spacing w:after="1"/>
              <w:jc w:val="center"/>
              <w:rPr>
                <w:rFonts w:ascii="Times New Roman" w:hAnsi="Times New Roman"/>
                <w:sz w:val="24"/>
                <w:szCs w:val="24"/>
              </w:rPr>
            </w:pPr>
            <w:r>
              <w:rPr>
                <w:rFonts w:ascii="Times New Roman" w:hAnsi="Times New Roman"/>
                <w:sz w:val="24"/>
                <w:szCs w:val="24"/>
              </w:rPr>
              <w:t>+</w:t>
            </w:r>
          </w:p>
        </w:tc>
        <w:tc>
          <w:tcPr>
            <w:tcW w:w="2611" w:type="dxa"/>
            <w:vMerge w:val="restart"/>
          </w:tcPr>
          <w:p w:rsidR="005B0CD7" w:rsidRDefault="005B0CD7" w:rsidP="005B0CD7">
            <w:pPr>
              <w:spacing w:after="1"/>
              <w:jc w:val="center"/>
              <w:rPr>
                <w:rFonts w:ascii="Times New Roman" w:hAnsi="Times New Roman"/>
                <w:sz w:val="24"/>
                <w:szCs w:val="24"/>
              </w:rPr>
            </w:pPr>
          </w:p>
          <w:p w:rsidR="005B0CD7" w:rsidRDefault="005B0CD7" w:rsidP="005B0CD7">
            <w:pPr>
              <w:spacing w:after="1"/>
              <w:jc w:val="center"/>
              <w:rPr>
                <w:rFonts w:ascii="Times New Roman" w:hAnsi="Times New Roman"/>
                <w:sz w:val="24"/>
                <w:szCs w:val="24"/>
              </w:rPr>
            </w:pPr>
          </w:p>
          <w:p w:rsidR="005B0CD7" w:rsidRDefault="005B0CD7" w:rsidP="005B0CD7">
            <w:pPr>
              <w:spacing w:after="1"/>
              <w:jc w:val="center"/>
              <w:rPr>
                <w:rFonts w:ascii="Times New Roman" w:hAnsi="Times New Roman"/>
                <w:sz w:val="24"/>
                <w:szCs w:val="24"/>
              </w:rPr>
            </w:pPr>
          </w:p>
          <w:p w:rsidR="005B0CD7" w:rsidRDefault="005B0CD7" w:rsidP="005B0CD7">
            <w:pPr>
              <w:spacing w:after="1"/>
              <w:jc w:val="center"/>
              <w:rPr>
                <w:rFonts w:ascii="Times New Roman" w:hAnsi="Times New Roman"/>
                <w:sz w:val="24"/>
                <w:szCs w:val="24"/>
              </w:rPr>
            </w:pPr>
            <w:proofErr w:type="gramStart"/>
            <w:r>
              <w:rPr>
                <w:rFonts w:ascii="Times New Roman" w:hAnsi="Times New Roman"/>
                <w:sz w:val="24"/>
                <w:szCs w:val="24"/>
              </w:rPr>
              <w:t>КУ РА</w:t>
            </w:r>
            <w:proofErr w:type="gramEnd"/>
            <w:r>
              <w:rPr>
                <w:rFonts w:ascii="Times New Roman" w:hAnsi="Times New Roman"/>
                <w:sz w:val="24"/>
                <w:szCs w:val="24"/>
              </w:rPr>
              <w:t xml:space="preserve"> «Управление с</w:t>
            </w:r>
            <w:r w:rsidRPr="00977822">
              <w:rPr>
                <w:rFonts w:ascii="Times New Roman" w:hAnsi="Times New Roman"/>
                <w:sz w:val="24"/>
                <w:szCs w:val="24"/>
              </w:rPr>
              <w:t>оциальн</w:t>
            </w:r>
            <w:r>
              <w:rPr>
                <w:rFonts w:ascii="Times New Roman" w:hAnsi="Times New Roman"/>
                <w:sz w:val="24"/>
                <w:szCs w:val="24"/>
              </w:rPr>
              <w:t xml:space="preserve">ой поддержки населения </w:t>
            </w:r>
            <w:proofErr w:type="spellStart"/>
            <w:r w:rsidR="00E01BA8">
              <w:rPr>
                <w:rFonts w:ascii="Times New Roman" w:hAnsi="Times New Roman"/>
                <w:sz w:val="24"/>
                <w:szCs w:val="24"/>
              </w:rPr>
              <w:t>Усть-Коксинского</w:t>
            </w:r>
            <w:proofErr w:type="spellEnd"/>
            <w:r>
              <w:rPr>
                <w:rFonts w:ascii="Times New Roman" w:hAnsi="Times New Roman"/>
                <w:sz w:val="24"/>
                <w:szCs w:val="24"/>
              </w:rPr>
              <w:t xml:space="preserve"> района»</w:t>
            </w:r>
          </w:p>
        </w:tc>
        <w:tc>
          <w:tcPr>
            <w:tcW w:w="3001" w:type="dxa"/>
          </w:tcPr>
          <w:p w:rsidR="005B0CD7" w:rsidRDefault="005B0CD7" w:rsidP="00977822">
            <w:pPr>
              <w:spacing w:after="1"/>
              <w:jc w:val="center"/>
              <w:rPr>
                <w:rFonts w:ascii="Times New Roman" w:hAnsi="Times New Roman"/>
                <w:sz w:val="24"/>
                <w:szCs w:val="24"/>
              </w:rPr>
            </w:pPr>
            <w:r w:rsidRPr="00977822">
              <w:rPr>
                <w:rFonts w:ascii="Times New Roman" w:hAnsi="Times New Roman"/>
                <w:sz w:val="24"/>
                <w:szCs w:val="24"/>
              </w:rPr>
              <w:t>Государственн</w:t>
            </w:r>
            <w:r>
              <w:rPr>
                <w:rFonts w:ascii="Times New Roman" w:hAnsi="Times New Roman"/>
                <w:sz w:val="24"/>
                <w:szCs w:val="24"/>
              </w:rPr>
              <w:t>ые</w:t>
            </w:r>
            <w:r w:rsidRPr="00977822">
              <w:rPr>
                <w:rFonts w:ascii="Times New Roman" w:hAnsi="Times New Roman"/>
                <w:sz w:val="24"/>
                <w:szCs w:val="24"/>
              </w:rPr>
              <w:t xml:space="preserve"> программ</w:t>
            </w:r>
            <w:r>
              <w:rPr>
                <w:rFonts w:ascii="Times New Roman" w:hAnsi="Times New Roman"/>
                <w:sz w:val="24"/>
                <w:szCs w:val="24"/>
              </w:rPr>
              <w:t>ы</w:t>
            </w:r>
            <w:r w:rsidRPr="00977822">
              <w:rPr>
                <w:rFonts w:ascii="Times New Roman" w:hAnsi="Times New Roman"/>
                <w:sz w:val="24"/>
                <w:szCs w:val="24"/>
              </w:rPr>
              <w:t xml:space="preserve"> Республики Алтай «Обеспечение социальной защищенности и занятости населения»</w:t>
            </w:r>
            <w:r w:rsidRPr="00C94E85">
              <w:rPr>
                <w:rFonts w:ascii="Times New Roman" w:hAnsi="Times New Roman"/>
                <w:sz w:val="24"/>
                <w:szCs w:val="24"/>
              </w:rPr>
              <w:t xml:space="preserve"> «Развитие здравоохранения»</w:t>
            </w:r>
          </w:p>
          <w:p w:rsidR="005B0CD7" w:rsidRDefault="005B0CD7" w:rsidP="00977822">
            <w:pPr>
              <w:spacing w:after="1"/>
              <w:jc w:val="center"/>
              <w:rPr>
                <w:rFonts w:ascii="Times New Roman" w:hAnsi="Times New Roman"/>
                <w:sz w:val="24"/>
                <w:szCs w:val="24"/>
              </w:rPr>
            </w:pPr>
            <w:r>
              <w:rPr>
                <w:rFonts w:ascii="Times New Roman" w:hAnsi="Times New Roman"/>
                <w:sz w:val="24"/>
                <w:szCs w:val="24"/>
              </w:rPr>
              <w:t>Национальный проект «Демография», «Здравоохранение»</w:t>
            </w:r>
          </w:p>
        </w:tc>
      </w:tr>
      <w:tr w:rsidR="00030EF4" w:rsidTr="00C659E6">
        <w:tc>
          <w:tcPr>
            <w:tcW w:w="576" w:type="dxa"/>
          </w:tcPr>
          <w:p w:rsidR="005B0CD7" w:rsidRDefault="009404EA" w:rsidP="00977822">
            <w:pPr>
              <w:spacing w:after="1"/>
              <w:jc w:val="center"/>
              <w:rPr>
                <w:rFonts w:ascii="Times New Roman" w:hAnsi="Times New Roman"/>
                <w:sz w:val="24"/>
                <w:szCs w:val="24"/>
              </w:rPr>
            </w:pPr>
            <w:r>
              <w:rPr>
                <w:rFonts w:ascii="Times New Roman" w:hAnsi="Times New Roman"/>
                <w:sz w:val="24"/>
                <w:szCs w:val="24"/>
              </w:rPr>
              <w:t>2</w:t>
            </w:r>
          </w:p>
        </w:tc>
        <w:tc>
          <w:tcPr>
            <w:tcW w:w="3506" w:type="dxa"/>
          </w:tcPr>
          <w:p w:rsidR="005B0CD7" w:rsidRPr="00F06A53" w:rsidRDefault="005B0CD7" w:rsidP="00977822">
            <w:pPr>
              <w:spacing w:after="1"/>
              <w:jc w:val="both"/>
              <w:rPr>
                <w:rFonts w:ascii="Times New Roman" w:hAnsi="Times New Roman"/>
                <w:sz w:val="24"/>
                <w:szCs w:val="24"/>
              </w:rPr>
            </w:pPr>
            <w:r w:rsidRPr="00F06A53">
              <w:rPr>
                <w:rFonts w:ascii="Times New Roman" w:hAnsi="Times New Roman"/>
                <w:sz w:val="24"/>
                <w:szCs w:val="24"/>
              </w:rPr>
              <w:t>Содействие занятости женщин, находящихся в отпуске по уходу за ребенком</w:t>
            </w:r>
          </w:p>
        </w:tc>
        <w:tc>
          <w:tcPr>
            <w:tcW w:w="1147" w:type="dxa"/>
          </w:tcPr>
          <w:p w:rsidR="005B0CD7" w:rsidRPr="00F06A53" w:rsidRDefault="00FC49E4" w:rsidP="00977822">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B0CD7" w:rsidRDefault="005B0CD7" w:rsidP="00977822">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B0CD7" w:rsidRDefault="005B0CD7" w:rsidP="00977822">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5B0CD7" w:rsidRDefault="005B0CD7" w:rsidP="00977822">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5B0CD7" w:rsidRDefault="005B0CD7" w:rsidP="00977822">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5B0CD7" w:rsidRDefault="005B0CD7" w:rsidP="00977822">
            <w:pPr>
              <w:spacing w:after="1"/>
              <w:jc w:val="center"/>
              <w:rPr>
                <w:rFonts w:ascii="Times New Roman" w:hAnsi="Times New Roman"/>
                <w:sz w:val="24"/>
                <w:szCs w:val="24"/>
              </w:rPr>
            </w:pPr>
          </w:p>
        </w:tc>
        <w:tc>
          <w:tcPr>
            <w:tcW w:w="3001" w:type="dxa"/>
          </w:tcPr>
          <w:p w:rsidR="005B0CD7" w:rsidRDefault="005B0CD7" w:rsidP="00C94E85">
            <w:pPr>
              <w:spacing w:after="1"/>
              <w:jc w:val="center"/>
              <w:rPr>
                <w:rFonts w:ascii="Times New Roman" w:hAnsi="Times New Roman"/>
                <w:sz w:val="24"/>
                <w:szCs w:val="24"/>
              </w:rPr>
            </w:pPr>
            <w:r w:rsidRPr="00977822">
              <w:rPr>
                <w:rFonts w:ascii="Times New Roman" w:hAnsi="Times New Roman"/>
                <w:sz w:val="24"/>
                <w:szCs w:val="24"/>
              </w:rPr>
              <w:t>Государственн</w:t>
            </w:r>
            <w:r w:rsidR="00FC49E4">
              <w:rPr>
                <w:rFonts w:ascii="Times New Roman" w:hAnsi="Times New Roman"/>
                <w:sz w:val="24"/>
                <w:szCs w:val="24"/>
              </w:rPr>
              <w:t>ая</w:t>
            </w:r>
            <w:r w:rsidRPr="00977822">
              <w:rPr>
                <w:rFonts w:ascii="Times New Roman" w:hAnsi="Times New Roman"/>
                <w:sz w:val="24"/>
                <w:szCs w:val="24"/>
              </w:rPr>
              <w:t xml:space="preserve"> программ</w:t>
            </w:r>
            <w:r w:rsidR="00FC49E4">
              <w:rPr>
                <w:rFonts w:ascii="Times New Roman" w:hAnsi="Times New Roman"/>
                <w:sz w:val="24"/>
                <w:szCs w:val="24"/>
              </w:rPr>
              <w:t>а</w:t>
            </w:r>
            <w:r w:rsidRPr="00977822">
              <w:rPr>
                <w:rFonts w:ascii="Times New Roman" w:hAnsi="Times New Roman"/>
                <w:sz w:val="24"/>
                <w:szCs w:val="24"/>
              </w:rPr>
              <w:t xml:space="preserve"> РА «Обеспечение социальной защищенности и занятости населения»</w:t>
            </w:r>
            <w:r w:rsidRPr="00C94E85">
              <w:rPr>
                <w:rFonts w:ascii="Times New Roman" w:hAnsi="Times New Roman"/>
                <w:sz w:val="24"/>
                <w:szCs w:val="24"/>
              </w:rPr>
              <w:t xml:space="preserve"> </w:t>
            </w:r>
          </w:p>
          <w:p w:rsidR="005B0CD7" w:rsidRDefault="005B0CD7" w:rsidP="00C94E85">
            <w:pPr>
              <w:spacing w:after="1"/>
              <w:jc w:val="center"/>
              <w:rPr>
                <w:rFonts w:ascii="Times New Roman" w:hAnsi="Times New Roman"/>
                <w:sz w:val="24"/>
                <w:szCs w:val="24"/>
              </w:rPr>
            </w:pPr>
            <w:r>
              <w:rPr>
                <w:rFonts w:ascii="Times New Roman" w:hAnsi="Times New Roman"/>
                <w:sz w:val="24"/>
                <w:szCs w:val="24"/>
              </w:rPr>
              <w:lastRenderedPageBreak/>
              <w:t>Н</w:t>
            </w:r>
            <w:r w:rsidR="00FC49E4">
              <w:rPr>
                <w:rFonts w:ascii="Times New Roman" w:hAnsi="Times New Roman"/>
                <w:sz w:val="24"/>
                <w:szCs w:val="24"/>
              </w:rPr>
              <w:t>ациональный проект «Демография»</w:t>
            </w:r>
          </w:p>
        </w:tc>
      </w:tr>
      <w:tr w:rsidR="00030EF4" w:rsidTr="00C659E6">
        <w:trPr>
          <w:trHeight w:val="1206"/>
        </w:trPr>
        <w:tc>
          <w:tcPr>
            <w:tcW w:w="576" w:type="dxa"/>
          </w:tcPr>
          <w:p w:rsidR="00977822" w:rsidRDefault="009404EA" w:rsidP="00977822">
            <w:pPr>
              <w:spacing w:after="1"/>
              <w:jc w:val="center"/>
              <w:rPr>
                <w:rFonts w:ascii="Times New Roman" w:hAnsi="Times New Roman"/>
                <w:sz w:val="24"/>
                <w:szCs w:val="24"/>
              </w:rPr>
            </w:pPr>
            <w:r>
              <w:rPr>
                <w:rFonts w:ascii="Times New Roman" w:hAnsi="Times New Roman"/>
                <w:sz w:val="24"/>
                <w:szCs w:val="24"/>
              </w:rPr>
              <w:lastRenderedPageBreak/>
              <w:t>3</w:t>
            </w:r>
          </w:p>
        </w:tc>
        <w:tc>
          <w:tcPr>
            <w:tcW w:w="3506" w:type="dxa"/>
          </w:tcPr>
          <w:p w:rsidR="00977822" w:rsidRPr="00F06A53" w:rsidRDefault="00977822" w:rsidP="00977822">
            <w:pPr>
              <w:autoSpaceDE w:val="0"/>
              <w:autoSpaceDN w:val="0"/>
              <w:adjustRightInd w:val="0"/>
              <w:jc w:val="both"/>
              <w:rPr>
                <w:rFonts w:ascii="Times New Roman" w:hAnsi="Times New Roman"/>
                <w:sz w:val="24"/>
                <w:szCs w:val="24"/>
              </w:rPr>
            </w:pPr>
            <w:r>
              <w:rPr>
                <w:rFonts w:ascii="Times New Roman" w:hAnsi="Times New Roman"/>
                <w:sz w:val="24"/>
                <w:szCs w:val="24"/>
              </w:rPr>
              <w:t>О</w:t>
            </w:r>
            <w:r w:rsidRPr="00F06A53">
              <w:rPr>
                <w:rFonts w:ascii="Times New Roman" w:hAnsi="Times New Roman"/>
                <w:sz w:val="24"/>
                <w:szCs w:val="24"/>
              </w:rPr>
              <w:t>беспечение потребности семей в образовательных услугах для детей</w:t>
            </w:r>
            <w:r w:rsidR="00C94E85">
              <w:rPr>
                <w:rFonts w:ascii="Times New Roman" w:hAnsi="Times New Roman"/>
                <w:sz w:val="24"/>
                <w:szCs w:val="24"/>
              </w:rPr>
              <w:t xml:space="preserve"> </w:t>
            </w:r>
            <w:r w:rsidRPr="00F06A53">
              <w:rPr>
                <w:rFonts w:ascii="Times New Roman" w:hAnsi="Times New Roman"/>
                <w:sz w:val="24"/>
                <w:szCs w:val="24"/>
              </w:rPr>
              <w:t>(дошкольного, школьного, дополнительного образ</w:t>
            </w:r>
            <w:r>
              <w:rPr>
                <w:rFonts w:ascii="Times New Roman" w:hAnsi="Times New Roman"/>
                <w:sz w:val="24"/>
                <w:szCs w:val="24"/>
              </w:rPr>
              <w:t>ования)</w:t>
            </w:r>
          </w:p>
          <w:p w:rsidR="00977822" w:rsidRPr="00F06A53" w:rsidRDefault="00977822" w:rsidP="00977822">
            <w:pPr>
              <w:spacing w:after="1"/>
              <w:jc w:val="both"/>
              <w:rPr>
                <w:rFonts w:ascii="Times New Roman" w:hAnsi="Times New Roman"/>
                <w:sz w:val="24"/>
                <w:szCs w:val="24"/>
              </w:rPr>
            </w:pPr>
          </w:p>
        </w:tc>
        <w:tc>
          <w:tcPr>
            <w:tcW w:w="1147" w:type="dxa"/>
          </w:tcPr>
          <w:p w:rsidR="00977822" w:rsidRPr="00F06A53" w:rsidRDefault="00977822" w:rsidP="00977822">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977822" w:rsidRDefault="00977822" w:rsidP="00977822">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977822" w:rsidRDefault="00977822" w:rsidP="00977822">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977822" w:rsidRDefault="00977822" w:rsidP="00977822">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977822" w:rsidRDefault="00977822" w:rsidP="00977822">
            <w:pPr>
              <w:spacing w:after="1"/>
              <w:jc w:val="center"/>
              <w:rPr>
                <w:rFonts w:ascii="Times New Roman" w:hAnsi="Times New Roman"/>
                <w:sz w:val="24"/>
                <w:szCs w:val="24"/>
              </w:rPr>
            </w:pPr>
            <w:r>
              <w:rPr>
                <w:rFonts w:ascii="Times New Roman" w:hAnsi="Times New Roman"/>
                <w:sz w:val="24"/>
                <w:szCs w:val="24"/>
              </w:rPr>
              <w:t>+</w:t>
            </w:r>
          </w:p>
        </w:tc>
        <w:tc>
          <w:tcPr>
            <w:tcW w:w="2611" w:type="dxa"/>
          </w:tcPr>
          <w:p w:rsidR="00977822" w:rsidRDefault="00C94E85" w:rsidP="00C94E85">
            <w:pPr>
              <w:spacing w:after="1"/>
              <w:rPr>
                <w:rFonts w:ascii="Times New Roman" w:hAnsi="Times New Roman"/>
                <w:sz w:val="24"/>
                <w:szCs w:val="24"/>
              </w:rPr>
            </w:pPr>
            <w:r>
              <w:rPr>
                <w:rFonts w:ascii="Times New Roman" w:hAnsi="Times New Roman"/>
                <w:sz w:val="24"/>
                <w:szCs w:val="24"/>
              </w:rPr>
              <w:t>МО «</w:t>
            </w:r>
            <w:proofErr w:type="spellStart"/>
            <w:r w:rsidR="00E01BA8">
              <w:rPr>
                <w:rFonts w:ascii="Times New Roman" w:hAnsi="Times New Roman"/>
                <w:sz w:val="24"/>
                <w:szCs w:val="24"/>
              </w:rPr>
              <w:t>Усть-Коксинский</w:t>
            </w:r>
            <w:proofErr w:type="spellEnd"/>
            <w:r w:rsidR="00E01BA8">
              <w:rPr>
                <w:rFonts w:ascii="Times New Roman" w:hAnsi="Times New Roman"/>
                <w:sz w:val="24"/>
                <w:szCs w:val="24"/>
              </w:rPr>
              <w:t xml:space="preserve"> район», управление </w:t>
            </w:r>
            <w:r>
              <w:rPr>
                <w:rFonts w:ascii="Times New Roman" w:hAnsi="Times New Roman"/>
                <w:sz w:val="24"/>
                <w:szCs w:val="24"/>
              </w:rPr>
              <w:t>о</w:t>
            </w:r>
            <w:r w:rsidR="00E01BA8">
              <w:rPr>
                <w:rFonts w:ascii="Times New Roman" w:hAnsi="Times New Roman"/>
                <w:sz w:val="24"/>
                <w:szCs w:val="24"/>
              </w:rPr>
              <w:t>бразования</w:t>
            </w:r>
            <w:r>
              <w:rPr>
                <w:rFonts w:ascii="Times New Roman" w:hAnsi="Times New Roman"/>
                <w:sz w:val="24"/>
                <w:szCs w:val="24"/>
              </w:rPr>
              <w:t xml:space="preserve"> </w:t>
            </w:r>
          </w:p>
        </w:tc>
        <w:tc>
          <w:tcPr>
            <w:tcW w:w="3001" w:type="dxa"/>
          </w:tcPr>
          <w:p w:rsidR="00977822" w:rsidRDefault="00C94E85" w:rsidP="00FC49E4">
            <w:pPr>
              <w:spacing w:after="1"/>
              <w:jc w:val="center"/>
              <w:rPr>
                <w:rFonts w:ascii="Times New Roman" w:hAnsi="Times New Roman"/>
                <w:sz w:val="24"/>
                <w:szCs w:val="24"/>
              </w:rPr>
            </w:pPr>
            <w:r w:rsidRPr="00C94E85">
              <w:rPr>
                <w:rFonts w:ascii="Times New Roman" w:hAnsi="Times New Roman"/>
                <w:sz w:val="24"/>
                <w:szCs w:val="24"/>
              </w:rPr>
              <w:t>Государственная программа РА «Развитие образования»</w:t>
            </w:r>
            <w:r>
              <w:rPr>
                <w:rFonts w:ascii="Times New Roman" w:hAnsi="Times New Roman"/>
                <w:sz w:val="24"/>
                <w:szCs w:val="24"/>
              </w:rPr>
              <w:t xml:space="preserve"> Национальный проект «Демография», «Образование»</w:t>
            </w:r>
          </w:p>
        </w:tc>
      </w:tr>
      <w:tr w:rsidR="00030EF4" w:rsidTr="00C659E6">
        <w:tc>
          <w:tcPr>
            <w:tcW w:w="576" w:type="dxa"/>
          </w:tcPr>
          <w:p w:rsidR="00977822" w:rsidRDefault="009404EA" w:rsidP="00977822">
            <w:pPr>
              <w:spacing w:after="1"/>
              <w:jc w:val="center"/>
              <w:rPr>
                <w:rFonts w:ascii="Times New Roman" w:hAnsi="Times New Roman"/>
                <w:sz w:val="24"/>
                <w:szCs w:val="24"/>
              </w:rPr>
            </w:pPr>
            <w:r>
              <w:rPr>
                <w:rFonts w:ascii="Times New Roman" w:hAnsi="Times New Roman"/>
                <w:sz w:val="24"/>
                <w:szCs w:val="24"/>
              </w:rPr>
              <w:t>4</w:t>
            </w:r>
          </w:p>
        </w:tc>
        <w:tc>
          <w:tcPr>
            <w:tcW w:w="3506" w:type="dxa"/>
          </w:tcPr>
          <w:p w:rsidR="00977822" w:rsidRPr="00F06A53" w:rsidRDefault="00977822" w:rsidP="00977822">
            <w:pPr>
              <w:autoSpaceDE w:val="0"/>
              <w:autoSpaceDN w:val="0"/>
              <w:adjustRightInd w:val="0"/>
              <w:jc w:val="both"/>
              <w:rPr>
                <w:rFonts w:ascii="Times New Roman" w:hAnsi="Times New Roman"/>
                <w:sz w:val="24"/>
                <w:szCs w:val="24"/>
              </w:rPr>
            </w:pPr>
            <w:r>
              <w:rPr>
                <w:rFonts w:ascii="Times New Roman" w:hAnsi="Times New Roman"/>
                <w:sz w:val="24"/>
                <w:szCs w:val="24"/>
              </w:rPr>
              <w:t>П</w:t>
            </w:r>
            <w:r w:rsidRPr="00F06A53">
              <w:rPr>
                <w:rFonts w:ascii="Times New Roman" w:hAnsi="Times New Roman"/>
                <w:sz w:val="24"/>
                <w:szCs w:val="24"/>
              </w:rPr>
              <w:t>овышение досту</w:t>
            </w:r>
            <w:r>
              <w:rPr>
                <w:rFonts w:ascii="Times New Roman" w:hAnsi="Times New Roman"/>
                <w:sz w:val="24"/>
                <w:szCs w:val="24"/>
              </w:rPr>
              <w:t>пности жилья для семей с детьми</w:t>
            </w:r>
          </w:p>
          <w:p w:rsidR="00977822" w:rsidRPr="00F06A53" w:rsidRDefault="00977822" w:rsidP="00977822">
            <w:pPr>
              <w:spacing w:after="1"/>
              <w:jc w:val="both"/>
              <w:rPr>
                <w:rFonts w:ascii="Times New Roman" w:hAnsi="Times New Roman"/>
                <w:sz w:val="24"/>
                <w:szCs w:val="24"/>
              </w:rPr>
            </w:pPr>
          </w:p>
        </w:tc>
        <w:tc>
          <w:tcPr>
            <w:tcW w:w="1147" w:type="dxa"/>
          </w:tcPr>
          <w:p w:rsidR="00977822" w:rsidRPr="00F06A53" w:rsidRDefault="00977822" w:rsidP="00C94E85">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977822" w:rsidRDefault="00977822" w:rsidP="00C94E85">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977822" w:rsidRDefault="00977822" w:rsidP="00C94E85">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977822" w:rsidRDefault="00977822" w:rsidP="00C94E85">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977822" w:rsidRDefault="00977822" w:rsidP="00C94E85">
            <w:pPr>
              <w:spacing w:after="1"/>
              <w:jc w:val="center"/>
              <w:rPr>
                <w:rFonts w:ascii="Times New Roman" w:hAnsi="Times New Roman"/>
                <w:sz w:val="24"/>
                <w:szCs w:val="24"/>
              </w:rPr>
            </w:pPr>
            <w:r>
              <w:rPr>
                <w:rFonts w:ascii="Times New Roman" w:hAnsi="Times New Roman"/>
                <w:sz w:val="24"/>
                <w:szCs w:val="24"/>
              </w:rPr>
              <w:t>+</w:t>
            </w:r>
          </w:p>
        </w:tc>
        <w:tc>
          <w:tcPr>
            <w:tcW w:w="2611" w:type="dxa"/>
          </w:tcPr>
          <w:p w:rsidR="00977822" w:rsidRDefault="00C94E85" w:rsidP="00977822">
            <w:pPr>
              <w:spacing w:after="1"/>
              <w:jc w:val="center"/>
              <w:rPr>
                <w:rFonts w:ascii="Times New Roman" w:hAnsi="Times New Roman"/>
                <w:sz w:val="24"/>
                <w:szCs w:val="24"/>
              </w:rPr>
            </w:pPr>
            <w:r>
              <w:rPr>
                <w:rFonts w:ascii="Times New Roman" w:hAnsi="Times New Roman"/>
                <w:sz w:val="24"/>
                <w:szCs w:val="24"/>
              </w:rPr>
              <w:t>МО «</w:t>
            </w:r>
            <w:proofErr w:type="spellStart"/>
            <w:r w:rsidR="00E01BA8">
              <w:rPr>
                <w:rFonts w:ascii="Times New Roman" w:hAnsi="Times New Roman"/>
                <w:sz w:val="24"/>
                <w:szCs w:val="24"/>
              </w:rPr>
              <w:t>Усть-Коксинский</w:t>
            </w:r>
            <w:proofErr w:type="spellEnd"/>
            <w:r w:rsidR="00E01BA8">
              <w:rPr>
                <w:rFonts w:ascii="Times New Roman" w:hAnsi="Times New Roman"/>
                <w:sz w:val="24"/>
                <w:szCs w:val="24"/>
              </w:rPr>
              <w:t xml:space="preserve"> </w:t>
            </w:r>
            <w:r>
              <w:rPr>
                <w:rFonts w:ascii="Times New Roman" w:hAnsi="Times New Roman"/>
                <w:sz w:val="24"/>
                <w:szCs w:val="24"/>
              </w:rPr>
              <w:t>район»</w:t>
            </w:r>
          </w:p>
        </w:tc>
        <w:tc>
          <w:tcPr>
            <w:tcW w:w="3001" w:type="dxa"/>
          </w:tcPr>
          <w:p w:rsidR="00977822" w:rsidRDefault="00C94E85" w:rsidP="00977822">
            <w:pPr>
              <w:spacing w:after="1"/>
              <w:jc w:val="center"/>
              <w:rPr>
                <w:rFonts w:ascii="Times New Roman" w:hAnsi="Times New Roman"/>
                <w:sz w:val="24"/>
                <w:szCs w:val="24"/>
              </w:rPr>
            </w:pPr>
            <w:r w:rsidRPr="00C94E85">
              <w:rPr>
                <w:rFonts w:ascii="Times New Roman" w:hAnsi="Times New Roman"/>
                <w:sz w:val="24"/>
                <w:szCs w:val="24"/>
              </w:rPr>
              <w:t>Государственная программа РА «Развитие жилищно-коммунального и транспортного комплекса»</w:t>
            </w:r>
            <w:r w:rsidR="00FC49E4">
              <w:rPr>
                <w:rFonts w:ascii="Times New Roman" w:hAnsi="Times New Roman"/>
                <w:sz w:val="24"/>
                <w:szCs w:val="24"/>
              </w:rPr>
              <w:t>,</w:t>
            </w:r>
            <w:r w:rsidRPr="00C94E85">
              <w:rPr>
                <w:rFonts w:ascii="Times New Roman" w:hAnsi="Times New Roman"/>
                <w:sz w:val="24"/>
                <w:szCs w:val="24"/>
              </w:rPr>
              <w:t xml:space="preserve"> </w:t>
            </w:r>
          </w:p>
          <w:p w:rsidR="00AF2E49" w:rsidRPr="00AF2E49" w:rsidRDefault="00AF2E49" w:rsidP="00AF2E49">
            <w:pPr>
              <w:pStyle w:val="ConsPlusNormal"/>
              <w:jc w:val="center"/>
              <w:rPr>
                <w:rFonts w:ascii="Times New Roman" w:hAnsi="Times New Roman" w:cs="Times New Roman"/>
                <w:sz w:val="24"/>
                <w:szCs w:val="24"/>
              </w:rPr>
            </w:pPr>
            <w:r w:rsidRPr="00AF2E49">
              <w:rPr>
                <w:rFonts w:ascii="Times New Roman" w:hAnsi="Times New Roman" w:cs="Times New Roman"/>
                <w:bCs/>
                <w:sz w:val="24"/>
                <w:szCs w:val="24"/>
              </w:rPr>
              <w:t>Муниципальная программа         «</w:t>
            </w:r>
            <w:r w:rsidRPr="00AF2E49">
              <w:rPr>
                <w:rFonts w:ascii="Times New Roman" w:hAnsi="Times New Roman" w:cs="Times New Roman"/>
                <w:sz w:val="24"/>
                <w:szCs w:val="24"/>
              </w:rPr>
              <w:t>Повышение эффективности систем жизнеобеспечения</w:t>
            </w:r>
          </w:p>
          <w:p w:rsidR="00C94E85" w:rsidRDefault="00AF2E49" w:rsidP="00AF2E49">
            <w:pPr>
              <w:spacing w:after="1"/>
              <w:jc w:val="center"/>
              <w:rPr>
                <w:rFonts w:ascii="Times New Roman" w:hAnsi="Times New Roman"/>
                <w:sz w:val="24"/>
                <w:szCs w:val="24"/>
              </w:rPr>
            </w:pPr>
            <w:r w:rsidRPr="00AF2E49">
              <w:rPr>
                <w:rFonts w:ascii="Times New Roman" w:hAnsi="Times New Roman"/>
                <w:bCs/>
                <w:sz w:val="24"/>
                <w:szCs w:val="24"/>
              </w:rPr>
              <w:t xml:space="preserve"> МО «</w:t>
            </w:r>
            <w:proofErr w:type="spellStart"/>
            <w:r w:rsidR="00E01BA8">
              <w:rPr>
                <w:rFonts w:ascii="Times New Roman" w:hAnsi="Times New Roman"/>
                <w:bCs/>
                <w:sz w:val="24"/>
                <w:szCs w:val="24"/>
              </w:rPr>
              <w:t>Усть-Коксинский</w:t>
            </w:r>
            <w:r w:rsidRPr="00AF2E49">
              <w:rPr>
                <w:rFonts w:ascii="Times New Roman" w:hAnsi="Times New Roman"/>
                <w:bCs/>
                <w:sz w:val="24"/>
                <w:szCs w:val="24"/>
              </w:rPr>
              <w:t>район</w:t>
            </w:r>
            <w:proofErr w:type="spellEnd"/>
            <w:r w:rsidRPr="00AF2E49">
              <w:rPr>
                <w:rFonts w:ascii="Times New Roman" w:hAnsi="Times New Roman"/>
                <w:bCs/>
                <w:sz w:val="24"/>
                <w:szCs w:val="24"/>
              </w:rPr>
              <w:t>»</w:t>
            </w:r>
            <w:r>
              <w:rPr>
                <w:rFonts w:ascii="Times New Roman" w:hAnsi="Times New Roman"/>
                <w:b/>
                <w:bCs/>
                <w:sz w:val="24"/>
                <w:szCs w:val="24"/>
              </w:rPr>
              <w:t xml:space="preserve">  </w:t>
            </w:r>
          </w:p>
        </w:tc>
      </w:tr>
      <w:tr w:rsidR="00030EF4" w:rsidTr="00C659E6">
        <w:trPr>
          <w:trHeight w:val="555"/>
        </w:trPr>
        <w:tc>
          <w:tcPr>
            <w:tcW w:w="576" w:type="dxa"/>
          </w:tcPr>
          <w:p w:rsidR="00977822" w:rsidRDefault="009404EA" w:rsidP="00977822">
            <w:pPr>
              <w:spacing w:after="1"/>
              <w:jc w:val="center"/>
              <w:rPr>
                <w:rFonts w:ascii="Times New Roman" w:hAnsi="Times New Roman"/>
                <w:sz w:val="24"/>
                <w:szCs w:val="24"/>
              </w:rPr>
            </w:pPr>
            <w:r>
              <w:rPr>
                <w:rFonts w:ascii="Times New Roman" w:hAnsi="Times New Roman"/>
                <w:sz w:val="24"/>
                <w:szCs w:val="24"/>
              </w:rPr>
              <w:t>5</w:t>
            </w:r>
          </w:p>
        </w:tc>
        <w:tc>
          <w:tcPr>
            <w:tcW w:w="3506" w:type="dxa"/>
          </w:tcPr>
          <w:p w:rsidR="00977822" w:rsidRPr="00F06A53" w:rsidRDefault="00977822" w:rsidP="00977822">
            <w:pPr>
              <w:autoSpaceDE w:val="0"/>
              <w:autoSpaceDN w:val="0"/>
              <w:adjustRightInd w:val="0"/>
              <w:jc w:val="both"/>
              <w:rPr>
                <w:rFonts w:ascii="Times New Roman" w:hAnsi="Times New Roman"/>
                <w:sz w:val="24"/>
                <w:szCs w:val="24"/>
              </w:rPr>
            </w:pPr>
            <w:r>
              <w:rPr>
                <w:rFonts w:ascii="Times New Roman" w:hAnsi="Times New Roman"/>
                <w:sz w:val="24"/>
                <w:szCs w:val="24"/>
              </w:rPr>
              <w:t>У</w:t>
            </w:r>
            <w:r w:rsidRPr="00F06A53">
              <w:rPr>
                <w:rFonts w:ascii="Times New Roman" w:hAnsi="Times New Roman"/>
                <w:sz w:val="24"/>
                <w:szCs w:val="24"/>
              </w:rPr>
              <w:t>лучшение р</w:t>
            </w:r>
            <w:r>
              <w:rPr>
                <w:rFonts w:ascii="Times New Roman" w:hAnsi="Times New Roman"/>
                <w:sz w:val="24"/>
                <w:szCs w:val="24"/>
              </w:rPr>
              <w:t>епродуктивного здоровья граждан</w:t>
            </w:r>
          </w:p>
          <w:p w:rsidR="00977822" w:rsidRPr="00F06A53" w:rsidRDefault="00977822" w:rsidP="00977822">
            <w:pPr>
              <w:spacing w:after="1"/>
              <w:jc w:val="both"/>
              <w:rPr>
                <w:rFonts w:ascii="Times New Roman" w:hAnsi="Times New Roman"/>
                <w:sz w:val="24"/>
                <w:szCs w:val="24"/>
              </w:rPr>
            </w:pPr>
          </w:p>
        </w:tc>
        <w:tc>
          <w:tcPr>
            <w:tcW w:w="1147" w:type="dxa"/>
          </w:tcPr>
          <w:p w:rsidR="00977822" w:rsidRPr="00F06A53" w:rsidRDefault="00196618" w:rsidP="00196618">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977822" w:rsidRDefault="00977822" w:rsidP="00977822">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977822" w:rsidRDefault="00977822" w:rsidP="00977822">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977822" w:rsidRDefault="00977822" w:rsidP="00977822">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977822" w:rsidRDefault="00977822" w:rsidP="00977822">
            <w:pPr>
              <w:spacing w:after="1"/>
              <w:jc w:val="center"/>
              <w:rPr>
                <w:rFonts w:ascii="Times New Roman" w:hAnsi="Times New Roman"/>
                <w:sz w:val="24"/>
                <w:szCs w:val="24"/>
              </w:rPr>
            </w:pPr>
            <w:r>
              <w:rPr>
                <w:rFonts w:ascii="Times New Roman" w:hAnsi="Times New Roman"/>
                <w:sz w:val="24"/>
                <w:szCs w:val="24"/>
              </w:rPr>
              <w:t>+</w:t>
            </w:r>
          </w:p>
        </w:tc>
        <w:tc>
          <w:tcPr>
            <w:tcW w:w="2611" w:type="dxa"/>
          </w:tcPr>
          <w:p w:rsidR="00977822" w:rsidRDefault="005B0CD7" w:rsidP="00FC49E4">
            <w:pPr>
              <w:spacing w:after="1"/>
              <w:jc w:val="center"/>
              <w:rPr>
                <w:rFonts w:ascii="Times New Roman" w:hAnsi="Times New Roman"/>
                <w:sz w:val="24"/>
                <w:szCs w:val="24"/>
              </w:rPr>
            </w:pPr>
            <w:r>
              <w:rPr>
                <w:rFonts w:ascii="Times New Roman" w:hAnsi="Times New Roman"/>
                <w:sz w:val="24"/>
                <w:szCs w:val="24"/>
              </w:rPr>
              <w:t>БУЗ РА «</w:t>
            </w:r>
            <w:proofErr w:type="spellStart"/>
            <w:r w:rsidR="00E01BA8">
              <w:rPr>
                <w:rFonts w:ascii="Times New Roman" w:hAnsi="Times New Roman"/>
                <w:sz w:val="24"/>
                <w:szCs w:val="24"/>
              </w:rPr>
              <w:t>Усть-Коксинская</w:t>
            </w:r>
            <w:proofErr w:type="spellEnd"/>
            <w:r>
              <w:rPr>
                <w:rFonts w:ascii="Times New Roman" w:hAnsi="Times New Roman"/>
                <w:sz w:val="24"/>
                <w:szCs w:val="24"/>
              </w:rPr>
              <w:t xml:space="preserve"> центральная районная больница»</w:t>
            </w:r>
          </w:p>
        </w:tc>
        <w:tc>
          <w:tcPr>
            <w:tcW w:w="3001" w:type="dxa"/>
          </w:tcPr>
          <w:p w:rsidR="00977822" w:rsidRDefault="00F21914" w:rsidP="00977822">
            <w:pPr>
              <w:spacing w:after="1"/>
              <w:jc w:val="center"/>
              <w:rPr>
                <w:rFonts w:ascii="Times New Roman" w:hAnsi="Times New Roman"/>
                <w:sz w:val="24"/>
                <w:szCs w:val="24"/>
              </w:rPr>
            </w:pPr>
            <w:r w:rsidRPr="00F21914">
              <w:rPr>
                <w:rFonts w:ascii="Times New Roman" w:hAnsi="Times New Roman"/>
                <w:sz w:val="24"/>
                <w:szCs w:val="24"/>
              </w:rPr>
              <w:t>Государственная программа Республики Алтай «Развитие здравоохранения»</w:t>
            </w:r>
            <w:r>
              <w:rPr>
                <w:rFonts w:ascii="Times New Roman" w:hAnsi="Times New Roman"/>
                <w:sz w:val="24"/>
                <w:szCs w:val="24"/>
              </w:rPr>
              <w:t xml:space="preserve"> Национальный проект «</w:t>
            </w:r>
            <w:r w:rsidR="002D1018">
              <w:rPr>
                <w:rFonts w:ascii="Times New Roman" w:hAnsi="Times New Roman"/>
                <w:sz w:val="24"/>
                <w:szCs w:val="24"/>
              </w:rPr>
              <w:t>Здравоохранение»</w:t>
            </w:r>
          </w:p>
        </w:tc>
      </w:tr>
      <w:tr w:rsidR="00030EF4" w:rsidTr="00C659E6">
        <w:tc>
          <w:tcPr>
            <w:tcW w:w="576" w:type="dxa"/>
          </w:tcPr>
          <w:p w:rsidR="00977822" w:rsidRDefault="009404EA" w:rsidP="00977822">
            <w:pPr>
              <w:spacing w:after="1"/>
              <w:jc w:val="center"/>
              <w:rPr>
                <w:rFonts w:ascii="Times New Roman" w:hAnsi="Times New Roman"/>
                <w:sz w:val="24"/>
                <w:szCs w:val="24"/>
              </w:rPr>
            </w:pPr>
            <w:r>
              <w:rPr>
                <w:rFonts w:ascii="Times New Roman" w:hAnsi="Times New Roman"/>
                <w:sz w:val="24"/>
                <w:szCs w:val="24"/>
              </w:rPr>
              <w:t>6</w:t>
            </w:r>
          </w:p>
        </w:tc>
        <w:tc>
          <w:tcPr>
            <w:tcW w:w="3506" w:type="dxa"/>
          </w:tcPr>
          <w:p w:rsidR="00977822" w:rsidRPr="002D1018" w:rsidRDefault="00977822" w:rsidP="00977822">
            <w:pPr>
              <w:spacing w:after="1"/>
              <w:jc w:val="both"/>
              <w:rPr>
                <w:rFonts w:ascii="Times New Roman" w:hAnsi="Times New Roman"/>
                <w:sz w:val="24"/>
                <w:szCs w:val="24"/>
              </w:rPr>
            </w:pPr>
            <w:r w:rsidRPr="002D1018">
              <w:rPr>
                <w:rFonts w:ascii="Times New Roman" w:hAnsi="Times New Roman"/>
                <w:color w:val="000000"/>
                <w:sz w:val="24"/>
                <w:szCs w:val="24"/>
                <w:shd w:val="clear" w:color="auto" w:fill="FFFFFF"/>
              </w:rPr>
              <w:t xml:space="preserve">Укрепление института семьи, возрождение и сохранение духовно-нравственных </w:t>
            </w:r>
            <w:r w:rsidRPr="002D1018">
              <w:rPr>
                <w:rFonts w:ascii="Times New Roman" w:hAnsi="Times New Roman"/>
                <w:color w:val="000000"/>
                <w:sz w:val="24"/>
                <w:szCs w:val="24"/>
                <w:shd w:val="clear" w:color="auto" w:fill="FFFFFF"/>
              </w:rPr>
              <w:lastRenderedPageBreak/>
              <w:t>традиций семейных отношений</w:t>
            </w:r>
          </w:p>
        </w:tc>
        <w:tc>
          <w:tcPr>
            <w:tcW w:w="1147" w:type="dxa"/>
          </w:tcPr>
          <w:p w:rsidR="00977822" w:rsidRPr="00F06A53" w:rsidRDefault="00977822" w:rsidP="002D1018">
            <w:pPr>
              <w:spacing w:after="1"/>
              <w:jc w:val="center"/>
              <w:rPr>
                <w:rFonts w:ascii="Times New Roman" w:hAnsi="Times New Roman"/>
                <w:sz w:val="24"/>
                <w:szCs w:val="24"/>
              </w:rPr>
            </w:pPr>
            <w:r>
              <w:rPr>
                <w:rFonts w:ascii="Times New Roman" w:hAnsi="Times New Roman"/>
                <w:sz w:val="24"/>
                <w:szCs w:val="24"/>
              </w:rPr>
              <w:lastRenderedPageBreak/>
              <w:t>+</w:t>
            </w:r>
          </w:p>
        </w:tc>
        <w:tc>
          <w:tcPr>
            <w:tcW w:w="1147" w:type="dxa"/>
          </w:tcPr>
          <w:p w:rsidR="00977822" w:rsidRDefault="00977822" w:rsidP="002D1018">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977822" w:rsidRDefault="00977822" w:rsidP="002D1018">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977822" w:rsidRDefault="00977822" w:rsidP="002D1018">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977822" w:rsidRDefault="00977822" w:rsidP="002D1018">
            <w:pPr>
              <w:spacing w:after="1"/>
              <w:jc w:val="center"/>
              <w:rPr>
                <w:rFonts w:ascii="Times New Roman" w:hAnsi="Times New Roman"/>
                <w:sz w:val="24"/>
                <w:szCs w:val="24"/>
              </w:rPr>
            </w:pPr>
            <w:r>
              <w:rPr>
                <w:rFonts w:ascii="Times New Roman" w:hAnsi="Times New Roman"/>
                <w:sz w:val="24"/>
                <w:szCs w:val="24"/>
              </w:rPr>
              <w:t>+</w:t>
            </w:r>
          </w:p>
        </w:tc>
        <w:tc>
          <w:tcPr>
            <w:tcW w:w="2611" w:type="dxa"/>
          </w:tcPr>
          <w:p w:rsidR="00977822" w:rsidRDefault="002D1018" w:rsidP="00977822">
            <w:pPr>
              <w:spacing w:after="1"/>
              <w:jc w:val="center"/>
              <w:rPr>
                <w:rFonts w:ascii="Times New Roman" w:hAnsi="Times New Roman"/>
                <w:sz w:val="24"/>
                <w:szCs w:val="24"/>
              </w:rPr>
            </w:pPr>
            <w:r>
              <w:rPr>
                <w:rFonts w:ascii="Times New Roman" w:hAnsi="Times New Roman"/>
                <w:sz w:val="24"/>
                <w:szCs w:val="24"/>
              </w:rPr>
              <w:t>МО «</w:t>
            </w:r>
            <w:proofErr w:type="spellStart"/>
            <w:r w:rsidR="00E01BA8">
              <w:rPr>
                <w:rFonts w:ascii="Times New Roman" w:hAnsi="Times New Roman"/>
                <w:sz w:val="24"/>
                <w:szCs w:val="24"/>
              </w:rPr>
              <w:t>Усть-Коксинский</w:t>
            </w:r>
            <w:r>
              <w:rPr>
                <w:rFonts w:ascii="Times New Roman" w:hAnsi="Times New Roman"/>
                <w:sz w:val="24"/>
                <w:szCs w:val="24"/>
              </w:rPr>
              <w:t>район</w:t>
            </w:r>
            <w:proofErr w:type="spellEnd"/>
            <w:r>
              <w:rPr>
                <w:rFonts w:ascii="Times New Roman" w:hAnsi="Times New Roman"/>
                <w:sz w:val="24"/>
                <w:szCs w:val="24"/>
              </w:rPr>
              <w:t>»</w:t>
            </w:r>
          </w:p>
        </w:tc>
        <w:tc>
          <w:tcPr>
            <w:tcW w:w="3001" w:type="dxa"/>
          </w:tcPr>
          <w:p w:rsidR="00977822" w:rsidRDefault="002D1018" w:rsidP="00E01BA8">
            <w:pPr>
              <w:spacing w:after="1"/>
              <w:jc w:val="center"/>
              <w:rPr>
                <w:rFonts w:ascii="Times New Roman" w:hAnsi="Times New Roman"/>
                <w:sz w:val="24"/>
                <w:szCs w:val="24"/>
              </w:rPr>
            </w:pPr>
            <w:r>
              <w:rPr>
                <w:rFonts w:ascii="Times New Roman" w:hAnsi="Times New Roman"/>
                <w:sz w:val="24"/>
                <w:szCs w:val="24"/>
              </w:rPr>
              <w:t>Муниципальная программа «</w:t>
            </w:r>
            <w:r w:rsidR="00E01BA8">
              <w:rPr>
                <w:rFonts w:ascii="Times New Roman" w:hAnsi="Times New Roman"/>
                <w:sz w:val="24"/>
                <w:szCs w:val="24"/>
              </w:rPr>
              <w:t>Развитие образования</w:t>
            </w:r>
            <w:r>
              <w:rPr>
                <w:rFonts w:ascii="Times New Roman" w:hAnsi="Times New Roman"/>
                <w:sz w:val="24"/>
                <w:szCs w:val="24"/>
              </w:rPr>
              <w:t>»</w:t>
            </w:r>
          </w:p>
        </w:tc>
      </w:tr>
      <w:tr w:rsidR="000431F0" w:rsidTr="00C659E6">
        <w:tc>
          <w:tcPr>
            <w:tcW w:w="576" w:type="dxa"/>
          </w:tcPr>
          <w:p w:rsidR="000431F0" w:rsidRDefault="000431F0" w:rsidP="00977822">
            <w:pPr>
              <w:spacing w:after="1"/>
              <w:jc w:val="center"/>
              <w:rPr>
                <w:rFonts w:ascii="Times New Roman" w:hAnsi="Times New Roman"/>
                <w:sz w:val="24"/>
                <w:szCs w:val="24"/>
              </w:rPr>
            </w:pPr>
          </w:p>
        </w:tc>
        <w:tc>
          <w:tcPr>
            <w:tcW w:w="15254" w:type="dxa"/>
            <w:gridSpan w:val="8"/>
            <w:vAlign w:val="center"/>
          </w:tcPr>
          <w:p w:rsidR="000431F0" w:rsidRPr="00F06A53" w:rsidRDefault="000431F0" w:rsidP="00977822">
            <w:pPr>
              <w:autoSpaceDE w:val="0"/>
              <w:autoSpaceDN w:val="0"/>
              <w:adjustRightInd w:val="0"/>
              <w:ind w:firstLine="709"/>
              <w:jc w:val="center"/>
              <w:rPr>
                <w:rFonts w:ascii="Times New Roman" w:hAnsi="Times New Roman"/>
                <w:b/>
                <w:sz w:val="24"/>
                <w:szCs w:val="24"/>
              </w:rPr>
            </w:pPr>
            <w:r>
              <w:rPr>
                <w:rFonts w:ascii="Times New Roman" w:hAnsi="Times New Roman"/>
                <w:b/>
                <w:sz w:val="24"/>
                <w:szCs w:val="24"/>
              </w:rPr>
              <w:t xml:space="preserve">                     </w:t>
            </w:r>
            <w:r w:rsidRPr="00F06A53">
              <w:rPr>
                <w:rFonts w:ascii="Times New Roman" w:hAnsi="Times New Roman"/>
                <w:b/>
                <w:sz w:val="24"/>
                <w:szCs w:val="24"/>
              </w:rPr>
              <w:t>Задача 2. Сокращение уровня смертности и улучшение здоровья населения</w:t>
            </w:r>
          </w:p>
        </w:tc>
      </w:tr>
      <w:tr w:rsidR="00030EF4" w:rsidTr="00C659E6">
        <w:tc>
          <w:tcPr>
            <w:tcW w:w="576" w:type="dxa"/>
          </w:tcPr>
          <w:p w:rsidR="002D1018" w:rsidRDefault="009404EA" w:rsidP="00977822">
            <w:pPr>
              <w:spacing w:after="1"/>
              <w:jc w:val="center"/>
              <w:rPr>
                <w:rFonts w:ascii="Times New Roman" w:hAnsi="Times New Roman"/>
                <w:sz w:val="24"/>
                <w:szCs w:val="24"/>
              </w:rPr>
            </w:pPr>
            <w:r>
              <w:rPr>
                <w:rFonts w:ascii="Times New Roman" w:hAnsi="Times New Roman"/>
                <w:sz w:val="24"/>
                <w:szCs w:val="24"/>
              </w:rPr>
              <w:t>7</w:t>
            </w:r>
          </w:p>
        </w:tc>
        <w:tc>
          <w:tcPr>
            <w:tcW w:w="3506" w:type="dxa"/>
            <w:vAlign w:val="center"/>
          </w:tcPr>
          <w:p w:rsidR="002D1018" w:rsidRPr="00F06A53" w:rsidRDefault="002D1018" w:rsidP="00977822">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С</w:t>
            </w:r>
            <w:r w:rsidRPr="00F06A53">
              <w:rPr>
                <w:rFonts w:ascii="Times New Roman" w:hAnsi="Times New Roman"/>
                <w:sz w:val="24"/>
                <w:szCs w:val="24"/>
              </w:rPr>
              <w:t>овершенствование технологического и материально – технического уровня учреждений здравоохранения</w:t>
            </w:r>
          </w:p>
        </w:tc>
        <w:tc>
          <w:tcPr>
            <w:tcW w:w="1147" w:type="dxa"/>
          </w:tcPr>
          <w:p w:rsidR="002D1018" w:rsidRPr="00F06A53" w:rsidRDefault="002D1018" w:rsidP="00977822">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2D1018" w:rsidRDefault="002D1018" w:rsidP="00977822">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2D1018" w:rsidRDefault="002D1018" w:rsidP="00977822">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2D1018" w:rsidRDefault="002D1018" w:rsidP="00977822">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2D1018" w:rsidRDefault="002D1018" w:rsidP="00977822">
            <w:pPr>
              <w:spacing w:after="1"/>
              <w:jc w:val="center"/>
              <w:rPr>
                <w:rFonts w:ascii="Times New Roman" w:hAnsi="Times New Roman"/>
                <w:sz w:val="24"/>
                <w:szCs w:val="24"/>
              </w:rPr>
            </w:pPr>
            <w:r>
              <w:rPr>
                <w:rFonts w:ascii="Times New Roman" w:hAnsi="Times New Roman"/>
                <w:sz w:val="24"/>
                <w:szCs w:val="24"/>
              </w:rPr>
              <w:t>+</w:t>
            </w:r>
          </w:p>
        </w:tc>
        <w:tc>
          <w:tcPr>
            <w:tcW w:w="2611" w:type="dxa"/>
            <w:vMerge w:val="restart"/>
          </w:tcPr>
          <w:p w:rsidR="002D1018" w:rsidRDefault="002D1018" w:rsidP="002D1018">
            <w:pPr>
              <w:spacing w:after="1"/>
              <w:jc w:val="center"/>
              <w:rPr>
                <w:rFonts w:ascii="Times New Roman" w:hAnsi="Times New Roman"/>
                <w:sz w:val="24"/>
                <w:szCs w:val="24"/>
              </w:rPr>
            </w:pPr>
          </w:p>
          <w:p w:rsidR="002D1018" w:rsidRDefault="002D1018" w:rsidP="002D1018">
            <w:pPr>
              <w:spacing w:after="1"/>
              <w:jc w:val="center"/>
              <w:rPr>
                <w:rFonts w:ascii="Times New Roman" w:hAnsi="Times New Roman"/>
                <w:sz w:val="24"/>
                <w:szCs w:val="24"/>
              </w:rPr>
            </w:pPr>
            <w:r>
              <w:rPr>
                <w:rFonts w:ascii="Times New Roman" w:hAnsi="Times New Roman"/>
                <w:sz w:val="24"/>
                <w:szCs w:val="24"/>
              </w:rPr>
              <w:t>БУЗ РА «</w:t>
            </w:r>
            <w:proofErr w:type="spellStart"/>
            <w:r w:rsidR="00E01BA8">
              <w:rPr>
                <w:rFonts w:ascii="Times New Roman" w:hAnsi="Times New Roman"/>
                <w:sz w:val="24"/>
                <w:szCs w:val="24"/>
              </w:rPr>
              <w:t>Усть-Коксинская</w:t>
            </w:r>
            <w:proofErr w:type="spellEnd"/>
            <w:r>
              <w:rPr>
                <w:rFonts w:ascii="Times New Roman" w:hAnsi="Times New Roman"/>
                <w:sz w:val="24"/>
                <w:szCs w:val="24"/>
              </w:rPr>
              <w:t xml:space="preserve"> центральная районная больница»</w:t>
            </w:r>
          </w:p>
        </w:tc>
        <w:tc>
          <w:tcPr>
            <w:tcW w:w="3001" w:type="dxa"/>
            <w:vMerge w:val="restart"/>
          </w:tcPr>
          <w:p w:rsidR="002D1018" w:rsidRDefault="002D1018" w:rsidP="00977822">
            <w:pPr>
              <w:spacing w:after="1"/>
              <w:jc w:val="center"/>
              <w:rPr>
                <w:rFonts w:ascii="Times New Roman" w:hAnsi="Times New Roman"/>
                <w:sz w:val="24"/>
                <w:szCs w:val="24"/>
              </w:rPr>
            </w:pPr>
          </w:p>
          <w:p w:rsidR="002D1018" w:rsidRDefault="002D1018" w:rsidP="00977822">
            <w:pPr>
              <w:spacing w:after="1"/>
              <w:jc w:val="center"/>
              <w:rPr>
                <w:rFonts w:ascii="Times New Roman" w:hAnsi="Times New Roman"/>
                <w:sz w:val="24"/>
                <w:szCs w:val="24"/>
              </w:rPr>
            </w:pPr>
            <w:r>
              <w:rPr>
                <w:rFonts w:ascii="Times New Roman" w:hAnsi="Times New Roman"/>
                <w:sz w:val="24"/>
                <w:szCs w:val="24"/>
              </w:rPr>
              <w:t xml:space="preserve">Государственная программа </w:t>
            </w:r>
            <w:r w:rsidRPr="00C94E85">
              <w:rPr>
                <w:rFonts w:ascii="Times New Roman" w:hAnsi="Times New Roman"/>
                <w:sz w:val="24"/>
                <w:szCs w:val="24"/>
              </w:rPr>
              <w:t>«Развитие здравоохранения»</w:t>
            </w:r>
          </w:p>
        </w:tc>
      </w:tr>
      <w:tr w:rsidR="00030EF4" w:rsidTr="00C659E6">
        <w:tc>
          <w:tcPr>
            <w:tcW w:w="576" w:type="dxa"/>
          </w:tcPr>
          <w:p w:rsidR="002D1018" w:rsidRDefault="009404EA" w:rsidP="00977822">
            <w:pPr>
              <w:spacing w:after="1"/>
              <w:jc w:val="center"/>
              <w:rPr>
                <w:rFonts w:ascii="Times New Roman" w:hAnsi="Times New Roman"/>
                <w:sz w:val="24"/>
                <w:szCs w:val="24"/>
              </w:rPr>
            </w:pPr>
            <w:r>
              <w:rPr>
                <w:rFonts w:ascii="Times New Roman" w:hAnsi="Times New Roman"/>
                <w:sz w:val="24"/>
                <w:szCs w:val="24"/>
              </w:rPr>
              <w:t>8</w:t>
            </w:r>
          </w:p>
        </w:tc>
        <w:tc>
          <w:tcPr>
            <w:tcW w:w="3506" w:type="dxa"/>
            <w:vAlign w:val="center"/>
          </w:tcPr>
          <w:p w:rsidR="002D1018" w:rsidRPr="00F06A53" w:rsidRDefault="002D1018" w:rsidP="00977822">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П</w:t>
            </w:r>
            <w:r w:rsidRPr="00F06A53">
              <w:rPr>
                <w:rFonts w:ascii="Times New Roman" w:hAnsi="Times New Roman"/>
                <w:sz w:val="24"/>
                <w:szCs w:val="24"/>
              </w:rPr>
              <w:t xml:space="preserve">овышение доступности и качества медицинской помощи </w:t>
            </w:r>
          </w:p>
        </w:tc>
        <w:tc>
          <w:tcPr>
            <w:tcW w:w="1147" w:type="dxa"/>
          </w:tcPr>
          <w:p w:rsidR="002D1018" w:rsidRPr="00F06A53" w:rsidRDefault="002D1018" w:rsidP="00977822">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2D1018" w:rsidRDefault="002D1018" w:rsidP="00977822">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2D1018" w:rsidRDefault="002D1018" w:rsidP="00977822">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2D1018" w:rsidRDefault="002D1018" w:rsidP="00977822">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2D1018" w:rsidRDefault="002D1018" w:rsidP="00977822">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2D1018" w:rsidRDefault="002D1018" w:rsidP="00977822">
            <w:pPr>
              <w:spacing w:after="1"/>
              <w:jc w:val="center"/>
              <w:rPr>
                <w:rFonts w:ascii="Times New Roman" w:hAnsi="Times New Roman"/>
                <w:sz w:val="24"/>
                <w:szCs w:val="24"/>
              </w:rPr>
            </w:pPr>
          </w:p>
        </w:tc>
        <w:tc>
          <w:tcPr>
            <w:tcW w:w="3001" w:type="dxa"/>
            <w:vMerge/>
          </w:tcPr>
          <w:p w:rsidR="002D1018" w:rsidRDefault="002D1018" w:rsidP="00977822">
            <w:pPr>
              <w:spacing w:after="1"/>
              <w:jc w:val="center"/>
              <w:rPr>
                <w:rFonts w:ascii="Times New Roman" w:hAnsi="Times New Roman"/>
                <w:sz w:val="24"/>
                <w:szCs w:val="24"/>
              </w:rPr>
            </w:pPr>
          </w:p>
        </w:tc>
      </w:tr>
      <w:tr w:rsidR="00030EF4" w:rsidTr="00C659E6">
        <w:tc>
          <w:tcPr>
            <w:tcW w:w="576" w:type="dxa"/>
          </w:tcPr>
          <w:p w:rsidR="006346BF" w:rsidRDefault="009404EA" w:rsidP="002D1018">
            <w:pPr>
              <w:spacing w:after="1"/>
              <w:jc w:val="center"/>
              <w:rPr>
                <w:rFonts w:ascii="Times New Roman" w:hAnsi="Times New Roman"/>
                <w:sz w:val="24"/>
                <w:szCs w:val="24"/>
              </w:rPr>
            </w:pPr>
            <w:r>
              <w:rPr>
                <w:rFonts w:ascii="Times New Roman" w:hAnsi="Times New Roman"/>
                <w:sz w:val="24"/>
                <w:szCs w:val="24"/>
              </w:rPr>
              <w:t>9</w:t>
            </w:r>
          </w:p>
        </w:tc>
        <w:tc>
          <w:tcPr>
            <w:tcW w:w="3506" w:type="dxa"/>
            <w:vAlign w:val="center"/>
          </w:tcPr>
          <w:p w:rsidR="006346BF" w:rsidRPr="00F06A53" w:rsidRDefault="006346BF" w:rsidP="002D1018">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Ф</w:t>
            </w:r>
            <w:r w:rsidRPr="00F06A53">
              <w:rPr>
                <w:rFonts w:ascii="Times New Roman" w:hAnsi="Times New Roman"/>
                <w:sz w:val="24"/>
                <w:szCs w:val="24"/>
              </w:rPr>
              <w:t>ормирования системы профилактики заболеваний через развитие физической культуры и спорта</w:t>
            </w:r>
          </w:p>
        </w:tc>
        <w:tc>
          <w:tcPr>
            <w:tcW w:w="1147" w:type="dxa"/>
          </w:tcPr>
          <w:p w:rsidR="006346BF" w:rsidRPr="00F06A53" w:rsidRDefault="006346BF" w:rsidP="002D1018">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346BF" w:rsidRDefault="006346BF" w:rsidP="002D1018">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346BF" w:rsidRDefault="006346BF" w:rsidP="002D1018">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6346BF" w:rsidRDefault="006346BF" w:rsidP="002D1018">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6346BF" w:rsidRDefault="006346BF" w:rsidP="002D1018">
            <w:pPr>
              <w:spacing w:after="1"/>
              <w:jc w:val="center"/>
              <w:rPr>
                <w:rFonts w:ascii="Times New Roman" w:hAnsi="Times New Roman"/>
                <w:sz w:val="24"/>
                <w:szCs w:val="24"/>
              </w:rPr>
            </w:pPr>
            <w:r>
              <w:rPr>
                <w:rFonts w:ascii="Times New Roman" w:hAnsi="Times New Roman"/>
                <w:sz w:val="24"/>
                <w:szCs w:val="24"/>
              </w:rPr>
              <w:t>+</w:t>
            </w:r>
          </w:p>
        </w:tc>
        <w:tc>
          <w:tcPr>
            <w:tcW w:w="2611" w:type="dxa"/>
            <w:vMerge w:val="restart"/>
          </w:tcPr>
          <w:p w:rsidR="006346BF" w:rsidRDefault="006346BF" w:rsidP="002D1018">
            <w:pPr>
              <w:spacing w:after="1"/>
              <w:jc w:val="center"/>
              <w:rPr>
                <w:rFonts w:ascii="Times New Roman" w:hAnsi="Times New Roman"/>
                <w:sz w:val="24"/>
                <w:szCs w:val="24"/>
              </w:rPr>
            </w:pPr>
          </w:p>
          <w:p w:rsidR="006346BF" w:rsidRDefault="006346BF" w:rsidP="002D1018">
            <w:pPr>
              <w:spacing w:after="1"/>
              <w:jc w:val="center"/>
              <w:rPr>
                <w:rFonts w:ascii="Times New Roman" w:hAnsi="Times New Roman"/>
                <w:sz w:val="24"/>
                <w:szCs w:val="24"/>
              </w:rPr>
            </w:pPr>
          </w:p>
          <w:p w:rsidR="00726E14" w:rsidRPr="00726E14" w:rsidRDefault="006346BF" w:rsidP="00726E14">
            <w:pPr>
              <w:pStyle w:val="ConsPlusNormal"/>
              <w:rPr>
                <w:rFonts w:ascii="Times New Roman" w:hAnsi="Times New Roman" w:cs="Times New Roman"/>
                <w:sz w:val="24"/>
                <w:szCs w:val="24"/>
                <w:lang w:eastAsia="en-US"/>
              </w:rPr>
            </w:pPr>
            <w:proofErr w:type="gramStart"/>
            <w:r>
              <w:rPr>
                <w:rFonts w:ascii="Times New Roman" w:hAnsi="Times New Roman"/>
                <w:sz w:val="24"/>
                <w:szCs w:val="24"/>
              </w:rPr>
              <w:t>БУЗ РА «</w:t>
            </w:r>
            <w:proofErr w:type="spellStart"/>
            <w:r w:rsidR="00E01BA8">
              <w:rPr>
                <w:rFonts w:ascii="Times New Roman" w:hAnsi="Times New Roman"/>
                <w:sz w:val="24"/>
                <w:szCs w:val="24"/>
              </w:rPr>
              <w:t>Усть-Коксинская</w:t>
            </w:r>
            <w:proofErr w:type="spellEnd"/>
            <w:r>
              <w:rPr>
                <w:rFonts w:ascii="Times New Roman" w:hAnsi="Times New Roman"/>
                <w:sz w:val="24"/>
                <w:szCs w:val="24"/>
              </w:rPr>
              <w:t xml:space="preserve"> центральная районная больница», МО «</w:t>
            </w:r>
            <w:proofErr w:type="spellStart"/>
            <w:r w:rsidR="00E01BA8">
              <w:rPr>
                <w:rFonts w:ascii="Times New Roman" w:hAnsi="Times New Roman"/>
                <w:sz w:val="24"/>
                <w:szCs w:val="24"/>
              </w:rPr>
              <w:t>Усть-Коксинский</w:t>
            </w:r>
            <w:r>
              <w:rPr>
                <w:rFonts w:ascii="Times New Roman" w:hAnsi="Times New Roman"/>
                <w:sz w:val="24"/>
                <w:szCs w:val="24"/>
              </w:rPr>
              <w:t>район</w:t>
            </w:r>
            <w:proofErr w:type="spellEnd"/>
            <w:r>
              <w:rPr>
                <w:rFonts w:ascii="Times New Roman" w:hAnsi="Times New Roman"/>
                <w:sz w:val="24"/>
                <w:szCs w:val="24"/>
              </w:rPr>
              <w:t>»</w:t>
            </w:r>
            <w:r w:rsidR="00B81B13">
              <w:rPr>
                <w:rFonts w:ascii="Times New Roman" w:hAnsi="Times New Roman"/>
                <w:sz w:val="24"/>
                <w:szCs w:val="24"/>
              </w:rPr>
              <w:t xml:space="preserve">, (сельские поселения, управление </w:t>
            </w:r>
            <w:r w:rsidR="00E01BA8">
              <w:rPr>
                <w:rFonts w:ascii="Times New Roman" w:hAnsi="Times New Roman"/>
                <w:sz w:val="24"/>
                <w:szCs w:val="24"/>
              </w:rPr>
              <w:t>образования</w:t>
            </w:r>
            <w:r w:rsidR="00E01BA8" w:rsidRPr="00726E14">
              <w:rPr>
                <w:rFonts w:ascii="Times New Roman" w:hAnsi="Times New Roman"/>
                <w:sz w:val="24"/>
                <w:szCs w:val="24"/>
              </w:rPr>
              <w:t>,</w:t>
            </w:r>
            <w:r w:rsidR="00B81B13" w:rsidRPr="00726E14">
              <w:rPr>
                <w:rFonts w:ascii="Times New Roman" w:hAnsi="Times New Roman"/>
                <w:sz w:val="24"/>
                <w:szCs w:val="24"/>
              </w:rPr>
              <w:t xml:space="preserve"> </w:t>
            </w:r>
            <w:r w:rsidR="00726E14" w:rsidRPr="00726E14">
              <w:rPr>
                <w:rFonts w:ascii="Times New Roman" w:hAnsi="Times New Roman" w:cs="Times New Roman"/>
                <w:sz w:val="24"/>
                <w:szCs w:val="24"/>
                <w:lang w:eastAsia="en-US"/>
              </w:rPr>
              <w:t xml:space="preserve"> </w:t>
            </w:r>
            <w:r w:rsidR="00726E14" w:rsidRPr="00726E14">
              <w:rPr>
                <w:rFonts w:ascii="Times New Roman" w:hAnsi="Times New Roman" w:cs="Times New Roman"/>
                <w:sz w:val="24"/>
                <w:szCs w:val="24"/>
                <w:lang w:eastAsia="en-US"/>
              </w:rPr>
              <w:t>Отдел по молодежной политике, физической культуре и спорту</w:t>
            </w:r>
            <w:proofErr w:type="gramEnd"/>
          </w:p>
          <w:p w:rsidR="006346BF" w:rsidRDefault="006346BF" w:rsidP="00E01BA8">
            <w:pPr>
              <w:spacing w:after="1"/>
              <w:jc w:val="center"/>
              <w:rPr>
                <w:rFonts w:ascii="Times New Roman" w:hAnsi="Times New Roman"/>
                <w:sz w:val="24"/>
                <w:szCs w:val="24"/>
              </w:rPr>
            </w:pPr>
          </w:p>
        </w:tc>
        <w:tc>
          <w:tcPr>
            <w:tcW w:w="3001" w:type="dxa"/>
            <w:vMerge w:val="restart"/>
          </w:tcPr>
          <w:p w:rsidR="006346BF" w:rsidRDefault="006346BF" w:rsidP="002D1018">
            <w:pPr>
              <w:spacing w:after="1"/>
              <w:jc w:val="center"/>
              <w:rPr>
                <w:rFonts w:ascii="Times New Roman" w:hAnsi="Times New Roman"/>
                <w:sz w:val="24"/>
                <w:szCs w:val="24"/>
              </w:rPr>
            </w:pPr>
          </w:p>
          <w:p w:rsidR="006346BF" w:rsidRDefault="006346BF" w:rsidP="002D1018">
            <w:pPr>
              <w:spacing w:after="1"/>
              <w:jc w:val="center"/>
              <w:rPr>
                <w:rFonts w:ascii="Times New Roman" w:hAnsi="Times New Roman"/>
                <w:sz w:val="24"/>
                <w:szCs w:val="24"/>
              </w:rPr>
            </w:pPr>
            <w:r>
              <w:rPr>
                <w:rFonts w:ascii="Times New Roman" w:hAnsi="Times New Roman"/>
                <w:sz w:val="24"/>
                <w:szCs w:val="24"/>
              </w:rPr>
              <w:t xml:space="preserve">Государственная программа </w:t>
            </w:r>
            <w:r w:rsidRPr="00C94E85">
              <w:rPr>
                <w:rFonts w:ascii="Times New Roman" w:hAnsi="Times New Roman"/>
                <w:sz w:val="24"/>
                <w:szCs w:val="24"/>
              </w:rPr>
              <w:t>«Развитие здравоохранения»</w:t>
            </w:r>
          </w:p>
          <w:p w:rsidR="006346BF" w:rsidRDefault="006346BF" w:rsidP="002D1018">
            <w:pPr>
              <w:spacing w:after="1"/>
              <w:jc w:val="center"/>
              <w:rPr>
                <w:rFonts w:ascii="Times New Roman" w:hAnsi="Times New Roman"/>
                <w:sz w:val="24"/>
                <w:szCs w:val="24"/>
              </w:rPr>
            </w:pPr>
            <w:r>
              <w:rPr>
                <w:rFonts w:ascii="Times New Roman" w:hAnsi="Times New Roman"/>
                <w:sz w:val="24"/>
                <w:szCs w:val="24"/>
              </w:rPr>
              <w:t>Национальный проект «Демография» - «спорт – норма жизни»</w:t>
            </w:r>
          </w:p>
          <w:p w:rsidR="006346BF" w:rsidRDefault="006346BF" w:rsidP="00E01BA8">
            <w:pPr>
              <w:spacing w:after="1"/>
              <w:jc w:val="center"/>
              <w:rPr>
                <w:rFonts w:ascii="Times New Roman" w:hAnsi="Times New Roman"/>
                <w:sz w:val="24"/>
                <w:szCs w:val="24"/>
              </w:rPr>
            </w:pPr>
            <w:r>
              <w:rPr>
                <w:rFonts w:ascii="Times New Roman" w:hAnsi="Times New Roman"/>
                <w:sz w:val="24"/>
                <w:szCs w:val="24"/>
              </w:rPr>
              <w:t xml:space="preserve">Муниципальная программа </w:t>
            </w:r>
            <w:r w:rsidRPr="00E01BA8">
              <w:rPr>
                <w:rFonts w:ascii="Times New Roman" w:hAnsi="Times New Roman"/>
                <w:sz w:val="24"/>
                <w:szCs w:val="24"/>
              </w:rPr>
              <w:t>«</w:t>
            </w:r>
            <w:r w:rsidR="00E01BA8" w:rsidRPr="00E01BA8">
              <w:rPr>
                <w:rFonts w:ascii="Times New Roman" w:eastAsia="Calibri" w:hAnsi="Times New Roman"/>
                <w:bCs/>
                <w:iCs/>
                <w:color w:val="000000"/>
                <w:sz w:val="24"/>
                <w:szCs w:val="24"/>
                <w:lang w:eastAsia="en-US"/>
              </w:rPr>
              <w:t xml:space="preserve"> Обеспечение безопасности  граждан, профилактика правонарушений, преступлений, наркомании  и коррупции на территории МО </w:t>
            </w:r>
            <w:r w:rsidR="00E01BA8" w:rsidRPr="00E01BA8">
              <w:rPr>
                <w:rFonts w:ascii="Times New Roman" w:eastAsia="Calibri" w:hAnsi="Times New Roman"/>
                <w:sz w:val="24"/>
                <w:szCs w:val="24"/>
                <w:lang w:eastAsia="en-US"/>
              </w:rPr>
              <w:t>«</w:t>
            </w:r>
            <w:proofErr w:type="spellStart"/>
            <w:r w:rsidR="00E01BA8" w:rsidRPr="00E01BA8">
              <w:rPr>
                <w:rFonts w:ascii="Times New Roman" w:eastAsia="Calibri" w:hAnsi="Times New Roman"/>
                <w:sz w:val="24"/>
                <w:szCs w:val="24"/>
                <w:lang w:eastAsia="en-US"/>
              </w:rPr>
              <w:t>Усть-Коксинский</w:t>
            </w:r>
            <w:proofErr w:type="spellEnd"/>
            <w:r w:rsidR="00E01BA8" w:rsidRPr="00E01BA8">
              <w:rPr>
                <w:rFonts w:ascii="Times New Roman" w:eastAsia="Calibri" w:hAnsi="Times New Roman"/>
                <w:sz w:val="24"/>
                <w:szCs w:val="24"/>
                <w:lang w:eastAsia="en-US"/>
              </w:rPr>
              <w:t xml:space="preserve"> район» Республики Алтай»</w:t>
            </w:r>
          </w:p>
        </w:tc>
      </w:tr>
      <w:tr w:rsidR="00030EF4" w:rsidTr="00C659E6">
        <w:tc>
          <w:tcPr>
            <w:tcW w:w="576" w:type="dxa"/>
          </w:tcPr>
          <w:p w:rsidR="006346BF" w:rsidRDefault="009404EA" w:rsidP="00977822">
            <w:pPr>
              <w:spacing w:after="1"/>
              <w:jc w:val="center"/>
              <w:rPr>
                <w:rFonts w:ascii="Times New Roman" w:hAnsi="Times New Roman"/>
                <w:sz w:val="24"/>
                <w:szCs w:val="24"/>
              </w:rPr>
            </w:pPr>
            <w:r>
              <w:rPr>
                <w:rFonts w:ascii="Times New Roman" w:hAnsi="Times New Roman"/>
                <w:sz w:val="24"/>
                <w:szCs w:val="24"/>
              </w:rPr>
              <w:t>10</w:t>
            </w:r>
          </w:p>
        </w:tc>
        <w:tc>
          <w:tcPr>
            <w:tcW w:w="3506" w:type="dxa"/>
            <w:vAlign w:val="center"/>
          </w:tcPr>
          <w:p w:rsidR="006346BF" w:rsidRDefault="006346BF" w:rsidP="00977822">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Ф</w:t>
            </w:r>
            <w:r w:rsidRPr="00F06A53">
              <w:rPr>
                <w:rFonts w:ascii="Times New Roman" w:hAnsi="Times New Roman"/>
                <w:sz w:val="24"/>
                <w:szCs w:val="24"/>
              </w:rPr>
              <w:t>ормирование установок на ведение здорового образа жизни</w:t>
            </w:r>
          </w:p>
          <w:p w:rsidR="00F373C7" w:rsidRDefault="00F373C7" w:rsidP="00977822">
            <w:pPr>
              <w:autoSpaceDE w:val="0"/>
              <w:autoSpaceDN w:val="0"/>
              <w:adjustRightInd w:val="0"/>
              <w:spacing w:line="240" w:lineRule="auto"/>
              <w:jc w:val="both"/>
              <w:rPr>
                <w:rFonts w:ascii="Times New Roman" w:hAnsi="Times New Roman"/>
                <w:sz w:val="24"/>
                <w:szCs w:val="24"/>
              </w:rPr>
            </w:pPr>
          </w:p>
          <w:p w:rsidR="00F373C7" w:rsidRDefault="00F373C7" w:rsidP="00977822">
            <w:pPr>
              <w:autoSpaceDE w:val="0"/>
              <w:autoSpaceDN w:val="0"/>
              <w:adjustRightInd w:val="0"/>
              <w:spacing w:line="240" w:lineRule="auto"/>
              <w:jc w:val="both"/>
              <w:rPr>
                <w:rFonts w:ascii="Times New Roman" w:hAnsi="Times New Roman"/>
                <w:sz w:val="24"/>
                <w:szCs w:val="24"/>
              </w:rPr>
            </w:pPr>
          </w:p>
          <w:p w:rsidR="00F373C7" w:rsidRDefault="00F373C7" w:rsidP="00977822">
            <w:pPr>
              <w:autoSpaceDE w:val="0"/>
              <w:autoSpaceDN w:val="0"/>
              <w:adjustRightInd w:val="0"/>
              <w:spacing w:line="240" w:lineRule="auto"/>
              <w:jc w:val="both"/>
              <w:rPr>
                <w:rFonts w:ascii="Times New Roman" w:hAnsi="Times New Roman"/>
                <w:sz w:val="24"/>
                <w:szCs w:val="24"/>
              </w:rPr>
            </w:pPr>
          </w:p>
          <w:p w:rsidR="00F373C7" w:rsidRDefault="00F373C7" w:rsidP="00977822">
            <w:pPr>
              <w:autoSpaceDE w:val="0"/>
              <w:autoSpaceDN w:val="0"/>
              <w:adjustRightInd w:val="0"/>
              <w:spacing w:line="240" w:lineRule="auto"/>
              <w:jc w:val="both"/>
              <w:rPr>
                <w:rFonts w:ascii="Times New Roman" w:hAnsi="Times New Roman"/>
                <w:sz w:val="24"/>
                <w:szCs w:val="24"/>
              </w:rPr>
            </w:pPr>
          </w:p>
          <w:p w:rsidR="005A4FE1" w:rsidRDefault="005A4FE1" w:rsidP="00977822">
            <w:pPr>
              <w:autoSpaceDE w:val="0"/>
              <w:autoSpaceDN w:val="0"/>
              <w:adjustRightInd w:val="0"/>
              <w:spacing w:line="240" w:lineRule="auto"/>
              <w:jc w:val="both"/>
              <w:rPr>
                <w:rFonts w:ascii="Times New Roman" w:hAnsi="Times New Roman"/>
                <w:sz w:val="24"/>
                <w:szCs w:val="24"/>
              </w:rPr>
            </w:pPr>
          </w:p>
          <w:p w:rsidR="005A4FE1" w:rsidRDefault="005A4FE1" w:rsidP="00977822">
            <w:pPr>
              <w:autoSpaceDE w:val="0"/>
              <w:autoSpaceDN w:val="0"/>
              <w:adjustRightInd w:val="0"/>
              <w:spacing w:line="240" w:lineRule="auto"/>
              <w:jc w:val="both"/>
              <w:rPr>
                <w:rFonts w:ascii="Times New Roman" w:hAnsi="Times New Roman"/>
                <w:sz w:val="24"/>
                <w:szCs w:val="24"/>
              </w:rPr>
            </w:pPr>
          </w:p>
          <w:p w:rsidR="005A4FE1" w:rsidRDefault="005A4FE1" w:rsidP="00977822">
            <w:pPr>
              <w:autoSpaceDE w:val="0"/>
              <w:autoSpaceDN w:val="0"/>
              <w:adjustRightInd w:val="0"/>
              <w:spacing w:line="240" w:lineRule="auto"/>
              <w:jc w:val="both"/>
              <w:rPr>
                <w:rFonts w:ascii="Times New Roman" w:hAnsi="Times New Roman"/>
                <w:sz w:val="24"/>
                <w:szCs w:val="24"/>
              </w:rPr>
            </w:pPr>
          </w:p>
          <w:p w:rsidR="00F373C7" w:rsidRPr="00F06A53" w:rsidRDefault="00F373C7" w:rsidP="00977822">
            <w:pPr>
              <w:autoSpaceDE w:val="0"/>
              <w:autoSpaceDN w:val="0"/>
              <w:adjustRightInd w:val="0"/>
              <w:spacing w:line="240" w:lineRule="auto"/>
              <w:jc w:val="both"/>
              <w:rPr>
                <w:rFonts w:ascii="Times New Roman" w:hAnsi="Times New Roman"/>
                <w:sz w:val="24"/>
                <w:szCs w:val="24"/>
              </w:rPr>
            </w:pPr>
          </w:p>
        </w:tc>
        <w:tc>
          <w:tcPr>
            <w:tcW w:w="1147" w:type="dxa"/>
          </w:tcPr>
          <w:p w:rsidR="006346BF" w:rsidRPr="00F06A53" w:rsidRDefault="006346BF" w:rsidP="00977822">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346BF" w:rsidRDefault="006346BF" w:rsidP="00977822">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346BF" w:rsidRDefault="006346BF" w:rsidP="00977822">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6346BF" w:rsidRDefault="006346BF" w:rsidP="00977822">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6346BF" w:rsidRDefault="006346BF" w:rsidP="00977822">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6346BF" w:rsidRDefault="006346BF" w:rsidP="00977822">
            <w:pPr>
              <w:spacing w:after="1"/>
              <w:jc w:val="center"/>
              <w:rPr>
                <w:rFonts w:ascii="Times New Roman" w:hAnsi="Times New Roman"/>
                <w:sz w:val="24"/>
                <w:szCs w:val="24"/>
              </w:rPr>
            </w:pPr>
          </w:p>
        </w:tc>
        <w:tc>
          <w:tcPr>
            <w:tcW w:w="3001" w:type="dxa"/>
            <w:vMerge/>
          </w:tcPr>
          <w:p w:rsidR="006346BF" w:rsidRDefault="006346BF" w:rsidP="00977822">
            <w:pPr>
              <w:spacing w:after="1"/>
              <w:jc w:val="center"/>
              <w:rPr>
                <w:rFonts w:ascii="Times New Roman" w:hAnsi="Times New Roman"/>
                <w:sz w:val="24"/>
                <w:szCs w:val="24"/>
              </w:rPr>
            </w:pPr>
          </w:p>
        </w:tc>
      </w:tr>
      <w:tr w:rsidR="00030EF4" w:rsidTr="00C659E6">
        <w:tc>
          <w:tcPr>
            <w:tcW w:w="576" w:type="dxa"/>
          </w:tcPr>
          <w:p w:rsidR="006346BF" w:rsidRDefault="009404EA" w:rsidP="00977822">
            <w:pPr>
              <w:spacing w:after="1"/>
              <w:jc w:val="center"/>
              <w:rPr>
                <w:rFonts w:ascii="Times New Roman" w:hAnsi="Times New Roman"/>
                <w:sz w:val="24"/>
                <w:szCs w:val="24"/>
              </w:rPr>
            </w:pPr>
            <w:r>
              <w:rPr>
                <w:rFonts w:ascii="Times New Roman" w:hAnsi="Times New Roman"/>
                <w:sz w:val="24"/>
                <w:szCs w:val="24"/>
              </w:rPr>
              <w:t>11</w:t>
            </w:r>
          </w:p>
        </w:tc>
        <w:tc>
          <w:tcPr>
            <w:tcW w:w="3506" w:type="dxa"/>
            <w:vAlign w:val="center"/>
          </w:tcPr>
          <w:p w:rsidR="006346BF" w:rsidRPr="00F06A53" w:rsidRDefault="006346BF" w:rsidP="00977822">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Р</w:t>
            </w:r>
            <w:r w:rsidRPr="00F06A53">
              <w:rPr>
                <w:rFonts w:ascii="Times New Roman" w:hAnsi="Times New Roman"/>
                <w:sz w:val="24"/>
                <w:szCs w:val="24"/>
              </w:rPr>
              <w:t xml:space="preserve">азвитие системы здравоохранения с акцентом на особо проблемные группы населения и борьбу с </w:t>
            </w:r>
            <w:r w:rsidRPr="00F06A53">
              <w:rPr>
                <w:rFonts w:ascii="Times New Roman" w:hAnsi="Times New Roman"/>
                <w:sz w:val="24"/>
                <w:szCs w:val="24"/>
              </w:rPr>
              <w:lastRenderedPageBreak/>
              <w:t>заболеваниями</w:t>
            </w:r>
            <w:r>
              <w:rPr>
                <w:rFonts w:ascii="Times New Roman" w:hAnsi="Times New Roman"/>
                <w:sz w:val="24"/>
                <w:szCs w:val="24"/>
              </w:rPr>
              <w:t>,</w:t>
            </w:r>
            <w:r w:rsidRPr="00F06A53">
              <w:rPr>
                <w:rFonts w:ascii="Times New Roman" w:hAnsi="Times New Roman"/>
                <w:sz w:val="24"/>
                <w:szCs w:val="24"/>
              </w:rPr>
              <w:t xml:space="preserve"> являющиеся основными </w:t>
            </w:r>
            <w:r>
              <w:rPr>
                <w:rFonts w:ascii="Times New Roman" w:hAnsi="Times New Roman"/>
                <w:sz w:val="24"/>
                <w:szCs w:val="24"/>
              </w:rPr>
              <w:t>причинами смертности</w:t>
            </w:r>
          </w:p>
        </w:tc>
        <w:tc>
          <w:tcPr>
            <w:tcW w:w="1147" w:type="dxa"/>
          </w:tcPr>
          <w:p w:rsidR="006346BF" w:rsidRPr="00F06A53" w:rsidRDefault="006346BF" w:rsidP="00977822">
            <w:pPr>
              <w:spacing w:after="1"/>
              <w:jc w:val="center"/>
              <w:rPr>
                <w:rFonts w:ascii="Times New Roman" w:hAnsi="Times New Roman"/>
                <w:sz w:val="24"/>
                <w:szCs w:val="24"/>
              </w:rPr>
            </w:pPr>
            <w:r>
              <w:rPr>
                <w:rFonts w:ascii="Times New Roman" w:hAnsi="Times New Roman"/>
                <w:sz w:val="24"/>
                <w:szCs w:val="24"/>
              </w:rPr>
              <w:lastRenderedPageBreak/>
              <w:t>+</w:t>
            </w:r>
          </w:p>
        </w:tc>
        <w:tc>
          <w:tcPr>
            <w:tcW w:w="1147" w:type="dxa"/>
          </w:tcPr>
          <w:p w:rsidR="006346BF" w:rsidRDefault="006346BF" w:rsidP="00977822">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346BF" w:rsidRDefault="006346BF" w:rsidP="00977822">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6346BF" w:rsidRDefault="006346BF" w:rsidP="00977822">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6346BF" w:rsidRDefault="006346BF" w:rsidP="00977822">
            <w:pPr>
              <w:spacing w:after="1"/>
              <w:jc w:val="center"/>
              <w:rPr>
                <w:rFonts w:ascii="Times New Roman" w:hAnsi="Times New Roman"/>
                <w:sz w:val="24"/>
                <w:szCs w:val="24"/>
              </w:rPr>
            </w:pPr>
            <w:r>
              <w:rPr>
                <w:rFonts w:ascii="Times New Roman" w:hAnsi="Times New Roman"/>
                <w:sz w:val="24"/>
                <w:szCs w:val="24"/>
              </w:rPr>
              <w:t>+</w:t>
            </w:r>
          </w:p>
        </w:tc>
        <w:tc>
          <w:tcPr>
            <w:tcW w:w="2611" w:type="dxa"/>
            <w:vMerge w:val="restart"/>
          </w:tcPr>
          <w:p w:rsidR="006346BF" w:rsidRDefault="006346BF" w:rsidP="00977822">
            <w:pPr>
              <w:spacing w:after="1"/>
              <w:jc w:val="center"/>
              <w:rPr>
                <w:rFonts w:ascii="Times New Roman" w:hAnsi="Times New Roman"/>
                <w:sz w:val="24"/>
                <w:szCs w:val="24"/>
              </w:rPr>
            </w:pPr>
          </w:p>
          <w:p w:rsidR="006346BF" w:rsidRDefault="006346BF" w:rsidP="00977822">
            <w:pPr>
              <w:spacing w:after="1"/>
              <w:jc w:val="center"/>
              <w:rPr>
                <w:rFonts w:ascii="Times New Roman" w:hAnsi="Times New Roman"/>
                <w:sz w:val="24"/>
                <w:szCs w:val="24"/>
              </w:rPr>
            </w:pPr>
          </w:p>
          <w:p w:rsidR="006346BF" w:rsidRDefault="006346BF" w:rsidP="00977822">
            <w:pPr>
              <w:spacing w:after="1"/>
              <w:jc w:val="center"/>
              <w:rPr>
                <w:rFonts w:ascii="Times New Roman" w:hAnsi="Times New Roman"/>
                <w:sz w:val="24"/>
                <w:szCs w:val="24"/>
              </w:rPr>
            </w:pPr>
            <w:r>
              <w:rPr>
                <w:rFonts w:ascii="Times New Roman" w:hAnsi="Times New Roman"/>
                <w:sz w:val="24"/>
                <w:szCs w:val="24"/>
              </w:rPr>
              <w:t>БУЗ РА «</w:t>
            </w:r>
            <w:proofErr w:type="spellStart"/>
            <w:r w:rsidR="00E01BA8">
              <w:rPr>
                <w:rFonts w:ascii="Times New Roman" w:hAnsi="Times New Roman"/>
                <w:sz w:val="24"/>
                <w:szCs w:val="24"/>
              </w:rPr>
              <w:t>Усть-</w:t>
            </w:r>
            <w:r w:rsidR="00E01BA8">
              <w:rPr>
                <w:rFonts w:ascii="Times New Roman" w:hAnsi="Times New Roman"/>
                <w:sz w:val="24"/>
                <w:szCs w:val="24"/>
              </w:rPr>
              <w:lastRenderedPageBreak/>
              <w:t>Коксинская</w:t>
            </w:r>
            <w:proofErr w:type="spellEnd"/>
            <w:r>
              <w:rPr>
                <w:rFonts w:ascii="Times New Roman" w:hAnsi="Times New Roman"/>
                <w:sz w:val="24"/>
                <w:szCs w:val="24"/>
              </w:rPr>
              <w:t xml:space="preserve"> центральная районная больница»</w:t>
            </w:r>
            <w:r w:rsidR="00B81B13">
              <w:rPr>
                <w:rFonts w:ascii="Times New Roman" w:hAnsi="Times New Roman"/>
                <w:sz w:val="24"/>
                <w:szCs w:val="24"/>
              </w:rPr>
              <w:t>, МО «</w:t>
            </w:r>
            <w:proofErr w:type="spellStart"/>
            <w:r w:rsidR="00E01BA8">
              <w:rPr>
                <w:rFonts w:ascii="Times New Roman" w:hAnsi="Times New Roman"/>
                <w:sz w:val="24"/>
                <w:szCs w:val="24"/>
              </w:rPr>
              <w:t>Усть-Коксинский</w:t>
            </w:r>
            <w:r w:rsidR="00B81B13">
              <w:rPr>
                <w:rFonts w:ascii="Times New Roman" w:hAnsi="Times New Roman"/>
                <w:sz w:val="24"/>
                <w:szCs w:val="24"/>
              </w:rPr>
              <w:t>район</w:t>
            </w:r>
            <w:proofErr w:type="spellEnd"/>
            <w:r w:rsidR="00B81B13">
              <w:rPr>
                <w:rFonts w:ascii="Times New Roman" w:hAnsi="Times New Roman"/>
                <w:sz w:val="24"/>
                <w:szCs w:val="24"/>
              </w:rPr>
              <w:t>»</w:t>
            </w:r>
          </w:p>
          <w:p w:rsidR="006346BF" w:rsidRDefault="006346BF" w:rsidP="00196618">
            <w:pPr>
              <w:spacing w:after="1"/>
              <w:jc w:val="center"/>
              <w:rPr>
                <w:rFonts w:ascii="Times New Roman" w:hAnsi="Times New Roman"/>
                <w:sz w:val="24"/>
                <w:szCs w:val="24"/>
              </w:rPr>
            </w:pPr>
          </w:p>
        </w:tc>
        <w:tc>
          <w:tcPr>
            <w:tcW w:w="3001" w:type="dxa"/>
            <w:vMerge w:val="restart"/>
          </w:tcPr>
          <w:p w:rsidR="00B81B13" w:rsidRDefault="00B81B13" w:rsidP="00B81B13">
            <w:pPr>
              <w:spacing w:after="1"/>
              <w:jc w:val="center"/>
              <w:rPr>
                <w:rFonts w:ascii="Times New Roman" w:hAnsi="Times New Roman"/>
                <w:sz w:val="24"/>
                <w:szCs w:val="24"/>
              </w:rPr>
            </w:pPr>
            <w:r>
              <w:rPr>
                <w:rFonts w:ascii="Times New Roman" w:hAnsi="Times New Roman"/>
                <w:sz w:val="24"/>
                <w:szCs w:val="24"/>
              </w:rPr>
              <w:lastRenderedPageBreak/>
              <w:t xml:space="preserve">Государственная программа </w:t>
            </w:r>
            <w:r w:rsidRPr="00C94E85">
              <w:rPr>
                <w:rFonts w:ascii="Times New Roman" w:hAnsi="Times New Roman"/>
                <w:sz w:val="24"/>
                <w:szCs w:val="24"/>
              </w:rPr>
              <w:t>«Развитие здравоохранения»</w:t>
            </w:r>
          </w:p>
          <w:p w:rsidR="00B81B13" w:rsidRDefault="00B81B13" w:rsidP="00B81B13">
            <w:pPr>
              <w:spacing w:after="1"/>
              <w:jc w:val="center"/>
              <w:rPr>
                <w:rFonts w:ascii="Times New Roman" w:hAnsi="Times New Roman"/>
                <w:sz w:val="24"/>
                <w:szCs w:val="24"/>
              </w:rPr>
            </w:pPr>
            <w:r>
              <w:rPr>
                <w:rFonts w:ascii="Times New Roman" w:hAnsi="Times New Roman"/>
                <w:sz w:val="24"/>
                <w:szCs w:val="24"/>
              </w:rPr>
              <w:lastRenderedPageBreak/>
              <w:t>Национальный проект «Здравоохранение»</w:t>
            </w:r>
          </w:p>
          <w:p w:rsidR="006346BF" w:rsidRDefault="006346BF" w:rsidP="00B81B13">
            <w:pPr>
              <w:spacing w:after="1"/>
              <w:jc w:val="center"/>
              <w:rPr>
                <w:rFonts w:ascii="Times New Roman" w:hAnsi="Times New Roman"/>
                <w:sz w:val="24"/>
                <w:szCs w:val="24"/>
              </w:rPr>
            </w:pPr>
          </w:p>
        </w:tc>
      </w:tr>
      <w:tr w:rsidR="00030EF4" w:rsidTr="00C659E6">
        <w:tc>
          <w:tcPr>
            <w:tcW w:w="576" w:type="dxa"/>
          </w:tcPr>
          <w:p w:rsidR="006346BF" w:rsidRDefault="009404EA" w:rsidP="00977822">
            <w:pPr>
              <w:spacing w:after="1"/>
              <w:jc w:val="center"/>
              <w:rPr>
                <w:rFonts w:ascii="Times New Roman" w:hAnsi="Times New Roman"/>
                <w:sz w:val="24"/>
                <w:szCs w:val="24"/>
              </w:rPr>
            </w:pPr>
            <w:r>
              <w:rPr>
                <w:rFonts w:ascii="Times New Roman" w:hAnsi="Times New Roman"/>
                <w:sz w:val="24"/>
                <w:szCs w:val="24"/>
              </w:rPr>
              <w:lastRenderedPageBreak/>
              <w:t>12</w:t>
            </w:r>
          </w:p>
        </w:tc>
        <w:tc>
          <w:tcPr>
            <w:tcW w:w="3506" w:type="dxa"/>
            <w:vAlign w:val="center"/>
          </w:tcPr>
          <w:p w:rsidR="006346BF" w:rsidRPr="00F06A53" w:rsidRDefault="00F373C7" w:rsidP="00977822">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С</w:t>
            </w:r>
            <w:r w:rsidR="006346BF" w:rsidRPr="00F06A53">
              <w:rPr>
                <w:rFonts w:ascii="Times New Roman" w:hAnsi="Times New Roman"/>
                <w:sz w:val="24"/>
                <w:szCs w:val="24"/>
              </w:rPr>
              <w:t xml:space="preserve">охранение и укрепление </w:t>
            </w:r>
            <w:r w:rsidR="006346BF">
              <w:rPr>
                <w:rFonts w:ascii="Times New Roman" w:hAnsi="Times New Roman"/>
                <w:sz w:val="24"/>
                <w:szCs w:val="24"/>
              </w:rPr>
              <w:t xml:space="preserve">медицинского </w:t>
            </w:r>
            <w:r w:rsidR="006346BF" w:rsidRPr="00F06A53">
              <w:rPr>
                <w:rFonts w:ascii="Times New Roman" w:hAnsi="Times New Roman"/>
                <w:sz w:val="24"/>
                <w:szCs w:val="24"/>
              </w:rPr>
              <w:t>кадрового потенциала</w:t>
            </w:r>
          </w:p>
        </w:tc>
        <w:tc>
          <w:tcPr>
            <w:tcW w:w="1147" w:type="dxa"/>
          </w:tcPr>
          <w:p w:rsidR="006346BF" w:rsidRPr="00F06A53" w:rsidRDefault="006346BF" w:rsidP="00977822">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346BF" w:rsidRDefault="006346BF" w:rsidP="00977822">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346BF" w:rsidRDefault="006346BF" w:rsidP="00977822">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6346BF" w:rsidRDefault="006346BF" w:rsidP="00977822">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6346BF" w:rsidRDefault="006346BF" w:rsidP="00977822">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6346BF" w:rsidRPr="00F06A53" w:rsidRDefault="006346BF" w:rsidP="00977822">
            <w:pPr>
              <w:spacing w:after="1"/>
              <w:jc w:val="center"/>
              <w:rPr>
                <w:rFonts w:ascii="Times New Roman" w:hAnsi="Times New Roman"/>
                <w:sz w:val="24"/>
                <w:szCs w:val="24"/>
              </w:rPr>
            </w:pPr>
          </w:p>
        </w:tc>
        <w:tc>
          <w:tcPr>
            <w:tcW w:w="3001" w:type="dxa"/>
            <w:vMerge/>
          </w:tcPr>
          <w:p w:rsidR="006346BF" w:rsidRDefault="006346BF" w:rsidP="00977822">
            <w:pPr>
              <w:spacing w:after="1"/>
              <w:jc w:val="center"/>
              <w:rPr>
                <w:rFonts w:ascii="Times New Roman" w:hAnsi="Times New Roman"/>
                <w:sz w:val="24"/>
                <w:szCs w:val="24"/>
              </w:rPr>
            </w:pPr>
          </w:p>
        </w:tc>
      </w:tr>
      <w:tr w:rsidR="00030EF4" w:rsidTr="00C659E6">
        <w:tc>
          <w:tcPr>
            <w:tcW w:w="576" w:type="dxa"/>
          </w:tcPr>
          <w:p w:rsidR="006346BF" w:rsidRDefault="009404EA" w:rsidP="00977822">
            <w:pPr>
              <w:spacing w:after="1"/>
              <w:jc w:val="center"/>
              <w:rPr>
                <w:rFonts w:ascii="Times New Roman" w:hAnsi="Times New Roman"/>
                <w:sz w:val="24"/>
                <w:szCs w:val="24"/>
              </w:rPr>
            </w:pPr>
            <w:r>
              <w:rPr>
                <w:rFonts w:ascii="Times New Roman" w:hAnsi="Times New Roman"/>
                <w:sz w:val="24"/>
                <w:szCs w:val="24"/>
              </w:rPr>
              <w:t>13</w:t>
            </w:r>
          </w:p>
        </w:tc>
        <w:tc>
          <w:tcPr>
            <w:tcW w:w="3506" w:type="dxa"/>
            <w:vAlign w:val="center"/>
          </w:tcPr>
          <w:p w:rsidR="006346BF" w:rsidRPr="00F06A53" w:rsidRDefault="00F373C7" w:rsidP="00977822">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Р</w:t>
            </w:r>
            <w:r w:rsidR="006346BF" w:rsidRPr="00F06A53">
              <w:rPr>
                <w:rFonts w:ascii="Times New Roman" w:hAnsi="Times New Roman"/>
                <w:sz w:val="24"/>
                <w:szCs w:val="24"/>
              </w:rPr>
              <w:t>еализация мер по сокращению младенческой смертности</w:t>
            </w:r>
          </w:p>
        </w:tc>
        <w:tc>
          <w:tcPr>
            <w:tcW w:w="1147" w:type="dxa"/>
          </w:tcPr>
          <w:p w:rsidR="006346BF" w:rsidRPr="00F06A53" w:rsidRDefault="006346BF" w:rsidP="00977822">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346BF" w:rsidRDefault="006346BF" w:rsidP="00977822">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346BF" w:rsidRDefault="006346BF" w:rsidP="00977822">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6346BF" w:rsidRDefault="006346BF" w:rsidP="00977822">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6346BF" w:rsidRDefault="006346BF" w:rsidP="00977822">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6346BF" w:rsidRPr="00F06A53" w:rsidRDefault="006346BF" w:rsidP="00977822">
            <w:pPr>
              <w:spacing w:after="1"/>
              <w:jc w:val="center"/>
              <w:rPr>
                <w:rFonts w:ascii="Times New Roman" w:hAnsi="Times New Roman"/>
                <w:sz w:val="24"/>
                <w:szCs w:val="24"/>
              </w:rPr>
            </w:pPr>
          </w:p>
        </w:tc>
        <w:tc>
          <w:tcPr>
            <w:tcW w:w="3001" w:type="dxa"/>
            <w:vMerge/>
          </w:tcPr>
          <w:p w:rsidR="006346BF" w:rsidRDefault="006346BF" w:rsidP="00977822">
            <w:pPr>
              <w:spacing w:after="1"/>
              <w:jc w:val="center"/>
              <w:rPr>
                <w:rFonts w:ascii="Times New Roman" w:hAnsi="Times New Roman"/>
                <w:sz w:val="24"/>
                <w:szCs w:val="24"/>
              </w:rPr>
            </w:pPr>
          </w:p>
        </w:tc>
      </w:tr>
      <w:tr w:rsidR="00030EF4" w:rsidTr="00C659E6">
        <w:tc>
          <w:tcPr>
            <w:tcW w:w="576" w:type="dxa"/>
          </w:tcPr>
          <w:p w:rsidR="00977822" w:rsidRDefault="009404EA" w:rsidP="00977822">
            <w:pPr>
              <w:spacing w:after="1"/>
              <w:jc w:val="center"/>
              <w:rPr>
                <w:rFonts w:ascii="Times New Roman" w:hAnsi="Times New Roman"/>
                <w:sz w:val="24"/>
                <w:szCs w:val="24"/>
              </w:rPr>
            </w:pPr>
            <w:r>
              <w:rPr>
                <w:rFonts w:ascii="Times New Roman" w:hAnsi="Times New Roman"/>
                <w:sz w:val="24"/>
                <w:szCs w:val="24"/>
              </w:rPr>
              <w:t>14</w:t>
            </w:r>
          </w:p>
        </w:tc>
        <w:tc>
          <w:tcPr>
            <w:tcW w:w="3506" w:type="dxa"/>
            <w:vAlign w:val="center"/>
          </w:tcPr>
          <w:p w:rsidR="00977822" w:rsidRPr="006346BF" w:rsidRDefault="00F373C7" w:rsidP="00196618">
            <w:pPr>
              <w:autoSpaceDE w:val="0"/>
              <w:autoSpaceDN w:val="0"/>
              <w:adjustRightInd w:val="0"/>
              <w:spacing w:line="240" w:lineRule="auto"/>
              <w:jc w:val="both"/>
              <w:rPr>
                <w:rFonts w:ascii="Times New Roman" w:hAnsi="Times New Roman"/>
                <w:sz w:val="24"/>
                <w:szCs w:val="24"/>
              </w:rPr>
            </w:pPr>
            <w:r>
              <w:rPr>
                <w:rFonts w:ascii="Times New Roman" w:hAnsi="Times New Roman"/>
                <w:color w:val="000000"/>
                <w:sz w:val="24"/>
                <w:szCs w:val="24"/>
                <w:shd w:val="clear" w:color="auto" w:fill="FFFFFF"/>
              </w:rPr>
              <w:t>П</w:t>
            </w:r>
            <w:r w:rsidR="00977822" w:rsidRPr="006346BF">
              <w:rPr>
                <w:rFonts w:ascii="Times New Roman" w:hAnsi="Times New Roman"/>
                <w:color w:val="000000"/>
                <w:sz w:val="24"/>
                <w:szCs w:val="24"/>
                <w:shd w:val="clear" w:color="auto" w:fill="FFFFFF"/>
              </w:rPr>
              <w:t>ро</w:t>
            </w:r>
            <w:r w:rsidR="00977822" w:rsidRPr="006346BF">
              <w:rPr>
                <w:rFonts w:ascii="Times New Roman" w:hAnsi="Times New Roman"/>
                <w:color w:val="000000"/>
                <w:sz w:val="24"/>
                <w:szCs w:val="24"/>
                <w:shd w:val="clear" w:color="auto" w:fill="FFFFFF"/>
              </w:rPr>
              <w:softHyphen/>
              <w:t>филактик</w:t>
            </w:r>
            <w:r w:rsidR="00196618">
              <w:rPr>
                <w:rFonts w:ascii="Times New Roman" w:hAnsi="Times New Roman"/>
                <w:color w:val="000000"/>
                <w:sz w:val="24"/>
                <w:szCs w:val="24"/>
                <w:shd w:val="clear" w:color="auto" w:fill="FFFFFF"/>
              </w:rPr>
              <w:t>а</w:t>
            </w:r>
            <w:r w:rsidR="00977822" w:rsidRPr="006346BF">
              <w:rPr>
                <w:rFonts w:ascii="Times New Roman" w:hAnsi="Times New Roman"/>
                <w:color w:val="000000"/>
                <w:sz w:val="24"/>
                <w:szCs w:val="24"/>
                <w:shd w:val="clear" w:color="auto" w:fill="FFFFFF"/>
              </w:rPr>
              <w:t xml:space="preserve"> суицидального поведения среди обучающихся образовательных учреждений района</w:t>
            </w:r>
          </w:p>
        </w:tc>
        <w:tc>
          <w:tcPr>
            <w:tcW w:w="1147" w:type="dxa"/>
          </w:tcPr>
          <w:p w:rsidR="00977822" w:rsidRPr="00F06A53" w:rsidRDefault="00977822" w:rsidP="00977822">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977822" w:rsidRDefault="00977822" w:rsidP="00977822">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977822" w:rsidRDefault="00977822" w:rsidP="00977822">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977822" w:rsidRDefault="00977822" w:rsidP="00977822">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977822" w:rsidRDefault="00977822" w:rsidP="00977822">
            <w:pPr>
              <w:spacing w:after="1"/>
              <w:jc w:val="center"/>
              <w:rPr>
                <w:rFonts w:ascii="Times New Roman" w:hAnsi="Times New Roman"/>
                <w:sz w:val="24"/>
                <w:szCs w:val="24"/>
              </w:rPr>
            </w:pPr>
            <w:r>
              <w:rPr>
                <w:rFonts w:ascii="Times New Roman" w:hAnsi="Times New Roman"/>
                <w:sz w:val="24"/>
                <w:szCs w:val="24"/>
              </w:rPr>
              <w:t>+</w:t>
            </w:r>
          </w:p>
        </w:tc>
        <w:tc>
          <w:tcPr>
            <w:tcW w:w="2611" w:type="dxa"/>
          </w:tcPr>
          <w:p w:rsidR="00977822" w:rsidRPr="00F06A53" w:rsidRDefault="006346BF" w:rsidP="00A82F6B">
            <w:pPr>
              <w:spacing w:after="1"/>
              <w:jc w:val="center"/>
              <w:rPr>
                <w:rFonts w:ascii="Times New Roman" w:hAnsi="Times New Roman"/>
                <w:sz w:val="24"/>
                <w:szCs w:val="24"/>
              </w:rPr>
            </w:pPr>
            <w:r>
              <w:rPr>
                <w:rFonts w:ascii="Times New Roman" w:hAnsi="Times New Roman"/>
                <w:sz w:val="24"/>
                <w:szCs w:val="24"/>
              </w:rPr>
              <w:t>Управление  образовани</w:t>
            </w:r>
            <w:r w:rsidR="00A82F6B">
              <w:rPr>
                <w:rFonts w:ascii="Times New Roman" w:hAnsi="Times New Roman"/>
                <w:sz w:val="24"/>
                <w:szCs w:val="24"/>
              </w:rPr>
              <w:t>я</w:t>
            </w:r>
          </w:p>
        </w:tc>
        <w:tc>
          <w:tcPr>
            <w:tcW w:w="3001" w:type="dxa"/>
          </w:tcPr>
          <w:p w:rsidR="00977822" w:rsidRDefault="006346BF" w:rsidP="00726E14">
            <w:pPr>
              <w:spacing w:after="1"/>
              <w:jc w:val="center"/>
              <w:rPr>
                <w:rFonts w:ascii="Times New Roman" w:hAnsi="Times New Roman"/>
                <w:sz w:val="24"/>
                <w:szCs w:val="24"/>
              </w:rPr>
            </w:pPr>
            <w:r>
              <w:rPr>
                <w:rFonts w:ascii="Times New Roman" w:hAnsi="Times New Roman"/>
                <w:sz w:val="24"/>
                <w:szCs w:val="24"/>
              </w:rPr>
              <w:t>МП «</w:t>
            </w:r>
            <w:r w:rsidR="00A82F6B">
              <w:rPr>
                <w:rFonts w:ascii="Times New Roman" w:hAnsi="Times New Roman"/>
                <w:sz w:val="24"/>
                <w:szCs w:val="24"/>
              </w:rPr>
              <w:t>Развитие образования</w:t>
            </w:r>
            <w:r>
              <w:rPr>
                <w:rFonts w:ascii="Times New Roman" w:hAnsi="Times New Roman"/>
                <w:sz w:val="24"/>
                <w:szCs w:val="24"/>
              </w:rPr>
              <w:t>»</w:t>
            </w:r>
          </w:p>
        </w:tc>
      </w:tr>
      <w:tr w:rsidR="00030EF4" w:rsidTr="00C659E6">
        <w:tc>
          <w:tcPr>
            <w:tcW w:w="576" w:type="dxa"/>
          </w:tcPr>
          <w:p w:rsidR="006346BF" w:rsidRDefault="009404EA" w:rsidP="006346BF">
            <w:pPr>
              <w:spacing w:after="1"/>
              <w:jc w:val="center"/>
              <w:rPr>
                <w:rFonts w:ascii="Times New Roman" w:hAnsi="Times New Roman"/>
                <w:sz w:val="24"/>
                <w:szCs w:val="24"/>
              </w:rPr>
            </w:pPr>
            <w:r>
              <w:rPr>
                <w:rFonts w:ascii="Times New Roman" w:hAnsi="Times New Roman"/>
                <w:sz w:val="24"/>
                <w:szCs w:val="24"/>
              </w:rPr>
              <w:t>15</w:t>
            </w:r>
          </w:p>
        </w:tc>
        <w:tc>
          <w:tcPr>
            <w:tcW w:w="3506" w:type="dxa"/>
            <w:vAlign w:val="center"/>
          </w:tcPr>
          <w:p w:rsidR="006346BF" w:rsidRPr="00F06A53" w:rsidRDefault="00F373C7" w:rsidP="006346BF">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Р</w:t>
            </w:r>
            <w:r w:rsidR="006346BF" w:rsidRPr="00F06A53">
              <w:rPr>
                <w:rFonts w:ascii="Times New Roman" w:hAnsi="Times New Roman"/>
                <w:sz w:val="24"/>
                <w:szCs w:val="24"/>
              </w:rPr>
              <w:t>азвитие системы профилактики болезней системы кровообращения, новообразований, социально значимых болезней</w:t>
            </w:r>
          </w:p>
        </w:tc>
        <w:tc>
          <w:tcPr>
            <w:tcW w:w="1147" w:type="dxa"/>
          </w:tcPr>
          <w:p w:rsidR="006346BF" w:rsidRDefault="006346BF" w:rsidP="006346BF">
            <w:pPr>
              <w:spacing w:after="1"/>
              <w:jc w:val="center"/>
              <w:rPr>
                <w:rFonts w:ascii="Times New Roman" w:hAnsi="Times New Roman"/>
                <w:sz w:val="24"/>
                <w:szCs w:val="24"/>
              </w:rPr>
            </w:pPr>
          </w:p>
          <w:p w:rsidR="006346BF" w:rsidRPr="00F06A53" w:rsidRDefault="006346BF" w:rsidP="006346BF">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346BF" w:rsidRDefault="006346BF" w:rsidP="006346BF">
            <w:pPr>
              <w:spacing w:after="1"/>
              <w:jc w:val="center"/>
              <w:rPr>
                <w:rFonts w:ascii="Times New Roman" w:hAnsi="Times New Roman"/>
                <w:sz w:val="24"/>
                <w:szCs w:val="24"/>
              </w:rPr>
            </w:pPr>
          </w:p>
          <w:p w:rsidR="006346BF" w:rsidRDefault="006346BF" w:rsidP="006346BF">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346BF" w:rsidRDefault="006346BF" w:rsidP="006346BF">
            <w:pPr>
              <w:spacing w:after="1"/>
              <w:jc w:val="center"/>
              <w:rPr>
                <w:rFonts w:ascii="Times New Roman" w:hAnsi="Times New Roman"/>
                <w:sz w:val="24"/>
                <w:szCs w:val="24"/>
              </w:rPr>
            </w:pPr>
          </w:p>
          <w:p w:rsidR="006346BF" w:rsidRDefault="006346BF" w:rsidP="006346BF">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6346BF" w:rsidRDefault="006346BF" w:rsidP="006346BF">
            <w:pPr>
              <w:spacing w:after="1"/>
              <w:jc w:val="center"/>
              <w:rPr>
                <w:rFonts w:ascii="Times New Roman" w:hAnsi="Times New Roman"/>
                <w:sz w:val="24"/>
                <w:szCs w:val="24"/>
              </w:rPr>
            </w:pPr>
          </w:p>
          <w:p w:rsidR="006346BF" w:rsidRDefault="006346BF" w:rsidP="006346BF">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6346BF" w:rsidRDefault="006346BF" w:rsidP="006346BF">
            <w:pPr>
              <w:spacing w:after="1"/>
              <w:jc w:val="center"/>
              <w:rPr>
                <w:rFonts w:ascii="Times New Roman" w:hAnsi="Times New Roman"/>
                <w:sz w:val="24"/>
                <w:szCs w:val="24"/>
              </w:rPr>
            </w:pPr>
          </w:p>
          <w:p w:rsidR="006346BF" w:rsidRDefault="006346BF" w:rsidP="006346BF">
            <w:pPr>
              <w:spacing w:after="1"/>
              <w:jc w:val="center"/>
              <w:rPr>
                <w:rFonts w:ascii="Times New Roman" w:hAnsi="Times New Roman"/>
                <w:sz w:val="24"/>
                <w:szCs w:val="24"/>
              </w:rPr>
            </w:pPr>
            <w:r>
              <w:rPr>
                <w:rFonts w:ascii="Times New Roman" w:hAnsi="Times New Roman"/>
                <w:sz w:val="24"/>
                <w:szCs w:val="24"/>
              </w:rPr>
              <w:t>+</w:t>
            </w:r>
          </w:p>
        </w:tc>
        <w:tc>
          <w:tcPr>
            <w:tcW w:w="2611" w:type="dxa"/>
            <w:vMerge w:val="restart"/>
          </w:tcPr>
          <w:p w:rsidR="006346BF" w:rsidRDefault="006346BF" w:rsidP="006346BF">
            <w:pPr>
              <w:spacing w:after="1"/>
              <w:jc w:val="center"/>
              <w:rPr>
                <w:rFonts w:ascii="Times New Roman" w:hAnsi="Times New Roman"/>
                <w:sz w:val="24"/>
                <w:szCs w:val="24"/>
              </w:rPr>
            </w:pPr>
          </w:p>
          <w:p w:rsidR="006346BF" w:rsidRDefault="006346BF" w:rsidP="006346BF">
            <w:pPr>
              <w:spacing w:after="1"/>
              <w:jc w:val="center"/>
              <w:rPr>
                <w:rFonts w:ascii="Times New Roman" w:hAnsi="Times New Roman"/>
                <w:sz w:val="24"/>
                <w:szCs w:val="24"/>
              </w:rPr>
            </w:pPr>
          </w:p>
          <w:p w:rsidR="006346BF" w:rsidRDefault="006346BF" w:rsidP="006346BF">
            <w:pPr>
              <w:spacing w:after="1"/>
              <w:jc w:val="center"/>
              <w:rPr>
                <w:rFonts w:ascii="Times New Roman" w:hAnsi="Times New Roman"/>
                <w:sz w:val="24"/>
                <w:szCs w:val="24"/>
              </w:rPr>
            </w:pPr>
            <w:r>
              <w:rPr>
                <w:rFonts w:ascii="Times New Roman" w:hAnsi="Times New Roman"/>
                <w:sz w:val="24"/>
                <w:szCs w:val="24"/>
              </w:rPr>
              <w:t>БУЗ РА «</w:t>
            </w:r>
            <w:proofErr w:type="spellStart"/>
            <w:r w:rsidR="00E01BA8">
              <w:rPr>
                <w:rFonts w:ascii="Times New Roman" w:hAnsi="Times New Roman"/>
                <w:sz w:val="24"/>
                <w:szCs w:val="24"/>
              </w:rPr>
              <w:t>Усть-Коксинская</w:t>
            </w:r>
            <w:proofErr w:type="spellEnd"/>
            <w:r>
              <w:rPr>
                <w:rFonts w:ascii="Times New Roman" w:hAnsi="Times New Roman"/>
                <w:sz w:val="24"/>
                <w:szCs w:val="24"/>
              </w:rPr>
              <w:t xml:space="preserve"> центральная районная больница»</w:t>
            </w:r>
          </w:p>
          <w:p w:rsidR="006346BF" w:rsidRDefault="006346BF" w:rsidP="00196618">
            <w:pPr>
              <w:spacing w:after="1"/>
              <w:jc w:val="center"/>
              <w:rPr>
                <w:rFonts w:ascii="Times New Roman" w:hAnsi="Times New Roman"/>
                <w:sz w:val="24"/>
                <w:szCs w:val="24"/>
              </w:rPr>
            </w:pPr>
          </w:p>
        </w:tc>
        <w:tc>
          <w:tcPr>
            <w:tcW w:w="3001" w:type="dxa"/>
            <w:vMerge w:val="restart"/>
          </w:tcPr>
          <w:p w:rsidR="006346BF" w:rsidRDefault="006346BF" w:rsidP="006346BF">
            <w:pPr>
              <w:spacing w:after="1"/>
              <w:jc w:val="center"/>
              <w:rPr>
                <w:rFonts w:ascii="Times New Roman" w:hAnsi="Times New Roman"/>
                <w:sz w:val="24"/>
                <w:szCs w:val="24"/>
              </w:rPr>
            </w:pPr>
          </w:p>
          <w:p w:rsidR="006346BF" w:rsidRDefault="006346BF" w:rsidP="006346BF">
            <w:pPr>
              <w:spacing w:after="1"/>
              <w:jc w:val="center"/>
              <w:rPr>
                <w:rFonts w:ascii="Times New Roman" w:hAnsi="Times New Roman"/>
                <w:sz w:val="24"/>
                <w:szCs w:val="24"/>
              </w:rPr>
            </w:pPr>
            <w:r>
              <w:rPr>
                <w:rFonts w:ascii="Times New Roman" w:hAnsi="Times New Roman"/>
                <w:sz w:val="24"/>
                <w:szCs w:val="24"/>
              </w:rPr>
              <w:t xml:space="preserve">Государственная программа </w:t>
            </w:r>
            <w:r w:rsidRPr="00C94E85">
              <w:rPr>
                <w:rFonts w:ascii="Times New Roman" w:hAnsi="Times New Roman"/>
                <w:sz w:val="24"/>
                <w:szCs w:val="24"/>
              </w:rPr>
              <w:t>«Развитие здравоохранения»</w:t>
            </w:r>
          </w:p>
          <w:p w:rsidR="006346BF" w:rsidRDefault="006346BF" w:rsidP="006346BF">
            <w:pPr>
              <w:spacing w:after="1"/>
              <w:jc w:val="center"/>
              <w:rPr>
                <w:rFonts w:ascii="Times New Roman" w:hAnsi="Times New Roman"/>
                <w:sz w:val="24"/>
                <w:szCs w:val="24"/>
              </w:rPr>
            </w:pPr>
            <w:r>
              <w:rPr>
                <w:rFonts w:ascii="Times New Roman" w:hAnsi="Times New Roman"/>
                <w:sz w:val="24"/>
                <w:szCs w:val="24"/>
              </w:rPr>
              <w:t>Национальный проект «Здравоохранение»</w:t>
            </w:r>
          </w:p>
        </w:tc>
      </w:tr>
      <w:tr w:rsidR="00030EF4" w:rsidTr="00C659E6">
        <w:tc>
          <w:tcPr>
            <w:tcW w:w="576" w:type="dxa"/>
          </w:tcPr>
          <w:p w:rsidR="006346BF" w:rsidRDefault="009404EA" w:rsidP="006346BF">
            <w:pPr>
              <w:spacing w:after="1"/>
              <w:jc w:val="center"/>
              <w:rPr>
                <w:rFonts w:ascii="Times New Roman" w:hAnsi="Times New Roman"/>
                <w:sz w:val="24"/>
                <w:szCs w:val="24"/>
              </w:rPr>
            </w:pPr>
            <w:r>
              <w:rPr>
                <w:rFonts w:ascii="Times New Roman" w:hAnsi="Times New Roman"/>
                <w:sz w:val="24"/>
                <w:szCs w:val="24"/>
              </w:rPr>
              <w:t>16</w:t>
            </w:r>
          </w:p>
        </w:tc>
        <w:tc>
          <w:tcPr>
            <w:tcW w:w="3506" w:type="dxa"/>
            <w:vAlign w:val="center"/>
          </w:tcPr>
          <w:p w:rsidR="006346BF" w:rsidRPr="006346BF" w:rsidRDefault="006346BF" w:rsidP="006346BF">
            <w:pPr>
              <w:autoSpaceDE w:val="0"/>
              <w:autoSpaceDN w:val="0"/>
              <w:adjustRightInd w:val="0"/>
              <w:spacing w:line="240" w:lineRule="auto"/>
              <w:jc w:val="both"/>
              <w:rPr>
                <w:rFonts w:ascii="Times New Roman" w:hAnsi="Times New Roman"/>
                <w:sz w:val="24"/>
                <w:szCs w:val="24"/>
              </w:rPr>
            </w:pPr>
            <w:r w:rsidRPr="006346BF">
              <w:rPr>
                <w:rFonts w:ascii="Times New Roman" w:hAnsi="Times New Roman"/>
                <w:color w:val="000000"/>
                <w:sz w:val="24"/>
                <w:szCs w:val="24"/>
                <w:shd w:val="clear" w:color="auto" w:fill="FFFFFF"/>
              </w:rPr>
              <w:t>Проведение углубленной диспансеризации 14-летних подростков с целью охраны репродуктивного здоровья</w:t>
            </w:r>
          </w:p>
        </w:tc>
        <w:tc>
          <w:tcPr>
            <w:tcW w:w="1147" w:type="dxa"/>
          </w:tcPr>
          <w:p w:rsidR="006346BF" w:rsidRPr="006346BF" w:rsidRDefault="006346BF" w:rsidP="006346BF">
            <w:pPr>
              <w:spacing w:after="1"/>
              <w:jc w:val="center"/>
              <w:rPr>
                <w:rFonts w:ascii="Times New Roman" w:hAnsi="Times New Roman"/>
                <w:sz w:val="24"/>
                <w:szCs w:val="24"/>
              </w:rPr>
            </w:pPr>
            <w:r w:rsidRPr="006346BF">
              <w:rPr>
                <w:rFonts w:ascii="Times New Roman" w:hAnsi="Times New Roman"/>
                <w:sz w:val="24"/>
                <w:szCs w:val="24"/>
              </w:rPr>
              <w:t>+</w:t>
            </w:r>
          </w:p>
        </w:tc>
        <w:tc>
          <w:tcPr>
            <w:tcW w:w="1147" w:type="dxa"/>
          </w:tcPr>
          <w:p w:rsidR="006346BF" w:rsidRPr="006346BF" w:rsidRDefault="006346BF" w:rsidP="006346BF">
            <w:pPr>
              <w:spacing w:after="1"/>
              <w:jc w:val="center"/>
              <w:rPr>
                <w:rFonts w:ascii="Times New Roman" w:hAnsi="Times New Roman"/>
                <w:sz w:val="24"/>
                <w:szCs w:val="24"/>
              </w:rPr>
            </w:pPr>
            <w:r w:rsidRPr="006346BF">
              <w:rPr>
                <w:rFonts w:ascii="Times New Roman" w:hAnsi="Times New Roman"/>
                <w:sz w:val="24"/>
                <w:szCs w:val="24"/>
              </w:rPr>
              <w:t>+</w:t>
            </w:r>
          </w:p>
        </w:tc>
        <w:tc>
          <w:tcPr>
            <w:tcW w:w="1147" w:type="dxa"/>
          </w:tcPr>
          <w:p w:rsidR="006346BF" w:rsidRPr="006346BF" w:rsidRDefault="006346BF" w:rsidP="006346BF">
            <w:pPr>
              <w:spacing w:after="1"/>
              <w:jc w:val="center"/>
              <w:rPr>
                <w:rFonts w:ascii="Times New Roman" w:hAnsi="Times New Roman"/>
                <w:sz w:val="24"/>
                <w:szCs w:val="24"/>
              </w:rPr>
            </w:pPr>
            <w:r w:rsidRPr="006346BF">
              <w:rPr>
                <w:rFonts w:ascii="Times New Roman" w:hAnsi="Times New Roman"/>
                <w:sz w:val="24"/>
                <w:szCs w:val="24"/>
              </w:rPr>
              <w:t>+</w:t>
            </w:r>
          </w:p>
        </w:tc>
        <w:tc>
          <w:tcPr>
            <w:tcW w:w="1377" w:type="dxa"/>
          </w:tcPr>
          <w:p w:rsidR="006346BF" w:rsidRPr="006346BF" w:rsidRDefault="006346BF" w:rsidP="006346BF">
            <w:pPr>
              <w:spacing w:after="1"/>
              <w:jc w:val="center"/>
              <w:rPr>
                <w:rFonts w:ascii="Times New Roman" w:hAnsi="Times New Roman"/>
                <w:sz w:val="24"/>
                <w:szCs w:val="24"/>
              </w:rPr>
            </w:pPr>
            <w:r w:rsidRPr="006346BF">
              <w:rPr>
                <w:rFonts w:ascii="Times New Roman" w:hAnsi="Times New Roman"/>
                <w:sz w:val="24"/>
                <w:szCs w:val="24"/>
              </w:rPr>
              <w:t>+</w:t>
            </w:r>
          </w:p>
        </w:tc>
        <w:tc>
          <w:tcPr>
            <w:tcW w:w="1318" w:type="dxa"/>
          </w:tcPr>
          <w:p w:rsidR="006346BF" w:rsidRPr="006346BF" w:rsidRDefault="006346BF" w:rsidP="006346BF">
            <w:pPr>
              <w:spacing w:after="1"/>
              <w:jc w:val="center"/>
              <w:rPr>
                <w:rFonts w:ascii="Times New Roman" w:hAnsi="Times New Roman"/>
                <w:sz w:val="24"/>
                <w:szCs w:val="24"/>
              </w:rPr>
            </w:pPr>
            <w:r w:rsidRPr="006346BF">
              <w:rPr>
                <w:rFonts w:ascii="Times New Roman" w:hAnsi="Times New Roman"/>
                <w:sz w:val="24"/>
                <w:szCs w:val="24"/>
              </w:rPr>
              <w:t>+</w:t>
            </w:r>
          </w:p>
        </w:tc>
        <w:tc>
          <w:tcPr>
            <w:tcW w:w="2611" w:type="dxa"/>
            <w:vMerge/>
          </w:tcPr>
          <w:p w:rsidR="006346BF" w:rsidRPr="006346BF" w:rsidRDefault="006346BF" w:rsidP="00196618">
            <w:pPr>
              <w:spacing w:after="1"/>
              <w:jc w:val="center"/>
              <w:rPr>
                <w:rFonts w:ascii="Times New Roman" w:hAnsi="Times New Roman"/>
                <w:sz w:val="24"/>
                <w:szCs w:val="24"/>
              </w:rPr>
            </w:pPr>
          </w:p>
        </w:tc>
        <w:tc>
          <w:tcPr>
            <w:tcW w:w="3001" w:type="dxa"/>
            <w:vMerge/>
          </w:tcPr>
          <w:p w:rsidR="006346BF" w:rsidRPr="006346BF" w:rsidRDefault="006346BF" w:rsidP="006346BF">
            <w:pPr>
              <w:spacing w:after="1"/>
              <w:jc w:val="center"/>
              <w:rPr>
                <w:rFonts w:ascii="Times New Roman" w:hAnsi="Times New Roman"/>
                <w:sz w:val="24"/>
                <w:szCs w:val="24"/>
              </w:rPr>
            </w:pPr>
          </w:p>
        </w:tc>
      </w:tr>
      <w:tr w:rsidR="00030EF4" w:rsidTr="00C659E6">
        <w:tc>
          <w:tcPr>
            <w:tcW w:w="576" w:type="dxa"/>
          </w:tcPr>
          <w:p w:rsidR="006346BF" w:rsidRDefault="009404EA" w:rsidP="006346BF">
            <w:pPr>
              <w:spacing w:after="1"/>
              <w:jc w:val="center"/>
              <w:rPr>
                <w:rFonts w:ascii="Times New Roman" w:hAnsi="Times New Roman"/>
                <w:sz w:val="24"/>
                <w:szCs w:val="24"/>
              </w:rPr>
            </w:pPr>
            <w:r>
              <w:rPr>
                <w:rFonts w:ascii="Times New Roman" w:hAnsi="Times New Roman"/>
                <w:sz w:val="24"/>
                <w:szCs w:val="24"/>
              </w:rPr>
              <w:t>17</w:t>
            </w:r>
          </w:p>
        </w:tc>
        <w:tc>
          <w:tcPr>
            <w:tcW w:w="3506" w:type="dxa"/>
            <w:vAlign w:val="center"/>
          </w:tcPr>
          <w:p w:rsidR="006346BF" w:rsidRPr="00F06A53" w:rsidRDefault="006346BF" w:rsidP="006346BF">
            <w:pPr>
              <w:autoSpaceDE w:val="0"/>
              <w:autoSpaceDN w:val="0"/>
              <w:adjustRightInd w:val="0"/>
              <w:spacing w:line="240" w:lineRule="auto"/>
              <w:jc w:val="both"/>
              <w:rPr>
                <w:rFonts w:ascii="Times New Roman" w:hAnsi="Times New Roman"/>
                <w:sz w:val="24"/>
                <w:szCs w:val="24"/>
              </w:rPr>
            </w:pPr>
            <w:r w:rsidRPr="00F06A53">
              <w:rPr>
                <w:rFonts w:ascii="Times New Roman" w:hAnsi="Times New Roman"/>
                <w:sz w:val="24"/>
                <w:szCs w:val="24"/>
              </w:rPr>
              <w:t>Повышение доступности и качества медицинской помощи, развитие высокотехнологичных видов медицинской помощи</w:t>
            </w:r>
          </w:p>
        </w:tc>
        <w:tc>
          <w:tcPr>
            <w:tcW w:w="1147" w:type="dxa"/>
          </w:tcPr>
          <w:p w:rsidR="006346BF" w:rsidRPr="00F06A53" w:rsidRDefault="006346BF" w:rsidP="006346BF">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346BF" w:rsidRDefault="006346BF" w:rsidP="006346BF">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346BF" w:rsidRDefault="006346BF" w:rsidP="006346BF">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6346BF" w:rsidRDefault="006346BF" w:rsidP="006346BF">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6346BF" w:rsidRDefault="006346BF" w:rsidP="006346BF">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6346BF" w:rsidRPr="00F06A53" w:rsidRDefault="006346BF" w:rsidP="006346BF">
            <w:pPr>
              <w:spacing w:after="1"/>
              <w:jc w:val="center"/>
              <w:rPr>
                <w:rFonts w:ascii="Times New Roman" w:hAnsi="Times New Roman"/>
                <w:sz w:val="24"/>
                <w:szCs w:val="24"/>
              </w:rPr>
            </w:pPr>
          </w:p>
        </w:tc>
        <w:tc>
          <w:tcPr>
            <w:tcW w:w="3001" w:type="dxa"/>
            <w:vMerge/>
          </w:tcPr>
          <w:p w:rsidR="006346BF" w:rsidRDefault="006346BF" w:rsidP="006346BF">
            <w:pPr>
              <w:spacing w:after="1"/>
              <w:jc w:val="center"/>
              <w:rPr>
                <w:rFonts w:ascii="Times New Roman" w:hAnsi="Times New Roman"/>
                <w:sz w:val="24"/>
                <w:szCs w:val="24"/>
              </w:rPr>
            </w:pPr>
          </w:p>
        </w:tc>
      </w:tr>
      <w:tr w:rsidR="00030EF4" w:rsidTr="00C659E6">
        <w:tc>
          <w:tcPr>
            <w:tcW w:w="576" w:type="dxa"/>
          </w:tcPr>
          <w:p w:rsidR="006346BF" w:rsidRDefault="009404EA" w:rsidP="006346BF">
            <w:pPr>
              <w:spacing w:after="1"/>
              <w:jc w:val="center"/>
              <w:rPr>
                <w:rFonts w:ascii="Times New Roman" w:hAnsi="Times New Roman"/>
                <w:sz w:val="24"/>
                <w:szCs w:val="24"/>
              </w:rPr>
            </w:pPr>
            <w:r>
              <w:rPr>
                <w:rFonts w:ascii="Times New Roman" w:hAnsi="Times New Roman"/>
                <w:sz w:val="24"/>
                <w:szCs w:val="24"/>
              </w:rPr>
              <w:t>18</w:t>
            </w:r>
          </w:p>
        </w:tc>
        <w:tc>
          <w:tcPr>
            <w:tcW w:w="3506" w:type="dxa"/>
            <w:vAlign w:val="center"/>
          </w:tcPr>
          <w:p w:rsidR="006346BF" w:rsidRDefault="006346BF" w:rsidP="006346BF">
            <w:pPr>
              <w:autoSpaceDE w:val="0"/>
              <w:autoSpaceDN w:val="0"/>
              <w:adjustRightInd w:val="0"/>
              <w:spacing w:line="240" w:lineRule="auto"/>
              <w:jc w:val="both"/>
              <w:rPr>
                <w:rFonts w:ascii="Times New Roman" w:hAnsi="Times New Roman"/>
                <w:color w:val="000000"/>
                <w:sz w:val="24"/>
                <w:szCs w:val="24"/>
                <w:shd w:val="clear" w:color="auto" w:fill="FFFFFF"/>
              </w:rPr>
            </w:pPr>
            <w:r w:rsidRPr="006346BF">
              <w:rPr>
                <w:rFonts w:ascii="Times New Roman" w:hAnsi="Times New Roman"/>
                <w:color w:val="000000"/>
                <w:sz w:val="24"/>
                <w:szCs w:val="24"/>
                <w:shd w:val="clear" w:color="auto" w:fill="FFFFFF"/>
              </w:rPr>
              <w:t>Создание условий и формирование мотивации для ведения здорового образа жизни</w:t>
            </w:r>
          </w:p>
          <w:p w:rsidR="00B81B13" w:rsidRDefault="00B81B13" w:rsidP="006346BF">
            <w:pPr>
              <w:autoSpaceDE w:val="0"/>
              <w:autoSpaceDN w:val="0"/>
              <w:adjustRightInd w:val="0"/>
              <w:spacing w:line="240" w:lineRule="auto"/>
              <w:jc w:val="both"/>
              <w:rPr>
                <w:rFonts w:ascii="Times New Roman" w:hAnsi="Times New Roman"/>
                <w:color w:val="000000"/>
                <w:sz w:val="24"/>
                <w:szCs w:val="24"/>
                <w:shd w:val="clear" w:color="auto" w:fill="FFFFFF"/>
              </w:rPr>
            </w:pPr>
          </w:p>
          <w:p w:rsidR="005B0CD7" w:rsidRPr="006346BF" w:rsidRDefault="005B0CD7" w:rsidP="006346BF">
            <w:pPr>
              <w:autoSpaceDE w:val="0"/>
              <w:autoSpaceDN w:val="0"/>
              <w:adjustRightInd w:val="0"/>
              <w:spacing w:line="240" w:lineRule="auto"/>
              <w:jc w:val="both"/>
              <w:rPr>
                <w:rFonts w:ascii="Times New Roman" w:hAnsi="Times New Roman"/>
                <w:sz w:val="24"/>
                <w:szCs w:val="24"/>
              </w:rPr>
            </w:pPr>
          </w:p>
        </w:tc>
        <w:tc>
          <w:tcPr>
            <w:tcW w:w="1147" w:type="dxa"/>
          </w:tcPr>
          <w:p w:rsidR="006346BF" w:rsidRDefault="006346BF" w:rsidP="006346BF">
            <w:pPr>
              <w:spacing w:after="1"/>
              <w:jc w:val="center"/>
              <w:rPr>
                <w:rFonts w:ascii="Times New Roman" w:hAnsi="Times New Roman"/>
                <w:sz w:val="24"/>
                <w:szCs w:val="24"/>
              </w:rPr>
            </w:pPr>
          </w:p>
          <w:p w:rsidR="006346BF" w:rsidRPr="00F06A53" w:rsidRDefault="006346BF" w:rsidP="006346BF">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346BF" w:rsidRDefault="006346BF" w:rsidP="006346BF">
            <w:pPr>
              <w:spacing w:after="1"/>
              <w:jc w:val="center"/>
              <w:rPr>
                <w:rFonts w:ascii="Times New Roman" w:hAnsi="Times New Roman"/>
                <w:sz w:val="24"/>
                <w:szCs w:val="24"/>
              </w:rPr>
            </w:pPr>
          </w:p>
          <w:p w:rsidR="006346BF" w:rsidRDefault="006346BF" w:rsidP="006346BF">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346BF" w:rsidRDefault="006346BF" w:rsidP="006346BF">
            <w:pPr>
              <w:spacing w:after="1"/>
              <w:jc w:val="center"/>
              <w:rPr>
                <w:rFonts w:ascii="Times New Roman" w:hAnsi="Times New Roman"/>
                <w:sz w:val="24"/>
                <w:szCs w:val="24"/>
              </w:rPr>
            </w:pPr>
          </w:p>
          <w:p w:rsidR="006346BF" w:rsidRDefault="006346BF" w:rsidP="006346BF">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6346BF" w:rsidRDefault="006346BF" w:rsidP="006346BF">
            <w:pPr>
              <w:spacing w:after="1"/>
              <w:jc w:val="center"/>
              <w:rPr>
                <w:rFonts w:ascii="Times New Roman" w:hAnsi="Times New Roman"/>
                <w:sz w:val="24"/>
                <w:szCs w:val="24"/>
              </w:rPr>
            </w:pPr>
          </w:p>
          <w:p w:rsidR="006346BF" w:rsidRDefault="006346BF" w:rsidP="006346BF">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6346BF" w:rsidRDefault="006346BF" w:rsidP="006346BF">
            <w:pPr>
              <w:spacing w:after="1"/>
              <w:jc w:val="center"/>
              <w:rPr>
                <w:rFonts w:ascii="Times New Roman" w:hAnsi="Times New Roman"/>
                <w:sz w:val="24"/>
                <w:szCs w:val="24"/>
              </w:rPr>
            </w:pPr>
          </w:p>
          <w:p w:rsidR="006346BF" w:rsidRDefault="006346BF" w:rsidP="006346BF">
            <w:pPr>
              <w:spacing w:after="1"/>
              <w:jc w:val="center"/>
              <w:rPr>
                <w:rFonts w:ascii="Times New Roman" w:hAnsi="Times New Roman"/>
                <w:sz w:val="24"/>
                <w:szCs w:val="24"/>
              </w:rPr>
            </w:pPr>
            <w:r>
              <w:rPr>
                <w:rFonts w:ascii="Times New Roman" w:hAnsi="Times New Roman"/>
                <w:sz w:val="24"/>
                <w:szCs w:val="24"/>
              </w:rPr>
              <w:t>+</w:t>
            </w:r>
          </w:p>
        </w:tc>
        <w:tc>
          <w:tcPr>
            <w:tcW w:w="2611" w:type="dxa"/>
          </w:tcPr>
          <w:p w:rsidR="00A82F6B" w:rsidRPr="00726E14" w:rsidRDefault="006346BF" w:rsidP="00A82F6B">
            <w:pPr>
              <w:pStyle w:val="ConsPlusNormal"/>
              <w:rPr>
                <w:rFonts w:ascii="Times New Roman" w:hAnsi="Times New Roman" w:cs="Times New Roman"/>
                <w:sz w:val="24"/>
                <w:szCs w:val="24"/>
                <w:lang w:eastAsia="en-US"/>
              </w:rPr>
            </w:pPr>
            <w:proofErr w:type="gramStart"/>
            <w:r>
              <w:rPr>
                <w:rFonts w:ascii="Times New Roman" w:hAnsi="Times New Roman"/>
                <w:sz w:val="24"/>
                <w:szCs w:val="24"/>
              </w:rPr>
              <w:t>МО «</w:t>
            </w:r>
            <w:proofErr w:type="spellStart"/>
            <w:r w:rsidR="00E01BA8">
              <w:rPr>
                <w:rFonts w:ascii="Times New Roman" w:hAnsi="Times New Roman"/>
                <w:sz w:val="24"/>
                <w:szCs w:val="24"/>
              </w:rPr>
              <w:t>Усть-Коксинский</w:t>
            </w:r>
            <w:r>
              <w:rPr>
                <w:rFonts w:ascii="Times New Roman" w:hAnsi="Times New Roman"/>
                <w:sz w:val="24"/>
                <w:szCs w:val="24"/>
              </w:rPr>
              <w:t>район</w:t>
            </w:r>
            <w:proofErr w:type="spellEnd"/>
            <w:r>
              <w:rPr>
                <w:rFonts w:ascii="Times New Roman" w:hAnsi="Times New Roman"/>
                <w:sz w:val="24"/>
                <w:szCs w:val="24"/>
              </w:rPr>
              <w:t>»</w:t>
            </w:r>
            <w:r w:rsidR="00B81B13">
              <w:rPr>
                <w:rFonts w:ascii="Times New Roman" w:hAnsi="Times New Roman"/>
                <w:sz w:val="24"/>
                <w:szCs w:val="24"/>
              </w:rPr>
              <w:t xml:space="preserve"> (управление </w:t>
            </w:r>
            <w:r w:rsidR="00A82F6B">
              <w:rPr>
                <w:rFonts w:ascii="Times New Roman" w:hAnsi="Times New Roman"/>
                <w:sz w:val="24"/>
                <w:szCs w:val="24"/>
              </w:rPr>
              <w:t xml:space="preserve"> образования,</w:t>
            </w:r>
            <w:r w:rsidR="00A82F6B" w:rsidRPr="00726E14">
              <w:rPr>
                <w:rFonts w:ascii="Times New Roman" w:hAnsi="Times New Roman"/>
                <w:sz w:val="24"/>
                <w:szCs w:val="24"/>
              </w:rPr>
              <w:t xml:space="preserve">, </w:t>
            </w:r>
            <w:r w:rsidR="00A82F6B" w:rsidRPr="00726E14">
              <w:rPr>
                <w:rFonts w:ascii="Times New Roman" w:hAnsi="Times New Roman" w:cs="Times New Roman"/>
                <w:sz w:val="24"/>
                <w:szCs w:val="24"/>
                <w:lang w:eastAsia="en-US"/>
              </w:rPr>
              <w:t xml:space="preserve"> Отдел по молодежной политике, физической культуре и спорту</w:t>
            </w:r>
            <w:proofErr w:type="gramEnd"/>
          </w:p>
          <w:p w:rsidR="006346BF" w:rsidRPr="00F06A53" w:rsidRDefault="006346BF" w:rsidP="00A82F6B">
            <w:pPr>
              <w:spacing w:after="1"/>
              <w:jc w:val="center"/>
              <w:rPr>
                <w:rFonts w:ascii="Times New Roman" w:hAnsi="Times New Roman"/>
                <w:sz w:val="24"/>
                <w:szCs w:val="24"/>
              </w:rPr>
            </w:pPr>
          </w:p>
        </w:tc>
        <w:tc>
          <w:tcPr>
            <w:tcW w:w="3001" w:type="dxa"/>
          </w:tcPr>
          <w:p w:rsidR="006346BF" w:rsidRDefault="006346BF" w:rsidP="00A82F6B">
            <w:pPr>
              <w:spacing w:after="1"/>
              <w:jc w:val="center"/>
              <w:rPr>
                <w:rFonts w:ascii="Times New Roman" w:hAnsi="Times New Roman"/>
                <w:sz w:val="24"/>
                <w:szCs w:val="24"/>
              </w:rPr>
            </w:pPr>
            <w:r>
              <w:rPr>
                <w:rFonts w:ascii="Times New Roman" w:hAnsi="Times New Roman"/>
                <w:sz w:val="24"/>
                <w:szCs w:val="24"/>
              </w:rPr>
              <w:lastRenderedPageBreak/>
              <w:t>Муниципальная программа «</w:t>
            </w:r>
            <w:r w:rsidR="00A82F6B">
              <w:rPr>
                <w:rFonts w:ascii="Times New Roman" w:hAnsi="Times New Roman"/>
                <w:sz w:val="24"/>
                <w:szCs w:val="24"/>
              </w:rPr>
              <w:t>Развитие образования МО «</w:t>
            </w:r>
            <w:proofErr w:type="spellStart"/>
            <w:r w:rsidR="00A82F6B">
              <w:rPr>
                <w:rFonts w:ascii="Times New Roman" w:hAnsi="Times New Roman"/>
                <w:sz w:val="24"/>
                <w:szCs w:val="24"/>
              </w:rPr>
              <w:t>Усть-Коксинский</w:t>
            </w:r>
            <w:proofErr w:type="spellEnd"/>
            <w:r w:rsidR="00A82F6B">
              <w:rPr>
                <w:rFonts w:ascii="Times New Roman" w:hAnsi="Times New Roman"/>
                <w:sz w:val="24"/>
                <w:szCs w:val="24"/>
              </w:rPr>
              <w:t xml:space="preserve"> район»</w:t>
            </w:r>
            <w:r>
              <w:rPr>
                <w:rFonts w:ascii="Times New Roman" w:hAnsi="Times New Roman"/>
                <w:sz w:val="24"/>
                <w:szCs w:val="24"/>
              </w:rPr>
              <w:t>»</w:t>
            </w:r>
          </w:p>
        </w:tc>
      </w:tr>
      <w:tr w:rsidR="006346BF" w:rsidTr="00C659E6">
        <w:trPr>
          <w:trHeight w:val="217"/>
        </w:trPr>
        <w:tc>
          <w:tcPr>
            <w:tcW w:w="576" w:type="dxa"/>
          </w:tcPr>
          <w:p w:rsidR="006346BF" w:rsidRDefault="006346BF" w:rsidP="006346BF">
            <w:pPr>
              <w:spacing w:after="1"/>
              <w:jc w:val="center"/>
              <w:rPr>
                <w:rFonts w:ascii="Times New Roman" w:hAnsi="Times New Roman"/>
                <w:sz w:val="24"/>
                <w:szCs w:val="24"/>
              </w:rPr>
            </w:pPr>
          </w:p>
        </w:tc>
        <w:tc>
          <w:tcPr>
            <w:tcW w:w="12253" w:type="dxa"/>
            <w:gridSpan w:val="7"/>
            <w:vAlign w:val="center"/>
          </w:tcPr>
          <w:p w:rsidR="006346BF" w:rsidRPr="00F06A53" w:rsidRDefault="006346BF" w:rsidP="006346BF">
            <w:pPr>
              <w:autoSpaceDE w:val="0"/>
              <w:autoSpaceDN w:val="0"/>
              <w:adjustRightInd w:val="0"/>
              <w:ind w:firstLine="709"/>
              <w:jc w:val="center"/>
              <w:rPr>
                <w:rFonts w:ascii="Times New Roman" w:hAnsi="Times New Roman"/>
                <w:sz w:val="24"/>
                <w:szCs w:val="24"/>
              </w:rPr>
            </w:pPr>
            <w:r w:rsidRPr="00F06A53">
              <w:rPr>
                <w:rFonts w:ascii="Times New Roman" w:hAnsi="Times New Roman"/>
                <w:b/>
                <w:sz w:val="24"/>
                <w:szCs w:val="24"/>
              </w:rPr>
              <w:t>Задача 3.  Стабилизация миграционной ситуации</w:t>
            </w:r>
          </w:p>
        </w:tc>
        <w:tc>
          <w:tcPr>
            <w:tcW w:w="3001" w:type="dxa"/>
          </w:tcPr>
          <w:p w:rsidR="006346BF" w:rsidRPr="00F06A53" w:rsidRDefault="006346BF" w:rsidP="006346BF">
            <w:pPr>
              <w:autoSpaceDE w:val="0"/>
              <w:autoSpaceDN w:val="0"/>
              <w:adjustRightInd w:val="0"/>
              <w:ind w:firstLine="709"/>
              <w:jc w:val="center"/>
              <w:rPr>
                <w:rFonts w:ascii="Times New Roman" w:hAnsi="Times New Roman"/>
                <w:b/>
                <w:sz w:val="24"/>
                <w:szCs w:val="24"/>
              </w:rPr>
            </w:pPr>
          </w:p>
        </w:tc>
      </w:tr>
      <w:tr w:rsidR="00030EF4" w:rsidTr="00C659E6">
        <w:tc>
          <w:tcPr>
            <w:tcW w:w="576" w:type="dxa"/>
          </w:tcPr>
          <w:p w:rsidR="006B2F92" w:rsidRDefault="009404EA" w:rsidP="006346BF">
            <w:pPr>
              <w:spacing w:after="1"/>
              <w:jc w:val="center"/>
              <w:rPr>
                <w:rFonts w:ascii="Times New Roman" w:hAnsi="Times New Roman"/>
                <w:sz w:val="24"/>
                <w:szCs w:val="24"/>
              </w:rPr>
            </w:pPr>
            <w:r>
              <w:rPr>
                <w:rFonts w:ascii="Times New Roman" w:hAnsi="Times New Roman"/>
                <w:sz w:val="24"/>
                <w:szCs w:val="24"/>
              </w:rPr>
              <w:t>19</w:t>
            </w:r>
          </w:p>
        </w:tc>
        <w:tc>
          <w:tcPr>
            <w:tcW w:w="3506" w:type="dxa"/>
            <w:vAlign w:val="center"/>
          </w:tcPr>
          <w:p w:rsidR="006B2F92" w:rsidRPr="00F06A53" w:rsidRDefault="006B2F92" w:rsidP="006346BF">
            <w:pPr>
              <w:autoSpaceDE w:val="0"/>
              <w:autoSpaceDN w:val="0"/>
              <w:adjustRightInd w:val="0"/>
              <w:jc w:val="both"/>
              <w:rPr>
                <w:rFonts w:ascii="Times New Roman" w:hAnsi="Times New Roman"/>
                <w:sz w:val="24"/>
                <w:szCs w:val="24"/>
              </w:rPr>
            </w:pPr>
            <w:r>
              <w:rPr>
                <w:rFonts w:ascii="Times New Roman" w:hAnsi="Times New Roman"/>
                <w:sz w:val="24"/>
                <w:szCs w:val="24"/>
              </w:rPr>
              <w:t>С</w:t>
            </w:r>
            <w:r w:rsidRPr="00F06A53">
              <w:rPr>
                <w:rFonts w:ascii="Times New Roman" w:hAnsi="Times New Roman"/>
                <w:sz w:val="24"/>
                <w:szCs w:val="24"/>
              </w:rPr>
              <w:t>оздание новых рабочих мест</w:t>
            </w:r>
          </w:p>
        </w:tc>
        <w:tc>
          <w:tcPr>
            <w:tcW w:w="1147" w:type="dxa"/>
          </w:tcPr>
          <w:p w:rsidR="006B2F92" w:rsidRPr="00F06A53" w:rsidRDefault="006B2F92" w:rsidP="006346BF">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B2F92" w:rsidRDefault="006B2F92" w:rsidP="006346BF">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B2F92" w:rsidRDefault="006B2F92" w:rsidP="006346BF">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6B2F92" w:rsidRDefault="006B2F92" w:rsidP="006346BF">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6B2F92" w:rsidRDefault="006B2F92" w:rsidP="006346BF">
            <w:pPr>
              <w:spacing w:after="1"/>
              <w:jc w:val="center"/>
              <w:rPr>
                <w:rFonts w:ascii="Times New Roman" w:hAnsi="Times New Roman"/>
                <w:sz w:val="24"/>
                <w:szCs w:val="24"/>
              </w:rPr>
            </w:pPr>
            <w:r>
              <w:rPr>
                <w:rFonts w:ascii="Times New Roman" w:hAnsi="Times New Roman"/>
                <w:sz w:val="24"/>
                <w:szCs w:val="24"/>
              </w:rPr>
              <w:t>+</w:t>
            </w:r>
          </w:p>
        </w:tc>
        <w:tc>
          <w:tcPr>
            <w:tcW w:w="2611" w:type="dxa"/>
            <w:vMerge w:val="restart"/>
          </w:tcPr>
          <w:p w:rsidR="006B2F92" w:rsidRDefault="006B2F92" w:rsidP="006346BF">
            <w:pPr>
              <w:spacing w:after="1"/>
              <w:jc w:val="center"/>
              <w:rPr>
                <w:rFonts w:ascii="Times New Roman" w:hAnsi="Times New Roman"/>
                <w:sz w:val="24"/>
                <w:szCs w:val="24"/>
              </w:rPr>
            </w:pPr>
          </w:p>
          <w:p w:rsidR="006B2F92" w:rsidRDefault="006B2F92" w:rsidP="006346BF">
            <w:pPr>
              <w:spacing w:after="1"/>
              <w:jc w:val="center"/>
              <w:rPr>
                <w:rFonts w:ascii="Times New Roman" w:hAnsi="Times New Roman"/>
                <w:sz w:val="24"/>
                <w:szCs w:val="24"/>
              </w:rPr>
            </w:pPr>
            <w:r>
              <w:rPr>
                <w:rFonts w:ascii="Times New Roman" w:hAnsi="Times New Roman"/>
                <w:sz w:val="24"/>
                <w:szCs w:val="24"/>
              </w:rPr>
              <w:t>МО «</w:t>
            </w:r>
            <w:proofErr w:type="spellStart"/>
            <w:r w:rsidR="00E01BA8">
              <w:rPr>
                <w:rFonts w:ascii="Times New Roman" w:hAnsi="Times New Roman"/>
                <w:sz w:val="24"/>
                <w:szCs w:val="24"/>
              </w:rPr>
              <w:t>Усть-Коксинский</w:t>
            </w:r>
            <w:r>
              <w:rPr>
                <w:rFonts w:ascii="Times New Roman" w:hAnsi="Times New Roman"/>
                <w:sz w:val="24"/>
                <w:szCs w:val="24"/>
              </w:rPr>
              <w:t>район</w:t>
            </w:r>
            <w:proofErr w:type="spellEnd"/>
            <w:r>
              <w:rPr>
                <w:rFonts w:ascii="Times New Roman" w:hAnsi="Times New Roman"/>
                <w:sz w:val="24"/>
                <w:szCs w:val="24"/>
              </w:rPr>
              <w:t>»</w:t>
            </w:r>
          </w:p>
        </w:tc>
        <w:tc>
          <w:tcPr>
            <w:tcW w:w="3001" w:type="dxa"/>
            <w:vMerge w:val="restart"/>
          </w:tcPr>
          <w:p w:rsidR="006B2F92" w:rsidRDefault="006B2F92" w:rsidP="00F401E7">
            <w:pPr>
              <w:spacing w:after="1"/>
              <w:jc w:val="center"/>
              <w:rPr>
                <w:rFonts w:ascii="Times New Roman" w:hAnsi="Times New Roman"/>
                <w:sz w:val="24"/>
                <w:szCs w:val="24"/>
              </w:rPr>
            </w:pPr>
            <w:r>
              <w:rPr>
                <w:rFonts w:ascii="Times New Roman" w:hAnsi="Times New Roman"/>
                <w:sz w:val="24"/>
                <w:szCs w:val="24"/>
              </w:rPr>
              <w:t xml:space="preserve">Муниципальные программы </w:t>
            </w:r>
          </w:p>
          <w:p w:rsidR="00F401E7" w:rsidRDefault="00F401E7" w:rsidP="00F401E7">
            <w:pPr>
              <w:spacing w:after="1"/>
              <w:jc w:val="center"/>
              <w:rPr>
                <w:rFonts w:ascii="Times New Roman" w:hAnsi="Times New Roman"/>
                <w:sz w:val="24"/>
                <w:szCs w:val="24"/>
              </w:rPr>
            </w:pPr>
            <w:r w:rsidRPr="00F401E7">
              <w:rPr>
                <w:rFonts w:ascii="Times New Roman" w:hAnsi="Times New Roman"/>
                <w:sz w:val="24"/>
                <w:szCs w:val="24"/>
              </w:rPr>
              <w:t>«Развитие Образования МО «</w:t>
            </w:r>
            <w:proofErr w:type="spellStart"/>
            <w:r w:rsidRPr="00F401E7">
              <w:rPr>
                <w:rFonts w:ascii="Times New Roman" w:hAnsi="Times New Roman"/>
                <w:sz w:val="24"/>
                <w:szCs w:val="24"/>
              </w:rPr>
              <w:t>Усть-Коксинский</w:t>
            </w:r>
            <w:proofErr w:type="spellEnd"/>
            <w:r w:rsidRPr="00F401E7">
              <w:rPr>
                <w:rFonts w:ascii="Times New Roman" w:hAnsi="Times New Roman"/>
                <w:sz w:val="24"/>
                <w:szCs w:val="24"/>
              </w:rPr>
              <w:t xml:space="preserve"> район» Республики Алтай»</w:t>
            </w:r>
          </w:p>
        </w:tc>
      </w:tr>
      <w:tr w:rsidR="00030EF4" w:rsidTr="00C659E6">
        <w:tc>
          <w:tcPr>
            <w:tcW w:w="576" w:type="dxa"/>
          </w:tcPr>
          <w:p w:rsidR="006B2F92" w:rsidRDefault="009404EA" w:rsidP="006346BF">
            <w:pPr>
              <w:spacing w:after="1"/>
              <w:jc w:val="center"/>
              <w:rPr>
                <w:rFonts w:ascii="Times New Roman" w:hAnsi="Times New Roman"/>
                <w:sz w:val="24"/>
                <w:szCs w:val="24"/>
              </w:rPr>
            </w:pPr>
            <w:r>
              <w:rPr>
                <w:rFonts w:ascii="Times New Roman" w:hAnsi="Times New Roman"/>
                <w:sz w:val="24"/>
                <w:szCs w:val="24"/>
              </w:rPr>
              <w:t>20</w:t>
            </w:r>
          </w:p>
        </w:tc>
        <w:tc>
          <w:tcPr>
            <w:tcW w:w="3506" w:type="dxa"/>
            <w:vAlign w:val="center"/>
          </w:tcPr>
          <w:p w:rsidR="006B2F92" w:rsidRDefault="006B2F92" w:rsidP="006346BF">
            <w:pPr>
              <w:autoSpaceDE w:val="0"/>
              <w:autoSpaceDN w:val="0"/>
              <w:adjustRightInd w:val="0"/>
              <w:jc w:val="both"/>
              <w:rPr>
                <w:rFonts w:ascii="Times New Roman" w:hAnsi="Times New Roman"/>
                <w:sz w:val="24"/>
                <w:szCs w:val="24"/>
              </w:rPr>
            </w:pPr>
            <w:r>
              <w:rPr>
                <w:rFonts w:ascii="Times New Roman" w:hAnsi="Times New Roman"/>
                <w:sz w:val="24"/>
                <w:szCs w:val="24"/>
              </w:rPr>
              <w:t>О</w:t>
            </w:r>
            <w:r w:rsidRPr="00F06A53">
              <w:rPr>
                <w:rFonts w:ascii="Times New Roman" w:hAnsi="Times New Roman"/>
                <w:sz w:val="24"/>
                <w:szCs w:val="24"/>
              </w:rPr>
              <w:t xml:space="preserve">беспечение роста уровня оплаты труда в соответствии с федеральным </w:t>
            </w:r>
            <w:r>
              <w:rPr>
                <w:rFonts w:ascii="Times New Roman" w:hAnsi="Times New Roman"/>
                <w:sz w:val="24"/>
                <w:szCs w:val="24"/>
              </w:rPr>
              <w:t>з</w:t>
            </w:r>
            <w:r w:rsidRPr="00F06A53">
              <w:rPr>
                <w:rFonts w:ascii="Times New Roman" w:hAnsi="Times New Roman"/>
                <w:sz w:val="24"/>
                <w:szCs w:val="24"/>
              </w:rPr>
              <w:t>аконодательством</w:t>
            </w:r>
          </w:p>
          <w:p w:rsidR="005B0CD7" w:rsidRDefault="005B0CD7" w:rsidP="006346BF">
            <w:pPr>
              <w:autoSpaceDE w:val="0"/>
              <w:autoSpaceDN w:val="0"/>
              <w:adjustRightInd w:val="0"/>
              <w:jc w:val="both"/>
              <w:rPr>
                <w:rFonts w:ascii="Times New Roman" w:hAnsi="Times New Roman"/>
                <w:sz w:val="24"/>
                <w:szCs w:val="24"/>
              </w:rPr>
            </w:pPr>
          </w:p>
          <w:p w:rsidR="005B0CD7" w:rsidRPr="00F06A53" w:rsidRDefault="005B0CD7" w:rsidP="006346BF">
            <w:pPr>
              <w:autoSpaceDE w:val="0"/>
              <w:autoSpaceDN w:val="0"/>
              <w:adjustRightInd w:val="0"/>
              <w:jc w:val="both"/>
              <w:rPr>
                <w:rFonts w:ascii="Times New Roman" w:hAnsi="Times New Roman"/>
                <w:sz w:val="24"/>
                <w:szCs w:val="24"/>
              </w:rPr>
            </w:pPr>
          </w:p>
        </w:tc>
        <w:tc>
          <w:tcPr>
            <w:tcW w:w="1147" w:type="dxa"/>
          </w:tcPr>
          <w:p w:rsidR="006B2F92" w:rsidRPr="00F06A53" w:rsidRDefault="006B2F92" w:rsidP="006346BF">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B2F92" w:rsidRDefault="006B2F92" w:rsidP="006346BF">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B2F92" w:rsidRDefault="006B2F92" w:rsidP="006346BF">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6B2F92" w:rsidRDefault="006B2F92" w:rsidP="006346BF">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6B2F92" w:rsidRDefault="006B2F92" w:rsidP="006346BF">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6B2F92" w:rsidRDefault="006B2F92" w:rsidP="006346BF">
            <w:pPr>
              <w:spacing w:after="1"/>
              <w:jc w:val="center"/>
              <w:rPr>
                <w:rFonts w:ascii="Times New Roman" w:hAnsi="Times New Roman"/>
                <w:sz w:val="24"/>
                <w:szCs w:val="24"/>
              </w:rPr>
            </w:pPr>
          </w:p>
        </w:tc>
        <w:tc>
          <w:tcPr>
            <w:tcW w:w="3001" w:type="dxa"/>
            <w:vMerge/>
          </w:tcPr>
          <w:p w:rsidR="006B2F92" w:rsidRDefault="006B2F92" w:rsidP="006346BF">
            <w:pPr>
              <w:spacing w:after="1"/>
              <w:jc w:val="center"/>
              <w:rPr>
                <w:rFonts w:ascii="Times New Roman" w:hAnsi="Times New Roman"/>
                <w:sz w:val="24"/>
                <w:szCs w:val="24"/>
              </w:rPr>
            </w:pPr>
          </w:p>
        </w:tc>
      </w:tr>
      <w:tr w:rsidR="00030EF4" w:rsidTr="00C659E6">
        <w:tc>
          <w:tcPr>
            <w:tcW w:w="576" w:type="dxa"/>
          </w:tcPr>
          <w:p w:rsidR="006346BF" w:rsidRDefault="009404EA" w:rsidP="006346BF">
            <w:pPr>
              <w:spacing w:after="1"/>
              <w:jc w:val="center"/>
              <w:rPr>
                <w:rFonts w:ascii="Times New Roman" w:hAnsi="Times New Roman"/>
                <w:sz w:val="24"/>
                <w:szCs w:val="24"/>
              </w:rPr>
            </w:pPr>
            <w:r>
              <w:rPr>
                <w:rFonts w:ascii="Times New Roman" w:hAnsi="Times New Roman"/>
                <w:sz w:val="24"/>
                <w:szCs w:val="24"/>
              </w:rPr>
              <w:t>21</w:t>
            </w:r>
          </w:p>
        </w:tc>
        <w:tc>
          <w:tcPr>
            <w:tcW w:w="3506" w:type="dxa"/>
            <w:vAlign w:val="center"/>
          </w:tcPr>
          <w:p w:rsidR="005B0CD7" w:rsidRDefault="006346BF" w:rsidP="006346BF">
            <w:pPr>
              <w:autoSpaceDE w:val="0"/>
              <w:autoSpaceDN w:val="0"/>
              <w:adjustRightInd w:val="0"/>
              <w:jc w:val="both"/>
              <w:rPr>
                <w:rFonts w:ascii="Times New Roman" w:hAnsi="Times New Roman"/>
                <w:sz w:val="24"/>
                <w:szCs w:val="24"/>
              </w:rPr>
            </w:pPr>
            <w:r>
              <w:rPr>
                <w:rFonts w:ascii="Times New Roman" w:hAnsi="Times New Roman"/>
                <w:sz w:val="24"/>
                <w:szCs w:val="24"/>
              </w:rPr>
              <w:t>П</w:t>
            </w:r>
            <w:r w:rsidRPr="00F06A53">
              <w:rPr>
                <w:rFonts w:ascii="Times New Roman" w:hAnsi="Times New Roman"/>
                <w:sz w:val="24"/>
                <w:szCs w:val="24"/>
              </w:rPr>
              <w:t>роведение активной полит</w:t>
            </w:r>
            <w:r>
              <w:rPr>
                <w:rFonts w:ascii="Times New Roman" w:hAnsi="Times New Roman"/>
                <w:sz w:val="24"/>
                <w:szCs w:val="24"/>
              </w:rPr>
              <w:t>ики снижения уровня безработицы</w:t>
            </w:r>
            <w:r w:rsidR="00065D72">
              <w:rPr>
                <w:rFonts w:ascii="Times New Roman" w:hAnsi="Times New Roman"/>
                <w:sz w:val="24"/>
                <w:szCs w:val="24"/>
              </w:rPr>
              <w:t>,</w:t>
            </w:r>
            <w:r w:rsidR="00065D72">
              <w:rPr>
                <w:rFonts w:ascii="Times New Roman" w:hAnsi="Times New Roman"/>
                <w:color w:val="000000"/>
                <w:sz w:val="24"/>
                <w:szCs w:val="24"/>
              </w:rPr>
              <w:t xml:space="preserve"> с</w:t>
            </w:r>
            <w:r w:rsidR="00065D72" w:rsidRPr="00045173">
              <w:rPr>
                <w:rFonts w:ascii="Times New Roman" w:hAnsi="Times New Roman"/>
                <w:color w:val="000000"/>
                <w:sz w:val="24"/>
                <w:szCs w:val="24"/>
              </w:rPr>
              <w:t xml:space="preserve">одействия </w:t>
            </w:r>
            <w:proofErr w:type="spellStart"/>
            <w:r w:rsidR="00065D72" w:rsidRPr="00045173">
              <w:rPr>
                <w:rFonts w:ascii="Times New Roman" w:hAnsi="Times New Roman"/>
                <w:color w:val="000000"/>
                <w:sz w:val="24"/>
                <w:szCs w:val="24"/>
              </w:rPr>
              <w:t>самозанятости</w:t>
            </w:r>
            <w:proofErr w:type="spellEnd"/>
            <w:r w:rsidR="00065D72" w:rsidRPr="00045173">
              <w:rPr>
                <w:rFonts w:ascii="Times New Roman" w:hAnsi="Times New Roman"/>
                <w:color w:val="000000"/>
                <w:sz w:val="24"/>
                <w:szCs w:val="24"/>
              </w:rPr>
              <w:t xml:space="preserve"> безработных граждан</w:t>
            </w:r>
          </w:p>
          <w:p w:rsidR="005B0CD7" w:rsidRDefault="005B0CD7" w:rsidP="006346BF">
            <w:pPr>
              <w:autoSpaceDE w:val="0"/>
              <w:autoSpaceDN w:val="0"/>
              <w:adjustRightInd w:val="0"/>
              <w:jc w:val="both"/>
              <w:rPr>
                <w:rFonts w:ascii="Times New Roman" w:hAnsi="Times New Roman"/>
                <w:sz w:val="24"/>
                <w:szCs w:val="24"/>
              </w:rPr>
            </w:pPr>
          </w:p>
          <w:p w:rsidR="005B0CD7" w:rsidRDefault="005B0CD7" w:rsidP="006346BF">
            <w:pPr>
              <w:autoSpaceDE w:val="0"/>
              <w:autoSpaceDN w:val="0"/>
              <w:adjustRightInd w:val="0"/>
              <w:jc w:val="both"/>
              <w:rPr>
                <w:rFonts w:ascii="Times New Roman" w:hAnsi="Times New Roman"/>
                <w:sz w:val="24"/>
                <w:szCs w:val="24"/>
              </w:rPr>
            </w:pPr>
          </w:p>
          <w:p w:rsidR="005B0CD7" w:rsidRPr="00F06A53" w:rsidRDefault="005B0CD7" w:rsidP="006346BF">
            <w:pPr>
              <w:autoSpaceDE w:val="0"/>
              <w:autoSpaceDN w:val="0"/>
              <w:adjustRightInd w:val="0"/>
              <w:jc w:val="both"/>
              <w:rPr>
                <w:rFonts w:ascii="Times New Roman" w:hAnsi="Times New Roman"/>
                <w:sz w:val="24"/>
                <w:szCs w:val="24"/>
              </w:rPr>
            </w:pPr>
          </w:p>
        </w:tc>
        <w:tc>
          <w:tcPr>
            <w:tcW w:w="1147" w:type="dxa"/>
          </w:tcPr>
          <w:p w:rsidR="006346BF" w:rsidRPr="00F06A53" w:rsidRDefault="006346BF" w:rsidP="006346BF">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346BF" w:rsidRDefault="006346BF" w:rsidP="006346BF">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346BF" w:rsidRDefault="006346BF" w:rsidP="006346BF">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6346BF" w:rsidRDefault="006346BF" w:rsidP="006346BF">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6346BF" w:rsidRDefault="006346BF" w:rsidP="006346BF">
            <w:pPr>
              <w:spacing w:after="1"/>
              <w:jc w:val="center"/>
              <w:rPr>
                <w:rFonts w:ascii="Times New Roman" w:hAnsi="Times New Roman"/>
                <w:sz w:val="24"/>
                <w:szCs w:val="24"/>
              </w:rPr>
            </w:pPr>
            <w:r>
              <w:rPr>
                <w:rFonts w:ascii="Times New Roman" w:hAnsi="Times New Roman"/>
                <w:sz w:val="24"/>
                <w:szCs w:val="24"/>
              </w:rPr>
              <w:t>+</w:t>
            </w:r>
          </w:p>
        </w:tc>
        <w:tc>
          <w:tcPr>
            <w:tcW w:w="2611" w:type="dxa"/>
          </w:tcPr>
          <w:p w:rsidR="006346BF" w:rsidRDefault="005B0CD7" w:rsidP="006346BF">
            <w:pPr>
              <w:spacing w:after="1"/>
              <w:jc w:val="center"/>
              <w:rPr>
                <w:rFonts w:ascii="Times New Roman" w:hAnsi="Times New Roman"/>
                <w:sz w:val="24"/>
                <w:szCs w:val="24"/>
              </w:rPr>
            </w:pPr>
            <w:proofErr w:type="gramStart"/>
            <w:r>
              <w:rPr>
                <w:rFonts w:ascii="Times New Roman" w:hAnsi="Times New Roman"/>
                <w:sz w:val="24"/>
                <w:szCs w:val="24"/>
              </w:rPr>
              <w:t>КУ РА</w:t>
            </w:r>
            <w:proofErr w:type="gramEnd"/>
            <w:r>
              <w:rPr>
                <w:rFonts w:ascii="Times New Roman" w:hAnsi="Times New Roman"/>
                <w:sz w:val="24"/>
                <w:szCs w:val="24"/>
              </w:rPr>
              <w:t xml:space="preserve"> «Управление с</w:t>
            </w:r>
            <w:r w:rsidRPr="00977822">
              <w:rPr>
                <w:rFonts w:ascii="Times New Roman" w:hAnsi="Times New Roman"/>
                <w:sz w:val="24"/>
                <w:szCs w:val="24"/>
              </w:rPr>
              <w:t>оциальн</w:t>
            </w:r>
            <w:r>
              <w:rPr>
                <w:rFonts w:ascii="Times New Roman" w:hAnsi="Times New Roman"/>
                <w:sz w:val="24"/>
                <w:szCs w:val="24"/>
              </w:rPr>
              <w:t xml:space="preserve">ой поддержки населения </w:t>
            </w:r>
            <w:proofErr w:type="spellStart"/>
            <w:r w:rsidR="00E01BA8">
              <w:rPr>
                <w:rFonts w:ascii="Times New Roman" w:hAnsi="Times New Roman"/>
                <w:sz w:val="24"/>
                <w:szCs w:val="24"/>
              </w:rPr>
              <w:t>Усть-Коксинского</w:t>
            </w:r>
            <w:proofErr w:type="spellEnd"/>
            <w:r>
              <w:rPr>
                <w:rFonts w:ascii="Times New Roman" w:hAnsi="Times New Roman"/>
                <w:sz w:val="24"/>
                <w:szCs w:val="24"/>
              </w:rPr>
              <w:t xml:space="preserve"> района»</w:t>
            </w:r>
            <w:r w:rsidR="006B2F92">
              <w:rPr>
                <w:rFonts w:ascii="Times New Roman" w:hAnsi="Times New Roman"/>
                <w:sz w:val="24"/>
                <w:szCs w:val="24"/>
              </w:rPr>
              <w:t>,  МО «</w:t>
            </w:r>
            <w:proofErr w:type="spellStart"/>
            <w:r w:rsidR="00E01BA8">
              <w:rPr>
                <w:rFonts w:ascii="Times New Roman" w:hAnsi="Times New Roman"/>
                <w:sz w:val="24"/>
                <w:szCs w:val="24"/>
              </w:rPr>
              <w:t>Усть-Коксинский</w:t>
            </w:r>
            <w:r w:rsidR="006B2F92">
              <w:rPr>
                <w:rFonts w:ascii="Times New Roman" w:hAnsi="Times New Roman"/>
                <w:sz w:val="24"/>
                <w:szCs w:val="24"/>
              </w:rPr>
              <w:t>район</w:t>
            </w:r>
            <w:proofErr w:type="spellEnd"/>
            <w:r w:rsidR="006B2F92">
              <w:rPr>
                <w:rFonts w:ascii="Times New Roman" w:hAnsi="Times New Roman"/>
                <w:sz w:val="24"/>
                <w:szCs w:val="24"/>
              </w:rPr>
              <w:t>»</w:t>
            </w:r>
            <w:r w:rsidR="00B81B13">
              <w:rPr>
                <w:rFonts w:ascii="Times New Roman" w:hAnsi="Times New Roman"/>
                <w:sz w:val="24"/>
                <w:szCs w:val="24"/>
              </w:rPr>
              <w:t>, сельские поселения</w:t>
            </w:r>
          </w:p>
        </w:tc>
        <w:tc>
          <w:tcPr>
            <w:tcW w:w="3001" w:type="dxa"/>
          </w:tcPr>
          <w:p w:rsidR="006346BF" w:rsidRDefault="006B2F92" w:rsidP="00A82F6B">
            <w:pPr>
              <w:spacing w:after="1"/>
              <w:jc w:val="center"/>
              <w:rPr>
                <w:rFonts w:ascii="Times New Roman" w:hAnsi="Times New Roman"/>
                <w:sz w:val="24"/>
                <w:szCs w:val="24"/>
              </w:rPr>
            </w:pPr>
            <w:r>
              <w:rPr>
                <w:rFonts w:ascii="Times New Roman" w:hAnsi="Times New Roman"/>
                <w:sz w:val="24"/>
                <w:szCs w:val="24"/>
              </w:rPr>
              <w:t xml:space="preserve">Муниципальные программы «Развитие экономического потенциала и предпринимательства» </w:t>
            </w:r>
          </w:p>
        </w:tc>
      </w:tr>
      <w:tr w:rsidR="006B2F92" w:rsidTr="00C659E6">
        <w:tc>
          <w:tcPr>
            <w:tcW w:w="576" w:type="dxa"/>
          </w:tcPr>
          <w:p w:rsidR="006B2F92" w:rsidRDefault="006B2F92" w:rsidP="009404EA">
            <w:pPr>
              <w:spacing w:after="1"/>
              <w:rPr>
                <w:rFonts w:ascii="Times New Roman" w:hAnsi="Times New Roman"/>
                <w:sz w:val="24"/>
                <w:szCs w:val="24"/>
              </w:rPr>
            </w:pPr>
          </w:p>
        </w:tc>
        <w:tc>
          <w:tcPr>
            <w:tcW w:w="15254" w:type="dxa"/>
            <w:gridSpan w:val="8"/>
            <w:vAlign w:val="center"/>
          </w:tcPr>
          <w:p w:rsidR="006B2F92" w:rsidRPr="00064BEF" w:rsidRDefault="006B2F92" w:rsidP="006346BF">
            <w:pPr>
              <w:spacing w:after="1"/>
              <w:jc w:val="center"/>
              <w:rPr>
                <w:rFonts w:ascii="Times New Roman" w:hAnsi="Times New Roman"/>
                <w:b/>
                <w:sz w:val="24"/>
                <w:szCs w:val="24"/>
              </w:rPr>
            </w:pPr>
            <w:r>
              <w:rPr>
                <w:rFonts w:ascii="Times New Roman" w:hAnsi="Times New Roman"/>
                <w:b/>
                <w:sz w:val="24"/>
                <w:szCs w:val="24"/>
              </w:rPr>
              <w:t xml:space="preserve">  </w:t>
            </w:r>
            <w:r w:rsidRPr="00064BEF">
              <w:rPr>
                <w:rFonts w:ascii="Times New Roman" w:hAnsi="Times New Roman"/>
                <w:b/>
                <w:sz w:val="24"/>
                <w:szCs w:val="24"/>
              </w:rPr>
              <w:t xml:space="preserve">Задача </w:t>
            </w:r>
            <w:r>
              <w:rPr>
                <w:rFonts w:ascii="Times New Roman" w:hAnsi="Times New Roman"/>
                <w:b/>
                <w:sz w:val="24"/>
                <w:szCs w:val="24"/>
              </w:rPr>
              <w:t>4</w:t>
            </w:r>
            <w:r w:rsidRPr="00064BEF">
              <w:rPr>
                <w:rFonts w:ascii="Times New Roman" w:hAnsi="Times New Roman"/>
                <w:b/>
                <w:sz w:val="24"/>
                <w:szCs w:val="24"/>
              </w:rPr>
              <w:t>. Повышение доступности качественного образования, соответствующего требованиям инновационного развития экономики и современным потребностям общества</w:t>
            </w:r>
          </w:p>
        </w:tc>
      </w:tr>
      <w:tr w:rsidR="00030EF4" w:rsidTr="00C659E6">
        <w:tc>
          <w:tcPr>
            <w:tcW w:w="576" w:type="dxa"/>
          </w:tcPr>
          <w:p w:rsidR="006346BF" w:rsidRDefault="009404EA" w:rsidP="006346BF">
            <w:pPr>
              <w:spacing w:after="1"/>
              <w:jc w:val="center"/>
              <w:rPr>
                <w:rFonts w:ascii="Times New Roman" w:hAnsi="Times New Roman"/>
                <w:sz w:val="24"/>
                <w:szCs w:val="24"/>
              </w:rPr>
            </w:pPr>
            <w:r>
              <w:rPr>
                <w:rFonts w:ascii="Times New Roman" w:hAnsi="Times New Roman"/>
                <w:sz w:val="24"/>
                <w:szCs w:val="24"/>
              </w:rPr>
              <w:t>24</w:t>
            </w:r>
          </w:p>
        </w:tc>
        <w:tc>
          <w:tcPr>
            <w:tcW w:w="3506" w:type="dxa"/>
            <w:vAlign w:val="center"/>
          </w:tcPr>
          <w:p w:rsidR="006346BF" w:rsidRPr="006E30C9" w:rsidRDefault="006346BF" w:rsidP="006346BF">
            <w:pPr>
              <w:autoSpaceDE w:val="0"/>
              <w:autoSpaceDN w:val="0"/>
              <w:adjustRightInd w:val="0"/>
              <w:spacing w:line="240" w:lineRule="auto"/>
              <w:jc w:val="center"/>
              <w:rPr>
                <w:rFonts w:ascii="Times New Roman" w:hAnsi="Times New Roman"/>
                <w:sz w:val="23"/>
                <w:szCs w:val="23"/>
              </w:rPr>
            </w:pPr>
            <w:r w:rsidRPr="00304B6C">
              <w:rPr>
                <w:rFonts w:ascii="Times New Roman" w:hAnsi="Times New Roman"/>
                <w:sz w:val="23"/>
                <w:szCs w:val="23"/>
              </w:rPr>
              <w:t>Создание дополнительных мест в дошкольных образовательных и иных образовательных организациях, реализующих образовательные программы дошкольного образования, за счет эффективного использования их помещений</w:t>
            </w:r>
          </w:p>
        </w:tc>
        <w:tc>
          <w:tcPr>
            <w:tcW w:w="1147" w:type="dxa"/>
          </w:tcPr>
          <w:p w:rsidR="006346BF" w:rsidRPr="00F06A53" w:rsidRDefault="006346BF" w:rsidP="006346BF">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346BF" w:rsidRDefault="006346BF" w:rsidP="006346BF">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346BF" w:rsidRDefault="006346BF" w:rsidP="006346BF">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6346BF" w:rsidRDefault="006346BF" w:rsidP="006346BF">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6346BF" w:rsidRDefault="006346BF" w:rsidP="006346BF">
            <w:pPr>
              <w:spacing w:after="1"/>
              <w:jc w:val="center"/>
              <w:rPr>
                <w:rFonts w:ascii="Times New Roman" w:hAnsi="Times New Roman"/>
                <w:sz w:val="24"/>
                <w:szCs w:val="24"/>
              </w:rPr>
            </w:pPr>
            <w:r>
              <w:rPr>
                <w:rFonts w:ascii="Times New Roman" w:hAnsi="Times New Roman"/>
                <w:sz w:val="24"/>
                <w:szCs w:val="24"/>
              </w:rPr>
              <w:t>+</w:t>
            </w:r>
          </w:p>
        </w:tc>
        <w:tc>
          <w:tcPr>
            <w:tcW w:w="2611" w:type="dxa"/>
          </w:tcPr>
          <w:p w:rsidR="006346BF" w:rsidRPr="00F06A53" w:rsidRDefault="00B81B13" w:rsidP="00B81B13">
            <w:pPr>
              <w:spacing w:after="1"/>
              <w:jc w:val="center"/>
              <w:rPr>
                <w:rFonts w:ascii="Times New Roman" w:hAnsi="Times New Roman"/>
                <w:sz w:val="24"/>
                <w:szCs w:val="24"/>
              </w:rPr>
            </w:pPr>
            <w:r>
              <w:rPr>
                <w:rFonts w:ascii="Times New Roman" w:hAnsi="Times New Roman"/>
                <w:sz w:val="24"/>
                <w:szCs w:val="24"/>
              </w:rPr>
              <w:t>МО «</w:t>
            </w:r>
            <w:proofErr w:type="spellStart"/>
            <w:r w:rsidR="00E01BA8">
              <w:rPr>
                <w:rFonts w:ascii="Times New Roman" w:hAnsi="Times New Roman"/>
                <w:sz w:val="24"/>
                <w:szCs w:val="24"/>
              </w:rPr>
              <w:t>Усть-Коксинский</w:t>
            </w:r>
            <w:r>
              <w:rPr>
                <w:rFonts w:ascii="Times New Roman" w:hAnsi="Times New Roman"/>
                <w:sz w:val="24"/>
                <w:szCs w:val="24"/>
              </w:rPr>
              <w:t>район</w:t>
            </w:r>
            <w:proofErr w:type="spellEnd"/>
            <w:r>
              <w:rPr>
                <w:rFonts w:ascii="Times New Roman" w:hAnsi="Times New Roman"/>
                <w:sz w:val="24"/>
                <w:szCs w:val="24"/>
              </w:rPr>
              <w:t xml:space="preserve"> (</w:t>
            </w:r>
            <w:r w:rsidR="00E01BA8">
              <w:rPr>
                <w:rFonts w:ascii="Times New Roman" w:hAnsi="Times New Roman"/>
                <w:sz w:val="24"/>
                <w:szCs w:val="24"/>
              </w:rPr>
              <w:t>Управление образования</w:t>
            </w:r>
            <w:r>
              <w:rPr>
                <w:rFonts w:ascii="Times New Roman" w:hAnsi="Times New Roman"/>
                <w:sz w:val="24"/>
                <w:szCs w:val="24"/>
              </w:rPr>
              <w:t>)</w:t>
            </w:r>
          </w:p>
        </w:tc>
        <w:tc>
          <w:tcPr>
            <w:tcW w:w="3001" w:type="dxa"/>
          </w:tcPr>
          <w:p w:rsidR="006346BF" w:rsidRDefault="00E70E79" w:rsidP="00E70E79">
            <w:pPr>
              <w:spacing w:after="1"/>
              <w:jc w:val="center"/>
              <w:rPr>
                <w:rFonts w:ascii="Times New Roman" w:hAnsi="Times New Roman"/>
                <w:sz w:val="24"/>
                <w:szCs w:val="24"/>
              </w:rPr>
            </w:pPr>
            <w:r>
              <w:rPr>
                <w:rFonts w:ascii="Times New Roman" w:hAnsi="Times New Roman"/>
                <w:sz w:val="24"/>
                <w:szCs w:val="24"/>
              </w:rPr>
              <w:t>Государственная программа РА «Развитие образования», Национальный проект «Демография»</w:t>
            </w:r>
            <w:r w:rsidR="00B81B13">
              <w:rPr>
                <w:rFonts w:ascii="Times New Roman" w:hAnsi="Times New Roman"/>
                <w:sz w:val="24"/>
                <w:szCs w:val="24"/>
              </w:rPr>
              <w:t>,</w:t>
            </w:r>
          </w:p>
          <w:p w:rsidR="00B81B13" w:rsidRDefault="00B81B13" w:rsidP="00F401E7">
            <w:pPr>
              <w:spacing w:after="1"/>
              <w:jc w:val="center"/>
              <w:rPr>
                <w:rFonts w:ascii="Times New Roman" w:hAnsi="Times New Roman"/>
                <w:sz w:val="24"/>
                <w:szCs w:val="24"/>
              </w:rPr>
            </w:pPr>
            <w:r>
              <w:rPr>
                <w:rFonts w:ascii="Times New Roman" w:hAnsi="Times New Roman"/>
                <w:sz w:val="24"/>
                <w:szCs w:val="24"/>
              </w:rPr>
              <w:t>муниципальная программа «</w:t>
            </w:r>
            <w:r w:rsidR="00F401E7">
              <w:rPr>
                <w:rFonts w:ascii="Times New Roman" w:hAnsi="Times New Roman"/>
                <w:sz w:val="24"/>
                <w:szCs w:val="24"/>
              </w:rPr>
              <w:t>Развитие образования</w:t>
            </w:r>
            <w:r>
              <w:rPr>
                <w:rFonts w:ascii="Times New Roman" w:hAnsi="Times New Roman"/>
                <w:sz w:val="24"/>
                <w:szCs w:val="24"/>
              </w:rPr>
              <w:t>»</w:t>
            </w:r>
          </w:p>
        </w:tc>
      </w:tr>
      <w:tr w:rsidR="00030EF4" w:rsidTr="00C659E6">
        <w:tc>
          <w:tcPr>
            <w:tcW w:w="576" w:type="dxa"/>
          </w:tcPr>
          <w:p w:rsidR="00E70E79" w:rsidRDefault="009404EA" w:rsidP="00E70E79">
            <w:pPr>
              <w:spacing w:after="1"/>
              <w:jc w:val="center"/>
              <w:rPr>
                <w:rFonts w:ascii="Times New Roman" w:hAnsi="Times New Roman"/>
                <w:sz w:val="24"/>
                <w:szCs w:val="24"/>
              </w:rPr>
            </w:pPr>
            <w:r>
              <w:rPr>
                <w:rFonts w:ascii="Times New Roman" w:hAnsi="Times New Roman"/>
                <w:sz w:val="24"/>
                <w:szCs w:val="24"/>
              </w:rPr>
              <w:t>25</w:t>
            </w:r>
          </w:p>
        </w:tc>
        <w:tc>
          <w:tcPr>
            <w:tcW w:w="3506" w:type="dxa"/>
            <w:vAlign w:val="center"/>
          </w:tcPr>
          <w:p w:rsidR="00E70E79" w:rsidRDefault="00E70E79" w:rsidP="00E70E79">
            <w:pPr>
              <w:autoSpaceDE w:val="0"/>
              <w:autoSpaceDN w:val="0"/>
              <w:adjustRightInd w:val="0"/>
              <w:spacing w:line="240" w:lineRule="auto"/>
              <w:jc w:val="center"/>
              <w:rPr>
                <w:rFonts w:ascii="Times New Roman" w:hAnsi="Times New Roman"/>
                <w:sz w:val="23"/>
                <w:szCs w:val="23"/>
              </w:rPr>
            </w:pPr>
            <w:r w:rsidRPr="00304B6C">
              <w:rPr>
                <w:rFonts w:ascii="Times New Roman" w:hAnsi="Times New Roman"/>
                <w:sz w:val="23"/>
                <w:szCs w:val="23"/>
              </w:rPr>
              <w:t xml:space="preserve">Строительство зданий детских садов (пристройки к зданию), приобретение (выкуп) зданий (пристройки к зданию) и </w:t>
            </w:r>
            <w:r w:rsidRPr="00304B6C">
              <w:rPr>
                <w:rFonts w:ascii="Times New Roman" w:hAnsi="Times New Roman"/>
                <w:sz w:val="23"/>
                <w:szCs w:val="23"/>
              </w:rPr>
              <w:lastRenderedPageBreak/>
              <w:t>помещений дошкольных организаций</w:t>
            </w:r>
          </w:p>
          <w:p w:rsidR="00B81B13" w:rsidRDefault="00B81B13" w:rsidP="00E70E79">
            <w:pPr>
              <w:autoSpaceDE w:val="0"/>
              <w:autoSpaceDN w:val="0"/>
              <w:adjustRightInd w:val="0"/>
              <w:spacing w:line="240" w:lineRule="auto"/>
              <w:jc w:val="center"/>
              <w:rPr>
                <w:rFonts w:ascii="Times New Roman" w:hAnsi="Times New Roman"/>
                <w:sz w:val="23"/>
                <w:szCs w:val="23"/>
              </w:rPr>
            </w:pPr>
          </w:p>
          <w:p w:rsidR="00B81B13" w:rsidRPr="006E30C9" w:rsidRDefault="00B81B13" w:rsidP="00E70E79">
            <w:pPr>
              <w:autoSpaceDE w:val="0"/>
              <w:autoSpaceDN w:val="0"/>
              <w:adjustRightInd w:val="0"/>
              <w:spacing w:line="240" w:lineRule="auto"/>
              <w:jc w:val="center"/>
              <w:rPr>
                <w:rFonts w:ascii="Times New Roman" w:hAnsi="Times New Roman"/>
                <w:sz w:val="23"/>
                <w:szCs w:val="23"/>
              </w:rPr>
            </w:pPr>
          </w:p>
        </w:tc>
        <w:tc>
          <w:tcPr>
            <w:tcW w:w="1147" w:type="dxa"/>
          </w:tcPr>
          <w:p w:rsidR="00E70E79" w:rsidRDefault="00E70E79" w:rsidP="00E70E79">
            <w:pPr>
              <w:spacing w:after="1"/>
              <w:jc w:val="center"/>
              <w:rPr>
                <w:rFonts w:ascii="Times New Roman" w:hAnsi="Times New Roman"/>
                <w:sz w:val="24"/>
                <w:szCs w:val="24"/>
              </w:rPr>
            </w:pPr>
          </w:p>
          <w:p w:rsidR="00E70E79" w:rsidRPr="00F06A53" w:rsidRDefault="00E70E79"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E70E79" w:rsidRDefault="00E70E79" w:rsidP="00E70E79">
            <w:pPr>
              <w:spacing w:after="1"/>
              <w:jc w:val="center"/>
              <w:rPr>
                <w:rFonts w:ascii="Times New Roman" w:hAnsi="Times New Roman"/>
                <w:sz w:val="24"/>
                <w:szCs w:val="24"/>
              </w:rPr>
            </w:pPr>
          </w:p>
          <w:p w:rsidR="00E70E79" w:rsidRDefault="00E70E79"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E70E79" w:rsidRDefault="00E70E79" w:rsidP="00E70E79">
            <w:pPr>
              <w:spacing w:after="1"/>
              <w:jc w:val="center"/>
              <w:rPr>
                <w:rFonts w:ascii="Times New Roman" w:hAnsi="Times New Roman"/>
                <w:sz w:val="24"/>
                <w:szCs w:val="24"/>
              </w:rPr>
            </w:pPr>
          </w:p>
          <w:p w:rsidR="00E70E79" w:rsidRDefault="00E70E79"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E70E79" w:rsidRDefault="00E70E79" w:rsidP="00E70E79">
            <w:pPr>
              <w:spacing w:after="1"/>
              <w:jc w:val="center"/>
              <w:rPr>
                <w:rFonts w:ascii="Times New Roman" w:hAnsi="Times New Roman"/>
                <w:sz w:val="24"/>
                <w:szCs w:val="24"/>
              </w:rPr>
            </w:pPr>
          </w:p>
          <w:p w:rsidR="00E70E79" w:rsidRDefault="00E70E79"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E70E79" w:rsidRDefault="00E70E79" w:rsidP="00E70E79">
            <w:pPr>
              <w:spacing w:after="1"/>
              <w:jc w:val="center"/>
              <w:rPr>
                <w:rFonts w:ascii="Times New Roman" w:hAnsi="Times New Roman"/>
                <w:sz w:val="24"/>
                <w:szCs w:val="24"/>
              </w:rPr>
            </w:pPr>
          </w:p>
          <w:p w:rsidR="00E70E79" w:rsidRDefault="00E70E79"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tcPr>
          <w:p w:rsidR="00E70E79" w:rsidRPr="00F06A53" w:rsidRDefault="00B81B13" w:rsidP="00B81B13">
            <w:pPr>
              <w:spacing w:after="1"/>
              <w:jc w:val="center"/>
              <w:rPr>
                <w:rFonts w:ascii="Times New Roman" w:hAnsi="Times New Roman"/>
                <w:sz w:val="24"/>
                <w:szCs w:val="24"/>
              </w:rPr>
            </w:pPr>
            <w:r>
              <w:rPr>
                <w:rFonts w:ascii="Times New Roman" w:hAnsi="Times New Roman"/>
                <w:sz w:val="24"/>
                <w:szCs w:val="24"/>
              </w:rPr>
              <w:t>МО «</w:t>
            </w:r>
            <w:proofErr w:type="spellStart"/>
            <w:r w:rsidR="00E01BA8">
              <w:rPr>
                <w:rFonts w:ascii="Times New Roman" w:hAnsi="Times New Roman"/>
                <w:sz w:val="24"/>
                <w:szCs w:val="24"/>
              </w:rPr>
              <w:t>Усть-Коксинский</w:t>
            </w:r>
            <w:r>
              <w:rPr>
                <w:rFonts w:ascii="Times New Roman" w:hAnsi="Times New Roman"/>
                <w:sz w:val="24"/>
                <w:szCs w:val="24"/>
              </w:rPr>
              <w:t>район</w:t>
            </w:r>
            <w:proofErr w:type="spellEnd"/>
            <w:r>
              <w:rPr>
                <w:rFonts w:ascii="Times New Roman" w:hAnsi="Times New Roman"/>
                <w:sz w:val="24"/>
                <w:szCs w:val="24"/>
              </w:rPr>
              <w:t>» (</w:t>
            </w:r>
            <w:r w:rsidR="00E01BA8">
              <w:rPr>
                <w:rFonts w:ascii="Times New Roman" w:hAnsi="Times New Roman"/>
                <w:sz w:val="24"/>
                <w:szCs w:val="24"/>
              </w:rPr>
              <w:t xml:space="preserve">Управление </w:t>
            </w:r>
            <w:r w:rsidR="00E01BA8">
              <w:rPr>
                <w:rFonts w:ascii="Times New Roman" w:hAnsi="Times New Roman"/>
                <w:sz w:val="24"/>
                <w:szCs w:val="24"/>
              </w:rPr>
              <w:lastRenderedPageBreak/>
              <w:t>образования</w:t>
            </w:r>
            <w:r>
              <w:rPr>
                <w:rFonts w:ascii="Times New Roman" w:hAnsi="Times New Roman"/>
                <w:sz w:val="24"/>
                <w:szCs w:val="24"/>
              </w:rPr>
              <w:t>)</w:t>
            </w:r>
          </w:p>
        </w:tc>
        <w:tc>
          <w:tcPr>
            <w:tcW w:w="3001" w:type="dxa"/>
          </w:tcPr>
          <w:p w:rsidR="00E70E79" w:rsidRDefault="00E70E79" w:rsidP="00F401E7">
            <w:pPr>
              <w:spacing w:after="1"/>
              <w:jc w:val="center"/>
              <w:rPr>
                <w:rFonts w:ascii="Times New Roman" w:hAnsi="Times New Roman"/>
                <w:sz w:val="24"/>
                <w:szCs w:val="24"/>
              </w:rPr>
            </w:pPr>
            <w:r>
              <w:rPr>
                <w:rFonts w:ascii="Times New Roman" w:hAnsi="Times New Roman"/>
                <w:sz w:val="24"/>
                <w:szCs w:val="24"/>
              </w:rPr>
              <w:lastRenderedPageBreak/>
              <w:t xml:space="preserve">Государственная программа РА «Развитие образования», </w:t>
            </w:r>
            <w:r>
              <w:rPr>
                <w:rFonts w:ascii="Times New Roman" w:hAnsi="Times New Roman"/>
                <w:sz w:val="24"/>
                <w:szCs w:val="24"/>
              </w:rPr>
              <w:lastRenderedPageBreak/>
              <w:t>Национальный проект «Демография»</w:t>
            </w:r>
            <w:r w:rsidR="00B81B13">
              <w:rPr>
                <w:rFonts w:ascii="Times New Roman" w:hAnsi="Times New Roman"/>
                <w:sz w:val="24"/>
                <w:szCs w:val="24"/>
              </w:rPr>
              <w:t>, муниципальная программа «</w:t>
            </w:r>
            <w:r w:rsidR="00F401E7">
              <w:rPr>
                <w:rFonts w:ascii="Times New Roman" w:hAnsi="Times New Roman"/>
                <w:sz w:val="24"/>
                <w:szCs w:val="24"/>
              </w:rPr>
              <w:t>Развитие образования</w:t>
            </w:r>
            <w:r w:rsidR="00B81B13">
              <w:rPr>
                <w:rFonts w:ascii="Times New Roman" w:hAnsi="Times New Roman"/>
                <w:sz w:val="24"/>
                <w:szCs w:val="24"/>
              </w:rPr>
              <w:t>»</w:t>
            </w:r>
          </w:p>
        </w:tc>
      </w:tr>
      <w:tr w:rsidR="00030EF4" w:rsidTr="00C659E6">
        <w:tc>
          <w:tcPr>
            <w:tcW w:w="576" w:type="dxa"/>
          </w:tcPr>
          <w:p w:rsidR="00E70E79" w:rsidRDefault="009404EA" w:rsidP="00E70E79">
            <w:pPr>
              <w:spacing w:after="1"/>
              <w:jc w:val="center"/>
              <w:rPr>
                <w:rFonts w:ascii="Times New Roman" w:hAnsi="Times New Roman"/>
                <w:sz w:val="24"/>
                <w:szCs w:val="24"/>
              </w:rPr>
            </w:pPr>
            <w:r>
              <w:rPr>
                <w:rFonts w:ascii="Times New Roman" w:hAnsi="Times New Roman"/>
                <w:sz w:val="24"/>
                <w:szCs w:val="24"/>
              </w:rPr>
              <w:lastRenderedPageBreak/>
              <w:t>26</w:t>
            </w:r>
          </w:p>
        </w:tc>
        <w:tc>
          <w:tcPr>
            <w:tcW w:w="3506" w:type="dxa"/>
            <w:vAlign w:val="center"/>
          </w:tcPr>
          <w:p w:rsidR="00E70E79" w:rsidRPr="006E30C9" w:rsidRDefault="00E70E79" w:rsidP="00E70E79">
            <w:pPr>
              <w:autoSpaceDE w:val="0"/>
              <w:autoSpaceDN w:val="0"/>
              <w:adjustRightInd w:val="0"/>
              <w:spacing w:line="240" w:lineRule="auto"/>
              <w:jc w:val="center"/>
              <w:rPr>
                <w:rFonts w:ascii="Times New Roman" w:hAnsi="Times New Roman"/>
                <w:sz w:val="23"/>
                <w:szCs w:val="23"/>
              </w:rPr>
            </w:pPr>
            <w:r w:rsidRPr="00304B6C">
              <w:rPr>
                <w:rFonts w:ascii="Times New Roman" w:hAnsi="Times New Roman"/>
                <w:sz w:val="23"/>
                <w:szCs w:val="23"/>
              </w:rPr>
              <w:t>Поддержка развития негосударственного сектора дошкольного образования</w:t>
            </w:r>
          </w:p>
        </w:tc>
        <w:tc>
          <w:tcPr>
            <w:tcW w:w="1147" w:type="dxa"/>
          </w:tcPr>
          <w:p w:rsidR="00E70E79" w:rsidRDefault="00E70E79" w:rsidP="00E70E79">
            <w:pPr>
              <w:spacing w:after="1"/>
              <w:jc w:val="center"/>
              <w:rPr>
                <w:rFonts w:ascii="Times New Roman" w:hAnsi="Times New Roman"/>
                <w:sz w:val="24"/>
                <w:szCs w:val="24"/>
              </w:rPr>
            </w:pPr>
          </w:p>
          <w:p w:rsidR="00E70E79" w:rsidRPr="00F06A53" w:rsidRDefault="00E70E79"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E70E79" w:rsidRDefault="00E70E79" w:rsidP="00E70E79">
            <w:pPr>
              <w:spacing w:after="1"/>
              <w:jc w:val="center"/>
              <w:rPr>
                <w:rFonts w:ascii="Times New Roman" w:hAnsi="Times New Roman"/>
                <w:sz w:val="24"/>
                <w:szCs w:val="24"/>
              </w:rPr>
            </w:pPr>
          </w:p>
          <w:p w:rsidR="00E70E79" w:rsidRDefault="00E70E79"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E70E79" w:rsidRDefault="00E70E79" w:rsidP="00E70E79">
            <w:pPr>
              <w:spacing w:after="1"/>
              <w:jc w:val="center"/>
              <w:rPr>
                <w:rFonts w:ascii="Times New Roman" w:hAnsi="Times New Roman"/>
                <w:sz w:val="24"/>
                <w:szCs w:val="24"/>
              </w:rPr>
            </w:pPr>
          </w:p>
          <w:p w:rsidR="00E70E79" w:rsidRDefault="00E70E79"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E70E79" w:rsidRDefault="00E70E79" w:rsidP="00E70E79">
            <w:pPr>
              <w:spacing w:after="1"/>
              <w:jc w:val="center"/>
              <w:rPr>
                <w:rFonts w:ascii="Times New Roman" w:hAnsi="Times New Roman"/>
                <w:sz w:val="24"/>
                <w:szCs w:val="24"/>
              </w:rPr>
            </w:pPr>
          </w:p>
          <w:p w:rsidR="00E70E79" w:rsidRDefault="00E70E79"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E70E79" w:rsidRDefault="00E70E79" w:rsidP="00E70E79">
            <w:pPr>
              <w:spacing w:after="1"/>
              <w:jc w:val="center"/>
              <w:rPr>
                <w:rFonts w:ascii="Times New Roman" w:hAnsi="Times New Roman"/>
                <w:sz w:val="24"/>
                <w:szCs w:val="24"/>
              </w:rPr>
            </w:pPr>
          </w:p>
          <w:p w:rsidR="00E70E79" w:rsidRDefault="00E70E79"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val="restart"/>
          </w:tcPr>
          <w:p w:rsidR="00E70E79" w:rsidRDefault="00E70E79" w:rsidP="00E70E79">
            <w:pPr>
              <w:spacing w:after="1"/>
              <w:jc w:val="center"/>
              <w:rPr>
                <w:rFonts w:ascii="Times New Roman" w:hAnsi="Times New Roman"/>
                <w:sz w:val="24"/>
                <w:szCs w:val="24"/>
              </w:rPr>
            </w:pPr>
          </w:p>
          <w:p w:rsidR="00E70E79" w:rsidRDefault="00E70E79" w:rsidP="00E70E79">
            <w:pPr>
              <w:spacing w:after="1"/>
              <w:jc w:val="center"/>
              <w:rPr>
                <w:rFonts w:ascii="Times New Roman" w:hAnsi="Times New Roman"/>
                <w:sz w:val="24"/>
                <w:szCs w:val="24"/>
              </w:rPr>
            </w:pPr>
          </w:p>
          <w:p w:rsidR="00E70E79" w:rsidRPr="00F06A53" w:rsidRDefault="00B81B13" w:rsidP="008C45A8">
            <w:pPr>
              <w:spacing w:after="1"/>
              <w:jc w:val="center"/>
              <w:rPr>
                <w:rFonts w:ascii="Times New Roman" w:hAnsi="Times New Roman"/>
                <w:sz w:val="24"/>
                <w:szCs w:val="24"/>
              </w:rPr>
            </w:pPr>
            <w:r>
              <w:rPr>
                <w:rFonts w:ascii="Times New Roman" w:hAnsi="Times New Roman"/>
                <w:sz w:val="24"/>
                <w:szCs w:val="24"/>
              </w:rPr>
              <w:t>МО «</w:t>
            </w:r>
            <w:proofErr w:type="spellStart"/>
            <w:r w:rsidR="00E01BA8">
              <w:rPr>
                <w:rFonts w:ascii="Times New Roman" w:hAnsi="Times New Roman"/>
                <w:sz w:val="24"/>
                <w:szCs w:val="24"/>
              </w:rPr>
              <w:t>Усть-Коксинский</w:t>
            </w:r>
            <w:r>
              <w:rPr>
                <w:rFonts w:ascii="Times New Roman" w:hAnsi="Times New Roman"/>
                <w:sz w:val="24"/>
                <w:szCs w:val="24"/>
              </w:rPr>
              <w:t>район</w:t>
            </w:r>
            <w:proofErr w:type="spellEnd"/>
            <w:r>
              <w:rPr>
                <w:rFonts w:ascii="Times New Roman" w:hAnsi="Times New Roman"/>
                <w:sz w:val="24"/>
                <w:szCs w:val="24"/>
              </w:rPr>
              <w:t>» (у</w:t>
            </w:r>
            <w:r w:rsidR="008C45A8">
              <w:rPr>
                <w:rFonts w:ascii="Times New Roman" w:hAnsi="Times New Roman"/>
                <w:sz w:val="24"/>
                <w:szCs w:val="24"/>
              </w:rPr>
              <w:t>правление  образования</w:t>
            </w:r>
            <w:r w:rsidR="00C659E6">
              <w:rPr>
                <w:rFonts w:ascii="Times New Roman" w:hAnsi="Times New Roman"/>
                <w:sz w:val="24"/>
                <w:szCs w:val="24"/>
              </w:rPr>
              <w:t>)</w:t>
            </w:r>
          </w:p>
        </w:tc>
        <w:tc>
          <w:tcPr>
            <w:tcW w:w="3001" w:type="dxa"/>
            <w:vMerge w:val="restart"/>
          </w:tcPr>
          <w:p w:rsidR="00E70E79" w:rsidRDefault="008C45A8" w:rsidP="008C45A8">
            <w:pPr>
              <w:spacing w:after="1"/>
              <w:jc w:val="center"/>
              <w:rPr>
                <w:rFonts w:ascii="Times New Roman" w:hAnsi="Times New Roman"/>
                <w:sz w:val="24"/>
                <w:szCs w:val="24"/>
              </w:rPr>
            </w:pPr>
            <w:r>
              <w:rPr>
                <w:rFonts w:ascii="Times New Roman" w:hAnsi="Times New Roman"/>
                <w:sz w:val="24"/>
                <w:szCs w:val="24"/>
              </w:rPr>
              <w:t>Муниципальная программа</w:t>
            </w:r>
            <w:r w:rsidR="00E70E79">
              <w:rPr>
                <w:rFonts w:ascii="Times New Roman" w:hAnsi="Times New Roman"/>
                <w:sz w:val="24"/>
                <w:szCs w:val="24"/>
              </w:rPr>
              <w:t xml:space="preserve"> «</w:t>
            </w:r>
            <w:r>
              <w:rPr>
                <w:rFonts w:ascii="Times New Roman" w:hAnsi="Times New Roman"/>
                <w:sz w:val="24"/>
                <w:szCs w:val="24"/>
              </w:rPr>
              <w:t>Развитие образования»</w:t>
            </w:r>
          </w:p>
        </w:tc>
      </w:tr>
      <w:tr w:rsidR="00030EF4" w:rsidTr="00C659E6">
        <w:tc>
          <w:tcPr>
            <w:tcW w:w="576" w:type="dxa"/>
          </w:tcPr>
          <w:p w:rsidR="00E70E79" w:rsidRDefault="009404EA" w:rsidP="00E70E79">
            <w:pPr>
              <w:spacing w:after="1"/>
              <w:jc w:val="center"/>
              <w:rPr>
                <w:rFonts w:ascii="Times New Roman" w:hAnsi="Times New Roman"/>
                <w:sz w:val="24"/>
                <w:szCs w:val="24"/>
              </w:rPr>
            </w:pPr>
            <w:r>
              <w:rPr>
                <w:rFonts w:ascii="Times New Roman" w:hAnsi="Times New Roman"/>
                <w:sz w:val="24"/>
                <w:szCs w:val="24"/>
              </w:rPr>
              <w:t>27</w:t>
            </w:r>
          </w:p>
        </w:tc>
        <w:tc>
          <w:tcPr>
            <w:tcW w:w="3506" w:type="dxa"/>
            <w:vAlign w:val="center"/>
          </w:tcPr>
          <w:p w:rsidR="00E70E79" w:rsidRPr="006E30C9" w:rsidRDefault="00E70E79" w:rsidP="00F373C7">
            <w:pPr>
              <w:autoSpaceDE w:val="0"/>
              <w:autoSpaceDN w:val="0"/>
              <w:adjustRightInd w:val="0"/>
              <w:spacing w:line="240" w:lineRule="auto"/>
              <w:jc w:val="center"/>
              <w:rPr>
                <w:rFonts w:ascii="Times New Roman" w:hAnsi="Times New Roman"/>
                <w:sz w:val="23"/>
                <w:szCs w:val="23"/>
              </w:rPr>
            </w:pPr>
            <w:r w:rsidRPr="00304B6C">
              <w:rPr>
                <w:rFonts w:ascii="Times New Roman" w:hAnsi="Times New Roman"/>
                <w:sz w:val="23"/>
                <w:szCs w:val="23"/>
              </w:rPr>
              <w:t>Развитие вариативных форм предоставления дошкольного образования</w:t>
            </w:r>
          </w:p>
        </w:tc>
        <w:tc>
          <w:tcPr>
            <w:tcW w:w="1147" w:type="dxa"/>
          </w:tcPr>
          <w:p w:rsidR="00E70E79" w:rsidRPr="00F06A53" w:rsidRDefault="00E70E79"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E70E79" w:rsidRDefault="00E70E79"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E70E79" w:rsidRDefault="00E70E79"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E70E79" w:rsidRDefault="00E70E79"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E70E79" w:rsidRDefault="00E70E79"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E70E79" w:rsidRPr="00F06A53" w:rsidRDefault="00E70E79" w:rsidP="00E70E79">
            <w:pPr>
              <w:spacing w:after="1"/>
              <w:jc w:val="center"/>
              <w:rPr>
                <w:rFonts w:ascii="Times New Roman" w:hAnsi="Times New Roman"/>
                <w:sz w:val="24"/>
                <w:szCs w:val="24"/>
              </w:rPr>
            </w:pPr>
          </w:p>
        </w:tc>
        <w:tc>
          <w:tcPr>
            <w:tcW w:w="3001" w:type="dxa"/>
            <w:vMerge/>
          </w:tcPr>
          <w:p w:rsidR="00E70E79" w:rsidRDefault="00E70E79" w:rsidP="00E70E79">
            <w:pPr>
              <w:spacing w:after="1"/>
              <w:jc w:val="center"/>
              <w:rPr>
                <w:rFonts w:ascii="Times New Roman" w:hAnsi="Times New Roman"/>
                <w:sz w:val="24"/>
                <w:szCs w:val="24"/>
              </w:rPr>
            </w:pPr>
          </w:p>
        </w:tc>
      </w:tr>
      <w:tr w:rsidR="00030EF4" w:rsidTr="00C659E6">
        <w:tc>
          <w:tcPr>
            <w:tcW w:w="576" w:type="dxa"/>
          </w:tcPr>
          <w:p w:rsidR="00E70E79" w:rsidRDefault="009404EA" w:rsidP="00E70E79">
            <w:pPr>
              <w:spacing w:after="1"/>
              <w:jc w:val="center"/>
              <w:rPr>
                <w:rFonts w:ascii="Times New Roman" w:hAnsi="Times New Roman"/>
                <w:sz w:val="24"/>
                <w:szCs w:val="24"/>
              </w:rPr>
            </w:pPr>
            <w:r>
              <w:rPr>
                <w:rFonts w:ascii="Times New Roman" w:hAnsi="Times New Roman"/>
                <w:sz w:val="24"/>
                <w:szCs w:val="24"/>
              </w:rPr>
              <w:t>28</w:t>
            </w:r>
          </w:p>
        </w:tc>
        <w:tc>
          <w:tcPr>
            <w:tcW w:w="3506" w:type="dxa"/>
            <w:vAlign w:val="center"/>
          </w:tcPr>
          <w:p w:rsidR="00E70E79" w:rsidRPr="006E30C9" w:rsidRDefault="00E70E79" w:rsidP="00E70E79">
            <w:pPr>
              <w:autoSpaceDE w:val="0"/>
              <w:autoSpaceDN w:val="0"/>
              <w:adjustRightInd w:val="0"/>
              <w:spacing w:line="240" w:lineRule="auto"/>
              <w:jc w:val="center"/>
              <w:rPr>
                <w:rFonts w:ascii="Times New Roman" w:hAnsi="Times New Roman"/>
                <w:sz w:val="23"/>
                <w:szCs w:val="23"/>
              </w:rPr>
            </w:pPr>
            <w:r w:rsidRPr="00304B6C">
              <w:rPr>
                <w:rFonts w:ascii="Times New Roman" w:hAnsi="Times New Roman"/>
                <w:sz w:val="23"/>
                <w:szCs w:val="23"/>
              </w:rPr>
              <w:t>Развитие материально-технического оснащения дошкольных образовательных организаци</w:t>
            </w:r>
            <w:r>
              <w:rPr>
                <w:rFonts w:ascii="Times New Roman" w:hAnsi="Times New Roman"/>
                <w:sz w:val="23"/>
                <w:szCs w:val="23"/>
              </w:rPr>
              <w:t>й</w:t>
            </w:r>
          </w:p>
        </w:tc>
        <w:tc>
          <w:tcPr>
            <w:tcW w:w="1147" w:type="dxa"/>
          </w:tcPr>
          <w:p w:rsidR="00E70E79" w:rsidRDefault="00E70E79" w:rsidP="00E70E79">
            <w:pPr>
              <w:spacing w:after="1"/>
              <w:jc w:val="center"/>
              <w:rPr>
                <w:rFonts w:ascii="Times New Roman" w:hAnsi="Times New Roman"/>
                <w:sz w:val="24"/>
                <w:szCs w:val="24"/>
              </w:rPr>
            </w:pPr>
          </w:p>
          <w:p w:rsidR="00E70E79" w:rsidRPr="00F06A53" w:rsidRDefault="00E70E79"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E70E79" w:rsidRDefault="00E70E79" w:rsidP="00E70E79">
            <w:pPr>
              <w:spacing w:after="1"/>
              <w:jc w:val="center"/>
              <w:rPr>
                <w:rFonts w:ascii="Times New Roman" w:hAnsi="Times New Roman"/>
                <w:sz w:val="24"/>
                <w:szCs w:val="24"/>
              </w:rPr>
            </w:pPr>
          </w:p>
          <w:p w:rsidR="00E70E79" w:rsidRDefault="00E70E79"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E70E79" w:rsidRDefault="00E70E79" w:rsidP="00E70E79">
            <w:pPr>
              <w:spacing w:after="1"/>
              <w:jc w:val="center"/>
              <w:rPr>
                <w:rFonts w:ascii="Times New Roman" w:hAnsi="Times New Roman"/>
                <w:sz w:val="24"/>
                <w:szCs w:val="24"/>
              </w:rPr>
            </w:pPr>
          </w:p>
          <w:p w:rsidR="00E70E79" w:rsidRDefault="00E70E79"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E70E79" w:rsidRDefault="00E70E79" w:rsidP="00E70E79">
            <w:pPr>
              <w:spacing w:after="1"/>
              <w:jc w:val="center"/>
              <w:rPr>
                <w:rFonts w:ascii="Times New Roman" w:hAnsi="Times New Roman"/>
                <w:sz w:val="24"/>
                <w:szCs w:val="24"/>
              </w:rPr>
            </w:pPr>
          </w:p>
          <w:p w:rsidR="00E70E79" w:rsidRDefault="00E70E79"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E70E79" w:rsidRDefault="00E70E79" w:rsidP="00E70E79">
            <w:pPr>
              <w:spacing w:after="1"/>
              <w:jc w:val="center"/>
              <w:rPr>
                <w:rFonts w:ascii="Times New Roman" w:hAnsi="Times New Roman"/>
                <w:sz w:val="24"/>
                <w:szCs w:val="24"/>
              </w:rPr>
            </w:pPr>
          </w:p>
          <w:p w:rsidR="00E70E79" w:rsidRDefault="00E70E79"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E70E79" w:rsidRPr="00F06A53" w:rsidRDefault="00E70E79" w:rsidP="00E70E79">
            <w:pPr>
              <w:spacing w:after="1"/>
              <w:jc w:val="center"/>
              <w:rPr>
                <w:rFonts w:ascii="Times New Roman" w:hAnsi="Times New Roman"/>
                <w:sz w:val="24"/>
                <w:szCs w:val="24"/>
              </w:rPr>
            </w:pPr>
          </w:p>
        </w:tc>
        <w:tc>
          <w:tcPr>
            <w:tcW w:w="3001" w:type="dxa"/>
            <w:vMerge w:val="restart"/>
          </w:tcPr>
          <w:p w:rsidR="00E70E79" w:rsidRDefault="00E70E79" w:rsidP="008C45A8">
            <w:pPr>
              <w:spacing w:after="1"/>
              <w:jc w:val="center"/>
              <w:rPr>
                <w:rFonts w:ascii="Times New Roman" w:hAnsi="Times New Roman"/>
                <w:sz w:val="24"/>
                <w:szCs w:val="24"/>
              </w:rPr>
            </w:pPr>
            <w:r>
              <w:rPr>
                <w:rFonts w:ascii="Times New Roman" w:hAnsi="Times New Roman"/>
                <w:sz w:val="24"/>
                <w:szCs w:val="24"/>
              </w:rPr>
              <w:t>Муниципальная программа «</w:t>
            </w:r>
            <w:r w:rsidR="008C45A8">
              <w:rPr>
                <w:rFonts w:ascii="Times New Roman" w:hAnsi="Times New Roman"/>
                <w:sz w:val="24"/>
                <w:szCs w:val="24"/>
              </w:rPr>
              <w:t>Развитие образования</w:t>
            </w:r>
            <w:r>
              <w:rPr>
                <w:rFonts w:ascii="Times New Roman" w:hAnsi="Times New Roman"/>
                <w:sz w:val="24"/>
                <w:szCs w:val="24"/>
              </w:rPr>
              <w:t>», Государственная программа РА «Развитие образования» Национальный проект  «Демография»</w:t>
            </w:r>
          </w:p>
        </w:tc>
      </w:tr>
      <w:tr w:rsidR="00030EF4" w:rsidTr="00C659E6">
        <w:tc>
          <w:tcPr>
            <w:tcW w:w="576" w:type="dxa"/>
          </w:tcPr>
          <w:p w:rsidR="005C523E" w:rsidRDefault="009404EA" w:rsidP="00E70E79">
            <w:pPr>
              <w:spacing w:after="1"/>
              <w:jc w:val="center"/>
              <w:rPr>
                <w:rFonts w:ascii="Times New Roman" w:hAnsi="Times New Roman"/>
                <w:sz w:val="24"/>
                <w:szCs w:val="24"/>
              </w:rPr>
            </w:pPr>
            <w:r>
              <w:rPr>
                <w:rFonts w:ascii="Times New Roman" w:hAnsi="Times New Roman"/>
                <w:sz w:val="24"/>
                <w:szCs w:val="24"/>
              </w:rPr>
              <w:t>29</w:t>
            </w:r>
          </w:p>
        </w:tc>
        <w:tc>
          <w:tcPr>
            <w:tcW w:w="3506" w:type="dxa"/>
            <w:vAlign w:val="center"/>
          </w:tcPr>
          <w:p w:rsidR="005C523E" w:rsidRPr="006E30C9" w:rsidRDefault="005C523E" w:rsidP="00E70E79">
            <w:pPr>
              <w:autoSpaceDE w:val="0"/>
              <w:autoSpaceDN w:val="0"/>
              <w:adjustRightInd w:val="0"/>
              <w:spacing w:line="240" w:lineRule="auto"/>
              <w:jc w:val="center"/>
              <w:rPr>
                <w:rFonts w:ascii="Times New Roman" w:hAnsi="Times New Roman"/>
                <w:sz w:val="23"/>
                <w:szCs w:val="23"/>
              </w:rPr>
            </w:pPr>
            <w:r w:rsidRPr="00304B6C">
              <w:rPr>
                <w:rFonts w:ascii="Times New Roman" w:hAnsi="Times New Roman"/>
                <w:sz w:val="23"/>
                <w:szCs w:val="23"/>
              </w:rPr>
              <w:t>Содействие созданию новых мест в общеобразовательных организациях</w:t>
            </w:r>
          </w:p>
        </w:tc>
        <w:tc>
          <w:tcPr>
            <w:tcW w:w="1147" w:type="dxa"/>
          </w:tcPr>
          <w:p w:rsidR="005C523E" w:rsidRPr="00F06A53"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val="restart"/>
          </w:tcPr>
          <w:p w:rsidR="005C523E" w:rsidRDefault="00C659E6" w:rsidP="00E70E79">
            <w:pPr>
              <w:spacing w:after="1"/>
              <w:jc w:val="center"/>
              <w:rPr>
                <w:rFonts w:ascii="Times New Roman" w:hAnsi="Times New Roman"/>
                <w:sz w:val="24"/>
                <w:szCs w:val="24"/>
              </w:rPr>
            </w:pPr>
            <w:r>
              <w:rPr>
                <w:rFonts w:ascii="Times New Roman" w:hAnsi="Times New Roman"/>
                <w:sz w:val="24"/>
                <w:szCs w:val="24"/>
              </w:rPr>
              <w:t>МО «</w:t>
            </w:r>
            <w:proofErr w:type="spellStart"/>
            <w:r w:rsidR="00E01BA8">
              <w:rPr>
                <w:rFonts w:ascii="Times New Roman" w:hAnsi="Times New Roman"/>
                <w:sz w:val="24"/>
                <w:szCs w:val="24"/>
              </w:rPr>
              <w:t>Усть-Коксинский</w:t>
            </w:r>
            <w:r>
              <w:rPr>
                <w:rFonts w:ascii="Times New Roman" w:hAnsi="Times New Roman"/>
                <w:sz w:val="24"/>
                <w:szCs w:val="24"/>
              </w:rPr>
              <w:t>район</w:t>
            </w:r>
            <w:proofErr w:type="spellEnd"/>
            <w:r>
              <w:rPr>
                <w:rFonts w:ascii="Times New Roman" w:hAnsi="Times New Roman"/>
                <w:sz w:val="24"/>
                <w:szCs w:val="24"/>
              </w:rPr>
              <w:t xml:space="preserve">» (управление </w:t>
            </w:r>
            <w:r w:rsidR="008C45A8">
              <w:rPr>
                <w:rFonts w:ascii="Times New Roman" w:hAnsi="Times New Roman"/>
                <w:sz w:val="24"/>
                <w:szCs w:val="24"/>
              </w:rPr>
              <w:t xml:space="preserve"> образования</w:t>
            </w:r>
            <w:r>
              <w:rPr>
                <w:rFonts w:ascii="Times New Roman" w:hAnsi="Times New Roman"/>
                <w:sz w:val="24"/>
                <w:szCs w:val="24"/>
              </w:rPr>
              <w:t>)</w:t>
            </w:r>
          </w:p>
          <w:p w:rsidR="005C523E" w:rsidRDefault="005C523E" w:rsidP="00E70E79">
            <w:pPr>
              <w:spacing w:after="1"/>
              <w:jc w:val="center"/>
              <w:rPr>
                <w:rFonts w:ascii="Times New Roman" w:hAnsi="Times New Roman"/>
                <w:sz w:val="24"/>
                <w:szCs w:val="24"/>
              </w:rPr>
            </w:pPr>
          </w:p>
          <w:p w:rsidR="005C523E" w:rsidRDefault="005C523E" w:rsidP="00E70E79">
            <w:pPr>
              <w:spacing w:after="1"/>
              <w:jc w:val="center"/>
              <w:rPr>
                <w:rFonts w:ascii="Times New Roman" w:hAnsi="Times New Roman"/>
                <w:sz w:val="24"/>
                <w:szCs w:val="24"/>
              </w:rPr>
            </w:pPr>
          </w:p>
          <w:p w:rsidR="005C523E" w:rsidRDefault="005C523E" w:rsidP="00E70E79">
            <w:pPr>
              <w:spacing w:after="1"/>
              <w:jc w:val="center"/>
              <w:rPr>
                <w:rFonts w:ascii="Times New Roman" w:hAnsi="Times New Roman"/>
                <w:sz w:val="24"/>
                <w:szCs w:val="24"/>
              </w:rPr>
            </w:pPr>
          </w:p>
          <w:p w:rsidR="005C523E" w:rsidRDefault="005C523E" w:rsidP="00E70E79">
            <w:pPr>
              <w:spacing w:after="1"/>
              <w:jc w:val="center"/>
              <w:rPr>
                <w:rFonts w:ascii="Times New Roman" w:hAnsi="Times New Roman"/>
                <w:sz w:val="24"/>
                <w:szCs w:val="24"/>
              </w:rPr>
            </w:pPr>
          </w:p>
          <w:p w:rsidR="005C523E" w:rsidRDefault="005C523E" w:rsidP="00E70E79">
            <w:pPr>
              <w:spacing w:after="1"/>
              <w:jc w:val="center"/>
              <w:rPr>
                <w:rFonts w:ascii="Times New Roman" w:hAnsi="Times New Roman"/>
                <w:sz w:val="24"/>
                <w:szCs w:val="24"/>
              </w:rPr>
            </w:pPr>
          </w:p>
          <w:p w:rsidR="008C45A8" w:rsidRPr="008C45A8" w:rsidRDefault="00C659E6" w:rsidP="008C45A8">
            <w:pPr>
              <w:pStyle w:val="ConsPlusNormal"/>
              <w:rPr>
                <w:rFonts w:ascii="Times New Roman" w:hAnsi="Times New Roman" w:cs="Times New Roman"/>
                <w:sz w:val="24"/>
                <w:szCs w:val="24"/>
                <w:lang w:eastAsia="en-US"/>
              </w:rPr>
            </w:pPr>
            <w:proofErr w:type="gramStart"/>
            <w:r>
              <w:rPr>
                <w:rFonts w:ascii="Times New Roman" w:hAnsi="Times New Roman"/>
                <w:sz w:val="24"/>
                <w:szCs w:val="24"/>
              </w:rPr>
              <w:t>МО «</w:t>
            </w:r>
            <w:proofErr w:type="spellStart"/>
            <w:r w:rsidR="00E01BA8">
              <w:rPr>
                <w:rFonts w:ascii="Times New Roman" w:hAnsi="Times New Roman"/>
                <w:sz w:val="24"/>
                <w:szCs w:val="24"/>
              </w:rPr>
              <w:t>Усть-Коксинский</w:t>
            </w:r>
            <w:r>
              <w:rPr>
                <w:rFonts w:ascii="Times New Roman" w:hAnsi="Times New Roman"/>
                <w:sz w:val="24"/>
                <w:szCs w:val="24"/>
              </w:rPr>
              <w:t>район</w:t>
            </w:r>
            <w:proofErr w:type="spellEnd"/>
            <w:r>
              <w:rPr>
                <w:rFonts w:ascii="Times New Roman" w:hAnsi="Times New Roman"/>
                <w:sz w:val="24"/>
                <w:szCs w:val="24"/>
              </w:rPr>
              <w:t>» (</w:t>
            </w:r>
            <w:r w:rsidRPr="008C45A8">
              <w:rPr>
                <w:rFonts w:ascii="Times New Roman" w:hAnsi="Times New Roman"/>
                <w:sz w:val="24"/>
                <w:szCs w:val="24"/>
              </w:rPr>
              <w:t>управление</w:t>
            </w:r>
            <w:r w:rsidR="008C45A8" w:rsidRPr="008C45A8">
              <w:rPr>
                <w:rFonts w:ascii="Times New Roman" w:hAnsi="Times New Roman"/>
                <w:sz w:val="24"/>
                <w:szCs w:val="24"/>
              </w:rPr>
              <w:t xml:space="preserve"> образования,</w:t>
            </w:r>
            <w:r w:rsidR="008C45A8" w:rsidRPr="008C45A8">
              <w:rPr>
                <w:rFonts w:ascii="Times New Roman" w:hAnsi="Times New Roman" w:cs="Times New Roman"/>
                <w:sz w:val="24"/>
                <w:szCs w:val="24"/>
                <w:lang w:eastAsia="en-US"/>
              </w:rPr>
              <w:t xml:space="preserve"> </w:t>
            </w:r>
            <w:r w:rsidR="008C45A8" w:rsidRPr="008C45A8">
              <w:rPr>
                <w:rFonts w:ascii="Times New Roman" w:hAnsi="Times New Roman" w:cs="Times New Roman"/>
                <w:sz w:val="24"/>
                <w:szCs w:val="24"/>
                <w:lang w:eastAsia="en-US"/>
              </w:rPr>
              <w:t>Отдел по молодежной политике, физической культуре и спорту,</w:t>
            </w:r>
            <w:proofErr w:type="gramEnd"/>
          </w:p>
          <w:p w:rsidR="005C523E" w:rsidRPr="008C45A8" w:rsidRDefault="008C45A8" w:rsidP="00E70E79">
            <w:pPr>
              <w:spacing w:after="1"/>
              <w:jc w:val="center"/>
              <w:rPr>
                <w:rFonts w:ascii="Times New Roman" w:hAnsi="Times New Roman"/>
                <w:sz w:val="24"/>
                <w:szCs w:val="24"/>
              </w:rPr>
            </w:pPr>
            <w:r w:rsidRPr="008C45A8">
              <w:rPr>
                <w:rFonts w:ascii="Times New Roman" w:hAnsi="Times New Roman"/>
                <w:sz w:val="24"/>
                <w:szCs w:val="24"/>
              </w:rPr>
              <w:lastRenderedPageBreak/>
              <w:t xml:space="preserve"> </w:t>
            </w:r>
          </w:p>
          <w:p w:rsidR="005C523E" w:rsidRPr="00F06A53" w:rsidRDefault="005C523E" w:rsidP="005B0CD7">
            <w:pPr>
              <w:spacing w:after="1"/>
              <w:jc w:val="center"/>
              <w:rPr>
                <w:rFonts w:ascii="Times New Roman" w:hAnsi="Times New Roman"/>
                <w:sz w:val="24"/>
                <w:szCs w:val="24"/>
              </w:rPr>
            </w:pPr>
          </w:p>
        </w:tc>
        <w:tc>
          <w:tcPr>
            <w:tcW w:w="3001" w:type="dxa"/>
            <w:vMerge/>
          </w:tcPr>
          <w:p w:rsidR="005C523E" w:rsidRDefault="005C523E" w:rsidP="00E70E79">
            <w:pPr>
              <w:spacing w:after="1"/>
              <w:jc w:val="center"/>
              <w:rPr>
                <w:rFonts w:ascii="Times New Roman" w:hAnsi="Times New Roman"/>
                <w:sz w:val="24"/>
                <w:szCs w:val="24"/>
              </w:rPr>
            </w:pPr>
          </w:p>
        </w:tc>
      </w:tr>
      <w:tr w:rsidR="00030EF4" w:rsidTr="00C659E6">
        <w:tc>
          <w:tcPr>
            <w:tcW w:w="576" w:type="dxa"/>
          </w:tcPr>
          <w:p w:rsidR="005C523E" w:rsidRDefault="009404EA" w:rsidP="00E70E79">
            <w:pPr>
              <w:spacing w:after="1"/>
              <w:jc w:val="center"/>
              <w:rPr>
                <w:rFonts w:ascii="Times New Roman" w:hAnsi="Times New Roman"/>
                <w:sz w:val="24"/>
                <w:szCs w:val="24"/>
              </w:rPr>
            </w:pPr>
            <w:r>
              <w:rPr>
                <w:rFonts w:ascii="Times New Roman" w:hAnsi="Times New Roman"/>
                <w:sz w:val="24"/>
                <w:szCs w:val="24"/>
              </w:rPr>
              <w:t>30</w:t>
            </w:r>
          </w:p>
        </w:tc>
        <w:tc>
          <w:tcPr>
            <w:tcW w:w="3506" w:type="dxa"/>
            <w:vAlign w:val="center"/>
          </w:tcPr>
          <w:p w:rsidR="005C523E" w:rsidRPr="00304B6C" w:rsidRDefault="005C523E" w:rsidP="00F373C7">
            <w:pPr>
              <w:autoSpaceDE w:val="0"/>
              <w:autoSpaceDN w:val="0"/>
              <w:adjustRightInd w:val="0"/>
              <w:spacing w:line="240" w:lineRule="auto"/>
              <w:jc w:val="both"/>
              <w:rPr>
                <w:rFonts w:ascii="Times New Roman" w:hAnsi="Times New Roman"/>
                <w:sz w:val="23"/>
                <w:szCs w:val="23"/>
              </w:rPr>
            </w:pPr>
            <w:r w:rsidRPr="00304B6C">
              <w:rPr>
                <w:rFonts w:ascii="Times New Roman" w:hAnsi="Times New Roman"/>
                <w:sz w:val="23"/>
                <w:szCs w:val="23"/>
              </w:rPr>
              <w:t>Реконструкция, проведение капитального и текущего ремонта образовательных организаций</w:t>
            </w:r>
          </w:p>
        </w:tc>
        <w:tc>
          <w:tcPr>
            <w:tcW w:w="1147" w:type="dxa"/>
          </w:tcPr>
          <w:p w:rsidR="005C523E" w:rsidRPr="00F06A53"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5C523E" w:rsidRPr="00F06A53" w:rsidRDefault="005C523E" w:rsidP="005B0CD7">
            <w:pPr>
              <w:spacing w:after="1"/>
              <w:jc w:val="center"/>
              <w:rPr>
                <w:rFonts w:ascii="Times New Roman" w:hAnsi="Times New Roman"/>
                <w:sz w:val="24"/>
                <w:szCs w:val="24"/>
              </w:rPr>
            </w:pPr>
          </w:p>
        </w:tc>
        <w:tc>
          <w:tcPr>
            <w:tcW w:w="3001" w:type="dxa"/>
            <w:vMerge/>
          </w:tcPr>
          <w:p w:rsidR="005C523E" w:rsidRDefault="005C523E" w:rsidP="00E70E79">
            <w:pPr>
              <w:spacing w:after="1"/>
              <w:jc w:val="center"/>
              <w:rPr>
                <w:rFonts w:ascii="Times New Roman" w:hAnsi="Times New Roman"/>
                <w:sz w:val="24"/>
                <w:szCs w:val="24"/>
              </w:rPr>
            </w:pPr>
          </w:p>
        </w:tc>
      </w:tr>
      <w:tr w:rsidR="00030EF4" w:rsidTr="00C659E6">
        <w:tc>
          <w:tcPr>
            <w:tcW w:w="576" w:type="dxa"/>
          </w:tcPr>
          <w:p w:rsidR="005C523E" w:rsidRDefault="009404EA" w:rsidP="00E70E79">
            <w:pPr>
              <w:spacing w:after="1"/>
              <w:jc w:val="center"/>
              <w:rPr>
                <w:rFonts w:ascii="Times New Roman" w:hAnsi="Times New Roman"/>
                <w:sz w:val="24"/>
                <w:szCs w:val="24"/>
              </w:rPr>
            </w:pPr>
            <w:r>
              <w:rPr>
                <w:rFonts w:ascii="Times New Roman" w:hAnsi="Times New Roman"/>
                <w:sz w:val="24"/>
                <w:szCs w:val="24"/>
              </w:rPr>
              <w:t>31</w:t>
            </w:r>
          </w:p>
        </w:tc>
        <w:tc>
          <w:tcPr>
            <w:tcW w:w="3506" w:type="dxa"/>
            <w:vAlign w:val="center"/>
          </w:tcPr>
          <w:p w:rsidR="005C523E" w:rsidRPr="00304B6C" w:rsidRDefault="005C523E" w:rsidP="00E70E79">
            <w:pPr>
              <w:autoSpaceDE w:val="0"/>
              <w:autoSpaceDN w:val="0"/>
              <w:adjustRightInd w:val="0"/>
              <w:spacing w:line="240" w:lineRule="auto"/>
              <w:jc w:val="center"/>
              <w:rPr>
                <w:rFonts w:ascii="Times New Roman" w:hAnsi="Times New Roman"/>
                <w:sz w:val="23"/>
                <w:szCs w:val="23"/>
              </w:rPr>
            </w:pPr>
            <w:r>
              <w:rPr>
                <w:rFonts w:ascii="Times New Roman" w:hAnsi="Times New Roman"/>
                <w:sz w:val="23"/>
                <w:szCs w:val="23"/>
              </w:rPr>
              <w:t>Участие в</w:t>
            </w:r>
            <w:r w:rsidRPr="00304B6C">
              <w:rPr>
                <w:rFonts w:ascii="Times New Roman" w:hAnsi="Times New Roman"/>
                <w:sz w:val="23"/>
                <w:szCs w:val="23"/>
              </w:rPr>
              <w:t xml:space="preserve"> систем</w:t>
            </w:r>
            <w:r>
              <w:rPr>
                <w:rFonts w:ascii="Times New Roman" w:hAnsi="Times New Roman"/>
                <w:sz w:val="23"/>
                <w:szCs w:val="23"/>
              </w:rPr>
              <w:t>е</w:t>
            </w:r>
            <w:r w:rsidRPr="00304B6C">
              <w:rPr>
                <w:rFonts w:ascii="Times New Roman" w:hAnsi="Times New Roman"/>
                <w:sz w:val="23"/>
                <w:szCs w:val="23"/>
              </w:rPr>
              <w:t xml:space="preserve"> объективной оценки качества образования в Республике Алтай</w:t>
            </w:r>
          </w:p>
        </w:tc>
        <w:tc>
          <w:tcPr>
            <w:tcW w:w="1147" w:type="dxa"/>
          </w:tcPr>
          <w:p w:rsidR="005C523E" w:rsidRDefault="005C523E" w:rsidP="00E70E79">
            <w:pPr>
              <w:spacing w:after="1"/>
              <w:jc w:val="center"/>
              <w:rPr>
                <w:rFonts w:ascii="Times New Roman" w:hAnsi="Times New Roman"/>
                <w:sz w:val="24"/>
                <w:szCs w:val="24"/>
              </w:rPr>
            </w:pPr>
          </w:p>
          <w:p w:rsidR="005C523E" w:rsidRPr="00F06A53"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C523E" w:rsidRDefault="005C523E" w:rsidP="00E70E79">
            <w:pPr>
              <w:spacing w:after="1"/>
              <w:jc w:val="center"/>
              <w:rPr>
                <w:rFonts w:ascii="Times New Roman" w:hAnsi="Times New Roman"/>
                <w:sz w:val="24"/>
                <w:szCs w:val="24"/>
              </w:rPr>
            </w:pPr>
          </w:p>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C523E" w:rsidRDefault="005C523E" w:rsidP="00E70E79">
            <w:pPr>
              <w:spacing w:after="1"/>
              <w:jc w:val="center"/>
              <w:rPr>
                <w:rFonts w:ascii="Times New Roman" w:hAnsi="Times New Roman"/>
                <w:sz w:val="24"/>
                <w:szCs w:val="24"/>
              </w:rPr>
            </w:pPr>
          </w:p>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5C523E" w:rsidRDefault="005C523E" w:rsidP="00E70E79">
            <w:pPr>
              <w:spacing w:after="1"/>
              <w:jc w:val="center"/>
              <w:rPr>
                <w:rFonts w:ascii="Times New Roman" w:hAnsi="Times New Roman"/>
                <w:sz w:val="24"/>
                <w:szCs w:val="24"/>
              </w:rPr>
            </w:pPr>
          </w:p>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5C523E" w:rsidRDefault="005C523E" w:rsidP="00E70E79">
            <w:pPr>
              <w:spacing w:after="1"/>
              <w:jc w:val="center"/>
              <w:rPr>
                <w:rFonts w:ascii="Times New Roman" w:hAnsi="Times New Roman"/>
                <w:sz w:val="24"/>
                <w:szCs w:val="24"/>
              </w:rPr>
            </w:pPr>
          </w:p>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5C523E" w:rsidRPr="00F06A53" w:rsidRDefault="005C523E" w:rsidP="005B0CD7">
            <w:pPr>
              <w:spacing w:after="1"/>
              <w:jc w:val="center"/>
              <w:rPr>
                <w:rFonts w:ascii="Times New Roman" w:hAnsi="Times New Roman"/>
                <w:sz w:val="24"/>
                <w:szCs w:val="24"/>
              </w:rPr>
            </w:pPr>
          </w:p>
        </w:tc>
        <w:tc>
          <w:tcPr>
            <w:tcW w:w="3001" w:type="dxa"/>
            <w:vMerge w:val="restart"/>
          </w:tcPr>
          <w:p w:rsidR="005C523E" w:rsidRDefault="005C523E" w:rsidP="00E70E79">
            <w:pPr>
              <w:spacing w:after="1"/>
              <w:jc w:val="center"/>
              <w:rPr>
                <w:rFonts w:ascii="Times New Roman" w:hAnsi="Times New Roman"/>
                <w:sz w:val="24"/>
                <w:szCs w:val="24"/>
              </w:rPr>
            </w:pPr>
          </w:p>
          <w:p w:rsidR="005C523E" w:rsidRDefault="005C523E" w:rsidP="00E70E79">
            <w:pPr>
              <w:spacing w:after="1"/>
              <w:jc w:val="center"/>
              <w:rPr>
                <w:rFonts w:ascii="Times New Roman" w:hAnsi="Times New Roman"/>
                <w:sz w:val="24"/>
                <w:szCs w:val="24"/>
              </w:rPr>
            </w:pPr>
          </w:p>
          <w:p w:rsidR="005C523E" w:rsidRDefault="005C523E" w:rsidP="008C45A8">
            <w:pPr>
              <w:spacing w:after="1"/>
              <w:jc w:val="center"/>
              <w:rPr>
                <w:rFonts w:ascii="Times New Roman" w:hAnsi="Times New Roman"/>
                <w:sz w:val="24"/>
                <w:szCs w:val="24"/>
              </w:rPr>
            </w:pPr>
            <w:r>
              <w:rPr>
                <w:rFonts w:ascii="Times New Roman" w:hAnsi="Times New Roman"/>
                <w:sz w:val="24"/>
                <w:szCs w:val="24"/>
              </w:rPr>
              <w:t>Муниципальная программа «</w:t>
            </w:r>
            <w:r w:rsidR="008C45A8">
              <w:rPr>
                <w:rFonts w:ascii="Times New Roman" w:hAnsi="Times New Roman"/>
                <w:sz w:val="24"/>
                <w:szCs w:val="24"/>
              </w:rPr>
              <w:t>Развитие образования</w:t>
            </w:r>
            <w:r>
              <w:rPr>
                <w:rFonts w:ascii="Times New Roman" w:hAnsi="Times New Roman"/>
                <w:sz w:val="24"/>
                <w:szCs w:val="24"/>
              </w:rPr>
              <w:t>», Государственная программа РА «Развитие образования»</w:t>
            </w:r>
            <w:r w:rsidR="008C45A8">
              <w:rPr>
                <w:rFonts w:ascii="Times New Roman" w:hAnsi="Times New Roman"/>
                <w:sz w:val="24"/>
                <w:szCs w:val="24"/>
              </w:rPr>
              <w:t>, нацио</w:t>
            </w:r>
            <w:r w:rsidR="00C659E6">
              <w:rPr>
                <w:rFonts w:ascii="Times New Roman" w:hAnsi="Times New Roman"/>
                <w:sz w:val="24"/>
                <w:szCs w:val="24"/>
              </w:rPr>
              <w:t>нальный проект «Образование»</w:t>
            </w:r>
          </w:p>
        </w:tc>
      </w:tr>
      <w:tr w:rsidR="00030EF4" w:rsidTr="00C659E6">
        <w:tc>
          <w:tcPr>
            <w:tcW w:w="576" w:type="dxa"/>
          </w:tcPr>
          <w:p w:rsidR="005C523E" w:rsidRDefault="009404EA" w:rsidP="00E70E79">
            <w:pPr>
              <w:spacing w:after="1"/>
              <w:jc w:val="center"/>
              <w:rPr>
                <w:rFonts w:ascii="Times New Roman" w:hAnsi="Times New Roman"/>
                <w:sz w:val="24"/>
                <w:szCs w:val="24"/>
              </w:rPr>
            </w:pPr>
            <w:r>
              <w:rPr>
                <w:rFonts w:ascii="Times New Roman" w:hAnsi="Times New Roman"/>
                <w:sz w:val="24"/>
                <w:szCs w:val="24"/>
              </w:rPr>
              <w:t>32</w:t>
            </w:r>
          </w:p>
        </w:tc>
        <w:tc>
          <w:tcPr>
            <w:tcW w:w="3506" w:type="dxa"/>
            <w:vAlign w:val="center"/>
          </w:tcPr>
          <w:p w:rsidR="005C523E" w:rsidRDefault="005C523E" w:rsidP="00E70E79">
            <w:pPr>
              <w:autoSpaceDE w:val="0"/>
              <w:autoSpaceDN w:val="0"/>
              <w:adjustRightInd w:val="0"/>
              <w:spacing w:line="240" w:lineRule="auto"/>
              <w:jc w:val="center"/>
              <w:rPr>
                <w:rFonts w:ascii="Times New Roman" w:hAnsi="Times New Roman"/>
                <w:sz w:val="23"/>
                <w:szCs w:val="23"/>
              </w:rPr>
            </w:pPr>
            <w:r w:rsidRPr="00304B6C">
              <w:rPr>
                <w:rFonts w:ascii="Times New Roman" w:hAnsi="Times New Roman"/>
                <w:sz w:val="23"/>
                <w:szCs w:val="23"/>
              </w:rPr>
              <w:t>Материально-техническое оснащение организаций дополнительного образования и развитие дистанционного дополнительного образования</w:t>
            </w:r>
          </w:p>
          <w:p w:rsidR="005C523E" w:rsidRPr="00304B6C" w:rsidRDefault="005C523E" w:rsidP="00E70E79">
            <w:pPr>
              <w:autoSpaceDE w:val="0"/>
              <w:autoSpaceDN w:val="0"/>
              <w:adjustRightInd w:val="0"/>
              <w:spacing w:line="240" w:lineRule="auto"/>
              <w:jc w:val="center"/>
              <w:rPr>
                <w:rFonts w:ascii="Times New Roman" w:hAnsi="Times New Roman"/>
                <w:sz w:val="23"/>
                <w:szCs w:val="23"/>
              </w:rPr>
            </w:pPr>
          </w:p>
        </w:tc>
        <w:tc>
          <w:tcPr>
            <w:tcW w:w="1147" w:type="dxa"/>
          </w:tcPr>
          <w:p w:rsidR="005C523E" w:rsidRPr="00F06A53"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5C523E" w:rsidRPr="00F06A53" w:rsidRDefault="005C523E" w:rsidP="005B0CD7">
            <w:pPr>
              <w:spacing w:after="1"/>
              <w:jc w:val="center"/>
              <w:rPr>
                <w:rFonts w:ascii="Times New Roman" w:hAnsi="Times New Roman"/>
                <w:sz w:val="24"/>
                <w:szCs w:val="24"/>
              </w:rPr>
            </w:pPr>
          </w:p>
        </w:tc>
        <w:tc>
          <w:tcPr>
            <w:tcW w:w="3001" w:type="dxa"/>
            <w:vMerge/>
          </w:tcPr>
          <w:p w:rsidR="005C523E" w:rsidRDefault="005C523E" w:rsidP="00E70E79">
            <w:pPr>
              <w:spacing w:after="1"/>
              <w:jc w:val="center"/>
              <w:rPr>
                <w:rFonts w:ascii="Times New Roman" w:hAnsi="Times New Roman"/>
                <w:sz w:val="24"/>
                <w:szCs w:val="24"/>
              </w:rPr>
            </w:pPr>
          </w:p>
        </w:tc>
      </w:tr>
      <w:tr w:rsidR="00030EF4" w:rsidTr="00C659E6">
        <w:tc>
          <w:tcPr>
            <w:tcW w:w="576" w:type="dxa"/>
          </w:tcPr>
          <w:p w:rsidR="005C523E" w:rsidRDefault="009404EA" w:rsidP="00E70E79">
            <w:pPr>
              <w:spacing w:after="1"/>
              <w:jc w:val="center"/>
              <w:rPr>
                <w:rFonts w:ascii="Times New Roman" w:hAnsi="Times New Roman"/>
                <w:sz w:val="24"/>
                <w:szCs w:val="24"/>
              </w:rPr>
            </w:pPr>
            <w:r>
              <w:rPr>
                <w:rFonts w:ascii="Times New Roman" w:hAnsi="Times New Roman"/>
                <w:sz w:val="24"/>
                <w:szCs w:val="24"/>
              </w:rPr>
              <w:t>33</w:t>
            </w:r>
          </w:p>
        </w:tc>
        <w:tc>
          <w:tcPr>
            <w:tcW w:w="3506" w:type="dxa"/>
            <w:vAlign w:val="center"/>
          </w:tcPr>
          <w:p w:rsidR="005C523E" w:rsidRPr="00304B6C" w:rsidRDefault="005C523E" w:rsidP="00C659E6">
            <w:pPr>
              <w:autoSpaceDE w:val="0"/>
              <w:autoSpaceDN w:val="0"/>
              <w:adjustRightInd w:val="0"/>
              <w:spacing w:line="240" w:lineRule="auto"/>
              <w:jc w:val="center"/>
              <w:rPr>
                <w:rFonts w:ascii="Times New Roman" w:hAnsi="Times New Roman"/>
                <w:sz w:val="23"/>
                <w:szCs w:val="23"/>
              </w:rPr>
            </w:pPr>
            <w:r w:rsidRPr="00304B6C">
              <w:rPr>
                <w:rFonts w:ascii="Times New Roman" w:hAnsi="Times New Roman"/>
                <w:sz w:val="23"/>
                <w:szCs w:val="23"/>
              </w:rPr>
              <w:t xml:space="preserve">Расширение участия негосударственного сектора в оказании услуг дополнительного </w:t>
            </w:r>
            <w:r w:rsidRPr="00304B6C">
              <w:rPr>
                <w:rFonts w:ascii="Times New Roman" w:hAnsi="Times New Roman"/>
                <w:sz w:val="23"/>
                <w:szCs w:val="23"/>
              </w:rPr>
              <w:lastRenderedPageBreak/>
              <w:t>образования, внедрение механизмов</w:t>
            </w:r>
            <w:r w:rsidR="00C659E6">
              <w:rPr>
                <w:rFonts w:ascii="Times New Roman" w:hAnsi="Times New Roman"/>
                <w:sz w:val="23"/>
                <w:szCs w:val="23"/>
              </w:rPr>
              <w:t xml:space="preserve">  </w:t>
            </w:r>
            <w:proofErr w:type="spellStart"/>
            <w:r w:rsidR="00C659E6">
              <w:rPr>
                <w:rFonts w:ascii="Times New Roman" w:hAnsi="Times New Roman"/>
                <w:sz w:val="23"/>
                <w:szCs w:val="23"/>
              </w:rPr>
              <w:t>муниципально</w:t>
            </w:r>
            <w:proofErr w:type="spellEnd"/>
            <w:r w:rsidRPr="00304B6C">
              <w:rPr>
                <w:rFonts w:ascii="Times New Roman" w:hAnsi="Times New Roman"/>
                <w:sz w:val="23"/>
                <w:szCs w:val="23"/>
              </w:rPr>
              <w:t>-частного партнерства</w:t>
            </w:r>
          </w:p>
        </w:tc>
        <w:tc>
          <w:tcPr>
            <w:tcW w:w="1147" w:type="dxa"/>
          </w:tcPr>
          <w:p w:rsidR="005C523E" w:rsidRPr="00F06A53" w:rsidRDefault="005C523E" w:rsidP="00E70E79">
            <w:pPr>
              <w:spacing w:after="1"/>
              <w:jc w:val="center"/>
              <w:rPr>
                <w:rFonts w:ascii="Times New Roman" w:hAnsi="Times New Roman"/>
                <w:sz w:val="24"/>
                <w:szCs w:val="24"/>
              </w:rPr>
            </w:pPr>
            <w:r>
              <w:rPr>
                <w:rFonts w:ascii="Times New Roman" w:hAnsi="Times New Roman"/>
                <w:sz w:val="24"/>
                <w:szCs w:val="24"/>
              </w:rPr>
              <w:lastRenderedPageBreak/>
              <w:t>+</w:t>
            </w:r>
          </w:p>
        </w:tc>
        <w:tc>
          <w:tcPr>
            <w:tcW w:w="114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5C523E" w:rsidRPr="00F06A53" w:rsidRDefault="005C523E" w:rsidP="00E70E79">
            <w:pPr>
              <w:spacing w:after="1"/>
              <w:jc w:val="center"/>
              <w:rPr>
                <w:rFonts w:ascii="Times New Roman" w:hAnsi="Times New Roman"/>
                <w:sz w:val="24"/>
                <w:szCs w:val="24"/>
              </w:rPr>
            </w:pPr>
          </w:p>
        </w:tc>
        <w:tc>
          <w:tcPr>
            <w:tcW w:w="3001" w:type="dxa"/>
            <w:vMerge/>
          </w:tcPr>
          <w:p w:rsidR="005C523E" w:rsidRDefault="005C523E" w:rsidP="00E70E79">
            <w:pPr>
              <w:spacing w:after="1"/>
              <w:jc w:val="center"/>
              <w:rPr>
                <w:rFonts w:ascii="Times New Roman" w:hAnsi="Times New Roman"/>
                <w:sz w:val="24"/>
                <w:szCs w:val="24"/>
              </w:rPr>
            </w:pPr>
          </w:p>
        </w:tc>
      </w:tr>
      <w:tr w:rsidR="00030EF4" w:rsidTr="00C659E6">
        <w:tc>
          <w:tcPr>
            <w:tcW w:w="576" w:type="dxa"/>
          </w:tcPr>
          <w:p w:rsidR="005C523E" w:rsidRDefault="009404EA" w:rsidP="00E70E79">
            <w:pPr>
              <w:spacing w:after="1"/>
              <w:jc w:val="center"/>
              <w:rPr>
                <w:rFonts w:ascii="Times New Roman" w:hAnsi="Times New Roman"/>
                <w:sz w:val="24"/>
                <w:szCs w:val="24"/>
              </w:rPr>
            </w:pPr>
            <w:r>
              <w:rPr>
                <w:rFonts w:ascii="Times New Roman" w:hAnsi="Times New Roman"/>
                <w:sz w:val="24"/>
                <w:szCs w:val="24"/>
              </w:rPr>
              <w:lastRenderedPageBreak/>
              <w:t>34</w:t>
            </w:r>
          </w:p>
        </w:tc>
        <w:tc>
          <w:tcPr>
            <w:tcW w:w="3506" w:type="dxa"/>
            <w:vAlign w:val="center"/>
          </w:tcPr>
          <w:p w:rsidR="005C523E" w:rsidRPr="00304B6C" w:rsidRDefault="005C523E" w:rsidP="005C523E">
            <w:pPr>
              <w:autoSpaceDE w:val="0"/>
              <w:autoSpaceDN w:val="0"/>
              <w:adjustRightInd w:val="0"/>
              <w:spacing w:line="240" w:lineRule="auto"/>
              <w:jc w:val="center"/>
              <w:rPr>
                <w:rFonts w:ascii="Times New Roman" w:hAnsi="Times New Roman"/>
                <w:sz w:val="23"/>
                <w:szCs w:val="23"/>
              </w:rPr>
            </w:pPr>
            <w:r w:rsidRPr="00304B6C">
              <w:rPr>
                <w:rFonts w:ascii="Times New Roman" w:hAnsi="Times New Roman"/>
                <w:sz w:val="23"/>
                <w:szCs w:val="23"/>
              </w:rPr>
              <w:t xml:space="preserve">Обеспечение доступа к современным и вариативным дополнительным </w:t>
            </w:r>
            <w:r>
              <w:rPr>
                <w:rFonts w:ascii="Times New Roman" w:hAnsi="Times New Roman"/>
                <w:sz w:val="23"/>
                <w:szCs w:val="23"/>
              </w:rPr>
              <w:t>общеобразовательным программам</w:t>
            </w:r>
          </w:p>
        </w:tc>
        <w:tc>
          <w:tcPr>
            <w:tcW w:w="1147" w:type="dxa"/>
          </w:tcPr>
          <w:p w:rsidR="005C523E" w:rsidRPr="00F06A53"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5C523E" w:rsidRPr="00F06A53" w:rsidRDefault="005C523E" w:rsidP="00E70E79">
            <w:pPr>
              <w:spacing w:after="1"/>
              <w:jc w:val="center"/>
              <w:rPr>
                <w:rFonts w:ascii="Times New Roman" w:hAnsi="Times New Roman"/>
                <w:sz w:val="24"/>
                <w:szCs w:val="24"/>
              </w:rPr>
            </w:pPr>
          </w:p>
        </w:tc>
        <w:tc>
          <w:tcPr>
            <w:tcW w:w="3001" w:type="dxa"/>
            <w:vMerge/>
          </w:tcPr>
          <w:p w:rsidR="005C523E" w:rsidRDefault="005C523E" w:rsidP="00E70E79">
            <w:pPr>
              <w:spacing w:after="1"/>
              <w:jc w:val="center"/>
              <w:rPr>
                <w:rFonts w:ascii="Times New Roman" w:hAnsi="Times New Roman"/>
                <w:sz w:val="24"/>
                <w:szCs w:val="24"/>
              </w:rPr>
            </w:pPr>
          </w:p>
        </w:tc>
      </w:tr>
      <w:tr w:rsidR="00030EF4" w:rsidTr="00C659E6">
        <w:tc>
          <w:tcPr>
            <w:tcW w:w="576" w:type="dxa"/>
          </w:tcPr>
          <w:p w:rsidR="005C523E" w:rsidRDefault="009404EA" w:rsidP="00E70E79">
            <w:pPr>
              <w:spacing w:after="1"/>
              <w:jc w:val="center"/>
              <w:rPr>
                <w:rFonts w:ascii="Times New Roman" w:hAnsi="Times New Roman"/>
                <w:sz w:val="24"/>
                <w:szCs w:val="24"/>
              </w:rPr>
            </w:pPr>
            <w:r>
              <w:rPr>
                <w:rFonts w:ascii="Times New Roman" w:hAnsi="Times New Roman"/>
                <w:sz w:val="24"/>
                <w:szCs w:val="24"/>
              </w:rPr>
              <w:t>35</w:t>
            </w:r>
          </w:p>
        </w:tc>
        <w:tc>
          <w:tcPr>
            <w:tcW w:w="3506" w:type="dxa"/>
            <w:vAlign w:val="center"/>
          </w:tcPr>
          <w:p w:rsidR="005C523E" w:rsidRPr="006E30C9" w:rsidRDefault="005C523E" w:rsidP="005C523E">
            <w:pPr>
              <w:autoSpaceDE w:val="0"/>
              <w:autoSpaceDN w:val="0"/>
              <w:adjustRightInd w:val="0"/>
              <w:spacing w:line="240" w:lineRule="auto"/>
              <w:jc w:val="center"/>
              <w:rPr>
                <w:rFonts w:ascii="Times New Roman" w:hAnsi="Times New Roman"/>
                <w:sz w:val="23"/>
                <w:szCs w:val="23"/>
              </w:rPr>
            </w:pPr>
            <w:r>
              <w:rPr>
                <w:rFonts w:ascii="Times New Roman" w:hAnsi="Times New Roman"/>
                <w:sz w:val="23"/>
                <w:szCs w:val="23"/>
              </w:rPr>
              <w:t>Организация участия в</w:t>
            </w:r>
            <w:r w:rsidRPr="00304B6C">
              <w:rPr>
                <w:rFonts w:ascii="Times New Roman" w:hAnsi="Times New Roman"/>
                <w:sz w:val="23"/>
                <w:szCs w:val="23"/>
              </w:rPr>
              <w:t xml:space="preserve"> проект</w:t>
            </w:r>
            <w:r>
              <w:rPr>
                <w:rFonts w:ascii="Times New Roman" w:hAnsi="Times New Roman"/>
                <w:sz w:val="23"/>
                <w:szCs w:val="23"/>
              </w:rPr>
              <w:t>е</w:t>
            </w:r>
            <w:r w:rsidRPr="00304B6C">
              <w:rPr>
                <w:rFonts w:ascii="Times New Roman" w:hAnsi="Times New Roman"/>
                <w:sz w:val="23"/>
                <w:szCs w:val="23"/>
              </w:rPr>
              <w:t xml:space="preserve"> «Доступное дополнительное образование для детей в Республике Алтай»</w:t>
            </w:r>
          </w:p>
        </w:tc>
        <w:tc>
          <w:tcPr>
            <w:tcW w:w="1147" w:type="dxa"/>
          </w:tcPr>
          <w:p w:rsidR="005C523E" w:rsidRPr="00F06A53"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5C523E" w:rsidRPr="00F06A53" w:rsidRDefault="005C523E" w:rsidP="00E70E79">
            <w:pPr>
              <w:spacing w:after="1"/>
              <w:jc w:val="center"/>
              <w:rPr>
                <w:rFonts w:ascii="Times New Roman" w:hAnsi="Times New Roman"/>
                <w:sz w:val="24"/>
                <w:szCs w:val="24"/>
              </w:rPr>
            </w:pPr>
          </w:p>
        </w:tc>
        <w:tc>
          <w:tcPr>
            <w:tcW w:w="3001" w:type="dxa"/>
            <w:vMerge/>
          </w:tcPr>
          <w:p w:rsidR="005C523E" w:rsidRDefault="005C523E" w:rsidP="00E70E79">
            <w:pPr>
              <w:spacing w:after="1"/>
              <w:jc w:val="center"/>
              <w:rPr>
                <w:rFonts w:ascii="Times New Roman" w:hAnsi="Times New Roman"/>
                <w:sz w:val="24"/>
                <w:szCs w:val="24"/>
              </w:rPr>
            </w:pPr>
          </w:p>
        </w:tc>
      </w:tr>
      <w:tr w:rsidR="005C523E" w:rsidTr="00C659E6">
        <w:tc>
          <w:tcPr>
            <w:tcW w:w="576" w:type="dxa"/>
          </w:tcPr>
          <w:p w:rsidR="005C523E" w:rsidRDefault="005C523E" w:rsidP="00E70E79">
            <w:pPr>
              <w:spacing w:after="1"/>
              <w:jc w:val="center"/>
              <w:rPr>
                <w:rFonts w:ascii="Times New Roman" w:hAnsi="Times New Roman"/>
                <w:sz w:val="24"/>
                <w:szCs w:val="24"/>
              </w:rPr>
            </w:pPr>
          </w:p>
        </w:tc>
        <w:tc>
          <w:tcPr>
            <w:tcW w:w="15254" w:type="dxa"/>
            <w:gridSpan w:val="8"/>
            <w:vAlign w:val="center"/>
          </w:tcPr>
          <w:p w:rsidR="005C523E" w:rsidRDefault="005C523E" w:rsidP="00E70E79">
            <w:pPr>
              <w:spacing w:after="1"/>
              <w:jc w:val="center"/>
              <w:rPr>
                <w:rFonts w:ascii="Times New Roman" w:hAnsi="Times New Roman"/>
                <w:b/>
                <w:sz w:val="23"/>
                <w:szCs w:val="23"/>
              </w:rPr>
            </w:pPr>
            <w:r>
              <w:rPr>
                <w:rFonts w:ascii="Times New Roman" w:hAnsi="Times New Roman"/>
                <w:b/>
                <w:sz w:val="23"/>
                <w:szCs w:val="23"/>
              </w:rPr>
              <w:t xml:space="preserve">Задача 5. </w:t>
            </w:r>
            <w:r w:rsidRPr="00304B6C">
              <w:rPr>
                <w:rFonts w:ascii="Times New Roman" w:hAnsi="Times New Roman"/>
                <w:b/>
                <w:sz w:val="23"/>
                <w:szCs w:val="23"/>
              </w:rPr>
              <w:t>Реализация мероприятий эффективного взаимодействия с молодежными общественными объединениями</w:t>
            </w:r>
          </w:p>
        </w:tc>
      </w:tr>
      <w:tr w:rsidR="00030EF4" w:rsidTr="00C659E6">
        <w:tc>
          <w:tcPr>
            <w:tcW w:w="576" w:type="dxa"/>
          </w:tcPr>
          <w:p w:rsidR="00C659E6" w:rsidRDefault="00C659E6" w:rsidP="005C523E">
            <w:pPr>
              <w:spacing w:after="1"/>
              <w:jc w:val="center"/>
              <w:rPr>
                <w:rFonts w:ascii="Times New Roman" w:hAnsi="Times New Roman"/>
                <w:sz w:val="24"/>
                <w:szCs w:val="24"/>
              </w:rPr>
            </w:pPr>
            <w:r>
              <w:rPr>
                <w:rFonts w:ascii="Times New Roman" w:hAnsi="Times New Roman"/>
                <w:sz w:val="24"/>
                <w:szCs w:val="24"/>
              </w:rPr>
              <w:t>36</w:t>
            </w:r>
          </w:p>
        </w:tc>
        <w:tc>
          <w:tcPr>
            <w:tcW w:w="3506" w:type="dxa"/>
            <w:vAlign w:val="center"/>
          </w:tcPr>
          <w:p w:rsidR="00C659E6" w:rsidRPr="008C45A8" w:rsidRDefault="00C659E6" w:rsidP="005C523E">
            <w:pPr>
              <w:autoSpaceDE w:val="0"/>
              <w:autoSpaceDN w:val="0"/>
              <w:adjustRightInd w:val="0"/>
              <w:spacing w:line="240" w:lineRule="auto"/>
              <w:jc w:val="center"/>
              <w:rPr>
                <w:rFonts w:ascii="Times New Roman" w:hAnsi="Times New Roman"/>
                <w:sz w:val="24"/>
                <w:szCs w:val="24"/>
              </w:rPr>
            </w:pPr>
            <w:r w:rsidRPr="008C45A8">
              <w:rPr>
                <w:rFonts w:ascii="Times New Roman" w:hAnsi="Times New Roman"/>
                <w:sz w:val="24"/>
                <w:szCs w:val="24"/>
              </w:rPr>
              <w:t>Организация и проведение мероприятий, направленных на реализацию молодежной политики на территории района</w:t>
            </w:r>
          </w:p>
        </w:tc>
        <w:tc>
          <w:tcPr>
            <w:tcW w:w="1147" w:type="dxa"/>
          </w:tcPr>
          <w:p w:rsidR="00C659E6" w:rsidRPr="008C45A8" w:rsidRDefault="00C659E6" w:rsidP="005C523E">
            <w:pPr>
              <w:spacing w:after="1"/>
              <w:jc w:val="center"/>
              <w:rPr>
                <w:rFonts w:ascii="Times New Roman" w:hAnsi="Times New Roman"/>
                <w:sz w:val="24"/>
                <w:szCs w:val="24"/>
              </w:rPr>
            </w:pPr>
            <w:r w:rsidRPr="008C45A8">
              <w:rPr>
                <w:rFonts w:ascii="Times New Roman" w:hAnsi="Times New Roman"/>
                <w:sz w:val="24"/>
                <w:szCs w:val="24"/>
              </w:rPr>
              <w:t>+</w:t>
            </w:r>
          </w:p>
        </w:tc>
        <w:tc>
          <w:tcPr>
            <w:tcW w:w="1147" w:type="dxa"/>
          </w:tcPr>
          <w:p w:rsidR="00C659E6" w:rsidRPr="008C45A8" w:rsidRDefault="00C659E6" w:rsidP="005C523E">
            <w:pPr>
              <w:spacing w:after="1"/>
              <w:jc w:val="center"/>
              <w:rPr>
                <w:rFonts w:ascii="Times New Roman" w:hAnsi="Times New Roman"/>
                <w:sz w:val="24"/>
                <w:szCs w:val="24"/>
              </w:rPr>
            </w:pPr>
            <w:r w:rsidRPr="008C45A8">
              <w:rPr>
                <w:rFonts w:ascii="Times New Roman" w:hAnsi="Times New Roman"/>
                <w:sz w:val="24"/>
                <w:szCs w:val="24"/>
              </w:rPr>
              <w:t>+</w:t>
            </w:r>
          </w:p>
        </w:tc>
        <w:tc>
          <w:tcPr>
            <w:tcW w:w="1147" w:type="dxa"/>
          </w:tcPr>
          <w:p w:rsidR="00C659E6" w:rsidRPr="008C45A8" w:rsidRDefault="00C659E6" w:rsidP="005C523E">
            <w:pPr>
              <w:spacing w:after="1"/>
              <w:jc w:val="center"/>
              <w:rPr>
                <w:rFonts w:ascii="Times New Roman" w:hAnsi="Times New Roman"/>
                <w:sz w:val="24"/>
                <w:szCs w:val="24"/>
              </w:rPr>
            </w:pPr>
            <w:r w:rsidRPr="008C45A8">
              <w:rPr>
                <w:rFonts w:ascii="Times New Roman" w:hAnsi="Times New Roman"/>
                <w:sz w:val="24"/>
                <w:szCs w:val="24"/>
              </w:rPr>
              <w:t>+</w:t>
            </w:r>
          </w:p>
        </w:tc>
        <w:tc>
          <w:tcPr>
            <w:tcW w:w="1377" w:type="dxa"/>
          </w:tcPr>
          <w:p w:rsidR="00C659E6" w:rsidRPr="008C45A8" w:rsidRDefault="00C659E6" w:rsidP="005C523E">
            <w:pPr>
              <w:spacing w:after="1"/>
              <w:jc w:val="center"/>
              <w:rPr>
                <w:rFonts w:ascii="Times New Roman" w:hAnsi="Times New Roman"/>
                <w:sz w:val="24"/>
                <w:szCs w:val="24"/>
              </w:rPr>
            </w:pPr>
            <w:r w:rsidRPr="008C45A8">
              <w:rPr>
                <w:rFonts w:ascii="Times New Roman" w:hAnsi="Times New Roman"/>
                <w:sz w:val="24"/>
                <w:szCs w:val="24"/>
              </w:rPr>
              <w:t>+</w:t>
            </w:r>
          </w:p>
        </w:tc>
        <w:tc>
          <w:tcPr>
            <w:tcW w:w="1318" w:type="dxa"/>
          </w:tcPr>
          <w:p w:rsidR="00C659E6" w:rsidRPr="008C45A8" w:rsidRDefault="00C659E6" w:rsidP="005C523E">
            <w:pPr>
              <w:spacing w:after="1"/>
              <w:jc w:val="center"/>
              <w:rPr>
                <w:rFonts w:ascii="Times New Roman" w:hAnsi="Times New Roman"/>
                <w:sz w:val="24"/>
                <w:szCs w:val="24"/>
              </w:rPr>
            </w:pPr>
            <w:r w:rsidRPr="008C45A8">
              <w:rPr>
                <w:rFonts w:ascii="Times New Roman" w:hAnsi="Times New Roman"/>
                <w:sz w:val="24"/>
                <w:szCs w:val="24"/>
              </w:rPr>
              <w:t>+</w:t>
            </w:r>
          </w:p>
        </w:tc>
        <w:tc>
          <w:tcPr>
            <w:tcW w:w="2611" w:type="dxa"/>
            <w:vMerge w:val="restart"/>
          </w:tcPr>
          <w:p w:rsidR="008C45A8" w:rsidRPr="008C45A8" w:rsidRDefault="00C659E6" w:rsidP="008C45A8">
            <w:pPr>
              <w:pStyle w:val="ConsPlusNormal"/>
              <w:rPr>
                <w:rFonts w:ascii="Times New Roman" w:hAnsi="Times New Roman" w:cs="Times New Roman"/>
                <w:sz w:val="24"/>
                <w:szCs w:val="24"/>
                <w:lang w:eastAsia="en-US"/>
              </w:rPr>
            </w:pPr>
            <w:r w:rsidRPr="008C45A8">
              <w:rPr>
                <w:rFonts w:ascii="Times New Roman" w:hAnsi="Times New Roman"/>
                <w:sz w:val="24"/>
                <w:szCs w:val="24"/>
              </w:rPr>
              <w:t>МО «</w:t>
            </w:r>
            <w:proofErr w:type="spellStart"/>
            <w:r w:rsidR="00E01BA8" w:rsidRPr="008C45A8">
              <w:rPr>
                <w:rFonts w:ascii="Times New Roman" w:hAnsi="Times New Roman"/>
                <w:sz w:val="24"/>
                <w:szCs w:val="24"/>
              </w:rPr>
              <w:t>Усть-Коксинский</w:t>
            </w:r>
            <w:r w:rsidRPr="008C45A8">
              <w:rPr>
                <w:rFonts w:ascii="Times New Roman" w:hAnsi="Times New Roman"/>
                <w:sz w:val="24"/>
                <w:szCs w:val="24"/>
              </w:rPr>
              <w:t>район</w:t>
            </w:r>
            <w:proofErr w:type="spellEnd"/>
            <w:r w:rsidRPr="008C45A8">
              <w:rPr>
                <w:rFonts w:ascii="Times New Roman" w:hAnsi="Times New Roman"/>
                <w:sz w:val="24"/>
                <w:szCs w:val="24"/>
              </w:rPr>
              <w:t>» (</w:t>
            </w:r>
            <w:r w:rsidR="00E01BA8" w:rsidRPr="008C45A8">
              <w:rPr>
                <w:rFonts w:ascii="Times New Roman" w:hAnsi="Times New Roman"/>
                <w:sz w:val="24"/>
                <w:szCs w:val="24"/>
              </w:rPr>
              <w:t xml:space="preserve">Управление </w:t>
            </w:r>
            <w:proofErr w:type="spellStart"/>
            <w:r w:rsidR="00E01BA8" w:rsidRPr="008C45A8">
              <w:rPr>
                <w:rFonts w:ascii="Times New Roman" w:hAnsi="Times New Roman"/>
                <w:sz w:val="24"/>
                <w:szCs w:val="24"/>
              </w:rPr>
              <w:t>образования</w:t>
            </w:r>
            <w:proofErr w:type="gramStart"/>
            <w:r w:rsidR="008C45A8" w:rsidRPr="008C45A8">
              <w:rPr>
                <w:rFonts w:ascii="Times New Roman" w:hAnsi="Times New Roman"/>
                <w:sz w:val="24"/>
                <w:szCs w:val="24"/>
              </w:rPr>
              <w:t>,</w:t>
            </w:r>
            <w:r w:rsidRPr="008C45A8">
              <w:rPr>
                <w:rFonts w:ascii="Times New Roman" w:hAnsi="Times New Roman"/>
                <w:sz w:val="24"/>
                <w:szCs w:val="24"/>
              </w:rPr>
              <w:t>с</w:t>
            </w:r>
            <w:proofErr w:type="gramEnd"/>
            <w:r w:rsidRPr="008C45A8">
              <w:rPr>
                <w:rFonts w:ascii="Times New Roman" w:hAnsi="Times New Roman"/>
                <w:sz w:val="24"/>
                <w:szCs w:val="24"/>
              </w:rPr>
              <w:t>ельские</w:t>
            </w:r>
            <w:proofErr w:type="spellEnd"/>
            <w:r w:rsidRPr="008C45A8">
              <w:rPr>
                <w:rFonts w:ascii="Times New Roman" w:hAnsi="Times New Roman"/>
                <w:sz w:val="24"/>
                <w:szCs w:val="24"/>
              </w:rPr>
              <w:t xml:space="preserve"> поселения</w:t>
            </w:r>
            <w:r w:rsidR="008C45A8" w:rsidRPr="008C45A8">
              <w:rPr>
                <w:rFonts w:ascii="Times New Roman" w:hAnsi="Times New Roman"/>
                <w:sz w:val="24"/>
                <w:szCs w:val="24"/>
              </w:rPr>
              <w:t>,</w:t>
            </w:r>
            <w:r w:rsidR="008C45A8" w:rsidRPr="008C45A8">
              <w:rPr>
                <w:rFonts w:ascii="Times New Roman" w:hAnsi="Times New Roman" w:cs="Times New Roman"/>
                <w:sz w:val="24"/>
                <w:szCs w:val="24"/>
                <w:lang w:eastAsia="en-US"/>
              </w:rPr>
              <w:t xml:space="preserve"> </w:t>
            </w:r>
            <w:r w:rsidR="008C45A8" w:rsidRPr="008C45A8">
              <w:rPr>
                <w:rFonts w:ascii="Times New Roman" w:hAnsi="Times New Roman" w:cs="Times New Roman"/>
                <w:sz w:val="24"/>
                <w:szCs w:val="24"/>
                <w:lang w:eastAsia="en-US"/>
              </w:rPr>
              <w:t>Отдел по молодежной политике, физической культуре и спорту</w:t>
            </w:r>
            <w:r w:rsidR="008C45A8">
              <w:rPr>
                <w:rFonts w:ascii="Times New Roman" w:hAnsi="Times New Roman" w:cs="Times New Roman"/>
                <w:sz w:val="24"/>
                <w:szCs w:val="24"/>
                <w:lang w:eastAsia="en-US"/>
              </w:rPr>
              <w:t>)</w:t>
            </w:r>
          </w:p>
          <w:p w:rsidR="00C659E6" w:rsidRPr="008C45A8" w:rsidRDefault="00C659E6" w:rsidP="00C659E6">
            <w:pPr>
              <w:rPr>
                <w:sz w:val="24"/>
                <w:szCs w:val="24"/>
              </w:rPr>
            </w:pPr>
          </w:p>
          <w:p w:rsidR="00C659E6" w:rsidRPr="008C45A8" w:rsidRDefault="00C659E6" w:rsidP="00065D72">
            <w:pPr>
              <w:rPr>
                <w:sz w:val="24"/>
                <w:szCs w:val="24"/>
              </w:rPr>
            </w:pPr>
          </w:p>
        </w:tc>
        <w:tc>
          <w:tcPr>
            <w:tcW w:w="3001" w:type="dxa"/>
            <w:vMerge w:val="restart"/>
          </w:tcPr>
          <w:p w:rsidR="00C659E6" w:rsidRPr="008C45A8" w:rsidRDefault="00C659E6" w:rsidP="008C45A8">
            <w:pPr>
              <w:rPr>
                <w:sz w:val="24"/>
                <w:szCs w:val="24"/>
              </w:rPr>
            </w:pPr>
            <w:r w:rsidRPr="008C45A8">
              <w:rPr>
                <w:rFonts w:ascii="Times New Roman" w:hAnsi="Times New Roman"/>
                <w:sz w:val="24"/>
                <w:szCs w:val="24"/>
              </w:rPr>
              <w:t>Муниципальная программа «</w:t>
            </w:r>
            <w:r w:rsidR="008C45A8" w:rsidRPr="008C45A8">
              <w:rPr>
                <w:rFonts w:ascii="Times New Roman" w:hAnsi="Times New Roman"/>
                <w:sz w:val="24"/>
                <w:szCs w:val="24"/>
              </w:rPr>
              <w:t xml:space="preserve">Развитие </w:t>
            </w:r>
            <w:proofErr w:type="spellStart"/>
            <w:r w:rsidR="008C45A8" w:rsidRPr="008C45A8">
              <w:rPr>
                <w:rFonts w:ascii="Times New Roman" w:hAnsi="Times New Roman"/>
                <w:sz w:val="24"/>
                <w:szCs w:val="24"/>
              </w:rPr>
              <w:t>образоваия</w:t>
            </w:r>
            <w:proofErr w:type="spellEnd"/>
            <w:r w:rsidRPr="008C45A8">
              <w:rPr>
                <w:rFonts w:ascii="Times New Roman" w:hAnsi="Times New Roman"/>
                <w:sz w:val="24"/>
                <w:szCs w:val="24"/>
              </w:rPr>
              <w:t xml:space="preserve">», </w:t>
            </w:r>
            <w:r w:rsidR="008C45A8" w:rsidRPr="008C45A8">
              <w:rPr>
                <w:rFonts w:ascii="Times New Roman" w:eastAsia="Calibri" w:hAnsi="Times New Roman"/>
                <w:bCs/>
                <w:iCs/>
                <w:color w:val="000000"/>
                <w:sz w:val="24"/>
                <w:szCs w:val="24"/>
                <w:lang w:eastAsia="en-US"/>
              </w:rPr>
              <w:t xml:space="preserve">«Развитие физической культуры, спорта и молодежной политики  </w:t>
            </w:r>
            <w:r w:rsidR="008C45A8" w:rsidRPr="008C45A8">
              <w:rPr>
                <w:rFonts w:ascii="Times New Roman" w:eastAsia="Calibri" w:hAnsi="Times New Roman"/>
                <w:sz w:val="24"/>
                <w:szCs w:val="24"/>
                <w:lang w:eastAsia="en-US"/>
              </w:rPr>
              <w:t>МО «</w:t>
            </w:r>
            <w:proofErr w:type="spellStart"/>
            <w:r w:rsidR="008C45A8" w:rsidRPr="008C45A8">
              <w:rPr>
                <w:rFonts w:ascii="Times New Roman" w:eastAsia="Calibri" w:hAnsi="Times New Roman"/>
                <w:sz w:val="24"/>
                <w:szCs w:val="24"/>
                <w:lang w:eastAsia="en-US"/>
              </w:rPr>
              <w:t>Усть-Коксинский</w:t>
            </w:r>
            <w:proofErr w:type="spellEnd"/>
            <w:r w:rsidR="008C45A8" w:rsidRPr="008C45A8">
              <w:rPr>
                <w:rFonts w:ascii="Times New Roman" w:eastAsia="Calibri" w:hAnsi="Times New Roman"/>
                <w:sz w:val="24"/>
                <w:szCs w:val="24"/>
                <w:lang w:eastAsia="en-US"/>
              </w:rPr>
              <w:t xml:space="preserve"> район» Республики </w:t>
            </w:r>
            <w:proofErr w:type="spellStart"/>
            <w:r w:rsidR="008C45A8" w:rsidRPr="008C45A8">
              <w:rPr>
                <w:rFonts w:ascii="Times New Roman" w:eastAsia="Calibri" w:hAnsi="Times New Roman"/>
                <w:sz w:val="24"/>
                <w:szCs w:val="24"/>
                <w:lang w:eastAsia="en-US"/>
              </w:rPr>
              <w:t>Алтай»</w:t>
            </w:r>
            <w:proofErr w:type="gramStart"/>
            <w:r w:rsidR="008C45A8">
              <w:rPr>
                <w:rFonts w:ascii="Times New Roman" w:eastAsia="Calibri" w:hAnsi="Times New Roman"/>
                <w:sz w:val="24"/>
                <w:szCs w:val="24"/>
                <w:lang w:eastAsia="en-US"/>
              </w:rPr>
              <w:t>,</w:t>
            </w:r>
            <w:r w:rsidRPr="008C45A8">
              <w:rPr>
                <w:rFonts w:ascii="Times New Roman" w:hAnsi="Times New Roman"/>
                <w:sz w:val="24"/>
                <w:szCs w:val="24"/>
              </w:rPr>
              <w:t>Г</w:t>
            </w:r>
            <w:proofErr w:type="gramEnd"/>
            <w:r w:rsidRPr="008C45A8">
              <w:rPr>
                <w:rFonts w:ascii="Times New Roman" w:hAnsi="Times New Roman"/>
                <w:sz w:val="24"/>
                <w:szCs w:val="24"/>
              </w:rPr>
              <w:t>осударственная</w:t>
            </w:r>
            <w:proofErr w:type="spellEnd"/>
            <w:r w:rsidRPr="008C45A8">
              <w:rPr>
                <w:rFonts w:ascii="Times New Roman" w:hAnsi="Times New Roman"/>
                <w:sz w:val="24"/>
                <w:szCs w:val="24"/>
              </w:rPr>
              <w:t xml:space="preserve"> программа РА «Развитие образования»</w:t>
            </w:r>
          </w:p>
        </w:tc>
      </w:tr>
      <w:tr w:rsidR="00030EF4" w:rsidTr="00C659E6">
        <w:tc>
          <w:tcPr>
            <w:tcW w:w="576" w:type="dxa"/>
          </w:tcPr>
          <w:p w:rsidR="00C659E6" w:rsidRDefault="00C659E6" w:rsidP="005C523E">
            <w:pPr>
              <w:spacing w:after="1"/>
              <w:jc w:val="center"/>
              <w:rPr>
                <w:rFonts w:ascii="Times New Roman" w:hAnsi="Times New Roman"/>
                <w:sz w:val="24"/>
                <w:szCs w:val="24"/>
              </w:rPr>
            </w:pPr>
            <w:r>
              <w:rPr>
                <w:rFonts w:ascii="Times New Roman" w:hAnsi="Times New Roman"/>
                <w:sz w:val="24"/>
                <w:szCs w:val="24"/>
              </w:rPr>
              <w:t>37</w:t>
            </w:r>
          </w:p>
        </w:tc>
        <w:tc>
          <w:tcPr>
            <w:tcW w:w="3506" w:type="dxa"/>
            <w:vAlign w:val="center"/>
          </w:tcPr>
          <w:p w:rsidR="00C659E6" w:rsidRPr="008C45A8" w:rsidRDefault="00C659E6" w:rsidP="005C523E">
            <w:pPr>
              <w:autoSpaceDE w:val="0"/>
              <w:autoSpaceDN w:val="0"/>
              <w:adjustRightInd w:val="0"/>
              <w:spacing w:line="240" w:lineRule="auto"/>
              <w:jc w:val="center"/>
              <w:rPr>
                <w:rFonts w:ascii="Times New Roman" w:hAnsi="Times New Roman"/>
                <w:sz w:val="24"/>
                <w:szCs w:val="24"/>
              </w:rPr>
            </w:pPr>
            <w:r w:rsidRPr="008C45A8">
              <w:rPr>
                <w:rFonts w:ascii="Times New Roman" w:hAnsi="Times New Roman"/>
                <w:sz w:val="24"/>
                <w:szCs w:val="24"/>
              </w:rPr>
              <w:t>Реализация программ и проектов волонтерского движения</w:t>
            </w:r>
          </w:p>
          <w:p w:rsidR="00C659E6" w:rsidRPr="008C45A8" w:rsidRDefault="00C659E6" w:rsidP="005C523E">
            <w:pPr>
              <w:autoSpaceDE w:val="0"/>
              <w:autoSpaceDN w:val="0"/>
              <w:adjustRightInd w:val="0"/>
              <w:spacing w:line="240" w:lineRule="auto"/>
              <w:jc w:val="center"/>
              <w:rPr>
                <w:rFonts w:ascii="Times New Roman" w:hAnsi="Times New Roman"/>
                <w:sz w:val="24"/>
                <w:szCs w:val="24"/>
              </w:rPr>
            </w:pPr>
          </w:p>
          <w:p w:rsidR="005A4FE1" w:rsidRPr="008C45A8" w:rsidRDefault="005A4FE1" w:rsidP="005C523E">
            <w:pPr>
              <w:autoSpaceDE w:val="0"/>
              <w:autoSpaceDN w:val="0"/>
              <w:adjustRightInd w:val="0"/>
              <w:spacing w:line="240" w:lineRule="auto"/>
              <w:jc w:val="center"/>
              <w:rPr>
                <w:rFonts w:ascii="Times New Roman" w:hAnsi="Times New Roman"/>
                <w:sz w:val="24"/>
                <w:szCs w:val="24"/>
              </w:rPr>
            </w:pPr>
          </w:p>
          <w:p w:rsidR="00C659E6" w:rsidRPr="008C45A8" w:rsidRDefault="00C659E6" w:rsidP="005C523E">
            <w:pPr>
              <w:autoSpaceDE w:val="0"/>
              <w:autoSpaceDN w:val="0"/>
              <w:adjustRightInd w:val="0"/>
              <w:spacing w:line="240" w:lineRule="auto"/>
              <w:jc w:val="center"/>
              <w:rPr>
                <w:rFonts w:ascii="Times New Roman" w:hAnsi="Times New Roman"/>
                <w:sz w:val="24"/>
                <w:szCs w:val="24"/>
              </w:rPr>
            </w:pPr>
          </w:p>
        </w:tc>
        <w:tc>
          <w:tcPr>
            <w:tcW w:w="1147" w:type="dxa"/>
          </w:tcPr>
          <w:p w:rsidR="00C659E6" w:rsidRPr="008C45A8" w:rsidRDefault="00C659E6" w:rsidP="005C523E">
            <w:pPr>
              <w:spacing w:after="1"/>
              <w:jc w:val="center"/>
              <w:rPr>
                <w:rFonts w:ascii="Times New Roman" w:hAnsi="Times New Roman"/>
                <w:sz w:val="24"/>
                <w:szCs w:val="24"/>
              </w:rPr>
            </w:pPr>
            <w:r w:rsidRPr="008C45A8">
              <w:rPr>
                <w:rFonts w:ascii="Times New Roman" w:hAnsi="Times New Roman"/>
                <w:sz w:val="24"/>
                <w:szCs w:val="24"/>
              </w:rPr>
              <w:t>+</w:t>
            </w:r>
          </w:p>
        </w:tc>
        <w:tc>
          <w:tcPr>
            <w:tcW w:w="1147" w:type="dxa"/>
          </w:tcPr>
          <w:p w:rsidR="00C659E6" w:rsidRPr="008C45A8" w:rsidRDefault="00C659E6" w:rsidP="005C523E">
            <w:pPr>
              <w:spacing w:after="1"/>
              <w:jc w:val="center"/>
              <w:rPr>
                <w:rFonts w:ascii="Times New Roman" w:hAnsi="Times New Roman"/>
                <w:sz w:val="24"/>
                <w:szCs w:val="24"/>
              </w:rPr>
            </w:pPr>
            <w:r w:rsidRPr="008C45A8">
              <w:rPr>
                <w:rFonts w:ascii="Times New Roman" w:hAnsi="Times New Roman"/>
                <w:sz w:val="24"/>
                <w:szCs w:val="24"/>
              </w:rPr>
              <w:t>+</w:t>
            </w:r>
          </w:p>
        </w:tc>
        <w:tc>
          <w:tcPr>
            <w:tcW w:w="1147" w:type="dxa"/>
          </w:tcPr>
          <w:p w:rsidR="00C659E6" w:rsidRPr="008C45A8" w:rsidRDefault="00C659E6" w:rsidP="005C523E">
            <w:pPr>
              <w:spacing w:after="1"/>
              <w:jc w:val="center"/>
              <w:rPr>
                <w:rFonts w:ascii="Times New Roman" w:hAnsi="Times New Roman"/>
                <w:sz w:val="24"/>
                <w:szCs w:val="24"/>
              </w:rPr>
            </w:pPr>
            <w:r w:rsidRPr="008C45A8">
              <w:rPr>
                <w:rFonts w:ascii="Times New Roman" w:hAnsi="Times New Roman"/>
                <w:sz w:val="24"/>
                <w:szCs w:val="24"/>
              </w:rPr>
              <w:t>+</w:t>
            </w:r>
          </w:p>
        </w:tc>
        <w:tc>
          <w:tcPr>
            <w:tcW w:w="1377" w:type="dxa"/>
          </w:tcPr>
          <w:p w:rsidR="00C659E6" w:rsidRPr="008C45A8" w:rsidRDefault="00C659E6" w:rsidP="005C523E">
            <w:pPr>
              <w:spacing w:after="1"/>
              <w:jc w:val="center"/>
              <w:rPr>
                <w:rFonts w:ascii="Times New Roman" w:hAnsi="Times New Roman"/>
                <w:sz w:val="24"/>
                <w:szCs w:val="24"/>
              </w:rPr>
            </w:pPr>
            <w:r w:rsidRPr="008C45A8">
              <w:rPr>
                <w:rFonts w:ascii="Times New Roman" w:hAnsi="Times New Roman"/>
                <w:sz w:val="24"/>
                <w:szCs w:val="24"/>
              </w:rPr>
              <w:t>+</w:t>
            </w:r>
          </w:p>
        </w:tc>
        <w:tc>
          <w:tcPr>
            <w:tcW w:w="1318" w:type="dxa"/>
          </w:tcPr>
          <w:p w:rsidR="00C659E6" w:rsidRPr="008C45A8" w:rsidRDefault="00C659E6" w:rsidP="005C523E">
            <w:pPr>
              <w:spacing w:after="1"/>
              <w:jc w:val="center"/>
              <w:rPr>
                <w:rFonts w:ascii="Times New Roman" w:hAnsi="Times New Roman"/>
                <w:sz w:val="24"/>
                <w:szCs w:val="24"/>
              </w:rPr>
            </w:pPr>
            <w:r w:rsidRPr="008C45A8">
              <w:rPr>
                <w:rFonts w:ascii="Times New Roman" w:hAnsi="Times New Roman"/>
                <w:sz w:val="24"/>
                <w:szCs w:val="24"/>
              </w:rPr>
              <w:t>+</w:t>
            </w:r>
          </w:p>
        </w:tc>
        <w:tc>
          <w:tcPr>
            <w:tcW w:w="2611" w:type="dxa"/>
            <w:vMerge/>
          </w:tcPr>
          <w:p w:rsidR="00C659E6" w:rsidRPr="008C45A8" w:rsidRDefault="00C659E6" w:rsidP="005C523E">
            <w:pPr>
              <w:rPr>
                <w:sz w:val="24"/>
                <w:szCs w:val="24"/>
              </w:rPr>
            </w:pPr>
          </w:p>
        </w:tc>
        <w:tc>
          <w:tcPr>
            <w:tcW w:w="3001" w:type="dxa"/>
            <w:vMerge/>
          </w:tcPr>
          <w:p w:rsidR="00C659E6" w:rsidRPr="008C45A8" w:rsidRDefault="00C659E6" w:rsidP="005C523E">
            <w:pPr>
              <w:rPr>
                <w:sz w:val="24"/>
                <w:szCs w:val="24"/>
              </w:rPr>
            </w:pPr>
          </w:p>
        </w:tc>
      </w:tr>
      <w:tr w:rsidR="005C523E" w:rsidTr="00C659E6">
        <w:tc>
          <w:tcPr>
            <w:tcW w:w="576" w:type="dxa"/>
          </w:tcPr>
          <w:p w:rsidR="005C523E" w:rsidRDefault="005C523E" w:rsidP="00E70E79">
            <w:pPr>
              <w:spacing w:after="1"/>
              <w:jc w:val="center"/>
              <w:rPr>
                <w:rFonts w:ascii="Times New Roman" w:hAnsi="Times New Roman"/>
                <w:sz w:val="24"/>
                <w:szCs w:val="24"/>
              </w:rPr>
            </w:pPr>
          </w:p>
        </w:tc>
        <w:tc>
          <w:tcPr>
            <w:tcW w:w="15254" w:type="dxa"/>
            <w:gridSpan w:val="8"/>
            <w:vAlign w:val="center"/>
          </w:tcPr>
          <w:p w:rsidR="005C523E" w:rsidRPr="008C45A8" w:rsidRDefault="005C523E" w:rsidP="00E70E79">
            <w:pPr>
              <w:spacing w:after="1"/>
              <w:jc w:val="center"/>
              <w:rPr>
                <w:rFonts w:ascii="Times New Roman" w:hAnsi="Times New Roman"/>
                <w:b/>
                <w:sz w:val="24"/>
                <w:szCs w:val="24"/>
                <w:lang w:eastAsia="zh-CN"/>
              </w:rPr>
            </w:pPr>
            <w:r w:rsidRPr="008C45A8">
              <w:rPr>
                <w:rFonts w:ascii="Times New Roman" w:hAnsi="Times New Roman"/>
                <w:b/>
                <w:sz w:val="24"/>
                <w:szCs w:val="24"/>
                <w:lang w:eastAsia="zh-CN"/>
              </w:rPr>
              <w:t>Задача 6. Повышение доступности, качества и эффективности медицинской помощи населению</w:t>
            </w:r>
          </w:p>
        </w:tc>
      </w:tr>
      <w:tr w:rsidR="00030EF4" w:rsidTr="00C659E6">
        <w:tc>
          <w:tcPr>
            <w:tcW w:w="576" w:type="dxa"/>
          </w:tcPr>
          <w:p w:rsidR="005C523E" w:rsidRDefault="009404EA" w:rsidP="00E70E79">
            <w:pPr>
              <w:spacing w:after="1"/>
              <w:jc w:val="center"/>
              <w:rPr>
                <w:rFonts w:ascii="Times New Roman" w:hAnsi="Times New Roman"/>
                <w:sz w:val="24"/>
                <w:szCs w:val="24"/>
              </w:rPr>
            </w:pPr>
            <w:r>
              <w:rPr>
                <w:rFonts w:ascii="Times New Roman" w:hAnsi="Times New Roman"/>
                <w:sz w:val="24"/>
                <w:szCs w:val="24"/>
              </w:rPr>
              <w:t>38</w:t>
            </w:r>
          </w:p>
        </w:tc>
        <w:tc>
          <w:tcPr>
            <w:tcW w:w="3506" w:type="dxa"/>
            <w:vAlign w:val="center"/>
          </w:tcPr>
          <w:p w:rsidR="005C523E" w:rsidRPr="006E30C9" w:rsidRDefault="005C523E" w:rsidP="005C523E">
            <w:pPr>
              <w:autoSpaceDE w:val="0"/>
              <w:autoSpaceDN w:val="0"/>
              <w:adjustRightInd w:val="0"/>
              <w:spacing w:line="240" w:lineRule="auto"/>
              <w:jc w:val="center"/>
              <w:rPr>
                <w:rFonts w:ascii="Times New Roman" w:hAnsi="Times New Roman"/>
                <w:sz w:val="23"/>
                <w:szCs w:val="23"/>
              </w:rPr>
            </w:pPr>
            <w:r w:rsidRPr="00E15B8D">
              <w:rPr>
                <w:rFonts w:ascii="Times New Roman" w:hAnsi="Times New Roman"/>
                <w:sz w:val="23"/>
                <w:szCs w:val="23"/>
              </w:rPr>
              <w:t xml:space="preserve">Предупреждение и борьба с социально значимыми заболеваниями в </w:t>
            </w:r>
            <w:proofErr w:type="spellStart"/>
            <w:r w:rsidR="008C45A8">
              <w:rPr>
                <w:rFonts w:ascii="Times New Roman" w:hAnsi="Times New Roman"/>
                <w:sz w:val="23"/>
                <w:szCs w:val="23"/>
              </w:rPr>
              <w:t>Усть-Коксинском</w:t>
            </w:r>
            <w:proofErr w:type="spellEnd"/>
            <w:r>
              <w:rPr>
                <w:rFonts w:ascii="Times New Roman" w:hAnsi="Times New Roman"/>
                <w:sz w:val="23"/>
                <w:szCs w:val="23"/>
              </w:rPr>
              <w:t xml:space="preserve"> районе</w:t>
            </w:r>
          </w:p>
        </w:tc>
        <w:tc>
          <w:tcPr>
            <w:tcW w:w="1147" w:type="dxa"/>
          </w:tcPr>
          <w:p w:rsidR="005C523E" w:rsidRPr="00F06A53"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val="restart"/>
          </w:tcPr>
          <w:p w:rsidR="005C523E" w:rsidRDefault="005C523E" w:rsidP="005C523E">
            <w:pPr>
              <w:spacing w:after="1"/>
              <w:jc w:val="center"/>
              <w:rPr>
                <w:rFonts w:ascii="Times New Roman" w:hAnsi="Times New Roman"/>
                <w:sz w:val="24"/>
                <w:szCs w:val="24"/>
              </w:rPr>
            </w:pPr>
          </w:p>
          <w:p w:rsidR="005C523E" w:rsidRDefault="005C523E" w:rsidP="005C523E">
            <w:pPr>
              <w:spacing w:after="1"/>
              <w:jc w:val="center"/>
              <w:rPr>
                <w:rFonts w:ascii="Times New Roman" w:hAnsi="Times New Roman"/>
                <w:sz w:val="24"/>
                <w:szCs w:val="24"/>
              </w:rPr>
            </w:pPr>
          </w:p>
          <w:p w:rsidR="005C523E" w:rsidRDefault="005C523E" w:rsidP="005C523E">
            <w:pPr>
              <w:spacing w:after="1"/>
              <w:jc w:val="center"/>
              <w:rPr>
                <w:rFonts w:ascii="Times New Roman" w:hAnsi="Times New Roman"/>
                <w:sz w:val="24"/>
                <w:szCs w:val="24"/>
              </w:rPr>
            </w:pPr>
          </w:p>
          <w:p w:rsidR="005C523E" w:rsidRDefault="005C523E" w:rsidP="005C523E">
            <w:pPr>
              <w:spacing w:after="1"/>
              <w:jc w:val="center"/>
              <w:rPr>
                <w:rFonts w:ascii="Times New Roman" w:hAnsi="Times New Roman"/>
                <w:sz w:val="24"/>
                <w:szCs w:val="24"/>
              </w:rPr>
            </w:pPr>
          </w:p>
          <w:p w:rsidR="005C523E" w:rsidRDefault="005C523E" w:rsidP="005C523E">
            <w:pPr>
              <w:spacing w:after="1"/>
              <w:jc w:val="center"/>
              <w:rPr>
                <w:rFonts w:ascii="Times New Roman" w:hAnsi="Times New Roman"/>
                <w:sz w:val="24"/>
                <w:szCs w:val="24"/>
              </w:rPr>
            </w:pPr>
          </w:p>
          <w:p w:rsidR="005C523E" w:rsidRDefault="005C523E" w:rsidP="005C523E">
            <w:pPr>
              <w:spacing w:after="1"/>
              <w:jc w:val="center"/>
              <w:rPr>
                <w:rFonts w:ascii="Times New Roman" w:hAnsi="Times New Roman"/>
                <w:sz w:val="24"/>
                <w:szCs w:val="24"/>
              </w:rPr>
            </w:pPr>
          </w:p>
          <w:p w:rsidR="005C523E" w:rsidRPr="00F06A53" w:rsidRDefault="005C523E" w:rsidP="005C523E">
            <w:pPr>
              <w:spacing w:after="1"/>
              <w:jc w:val="center"/>
              <w:rPr>
                <w:rFonts w:ascii="Times New Roman" w:hAnsi="Times New Roman"/>
                <w:sz w:val="24"/>
                <w:szCs w:val="24"/>
              </w:rPr>
            </w:pPr>
            <w:r>
              <w:rPr>
                <w:rFonts w:ascii="Times New Roman" w:hAnsi="Times New Roman"/>
                <w:sz w:val="24"/>
                <w:szCs w:val="24"/>
              </w:rPr>
              <w:t>БУЗ РА «</w:t>
            </w:r>
            <w:proofErr w:type="spellStart"/>
            <w:r w:rsidR="00E01BA8">
              <w:rPr>
                <w:rFonts w:ascii="Times New Roman" w:hAnsi="Times New Roman"/>
                <w:sz w:val="24"/>
                <w:szCs w:val="24"/>
              </w:rPr>
              <w:t>Усть-Коксинская</w:t>
            </w:r>
            <w:proofErr w:type="spellEnd"/>
            <w:r>
              <w:rPr>
                <w:rFonts w:ascii="Times New Roman" w:hAnsi="Times New Roman"/>
                <w:sz w:val="24"/>
                <w:szCs w:val="24"/>
              </w:rPr>
              <w:t xml:space="preserve"> центральная районная больница»</w:t>
            </w:r>
          </w:p>
          <w:p w:rsidR="005C523E" w:rsidRPr="00F06A53" w:rsidRDefault="005C523E" w:rsidP="005B0CD7">
            <w:pPr>
              <w:spacing w:after="1"/>
              <w:jc w:val="center"/>
              <w:rPr>
                <w:rFonts w:ascii="Times New Roman" w:hAnsi="Times New Roman"/>
                <w:sz w:val="24"/>
                <w:szCs w:val="24"/>
              </w:rPr>
            </w:pPr>
          </w:p>
        </w:tc>
        <w:tc>
          <w:tcPr>
            <w:tcW w:w="3001" w:type="dxa"/>
            <w:vMerge w:val="restart"/>
          </w:tcPr>
          <w:p w:rsidR="005C523E" w:rsidRDefault="005C523E" w:rsidP="005C523E">
            <w:pPr>
              <w:spacing w:after="1"/>
              <w:jc w:val="center"/>
              <w:rPr>
                <w:rFonts w:ascii="Times New Roman" w:hAnsi="Times New Roman"/>
                <w:sz w:val="24"/>
                <w:szCs w:val="24"/>
              </w:rPr>
            </w:pPr>
          </w:p>
          <w:p w:rsidR="005C523E" w:rsidRDefault="005C523E" w:rsidP="005C523E">
            <w:pPr>
              <w:spacing w:after="1"/>
              <w:jc w:val="center"/>
              <w:rPr>
                <w:rFonts w:ascii="Times New Roman" w:hAnsi="Times New Roman"/>
                <w:sz w:val="24"/>
                <w:szCs w:val="24"/>
              </w:rPr>
            </w:pPr>
          </w:p>
          <w:p w:rsidR="005C523E" w:rsidRDefault="005C523E" w:rsidP="005C523E">
            <w:pPr>
              <w:spacing w:after="1"/>
              <w:jc w:val="center"/>
              <w:rPr>
                <w:rFonts w:ascii="Times New Roman" w:hAnsi="Times New Roman"/>
                <w:sz w:val="24"/>
                <w:szCs w:val="24"/>
              </w:rPr>
            </w:pPr>
          </w:p>
          <w:p w:rsidR="005C523E" w:rsidRDefault="005C523E" w:rsidP="005C523E">
            <w:pPr>
              <w:spacing w:after="1"/>
              <w:jc w:val="center"/>
              <w:rPr>
                <w:rFonts w:ascii="Times New Roman" w:hAnsi="Times New Roman"/>
                <w:sz w:val="24"/>
                <w:szCs w:val="24"/>
              </w:rPr>
            </w:pPr>
          </w:p>
          <w:p w:rsidR="005C523E" w:rsidRDefault="005C523E" w:rsidP="005C523E">
            <w:pPr>
              <w:spacing w:after="1"/>
              <w:jc w:val="center"/>
              <w:rPr>
                <w:rFonts w:ascii="Times New Roman" w:hAnsi="Times New Roman"/>
                <w:sz w:val="24"/>
                <w:szCs w:val="24"/>
              </w:rPr>
            </w:pPr>
          </w:p>
          <w:p w:rsidR="005C523E" w:rsidRDefault="005C523E" w:rsidP="005C523E">
            <w:pPr>
              <w:spacing w:after="1"/>
              <w:jc w:val="center"/>
              <w:rPr>
                <w:rFonts w:ascii="Times New Roman" w:hAnsi="Times New Roman"/>
                <w:sz w:val="24"/>
                <w:szCs w:val="24"/>
              </w:rPr>
            </w:pPr>
            <w:r>
              <w:rPr>
                <w:rFonts w:ascii="Times New Roman" w:hAnsi="Times New Roman"/>
                <w:sz w:val="24"/>
                <w:szCs w:val="24"/>
              </w:rPr>
              <w:lastRenderedPageBreak/>
              <w:t>Государственная программа РА  «Развитие здравоохранения», Национальный проект «Здравоохранение»</w:t>
            </w:r>
          </w:p>
        </w:tc>
      </w:tr>
      <w:tr w:rsidR="00030EF4" w:rsidTr="00C659E6">
        <w:tc>
          <w:tcPr>
            <w:tcW w:w="576" w:type="dxa"/>
          </w:tcPr>
          <w:p w:rsidR="005C523E" w:rsidRDefault="009404EA" w:rsidP="00E70E79">
            <w:pPr>
              <w:spacing w:after="1"/>
              <w:jc w:val="center"/>
              <w:rPr>
                <w:rFonts w:ascii="Times New Roman" w:hAnsi="Times New Roman"/>
                <w:sz w:val="24"/>
                <w:szCs w:val="24"/>
              </w:rPr>
            </w:pPr>
            <w:r>
              <w:rPr>
                <w:rFonts w:ascii="Times New Roman" w:hAnsi="Times New Roman"/>
                <w:sz w:val="24"/>
                <w:szCs w:val="24"/>
              </w:rPr>
              <w:t>39</w:t>
            </w:r>
          </w:p>
        </w:tc>
        <w:tc>
          <w:tcPr>
            <w:tcW w:w="3506" w:type="dxa"/>
            <w:vAlign w:val="center"/>
          </w:tcPr>
          <w:p w:rsidR="005C523E" w:rsidRPr="006E30C9" w:rsidRDefault="005C523E" w:rsidP="005C523E">
            <w:pPr>
              <w:autoSpaceDE w:val="0"/>
              <w:autoSpaceDN w:val="0"/>
              <w:adjustRightInd w:val="0"/>
              <w:spacing w:line="240" w:lineRule="auto"/>
              <w:jc w:val="center"/>
              <w:rPr>
                <w:rFonts w:ascii="Times New Roman" w:hAnsi="Times New Roman"/>
                <w:sz w:val="23"/>
                <w:szCs w:val="23"/>
              </w:rPr>
            </w:pPr>
            <w:r w:rsidRPr="00E15B8D">
              <w:rPr>
                <w:rFonts w:ascii="Times New Roman" w:hAnsi="Times New Roman"/>
                <w:sz w:val="23"/>
                <w:szCs w:val="23"/>
              </w:rPr>
              <w:t>Повышение качества и доступности первичной медико-</w:t>
            </w:r>
            <w:r w:rsidRPr="00E15B8D">
              <w:rPr>
                <w:rFonts w:ascii="Times New Roman" w:hAnsi="Times New Roman"/>
                <w:sz w:val="23"/>
                <w:szCs w:val="23"/>
              </w:rPr>
              <w:lastRenderedPageBreak/>
              <w:t xml:space="preserve">санитарной помощи населению </w:t>
            </w:r>
          </w:p>
        </w:tc>
        <w:tc>
          <w:tcPr>
            <w:tcW w:w="1147" w:type="dxa"/>
          </w:tcPr>
          <w:p w:rsidR="005C523E" w:rsidRPr="00F06A53" w:rsidRDefault="005C523E" w:rsidP="00E70E79">
            <w:pPr>
              <w:spacing w:after="1"/>
              <w:jc w:val="center"/>
              <w:rPr>
                <w:rFonts w:ascii="Times New Roman" w:hAnsi="Times New Roman"/>
                <w:sz w:val="24"/>
                <w:szCs w:val="24"/>
              </w:rPr>
            </w:pPr>
            <w:r>
              <w:rPr>
                <w:rFonts w:ascii="Times New Roman" w:hAnsi="Times New Roman"/>
                <w:sz w:val="24"/>
                <w:szCs w:val="24"/>
              </w:rPr>
              <w:lastRenderedPageBreak/>
              <w:t>+</w:t>
            </w:r>
          </w:p>
        </w:tc>
        <w:tc>
          <w:tcPr>
            <w:tcW w:w="114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5C523E" w:rsidRPr="00F06A53" w:rsidRDefault="005C523E" w:rsidP="005B0CD7">
            <w:pPr>
              <w:spacing w:after="1"/>
              <w:jc w:val="center"/>
              <w:rPr>
                <w:rFonts w:ascii="Times New Roman" w:hAnsi="Times New Roman"/>
                <w:sz w:val="24"/>
                <w:szCs w:val="24"/>
              </w:rPr>
            </w:pPr>
          </w:p>
        </w:tc>
        <w:tc>
          <w:tcPr>
            <w:tcW w:w="3001" w:type="dxa"/>
            <w:vMerge/>
          </w:tcPr>
          <w:p w:rsidR="005C523E" w:rsidRDefault="005C523E" w:rsidP="00E70E79">
            <w:pPr>
              <w:spacing w:after="1"/>
              <w:jc w:val="center"/>
              <w:rPr>
                <w:rFonts w:ascii="Times New Roman" w:hAnsi="Times New Roman"/>
                <w:sz w:val="24"/>
                <w:szCs w:val="24"/>
              </w:rPr>
            </w:pPr>
          </w:p>
        </w:tc>
      </w:tr>
      <w:tr w:rsidR="00030EF4" w:rsidTr="00C659E6">
        <w:tc>
          <w:tcPr>
            <w:tcW w:w="576" w:type="dxa"/>
          </w:tcPr>
          <w:p w:rsidR="005C523E" w:rsidRDefault="009404EA" w:rsidP="00E70E79">
            <w:pPr>
              <w:spacing w:after="1"/>
              <w:jc w:val="center"/>
              <w:rPr>
                <w:rFonts w:ascii="Times New Roman" w:hAnsi="Times New Roman"/>
                <w:sz w:val="24"/>
                <w:szCs w:val="24"/>
              </w:rPr>
            </w:pPr>
            <w:r>
              <w:rPr>
                <w:rFonts w:ascii="Times New Roman" w:hAnsi="Times New Roman"/>
                <w:sz w:val="24"/>
                <w:szCs w:val="24"/>
              </w:rPr>
              <w:lastRenderedPageBreak/>
              <w:t>40</w:t>
            </w:r>
          </w:p>
        </w:tc>
        <w:tc>
          <w:tcPr>
            <w:tcW w:w="3506" w:type="dxa"/>
            <w:vAlign w:val="center"/>
          </w:tcPr>
          <w:p w:rsidR="005C523E" w:rsidRPr="006E30C9" w:rsidRDefault="005C523E" w:rsidP="005C523E">
            <w:pPr>
              <w:autoSpaceDE w:val="0"/>
              <w:autoSpaceDN w:val="0"/>
              <w:adjustRightInd w:val="0"/>
              <w:spacing w:line="240" w:lineRule="auto"/>
              <w:jc w:val="center"/>
              <w:rPr>
                <w:rFonts w:ascii="Times New Roman" w:hAnsi="Times New Roman"/>
                <w:sz w:val="23"/>
                <w:szCs w:val="23"/>
              </w:rPr>
            </w:pPr>
            <w:r>
              <w:rPr>
                <w:rFonts w:ascii="Times New Roman" w:hAnsi="Times New Roman"/>
                <w:sz w:val="23"/>
                <w:szCs w:val="23"/>
              </w:rPr>
              <w:t xml:space="preserve">Участие в </w:t>
            </w:r>
            <w:r w:rsidRPr="00E15B8D">
              <w:rPr>
                <w:rFonts w:ascii="Times New Roman" w:hAnsi="Times New Roman"/>
                <w:sz w:val="23"/>
                <w:szCs w:val="23"/>
              </w:rPr>
              <w:t>проект</w:t>
            </w:r>
            <w:r>
              <w:rPr>
                <w:rFonts w:ascii="Times New Roman" w:hAnsi="Times New Roman"/>
                <w:sz w:val="23"/>
                <w:szCs w:val="23"/>
              </w:rPr>
              <w:t>е РА</w:t>
            </w:r>
            <w:r w:rsidRPr="00E15B8D">
              <w:rPr>
                <w:rFonts w:ascii="Times New Roman" w:hAnsi="Times New Roman"/>
                <w:sz w:val="23"/>
                <w:szCs w:val="23"/>
              </w:rPr>
              <w:t xml:space="preserve"> «Формирование здорового образа жизни населения Республики Алтай и профилактика неинфекционных заболеваний</w:t>
            </w:r>
            <w:r w:rsidR="00FC49E4">
              <w:rPr>
                <w:rFonts w:ascii="Times New Roman" w:hAnsi="Times New Roman"/>
                <w:sz w:val="23"/>
                <w:szCs w:val="23"/>
              </w:rPr>
              <w:t>»</w:t>
            </w:r>
          </w:p>
        </w:tc>
        <w:tc>
          <w:tcPr>
            <w:tcW w:w="1147" w:type="dxa"/>
          </w:tcPr>
          <w:p w:rsidR="005C523E" w:rsidRPr="00F06A53"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5C523E" w:rsidRPr="00F06A53" w:rsidRDefault="005C523E" w:rsidP="005B0CD7">
            <w:pPr>
              <w:spacing w:after="1"/>
              <w:jc w:val="center"/>
              <w:rPr>
                <w:rFonts w:ascii="Times New Roman" w:hAnsi="Times New Roman"/>
                <w:sz w:val="24"/>
                <w:szCs w:val="24"/>
              </w:rPr>
            </w:pPr>
          </w:p>
        </w:tc>
        <w:tc>
          <w:tcPr>
            <w:tcW w:w="3001" w:type="dxa"/>
            <w:vMerge/>
          </w:tcPr>
          <w:p w:rsidR="005C523E" w:rsidRDefault="005C523E" w:rsidP="00E70E79">
            <w:pPr>
              <w:spacing w:after="1"/>
              <w:jc w:val="center"/>
              <w:rPr>
                <w:rFonts w:ascii="Times New Roman" w:hAnsi="Times New Roman"/>
                <w:sz w:val="24"/>
                <w:szCs w:val="24"/>
              </w:rPr>
            </w:pPr>
          </w:p>
        </w:tc>
      </w:tr>
      <w:tr w:rsidR="00030EF4" w:rsidTr="00C659E6">
        <w:tc>
          <w:tcPr>
            <w:tcW w:w="576" w:type="dxa"/>
          </w:tcPr>
          <w:p w:rsidR="005C523E" w:rsidRDefault="009404EA" w:rsidP="00E70E79">
            <w:pPr>
              <w:spacing w:after="1"/>
              <w:jc w:val="center"/>
              <w:rPr>
                <w:rFonts w:ascii="Times New Roman" w:hAnsi="Times New Roman"/>
                <w:sz w:val="24"/>
                <w:szCs w:val="24"/>
              </w:rPr>
            </w:pPr>
            <w:r>
              <w:rPr>
                <w:rFonts w:ascii="Times New Roman" w:hAnsi="Times New Roman"/>
                <w:sz w:val="24"/>
                <w:szCs w:val="24"/>
              </w:rPr>
              <w:t>41</w:t>
            </w:r>
          </w:p>
        </w:tc>
        <w:tc>
          <w:tcPr>
            <w:tcW w:w="3506" w:type="dxa"/>
            <w:vAlign w:val="center"/>
          </w:tcPr>
          <w:p w:rsidR="005C523E" w:rsidRPr="006E30C9" w:rsidRDefault="005C523E" w:rsidP="00E70E79">
            <w:pPr>
              <w:autoSpaceDE w:val="0"/>
              <w:autoSpaceDN w:val="0"/>
              <w:adjustRightInd w:val="0"/>
              <w:spacing w:line="240" w:lineRule="auto"/>
              <w:jc w:val="center"/>
              <w:rPr>
                <w:rFonts w:ascii="Times New Roman" w:hAnsi="Times New Roman"/>
                <w:sz w:val="23"/>
                <w:szCs w:val="23"/>
              </w:rPr>
            </w:pPr>
            <w:r w:rsidRPr="00E15B8D">
              <w:rPr>
                <w:rFonts w:ascii="Times New Roman" w:hAnsi="Times New Roman"/>
                <w:sz w:val="23"/>
                <w:szCs w:val="23"/>
              </w:rPr>
              <w:t>Создание условий для предоставления услуг в сфере здравоохранения</w:t>
            </w:r>
          </w:p>
        </w:tc>
        <w:tc>
          <w:tcPr>
            <w:tcW w:w="1147" w:type="dxa"/>
          </w:tcPr>
          <w:p w:rsidR="005C523E" w:rsidRPr="00F06A53"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5C523E" w:rsidRPr="00F06A53" w:rsidRDefault="005C523E" w:rsidP="005B0CD7">
            <w:pPr>
              <w:spacing w:after="1"/>
              <w:jc w:val="center"/>
              <w:rPr>
                <w:rFonts w:ascii="Times New Roman" w:hAnsi="Times New Roman"/>
                <w:sz w:val="24"/>
                <w:szCs w:val="24"/>
              </w:rPr>
            </w:pPr>
          </w:p>
        </w:tc>
        <w:tc>
          <w:tcPr>
            <w:tcW w:w="3001" w:type="dxa"/>
            <w:vMerge/>
          </w:tcPr>
          <w:p w:rsidR="005C523E" w:rsidRDefault="005C523E" w:rsidP="00E70E79">
            <w:pPr>
              <w:spacing w:after="1"/>
              <w:jc w:val="center"/>
              <w:rPr>
                <w:rFonts w:ascii="Times New Roman" w:hAnsi="Times New Roman"/>
                <w:sz w:val="24"/>
                <w:szCs w:val="24"/>
              </w:rPr>
            </w:pPr>
          </w:p>
        </w:tc>
      </w:tr>
      <w:tr w:rsidR="00030EF4" w:rsidTr="00C659E6">
        <w:tc>
          <w:tcPr>
            <w:tcW w:w="576" w:type="dxa"/>
          </w:tcPr>
          <w:p w:rsidR="005C523E" w:rsidRDefault="009404EA" w:rsidP="00E70E79">
            <w:pPr>
              <w:spacing w:after="1"/>
              <w:jc w:val="center"/>
              <w:rPr>
                <w:rFonts w:ascii="Times New Roman" w:hAnsi="Times New Roman"/>
                <w:sz w:val="24"/>
                <w:szCs w:val="24"/>
              </w:rPr>
            </w:pPr>
            <w:r>
              <w:rPr>
                <w:rFonts w:ascii="Times New Roman" w:hAnsi="Times New Roman"/>
                <w:sz w:val="24"/>
                <w:szCs w:val="24"/>
              </w:rPr>
              <w:t>42</w:t>
            </w:r>
          </w:p>
        </w:tc>
        <w:tc>
          <w:tcPr>
            <w:tcW w:w="3506" w:type="dxa"/>
            <w:vAlign w:val="center"/>
          </w:tcPr>
          <w:p w:rsidR="005C523E" w:rsidRPr="006E30C9" w:rsidRDefault="005C523E" w:rsidP="00E70E79">
            <w:pPr>
              <w:autoSpaceDE w:val="0"/>
              <w:autoSpaceDN w:val="0"/>
              <w:adjustRightInd w:val="0"/>
              <w:spacing w:line="240" w:lineRule="auto"/>
              <w:jc w:val="center"/>
              <w:rPr>
                <w:rFonts w:ascii="Times New Roman" w:hAnsi="Times New Roman"/>
                <w:sz w:val="23"/>
                <w:szCs w:val="23"/>
              </w:rPr>
            </w:pPr>
            <w:r w:rsidRPr="00E15B8D">
              <w:rPr>
                <w:rFonts w:ascii="Times New Roman" w:hAnsi="Times New Roman"/>
                <w:sz w:val="23"/>
                <w:szCs w:val="23"/>
              </w:rPr>
              <w:t>Повышение квалификации работников организаций здравоохранения, устранение дефицита медицинских кадров и социальная поддержка работников организаций здравоохранения</w:t>
            </w:r>
          </w:p>
        </w:tc>
        <w:tc>
          <w:tcPr>
            <w:tcW w:w="1147" w:type="dxa"/>
          </w:tcPr>
          <w:p w:rsidR="005C523E" w:rsidRPr="00F06A53"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5C523E" w:rsidRPr="00F06A53" w:rsidRDefault="005C523E" w:rsidP="005B0CD7">
            <w:pPr>
              <w:spacing w:after="1"/>
              <w:jc w:val="center"/>
              <w:rPr>
                <w:rFonts w:ascii="Times New Roman" w:hAnsi="Times New Roman"/>
                <w:sz w:val="24"/>
                <w:szCs w:val="24"/>
              </w:rPr>
            </w:pPr>
          </w:p>
        </w:tc>
        <w:tc>
          <w:tcPr>
            <w:tcW w:w="3001" w:type="dxa"/>
            <w:vMerge/>
          </w:tcPr>
          <w:p w:rsidR="005C523E" w:rsidRDefault="005C523E" w:rsidP="00E70E79">
            <w:pPr>
              <w:spacing w:after="1"/>
              <w:jc w:val="center"/>
              <w:rPr>
                <w:rFonts w:ascii="Times New Roman" w:hAnsi="Times New Roman"/>
                <w:sz w:val="24"/>
                <w:szCs w:val="24"/>
              </w:rPr>
            </w:pPr>
          </w:p>
        </w:tc>
      </w:tr>
      <w:tr w:rsidR="00030EF4" w:rsidTr="00C659E6">
        <w:tc>
          <w:tcPr>
            <w:tcW w:w="576" w:type="dxa"/>
          </w:tcPr>
          <w:p w:rsidR="005C523E" w:rsidRDefault="009404EA" w:rsidP="00E70E79">
            <w:pPr>
              <w:spacing w:after="1"/>
              <w:jc w:val="center"/>
              <w:rPr>
                <w:rFonts w:ascii="Times New Roman" w:hAnsi="Times New Roman"/>
                <w:sz w:val="24"/>
                <w:szCs w:val="24"/>
              </w:rPr>
            </w:pPr>
            <w:r>
              <w:rPr>
                <w:rFonts w:ascii="Times New Roman" w:hAnsi="Times New Roman"/>
                <w:sz w:val="24"/>
                <w:szCs w:val="24"/>
              </w:rPr>
              <w:t>43</w:t>
            </w:r>
          </w:p>
        </w:tc>
        <w:tc>
          <w:tcPr>
            <w:tcW w:w="3506" w:type="dxa"/>
            <w:vAlign w:val="center"/>
          </w:tcPr>
          <w:p w:rsidR="005C523E" w:rsidRPr="00E15B8D" w:rsidRDefault="005C523E" w:rsidP="005C523E">
            <w:pPr>
              <w:autoSpaceDE w:val="0"/>
              <w:autoSpaceDN w:val="0"/>
              <w:adjustRightInd w:val="0"/>
              <w:spacing w:line="240" w:lineRule="auto"/>
              <w:jc w:val="center"/>
              <w:rPr>
                <w:rFonts w:ascii="Times New Roman" w:hAnsi="Times New Roman"/>
                <w:sz w:val="23"/>
                <w:szCs w:val="23"/>
              </w:rPr>
            </w:pPr>
            <w:r w:rsidRPr="00E15B8D">
              <w:rPr>
                <w:rFonts w:ascii="Times New Roman" w:hAnsi="Times New Roman"/>
                <w:sz w:val="23"/>
                <w:szCs w:val="23"/>
              </w:rPr>
              <w:t>Строительство, реконструкция и приобретен</w:t>
            </w:r>
            <w:r>
              <w:rPr>
                <w:rFonts w:ascii="Times New Roman" w:hAnsi="Times New Roman"/>
                <w:sz w:val="23"/>
                <w:szCs w:val="23"/>
              </w:rPr>
              <w:t>ие объектов здравоохранения</w:t>
            </w:r>
            <w:r w:rsidRPr="00E15B8D">
              <w:rPr>
                <w:rFonts w:ascii="Times New Roman" w:hAnsi="Times New Roman"/>
                <w:sz w:val="23"/>
                <w:szCs w:val="23"/>
              </w:rPr>
              <w:t>, их модернизация</w:t>
            </w:r>
          </w:p>
        </w:tc>
        <w:tc>
          <w:tcPr>
            <w:tcW w:w="1147" w:type="dxa"/>
          </w:tcPr>
          <w:p w:rsidR="005C523E" w:rsidRPr="00F06A53"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5C523E" w:rsidRPr="00F06A53" w:rsidRDefault="005C523E" w:rsidP="005B0CD7">
            <w:pPr>
              <w:spacing w:after="1"/>
              <w:jc w:val="center"/>
              <w:rPr>
                <w:rFonts w:ascii="Times New Roman" w:hAnsi="Times New Roman"/>
                <w:sz w:val="24"/>
                <w:szCs w:val="24"/>
              </w:rPr>
            </w:pPr>
          </w:p>
        </w:tc>
        <w:tc>
          <w:tcPr>
            <w:tcW w:w="3001" w:type="dxa"/>
            <w:vMerge/>
          </w:tcPr>
          <w:p w:rsidR="005C523E" w:rsidRDefault="005C523E" w:rsidP="00E70E79">
            <w:pPr>
              <w:spacing w:after="1"/>
              <w:jc w:val="center"/>
              <w:rPr>
                <w:rFonts w:ascii="Times New Roman" w:hAnsi="Times New Roman"/>
                <w:sz w:val="24"/>
                <w:szCs w:val="24"/>
              </w:rPr>
            </w:pPr>
          </w:p>
        </w:tc>
      </w:tr>
      <w:tr w:rsidR="00030EF4" w:rsidTr="00C659E6">
        <w:tc>
          <w:tcPr>
            <w:tcW w:w="576" w:type="dxa"/>
          </w:tcPr>
          <w:p w:rsidR="005C523E" w:rsidRDefault="009404EA" w:rsidP="00E70E79">
            <w:pPr>
              <w:spacing w:after="1"/>
              <w:jc w:val="center"/>
              <w:rPr>
                <w:rFonts w:ascii="Times New Roman" w:hAnsi="Times New Roman"/>
                <w:sz w:val="24"/>
                <w:szCs w:val="24"/>
              </w:rPr>
            </w:pPr>
            <w:r>
              <w:rPr>
                <w:rFonts w:ascii="Times New Roman" w:hAnsi="Times New Roman"/>
                <w:sz w:val="24"/>
                <w:szCs w:val="24"/>
              </w:rPr>
              <w:t>44</w:t>
            </w:r>
          </w:p>
        </w:tc>
        <w:tc>
          <w:tcPr>
            <w:tcW w:w="3506" w:type="dxa"/>
            <w:vAlign w:val="center"/>
          </w:tcPr>
          <w:p w:rsidR="005C523E" w:rsidRPr="00E15B8D" w:rsidRDefault="005C523E" w:rsidP="005C523E">
            <w:pPr>
              <w:autoSpaceDE w:val="0"/>
              <w:autoSpaceDN w:val="0"/>
              <w:adjustRightInd w:val="0"/>
              <w:spacing w:line="240" w:lineRule="auto"/>
              <w:jc w:val="center"/>
              <w:rPr>
                <w:rFonts w:ascii="Times New Roman" w:hAnsi="Times New Roman"/>
                <w:sz w:val="23"/>
                <w:szCs w:val="23"/>
              </w:rPr>
            </w:pPr>
            <w:r w:rsidRPr="00E15B8D">
              <w:rPr>
                <w:rFonts w:ascii="Times New Roman" w:hAnsi="Times New Roman"/>
                <w:sz w:val="23"/>
                <w:szCs w:val="23"/>
              </w:rPr>
              <w:t xml:space="preserve">Укрепление материально-технической базы </w:t>
            </w:r>
            <w:r>
              <w:rPr>
                <w:rFonts w:ascii="Times New Roman" w:hAnsi="Times New Roman"/>
                <w:sz w:val="23"/>
                <w:szCs w:val="23"/>
              </w:rPr>
              <w:t xml:space="preserve"> объектов здравоохранения</w:t>
            </w:r>
          </w:p>
        </w:tc>
        <w:tc>
          <w:tcPr>
            <w:tcW w:w="1147" w:type="dxa"/>
          </w:tcPr>
          <w:p w:rsidR="005C523E" w:rsidRPr="00F06A53"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5C523E" w:rsidRDefault="005C523E"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5C523E" w:rsidRPr="00F06A53" w:rsidRDefault="005C523E" w:rsidP="00E70E79">
            <w:pPr>
              <w:spacing w:after="1"/>
              <w:jc w:val="center"/>
              <w:rPr>
                <w:rFonts w:ascii="Times New Roman" w:hAnsi="Times New Roman"/>
                <w:sz w:val="24"/>
                <w:szCs w:val="24"/>
              </w:rPr>
            </w:pPr>
          </w:p>
        </w:tc>
        <w:tc>
          <w:tcPr>
            <w:tcW w:w="3001" w:type="dxa"/>
            <w:vMerge/>
          </w:tcPr>
          <w:p w:rsidR="005C523E" w:rsidRDefault="005C523E" w:rsidP="00E70E79">
            <w:pPr>
              <w:spacing w:after="1"/>
              <w:jc w:val="center"/>
              <w:rPr>
                <w:rFonts w:ascii="Times New Roman" w:hAnsi="Times New Roman"/>
                <w:sz w:val="24"/>
                <w:szCs w:val="24"/>
              </w:rPr>
            </w:pPr>
          </w:p>
        </w:tc>
      </w:tr>
      <w:tr w:rsidR="005C523E" w:rsidTr="00C659E6">
        <w:tc>
          <w:tcPr>
            <w:tcW w:w="576" w:type="dxa"/>
          </w:tcPr>
          <w:p w:rsidR="005C523E" w:rsidRDefault="005C523E" w:rsidP="00E70E79">
            <w:pPr>
              <w:spacing w:after="1"/>
              <w:jc w:val="center"/>
              <w:rPr>
                <w:rFonts w:ascii="Times New Roman" w:hAnsi="Times New Roman"/>
                <w:sz w:val="24"/>
                <w:szCs w:val="24"/>
              </w:rPr>
            </w:pPr>
          </w:p>
        </w:tc>
        <w:tc>
          <w:tcPr>
            <w:tcW w:w="15254" w:type="dxa"/>
            <w:gridSpan w:val="8"/>
            <w:vAlign w:val="center"/>
          </w:tcPr>
          <w:p w:rsidR="005C523E" w:rsidRPr="0068376E" w:rsidRDefault="005C523E" w:rsidP="00E70E79">
            <w:pPr>
              <w:spacing w:after="1"/>
              <w:jc w:val="center"/>
              <w:rPr>
                <w:rFonts w:ascii="Times New Roman" w:hAnsi="Times New Roman"/>
                <w:b/>
                <w:color w:val="000000"/>
                <w:sz w:val="23"/>
                <w:szCs w:val="23"/>
              </w:rPr>
            </w:pPr>
            <w:r w:rsidRPr="0068376E">
              <w:rPr>
                <w:rFonts w:ascii="Times New Roman" w:hAnsi="Times New Roman"/>
                <w:b/>
                <w:color w:val="000000"/>
                <w:sz w:val="23"/>
                <w:szCs w:val="23"/>
              </w:rPr>
              <w:t>Задача 7.  Развитие  культуры</w:t>
            </w:r>
          </w:p>
        </w:tc>
      </w:tr>
      <w:tr w:rsidR="00030EF4" w:rsidTr="00C659E6">
        <w:tc>
          <w:tcPr>
            <w:tcW w:w="576" w:type="dxa"/>
          </w:tcPr>
          <w:p w:rsidR="00A45005" w:rsidRDefault="009404EA" w:rsidP="00E70E79">
            <w:pPr>
              <w:spacing w:after="1"/>
              <w:jc w:val="center"/>
              <w:rPr>
                <w:rFonts w:ascii="Times New Roman" w:hAnsi="Times New Roman"/>
                <w:sz w:val="24"/>
                <w:szCs w:val="24"/>
              </w:rPr>
            </w:pPr>
            <w:r>
              <w:rPr>
                <w:rFonts w:ascii="Times New Roman" w:hAnsi="Times New Roman"/>
                <w:sz w:val="24"/>
                <w:szCs w:val="24"/>
              </w:rPr>
              <w:t>45</w:t>
            </w:r>
          </w:p>
        </w:tc>
        <w:tc>
          <w:tcPr>
            <w:tcW w:w="3506" w:type="dxa"/>
            <w:vAlign w:val="center"/>
          </w:tcPr>
          <w:p w:rsidR="00A45005" w:rsidRPr="006E30C9" w:rsidRDefault="00A45005" w:rsidP="00A45005">
            <w:pPr>
              <w:autoSpaceDE w:val="0"/>
              <w:autoSpaceDN w:val="0"/>
              <w:adjustRightInd w:val="0"/>
              <w:spacing w:line="240" w:lineRule="auto"/>
              <w:jc w:val="center"/>
              <w:rPr>
                <w:rFonts w:ascii="Times New Roman" w:hAnsi="Times New Roman"/>
                <w:sz w:val="23"/>
                <w:szCs w:val="23"/>
              </w:rPr>
            </w:pPr>
            <w:r w:rsidRPr="00E15B8D">
              <w:rPr>
                <w:rFonts w:ascii="Times New Roman" w:hAnsi="Times New Roman"/>
                <w:sz w:val="23"/>
                <w:szCs w:val="23"/>
              </w:rPr>
              <w:t>Развитие разнообразных форм культурной деятельности и расширение кру</w:t>
            </w:r>
            <w:r>
              <w:rPr>
                <w:rFonts w:ascii="Times New Roman" w:hAnsi="Times New Roman"/>
                <w:sz w:val="23"/>
                <w:szCs w:val="23"/>
              </w:rPr>
              <w:t>га потребителей услуг культуры</w:t>
            </w:r>
          </w:p>
        </w:tc>
        <w:tc>
          <w:tcPr>
            <w:tcW w:w="1147" w:type="dxa"/>
          </w:tcPr>
          <w:p w:rsidR="00A45005" w:rsidRPr="00F06A53"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val="restart"/>
          </w:tcPr>
          <w:p w:rsidR="00A45005" w:rsidRDefault="00A45005" w:rsidP="00A45005">
            <w:pPr>
              <w:spacing w:after="1"/>
              <w:jc w:val="center"/>
              <w:rPr>
                <w:rFonts w:ascii="Times New Roman" w:hAnsi="Times New Roman"/>
                <w:sz w:val="24"/>
                <w:szCs w:val="24"/>
              </w:rPr>
            </w:pPr>
          </w:p>
          <w:p w:rsidR="00A45005" w:rsidRDefault="00A45005" w:rsidP="00A45005">
            <w:pPr>
              <w:spacing w:after="1"/>
              <w:jc w:val="center"/>
              <w:rPr>
                <w:rFonts w:ascii="Times New Roman" w:hAnsi="Times New Roman"/>
                <w:sz w:val="24"/>
                <w:szCs w:val="24"/>
              </w:rPr>
            </w:pPr>
          </w:p>
          <w:p w:rsidR="00A45005" w:rsidRDefault="00A45005" w:rsidP="00A45005">
            <w:pPr>
              <w:spacing w:after="1"/>
              <w:jc w:val="center"/>
              <w:rPr>
                <w:rFonts w:ascii="Times New Roman" w:hAnsi="Times New Roman"/>
                <w:sz w:val="24"/>
                <w:szCs w:val="24"/>
              </w:rPr>
            </w:pPr>
          </w:p>
          <w:p w:rsidR="00A45005" w:rsidRDefault="00A45005" w:rsidP="00A45005">
            <w:pPr>
              <w:spacing w:after="1"/>
              <w:jc w:val="center"/>
              <w:rPr>
                <w:rFonts w:ascii="Times New Roman" w:hAnsi="Times New Roman"/>
                <w:sz w:val="24"/>
                <w:szCs w:val="24"/>
              </w:rPr>
            </w:pPr>
          </w:p>
          <w:p w:rsidR="00A45005" w:rsidRDefault="00A45005" w:rsidP="00A45005">
            <w:pPr>
              <w:spacing w:after="1"/>
              <w:jc w:val="center"/>
              <w:rPr>
                <w:rFonts w:ascii="Times New Roman" w:hAnsi="Times New Roman"/>
                <w:sz w:val="24"/>
                <w:szCs w:val="24"/>
              </w:rPr>
            </w:pPr>
          </w:p>
          <w:p w:rsidR="00A45005" w:rsidRDefault="00A45005" w:rsidP="00A45005">
            <w:pPr>
              <w:spacing w:after="1"/>
              <w:jc w:val="center"/>
              <w:rPr>
                <w:rFonts w:ascii="Times New Roman" w:hAnsi="Times New Roman"/>
                <w:sz w:val="24"/>
                <w:szCs w:val="24"/>
              </w:rPr>
            </w:pPr>
          </w:p>
          <w:p w:rsidR="00A45005" w:rsidRDefault="00A45005" w:rsidP="00A45005">
            <w:pPr>
              <w:spacing w:after="1"/>
              <w:jc w:val="center"/>
              <w:rPr>
                <w:rFonts w:ascii="Times New Roman" w:hAnsi="Times New Roman"/>
                <w:sz w:val="24"/>
                <w:szCs w:val="24"/>
              </w:rPr>
            </w:pPr>
          </w:p>
          <w:p w:rsidR="00065D72" w:rsidRDefault="00065D72" w:rsidP="00A45005">
            <w:pPr>
              <w:spacing w:after="1"/>
              <w:jc w:val="center"/>
              <w:rPr>
                <w:rFonts w:ascii="Times New Roman" w:hAnsi="Times New Roman"/>
                <w:sz w:val="24"/>
                <w:szCs w:val="24"/>
              </w:rPr>
            </w:pPr>
            <w:proofErr w:type="gramStart"/>
            <w:r>
              <w:rPr>
                <w:rFonts w:ascii="Times New Roman" w:hAnsi="Times New Roman"/>
                <w:sz w:val="24"/>
                <w:szCs w:val="24"/>
              </w:rPr>
              <w:lastRenderedPageBreak/>
              <w:t>МО «</w:t>
            </w:r>
            <w:proofErr w:type="spellStart"/>
            <w:r w:rsidR="00E01BA8">
              <w:rPr>
                <w:rFonts w:ascii="Times New Roman" w:hAnsi="Times New Roman"/>
                <w:sz w:val="24"/>
                <w:szCs w:val="24"/>
              </w:rPr>
              <w:t>Усть-Коксинский</w:t>
            </w:r>
            <w:r>
              <w:rPr>
                <w:rFonts w:ascii="Times New Roman" w:hAnsi="Times New Roman"/>
                <w:sz w:val="24"/>
                <w:szCs w:val="24"/>
              </w:rPr>
              <w:t>район</w:t>
            </w:r>
            <w:proofErr w:type="spellEnd"/>
            <w:r>
              <w:rPr>
                <w:rFonts w:ascii="Times New Roman" w:hAnsi="Times New Roman"/>
                <w:sz w:val="24"/>
                <w:szCs w:val="24"/>
              </w:rPr>
              <w:t>» (</w:t>
            </w:r>
            <w:r w:rsidR="008C45A8">
              <w:rPr>
                <w:rFonts w:ascii="Times New Roman" w:hAnsi="Times New Roman"/>
                <w:sz w:val="24"/>
                <w:szCs w:val="24"/>
              </w:rPr>
              <w:t>управление культуры,</w:t>
            </w:r>
            <w:proofErr w:type="gramEnd"/>
          </w:p>
          <w:p w:rsidR="00A45005" w:rsidRDefault="00C659E6" w:rsidP="00A45005">
            <w:pPr>
              <w:spacing w:after="1"/>
              <w:jc w:val="center"/>
              <w:rPr>
                <w:rFonts w:ascii="Times New Roman" w:hAnsi="Times New Roman"/>
                <w:sz w:val="24"/>
                <w:szCs w:val="24"/>
              </w:rPr>
            </w:pPr>
            <w:r>
              <w:rPr>
                <w:rFonts w:ascii="Times New Roman" w:hAnsi="Times New Roman"/>
                <w:sz w:val="24"/>
                <w:szCs w:val="24"/>
              </w:rPr>
              <w:t xml:space="preserve"> сельские поселения</w:t>
            </w:r>
          </w:p>
        </w:tc>
        <w:tc>
          <w:tcPr>
            <w:tcW w:w="3001" w:type="dxa"/>
            <w:vMerge w:val="restart"/>
          </w:tcPr>
          <w:p w:rsidR="00A45005" w:rsidRDefault="00A45005" w:rsidP="00A45005">
            <w:pPr>
              <w:spacing w:after="1"/>
              <w:jc w:val="center"/>
              <w:rPr>
                <w:rFonts w:ascii="Times New Roman" w:hAnsi="Times New Roman"/>
                <w:sz w:val="24"/>
                <w:szCs w:val="24"/>
              </w:rPr>
            </w:pPr>
          </w:p>
          <w:p w:rsidR="00A45005" w:rsidRDefault="00A45005" w:rsidP="00A45005">
            <w:pPr>
              <w:spacing w:after="1"/>
              <w:jc w:val="center"/>
              <w:rPr>
                <w:rFonts w:ascii="Times New Roman" w:hAnsi="Times New Roman"/>
                <w:sz w:val="24"/>
                <w:szCs w:val="24"/>
              </w:rPr>
            </w:pPr>
          </w:p>
          <w:p w:rsidR="00A45005" w:rsidRDefault="00A45005" w:rsidP="00A45005">
            <w:pPr>
              <w:spacing w:after="1"/>
              <w:jc w:val="center"/>
              <w:rPr>
                <w:rFonts w:ascii="Times New Roman" w:hAnsi="Times New Roman"/>
                <w:sz w:val="24"/>
                <w:szCs w:val="24"/>
              </w:rPr>
            </w:pPr>
          </w:p>
          <w:p w:rsidR="00A45005" w:rsidRDefault="00C659E6" w:rsidP="00A45005">
            <w:pPr>
              <w:spacing w:after="1"/>
              <w:jc w:val="center"/>
              <w:rPr>
                <w:rFonts w:ascii="Times New Roman" w:hAnsi="Times New Roman"/>
                <w:sz w:val="24"/>
                <w:szCs w:val="24"/>
              </w:rPr>
            </w:pPr>
            <w:r>
              <w:rPr>
                <w:rFonts w:ascii="Times New Roman" w:hAnsi="Times New Roman"/>
                <w:sz w:val="24"/>
                <w:szCs w:val="24"/>
              </w:rPr>
              <w:t xml:space="preserve">Муниципальная программа «Развитие экономического потенциала и </w:t>
            </w:r>
            <w:r>
              <w:rPr>
                <w:rFonts w:ascii="Times New Roman" w:hAnsi="Times New Roman"/>
                <w:sz w:val="24"/>
                <w:szCs w:val="24"/>
              </w:rPr>
              <w:lastRenderedPageBreak/>
              <w:t>предпринимательства»</w:t>
            </w:r>
          </w:p>
          <w:p w:rsidR="00A45005" w:rsidRDefault="00A45005" w:rsidP="00A45005">
            <w:pPr>
              <w:spacing w:after="1"/>
              <w:jc w:val="center"/>
              <w:rPr>
                <w:rFonts w:ascii="Times New Roman" w:hAnsi="Times New Roman"/>
                <w:sz w:val="24"/>
                <w:szCs w:val="24"/>
              </w:rPr>
            </w:pPr>
          </w:p>
          <w:p w:rsidR="00A45005" w:rsidRDefault="00A45005" w:rsidP="008C45A8">
            <w:pPr>
              <w:spacing w:after="1"/>
              <w:jc w:val="center"/>
              <w:rPr>
                <w:rFonts w:ascii="Times New Roman" w:hAnsi="Times New Roman"/>
                <w:sz w:val="24"/>
                <w:szCs w:val="24"/>
              </w:rPr>
            </w:pPr>
            <w:r>
              <w:rPr>
                <w:rFonts w:ascii="Times New Roman" w:hAnsi="Times New Roman"/>
                <w:sz w:val="24"/>
                <w:szCs w:val="24"/>
              </w:rPr>
              <w:t>Государственная программа РА «Развитие культуры», муниципальная программа «</w:t>
            </w:r>
            <w:r w:rsidR="008C45A8">
              <w:rPr>
                <w:rFonts w:ascii="Times New Roman" w:hAnsi="Times New Roman"/>
                <w:sz w:val="24"/>
                <w:szCs w:val="24"/>
              </w:rPr>
              <w:t xml:space="preserve">Развитие культуры </w:t>
            </w:r>
            <w:r>
              <w:rPr>
                <w:rFonts w:ascii="Times New Roman" w:hAnsi="Times New Roman"/>
                <w:sz w:val="24"/>
                <w:szCs w:val="24"/>
              </w:rPr>
              <w:t>МО «</w:t>
            </w:r>
            <w:proofErr w:type="spellStart"/>
            <w:r w:rsidR="00E01BA8">
              <w:rPr>
                <w:rFonts w:ascii="Times New Roman" w:hAnsi="Times New Roman"/>
                <w:sz w:val="24"/>
                <w:szCs w:val="24"/>
              </w:rPr>
              <w:t>Усть-Коксинский</w:t>
            </w:r>
            <w:r>
              <w:rPr>
                <w:rFonts w:ascii="Times New Roman" w:hAnsi="Times New Roman"/>
                <w:sz w:val="24"/>
                <w:szCs w:val="24"/>
              </w:rPr>
              <w:t>район</w:t>
            </w:r>
            <w:proofErr w:type="spellEnd"/>
            <w:r>
              <w:rPr>
                <w:rFonts w:ascii="Times New Roman" w:hAnsi="Times New Roman"/>
                <w:sz w:val="24"/>
                <w:szCs w:val="24"/>
              </w:rPr>
              <w:t>», национальный проект «Культура»</w:t>
            </w:r>
          </w:p>
        </w:tc>
      </w:tr>
      <w:tr w:rsidR="00030EF4" w:rsidTr="00C659E6">
        <w:tc>
          <w:tcPr>
            <w:tcW w:w="576" w:type="dxa"/>
          </w:tcPr>
          <w:p w:rsidR="00A45005" w:rsidRDefault="009404EA" w:rsidP="00E70E79">
            <w:pPr>
              <w:spacing w:after="1"/>
              <w:jc w:val="center"/>
              <w:rPr>
                <w:rFonts w:ascii="Times New Roman" w:hAnsi="Times New Roman"/>
                <w:sz w:val="24"/>
                <w:szCs w:val="24"/>
              </w:rPr>
            </w:pPr>
            <w:r>
              <w:rPr>
                <w:rFonts w:ascii="Times New Roman" w:hAnsi="Times New Roman"/>
                <w:sz w:val="24"/>
                <w:szCs w:val="24"/>
              </w:rPr>
              <w:t>46</w:t>
            </w:r>
          </w:p>
        </w:tc>
        <w:tc>
          <w:tcPr>
            <w:tcW w:w="3506" w:type="dxa"/>
            <w:vAlign w:val="center"/>
          </w:tcPr>
          <w:p w:rsidR="00A45005" w:rsidRPr="006E30C9" w:rsidRDefault="00A45005" w:rsidP="00E70E79">
            <w:pPr>
              <w:autoSpaceDE w:val="0"/>
              <w:autoSpaceDN w:val="0"/>
              <w:adjustRightInd w:val="0"/>
              <w:spacing w:line="240" w:lineRule="auto"/>
              <w:jc w:val="center"/>
              <w:rPr>
                <w:rFonts w:ascii="Times New Roman" w:hAnsi="Times New Roman"/>
                <w:sz w:val="23"/>
                <w:szCs w:val="23"/>
              </w:rPr>
            </w:pPr>
            <w:r w:rsidRPr="00E15B8D">
              <w:rPr>
                <w:rFonts w:ascii="Times New Roman" w:hAnsi="Times New Roman"/>
                <w:sz w:val="23"/>
                <w:szCs w:val="23"/>
              </w:rPr>
              <w:t>Строительство, реконструкция, ремонт зданий и укрепление материально-технической базы организаций культуры</w:t>
            </w:r>
          </w:p>
        </w:tc>
        <w:tc>
          <w:tcPr>
            <w:tcW w:w="1147" w:type="dxa"/>
          </w:tcPr>
          <w:p w:rsidR="00A45005" w:rsidRPr="00F06A53"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A45005" w:rsidRDefault="00A45005" w:rsidP="00E70E79">
            <w:pPr>
              <w:spacing w:after="1"/>
              <w:jc w:val="center"/>
              <w:rPr>
                <w:rFonts w:ascii="Times New Roman" w:hAnsi="Times New Roman"/>
                <w:sz w:val="24"/>
                <w:szCs w:val="24"/>
              </w:rPr>
            </w:pPr>
          </w:p>
        </w:tc>
        <w:tc>
          <w:tcPr>
            <w:tcW w:w="3001" w:type="dxa"/>
            <w:vMerge/>
          </w:tcPr>
          <w:p w:rsidR="00A45005" w:rsidRDefault="00A45005" w:rsidP="00E70E79">
            <w:pPr>
              <w:spacing w:after="1"/>
              <w:jc w:val="center"/>
              <w:rPr>
                <w:rFonts w:ascii="Times New Roman" w:hAnsi="Times New Roman"/>
                <w:sz w:val="24"/>
                <w:szCs w:val="24"/>
              </w:rPr>
            </w:pPr>
          </w:p>
        </w:tc>
      </w:tr>
      <w:tr w:rsidR="00030EF4" w:rsidTr="00C659E6">
        <w:tc>
          <w:tcPr>
            <w:tcW w:w="576" w:type="dxa"/>
          </w:tcPr>
          <w:p w:rsidR="00A45005" w:rsidRDefault="009404EA" w:rsidP="00E70E79">
            <w:pPr>
              <w:spacing w:after="1"/>
              <w:jc w:val="center"/>
              <w:rPr>
                <w:rFonts w:ascii="Times New Roman" w:hAnsi="Times New Roman"/>
                <w:sz w:val="24"/>
                <w:szCs w:val="24"/>
              </w:rPr>
            </w:pPr>
            <w:r>
              <w:rPr>
                <w:rFonts w:ascii="Times New Roman" w:hAnsi="Times New Roman"/>
                <w:sz w:val="24"/>
                <w:szCs w:val="24"/>
              </w:rPr>
              <w:t>47</w:t>
            </w:r>
          </w:p>
        </w:tc>
        <w:tc>
          <w:tcPr>
            <w:tcW w:w="3506" w:type="dxa"/>
            <w:vAlign w:val="center"/>
          </w:tcPr>
          <w:p w:rsidR="00A45005" w:rsidRPr="006E30C9" w:rsidRDefault="00A45005" w:rsidP="00A45005">
            <w:pPr>
              <w:autoSpaceDE w:val="0"/>
              <w:autoSpaceDN w:val="0"/>
              <w:adjustRightInd w:val="0"/>
              <w:spacing w:line="240" w:lineRule="auto"/>
              <w:jc w:val="center"/>
              <w:rPr>
                <w:rFonts w:ascii="Times New Roman" w:hAnsi="Times New Roman"/>
                <w:sz w:val="23"/>
                <w:szCs w:val="23"/>
              </w:rPr>
            </w:pPr>
            <w:r w:rsidRPr="00E15B8D">
              <w:rPr>
                <w:rFonts w:ascii="Times New Roman" w:hAnsi="Times New Roman"/>
                <w:sz w:val="23"/>
                <w:szCs w:val="23"/>
              </w:rPr>
              <w:t xml:space="preserve">Сохранение и развитие </w:t>
            </w:r>
            <w:r w:rsidRPr="00E15B8D">
              <w:rPr>
                <w:rFonts w:ascii="Times New Roman" w:hAnsi="Times New Roman"/>
                <w:sz w:val="23"/>
                <w:szCs w:val="23"/>
              </w:rPr>
              <w:lastRenderedPageBreak/>
              <w:t xml:space="preserve">этнокультурного наследия </w:t>
            </w:r>
          </w:p>
        </w:tc>
        <w:tc>
          <w:tcPr>
            <w:tcW w:w="1147" w:type="dxa"/>
          </w:tcPr>
          <w:p w:rsidR="00A45005" w:rsidRPr="00F06A53" w:rsidRDefault="00A45005" w:rsidP="00E70E79">
            <w:pPr>
              <w:spacing w:after="1"/>
              <w:jc w:val="center"/>
              <w:rPr>
                <w:rFonts w:ascii="Times New Roman" w:hAnsi="Times New Roman"/>
                <w:sz w:val="24"/>
                <w:szCs w:val="24"/>
              </w:rPr>
            </w:pPr>
            <w:r>
              <w:rPr>
                <w:rFonts w:ascii="Times New Roman" w:hAnsi="Times New Roman"/>
                <w:sz w:val="24"/>
                <w:szCs w:val="24"/>
              </w:rPr>
              <w:lastRenderedPageBreak/>
              <w:t>+</w:t>
            </w:r>
          </w:p>
        </w:tc>
        <w:tc>
          <w:tcPr>
            <w:tcW w:w="114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A45005" w:rsidRDefault="00A45005" w:rsidP="00E70E79">
            <w:pPr>
              <w:spacing w:after="1"/>
              <w:jc w:val="center"/>
              <w:rPr>
                <w:rFonts w:ascii="Times New Roman" w:hAnsi="Times New Roman"/>
                <w:sz w:val="24"/>
                <w:szCs w:val="24"/>
              </w:rPr>
            </w:pPr>
          </w:p>
        </w:tc>
        <w:tc>
          <w:tcPr>
            <w:tcW w:w="3001" w:type="dxa"/>
            <w:vMerge/>
          </w:tcPr>
          <w:p w:rsidR="00A45005" w:rsidRDefault="00A45005" w:rsidP="00E70E79">
            <w:pPr>
              <w:spacing w:after="1"/>
              <w:jc w:val="center"/>
              <w:rPr>
                <w:rFonts w:ascii="Times New Roman" w:hAnsi="Times New Roman"/>
                <w:sz w:val="24"/>
                <w:szCs w:val="24"/>
              </w:rPr>
            </w:pPr>
          </w:p>
        </w:tc>
      </w:tr>
      <w:tr w:rsidR="00030EF4" w:rsidTr="00C659E6">
        <w:tc>
          <w:tcPr>
            <w:tcW w:w="576" w:type="dxa"/>
          </w:tcPr>
          <w:p w:rsidR="00A45005" w:rsidRDefault="009404EA" w:rsidP="00E70E79">
            <w:pPr>
              <w:spacing w:after="1"/>
              <w:jc w:val="center"/>
              <w:rPr>
                <w:rFonts w:ascii="Times New Roman" w:hAnsi="Times New Roman"/>
                <w:sz w:val="24"/>
                <w:szCs w:val="24"/>
              </w:rPr>
            </w:pPr>
            <w:r>
              <w:rPr>
                <w:rFonts w:ascii="Times New Roman" w:hAnsi="Times New Roman"/>
                <w:sz w:val="24"/>
                <w:szCs w:val="24"/>
              </w:rPr>
              <w:lastRenderedPageBreak/>
              <w:t>48</w:t>
            </w:r>
          </w:p>
        </w:tc>
        <w:tc>
          <w:tcPr>
            <w:tcW w:w="3506" w:type="dxa"/>
            <w:vAlign w:val="center"/>
          </w:tcPr>
          <w:p w:rsidR="00A45005" w:rsidRPr="006E30C9" w:rsidRDefault="00A45005" w:rsidP="00E70E79">
            <w:pPr>
              <w:autoSpaceDE w:val="0"/>
              <w:autoSpaceDN w:val="0"/>
              <w:adjustRightInd w:val="0"/>
              <w:spacing w:line="240" w:lineRule="auto"/>
              <w:jc w:val="center"/>
              <w:rPr>
                <w:rFonts w:ascii="Times New Roman" w:hAnsi="Times New Roman"/>
                <w:sz w:val="23"/>
                <w:szCs w:val="23"/>
              </w:rPr>
            </w:pPr>
            <w:r w:rsidRPr="00E15B8D">
              <w:rPr>
                <w:rFonts w:ascii="Times New Roman" w:hAnsi="Times New Roman"/>
                <w:sz w:val="23"/>
                <w:szCs w:val="23"/>
              </w:rPr>
              <w:t>Организация проведения национальных праздников, выставочных мероприят</w:t>
            </w:r>
            <w:r>
              <w:rPr>
                <w:rFonts w:ascii="Times New Roman" w:hAnsi="Times New Roman"/>
                <w:sz w:val="23"/>
                <w:szCs w:val="23"/>
              </w:rPr>
              <w:t>ий</w:t>
            </w:r>
          </w:p>
        </w:tc>
        <w:tc>
          <w:tcPr>
            <w:tcW w:w="1147" w:type="dxa"/>
          </w:tcPr>
          <w:p w:rsidR="00A45005" w:rsidRPr="00F06A53"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A45005" w:rsidRDefault="00A45005" w:rsidP="00E70E79">
            <w:pPr>
              <w:spacing w:after="1"/>
              <w:jc w:val="center"/>
              <w:rPr>
                <w:rFonts w:ascii="Times New Roman" w:hAnsi="Times New Roman"/>
                <w:sz w:val="24"/>
                <w:szCs w:val="24"/>
              </w:rPr>
            </w:pPr>
          </w:p>
        </w:tc>
        <w:tc>
          <w:tcPr>
            <w:tcW w:w="3001" w:type="dxa"/>
            <w:vMerge/>
          </w:tcPr>
          <w:p w:rsidR="00A45005" w:rsidRDefault="00A45005" w:rsidP="00E70E79">
            <w:pPr>
              <w:spacing w:after="1"/>
              <w:jc w:val="center"/>
              <w:rPr>
                <w:rFonts w:ascii="Times New Roman" w:hAnsi="Times New Roman"/>
                <w:sz w:val="24"/>
                <w:szCs w:val="24"/>
              </w:rPr>
            </w:pPr>
          </w:p>
        </w:tc>
      </w:tr>
      <w:tr w:rsidR="00030EF4" w:rsidTr="00C659E6">
        <w:trPr>
          <w:trHeight w:val="2154"/>
        </w:trPr>
        <w:tc>
          <w:tcPr>
            <w:tcW w:w="576" w:type="dxa"/>
          </w:tcPr>
          <w:p w:rsidR="00A45005" w:rsidRDefault="009404EA" w:rsidP="00A45005">
            <w:pPr>
              <w:spacing w:after="1"/>
              <w:jc w:val="center"/>
              <w:rPr>
                <w:rFonts w:ascii="Times New Roman" w:hAnsi="Times New Roman"/>
                <w:sz w:val="24"/>
                <w:szCs w:val="24"/>
              </w:rPr>
            </w:pPr>
            <w:r>
              <w:rPr>
                <w:rFonts w:ascii="Times New Roman" w:hAnsi="Times New Roman"/>
                <w:sz w:val="24"/>
                <w:szCs w:val="24"/>
              </w:rPr>
              <w:t>49</w:t>
            </w:r>
          </w:p>
        </w:tc>
        <w:tc>
          <w:tcPr>
            <w:tcW w:w="3506" w:type="dxa"/>
            <w:vAlign w:val="center"/>
          </w:tcPr>
          <w:p w:rsidR="00A45005" w:rsidRPr="006E30C9" w:rsidRDefault="007D259A" w:rsidP="007D259A">
            <w:pPr>
              <w:jc w:val="both"/>
              <w:rPr>
                <w:rFonts w:ascii="Times New Roman" w:hAnsi="Times New Roman"/>
                <w:sz w:val="23"/>
                <w:szCs w:val="23"/>
              </w:rPr>
            </w:pPr>
            <w:r>
              <w:rPr>
                <w:rFonts w:ascii="Times New Roman" w:hAnsi="Times New Roman"/>
                <w:sz w:val="24"/>
                <w:szCs w:val="24"/>
              </w:rPr>
              <w:t>С</w:t>
            </w:r>
            <w:r w:rsidR="00A45005" w:rsidRPr="00A45005">
              <w:rPr>
                <w:rFonts w:ascii="Times New Roman" w:hAnsi="Times New Roman"/>
                <w:sz w:val="24"/>
                <w:szCs w:val="24"/>
              </w:rPr>
              <w:t>оздание новых творческих коллективов в различных жанрах: вокальном, фольклорном, хореографическом, театральном, декоративно-прикладном творчестве</w:t>
            </w:r>
          </w:p>
        </w:tc>
        <w:tc>
          <w:tcPr>
            <w:tcW w:w="1147" w:type="dxa"/>
          </w:tcPr>
          <w:p w:rsidR="00A45005" w:rsidRPr="00F06A53" w:rsidRDefault="00A45005" w:rsidP="00A45005">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A45005" w:rsidRDefault="00A45005" w:rsidP="00A45005">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A45005" w:rsidRDefault="00A45005" w:rsidP="00A45005">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A45005" w:rsidRDefault="00A45005" w:rsidP="00A45005">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A45005" w:rsidRDefault="00A45005" w:rsidP="00A45005">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A45005" w:rsidRDefault="00A45005" w:rsidP="00A45005">
            <w:pPr>
              <w:spacing w:after="1"/>
              <w:jc w:val="center"/>
              <w:rPr>
                <w:rFonts w:ascii="Times New Roman" w:hAnsi="Times New Roman"/>
                <w:sz w:val="24"/>
                <w:szCs w:val="24"/>
              </w:rPr>
            </w:pPr>
          </w:p>
        </w:tc>
        <w:tc>
          <w:tcPr>
            <w:tcW w:w="3001" w:type="dxa"/>
            <w:vMerge/>
          </w:tcPr>
          <w:p w:rsidR="00A45005" w:rsidRDefault="00A45005" w:rsidP="00A45005">
            <w:pPr>
              <w:spacing w:after="1"/>
              <w:jc w:val="center"/>
              <w:rPr>
                <w:rFonts w:ascii="Times New Roman" w:hAnsi="Times New Roman"/>
                <w:sz w:val="24"/>
                <w:szCs w:val="24"/>
              </w:rPr>
            </w:pPr>
          </w:p>
        </w:tc>
      </w:tr>
      <w:tr w:rsidR="00030EF4" w:rsidTr="00C659E6">
        <w:trPr>
          <w:trHeight w:val="800"/>
        </w:trPr>
        <w:tc>
          <w:tcPr>
            <w:tcW w:w="576" w:type="dxa"/>
          </w:tcPr>
          <w:p w:rsidR="007D259A" w:rsidRDefault="009404EA" w:rsidP="00A45005">
            <w:pPr>
              <w:spacing w:after="1"/>
              <w:jc w:val="center"/>
              <w:rPr>
                <w:rFonts w:ascii="Times New Roman" w:hAnsi="Times New Roman"/>
                <w:sz w:val="24"/>
                <w:szCs w:val="24"/>
              </w:rPr>
            </w:pPr>
            <w:r>
              <w:rPr>
                <w:rFonts w:ascii="Times New Roman" w:hAnsi="Times New Roman"/>
                <w:sz w:val="24"/>
                <w:szCs w:val="24"/>
              </w:rPr>
              <w:t>50</w:t>
            </w:r>
          </w:p>
        </w:tc>
        <w:tc>
          <w:tcPr>
            <w:tcW w:w="3506" w:type="dxa"/>
            <w:vAlign w:val="center"/>
          </w:tcPr>
          <w:p w:rsidR="007D259A" w:rsidRDefault="007D259A" w:rsidP="007D259A">
            <w:pPr>
              <w:jc w:val="both"/>
              <w:rPr>
                <w:rFonts w:ascii="Times New Roman" w:hAnsi="Times New Roman"/>
                <w:sz w:val="24"/>
                <w:szCs w:val="24"/>
              </w:rPr>
            </w:pPr>
            <w:r>
              <w:rPr>
                <w:rFonts w:ascii="Times New Roman" w:hAnsi="Times New Roman"/>
                <w:sz w:val="24"/>
                <w:szCs w:val="24"/>
              </w:rPr>
              <w:t>Участие НКО в конкурсе Президентский грантов</w:t>
            </w:r>
          </w:p>
        </w:tc>
        <w:tc>
          <w:tcPr>
            <w:tcW w:w="1147" w:type="dxa"/>
          </w:tcPr>
          <w:p w:rsidR="007D259A" w:rsidRDefault="007D259A" w:rsidP="007D259A">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7D259A" w:rsidRDefault="007D259A" w:rsidP="00A45005">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7D259A" w:rsidRDefault="007D259A" w:rsidP="00A45005">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7D259A" w:rsidRDefault="007D259A" w:rsidP="00A45005">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7D259A" w:rsidRDefault="007D259A" w:rsidP="00A45005">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7D259A" w:rsidRDefault="007D259A" w:rsidP="00A45005">
            <w:pPr>
              <w:spacing w:after="1"/>
              <w:jc w:val="center"/>
              <w:rPr>
                <w:rFonts w:ascii="Times New Roman" w:hAnsi="Times New Roman"/>
                <w:sz w:val="24"/>
                <w:szCs w:val="24"/>
              </w:rPr>
            </w:pPr>
          </w:p>
        </w:tc>
        <w:tc>
          <w:tcPr>
            <w:tcW w:w="3001" w:type="dxa"/>
            <w:vMerge/>
          </w:tcPr>
          <w:p w:rsidR="007D259A" w:rsidRDefault="007D259A" w:rsidP="00A45005">
            <w:pPr>
              <w:spacing w:after="1"/>
              <w:jc w:val="center"/>
              <w:rPr>
                <w:rFonts w:ascii="Times New Roman" w:hAnsi="Times New Roman"/>
                <w:sz w:val="24"/>
                <w:szCs w:val="24"/>
              </w:rPr>
            </w:pPr>
          </w:p>
        </w:tc>
      </w:tr>
      <w:tr w:rsidR="00030EF4" w:rsidTr="00C659E6">
        <w:tc>
          <w:tcPr>
            <w:tcW w:w="576" w:type="dxa"/>
          </w:tcPr>
          <w:p w:rsidR="00A45005" w:rsidRDefault="009404EA" w:rsidP="00A45005">
            <w:pPr>
              <w:spacing w:after="1"/>
              <w:jc w:val="center"/>
              <w:rPr>
                <w:rFonts w:ascii="Times New Roman" w:hAnsi="Times New Roman"/>
                <w:sz w:val="24"/>
                <w:szCs w:val="24"/>
              </w:rPr>
            </w:pPr>
            <w:r>
              <w:rPr>
                <w:rFonts w:ascii="Times New Roman" w:hAnsi="Times New Roman"/>
                <w:sz w:val="24"/>
                <w:szCs w:val="24"/>
              </w:rPr>
              <w:t>51</w:t>
            </w:r>
          </w:p>
        </w:tc>
        <w:tc>
          <w:tcPr>
            <w:tcW w:w="3506" w:type="dxa"/>
            <w:vAlign w:val="center"/>
          </w:tcPr>
          <w:p w:rsidR="00A45005" w:rsidRPr="00A45005" w:rsidRDefault="007D259A" w:rsidP="00A45005">
            <w:pPr>
              <w:autoSpaceDE w:val="0"/>
              <w:autoSpaceDN w:val="0"/>
              <w:adjustRightInd w:val="0"/>
              <w:spacing w:line="240" w:lineRule="auto"/>
              <w:jc w:val="both"/>
              <w:rPr>
                <w:rFonts w:ascii="Times New Roman" w:hAnsi="Times New Roman"/>
                <w:sz w:val="24"/>
                <w:szCs w:val="24"/>
              </w:rPr>
            </w:pPr>
            <w:r>
              <w:rPr>
                <w:rFonts w:ascii="Times New Roman" w:hAnsi="Times New Roman"/>
                <w:bCs/>
                <w:iCs/>
                <w:sz w:val="24"/>
                <w:szCs w:val="24"/>
              </w:rPr>
              <w:t>В</w:t>
            </w:r>
            <w:r w:rsidR="00A45005" w:rsidRPr="00A45005">
              <w:rPr>
                <w:rFonts w:ascii="Times New Roman" w:hAnsi="Times New Roman"/>
                <w:bCs/>
                <w:iCs/>
                <w:sz w:val="24"/>
                <w:szCs w:val="24"/>
              </w:rPr>
              <w:t>ыявление и поддержка</w:t>
            </w:r>
            <w:r w:rsidR="00A45005" w:rsidRPr="00A45005">
              <w:rPr>
                <w:rFonts w:ascii="Times New Roman" w:hAnsi="Times New Roman"/>
                <w:sz w:val="24"/>
                <w:szCs w:val="24"/>
              </w:rPr>
              <w:t xml:space="preserve"> молодых дарований</w:t>
            </w:r>
            <w:r w:rsidR="00A45005" w:rsidRPr="00A45005">
              <w:rPr>
                <w:rFonts w:ascii="Times New Roman" w:hAnsi="Times New Roman"/>
                <w:bCs/>
                <w:iCs/>
                <w:sz w:val="24"/>
                <w:szCs w:val="24"/>
              </w:rPr>
              <w:t>, перспективных творческих проектов</w:t>
            </w:r>
          </w:p>
        </w:tc>
        <w:tc>
          <w:tcPr>
            <w:tcW w:w="1147" w:type="dxa"/>
          </w:tcPr>
          <w:p w:rsidR="00A45005" w:rsidRPr="00F06A53" w:rsidRDefault="00A45005" w:rsidP="00A45005">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A45005" w:rsidRDefault="00A45005" w:rsidP="00A45005">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A45005" w:rsidRDefault="00A45005" w:rsidP="00A45005">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A45005" w:rsidRDefault="00A45005" w:rsidP="00A45005">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A45005" w:rsidRDefault="00A45005" w:rsidP="00A45005">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A45005" w:rsidRDefault="00A45005" w:rsidP="00A45005">
            <w:pPr>
              <w:spacing w:after="1"/>
              <w:jc w:val="center"/>
              <w:rPr>
                <w:rFonts w:ascii="Times New Roman" w:hAnsi="Times New Roman"/>
                <w:sz w:val="24"/>
                <w:szCs w:val="24"/>
              </w:rPr>
            </w:pPr>
          </w:p>
        </w:tc>
        <w:tc>
          <w:tcPr>
            <w:tcW w:w="3001" w:type="dxa"/>
            <w:vMerge/>
          </w:tcPr>
          <w:p w:rsidR="00A45005" w:rsidRDefault="00A45005" w:rsidP="00A45005">
            <w:pPr>
              <w:spacing w:after="1"/>
              <w:jc w:val="center"/>
              <w:rPr>
                <w:rFonts w:ascii="Times New Roman" w:hAnsi="Times New Roman"/>
                <w:sz w:val="24"/>
                <w:szCs w:val="24"/>
              </w:rPr>
            </w:pPr>
          </w:p>
        </w:tc>
      </w:tr>
      <w:tr w:rsidR="00030EF4" w:rsidTr="00C659E6">
        <w:tc>
          <w:tcPr>
            <w:tcW w:w="576" w:type="dxa"/>
          </w:tcPr>
          <w:p w:rsidR="00A45005" w:rsidRDefault="009404EA" w:rsidP="00A45005">
            <w:pPr>
              <w:spacing w:after="1"/>
              <w:jc w:val="center"/>
              <w:rPr>
                <w:rFonts w:ascii="Times New Roman" w:hAnsi="Times New Roman"/>
                <w:sz w:val="24"/>
                <w:szCs w:val="24"/>
              </w:rPr>
            </w:pPr>
            <w:r>
              <w:rPr>
                <w:rFonts w:ascii="Times New Roman" w:hAnsi="Times New Roman"/>
                <w:sz w:val="24"/>
                <w:szCs w:val="24"/>
              </w:rPr>
              <w:t>52</w:t>
            </w:r>
          </w:p>
        </w:tc>
        <w:tc>
          <w:tcPr>
            <w:tcW w:w="3506" w:type="dxa"/>
            <w:vAlign w:val="center"/>
          </w:tcPr>
          <w:p w:rsidR="00A45005" w:rsidRPr="00A45005" w:rsidRDefault="007D259A" w:rsidP="00A45005">
            <w:pPr>
              <w:autoSpaceDE w:val="0"/>
              <w:autoSpaceDN w:val="0"/>
              <w:adjustRightInd w:val="0"/>
              <w:spacing w:line="240" w:lineRule="auto"/>
              <w:jc w:val="both"/>
              <w:rPr>
                <w:rFonts w:ascii="Times New Roman" w:hAnsi="Times New Roman"/>
                <w:sz w:val="24"/>
                <w:szCs w:val="24"/>
              </w:rPr>
            </w:pPr>
            <w:r>
              <w:rPr>
                <w:rFonts w:ascii="Times New Roman" w:hAnsi="Times New Roman"/>
                <w:bCs/>
                <w:iCs/>
                <w:sz w:val="24"/>
                <w:szCs w:val="24"/>
              </w:rPr>
              <w:t>П</w:t>
            </w:r>
            <w:r w:rsidR="00A45005" w:rsidRPr="00A45005">
              <w:rPr>
                <w:rFonts w:ascii="Times New Roman" w:hAnsi="Times New Roman"/>
                <w:bCs/>
                <w:iCs/>
                <w:sz w:val="24"/>
                <w:szCs w:val="24"/>
              </w:rPr>
              <w:t>роведение комплексных мероприятий по сохранению объектов культурного наследия, археологических памятников</w:t>
            </w:r>
          </w:p>
        </w:tc>
        <w:tc>
          <w:tcPr>
            <w:tcW w:w="1147" w:type="dxa"/>
          </w:tcPr>
          <w:p w:rsidR="00A45005" w:rsidRPr="00F06A53" w:rsidRDefault="00A45005" w:rsidP="00A45005">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A45005" w:rsidRDefault="00A45005" w:rsidP="00A45005">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A45005" w:rsidRDefault="00A45005" w:rsidP="00A45005">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A45005" w:rsidRDefault="00A45005" w:rsidP="00A45005">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A45005" w:rsidRDefault="00A45005" w:rsidP="00A45005">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A45005" w:rsidRDefault="00A45005" w:rsidP="00A45005">
            <w:pPr>
              <w:spacing w:after="1"/>
              <w:jc w:val="center"/>
              <w:rPr>
                <w:rFonts w:ascii="Times New Roman" w:hAnsi="Times New Roman"/>
                <w:sz w:val="24"/>
                <w:szCs w:val="24"/>
              </w:rPr>
            </w:pPr>
          </w:p>
        </w:tc>
        <w:tc>
          <w:tcPr>
            <w:tcW w:w="3001" w:type="dxa"/>
            <w:vMerge/>
          </w:tcPr>
          <w:p w:rsidR="00A45005" w:rsidRDefault="00A45005" w:rsidP="00A45005">
            <w:pPr>
              <w:spacing w:after="1"/>
              <w:jc w:val="center"/>
              <w:rPr>
                <w:rFonts w:ascii="Times New Roman" w:hAnsi="Times New Roman"/>
                <w:sz w:val="24"/>
                <w:szCs w:val="24"/>
              </w:rPr>
            </w:pPr>
          </w:p>
        </w:tc>
      </w:tr>
      <w:tr w:rsidR="00030EF4" w:rsidTr="00C659E6">
        <w:tc>
          <w:tcPr>
            <w:tcW w:w="576" w:type="dxa"/>
          </w:tcPr>
          <w:p w:rsidR="00A45005" w:rsidRDefault="009404EA" w:rsidP="00A45005">
            <w:pPr>
              <w:spacing w:after="1"/>
              <w:jc w:val="center"/>
              <w:rPr>
                <w:rFonts w:ascii="Times New Roman" w:hAnsi="Times New Roman"/>
                <w:sz w:val="24"/>
                <w:szCs w:val="24"/>
              </w:rPr>
            </w:pPr>
            <w:r>
              <w:rPr>
                <w:rFonts w:ascii="Times New Roman" w:hAnsi="Times New Roman"/>
                <w:sz w:val="24"/>
                <w:szCs w:val="24"/>
              </w:rPr>
              <w:t>53</w:t>
            </w:r>
          </w:p>
        </w:tc>
        <w:tc>
          <w:tcPr>
            <w:tcW w:w="3506" w:type="dxa"/>
            <w:vAlign w:val="center"/>
          </w:tcPr>
          <w:p w:rsidR="00A45005" w:rsidRPr="00A45005" w:rsidRDefault="007D259A" w:rsidP="00A45005">
            <w:pPr>
              <w:autoSpaceDE w:val="0"/>
              <w:autoSpaceDN w:val="0"/>
              <w:adjustRightInd w:val="0"/>
              <w:spacing w:line="240" w:lineRule="auto"/>
              <w:jc w:val="both"/>
              <w:rPr>
                <w:rFonts w:ascii="Times New Roman" w:hAnsi="Times New Roman"/>
                <w:bCs/>
                <w:iCs/>
                <w:sz w:val="24"/>
                <w:szCs w:val="24"/>
              </w:rPr>
            </w:pPr>
            <w:r>
              <w:rPr>
                <w:rFonts w:ascii="Times New Roman" w:hAnsi="Times New Roman"/>
                <w:sz w:val="24"/>
                <w:szCs w:val="24"/>
              </w:rPr>
              <w:t>В</w:t>
            </w:r>
            <w:r w:rsidR="00A45005" w:rsidRPr="00A45005">
              <w:rPr>
                <w:rFonts w:ascii="Times New Roman" w:hAnsi="Times New Roman"/>
                <w:sz w:val="24"/>
                <w:szCs w:val="24"/>
              </w:rPr>
              <w:t>озрождение и сохранение традиционного народного творчества</w:t>
            </w:r>
          </w:p>
        </w:tc>
        <w:tc>
          <w:tcPr>
            <w:tcW w:w="1147" w:type="dxa"/>
          </w:tcPr>
          <w:p w:rsidR="00A45005" w:rsidRPr="00F06A53" w:rsidRDefault="00A45005" w:rsidP="00A45005">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A45005" w:rsidRDefault="00A45005" w:rsidP="00A45005">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A45005" w:rsidRDefault="00A45005" w:rsidP="00A45005">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A45005" w:rsidRDefault="00A45005" w:rsidP="00A45005">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A45005" w:rsidRDefault="00A45005" w:rsidP="00A45005">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A45005" w:rsidRDefault="00A45005" w:rsidP="00A45005">
            <w:pPr>
              <w:spacing w:after="1"/>
              <w:jc w:val="center"/>
              <w:rPr>
                <w:rFonts w:ascii="Times New Roman" w:hAnsi="Times New Roman"/>
                <w:sz w:val="24"/>
                <w:szCs w:val="24"/>
              </w:rPr>
            </w:pPr>
          </w:p>
        </w:tc>
        <w:tc>
          <w:tcPr>
            <w:tcW w:w="3001" w:type="dxa"/>
            <w:vMerge/>
          </w:tcPr>
          <w:p w:rsidR="00A45005" w:rsidRDefault="00A45005" w:rsidP="00A45005">
            <w:pPr>
              <w:spacing w:after="1"/>
              <w:jc w:val="center"/>
              <w:rPr>
                <w:rFonts w:ascii="Times New Roman" w:hAnsi="Times New Roman"/>
                <w:sz w:val="24"/>
                <w:szCs w:val="24"/>
              </w:rPr>
            </w:pPr>
          </w:p>
        </w:tc>
      </w:tr>
      <w:tr w:rsidR="005B0CD7" w:rsidTr="00C659E6">
        <w:tc>
          <w:tcPr>
            <w:tcW w:w="576" w:type="dxa"/>
          </w:tcPr>
          <w:p w:rsidR="005B0CD7" w:rsidRDefault="005B0CD7" w:rsidP="00E70E79">
            <w:pPr>
              <w:spacing w:after="1"/>
              <w:jc w:val="center"/>
              <w:rPr>
                <w:rFonts w:ascii="Times New Roman" w:hAnsi="Times New Roman"/>
                <w:sz w:val="24"/>
                <w:szCs w:val="24"/>
              </w:rPr>
            </w:pPr>
          </w:p>
        </w:tc>
        <w:tc>
          <w:tcPr>
            <w:tcW w:w="15254" w:type="dxa"/>
            <w:gridSpan w:val="8"/>
            <w:vAlign w:val="center"/>
          </w:tcPr>
          <w:p w:rsidR="005B0CD7" w:rsidRPr="0068376E" w:rsidRDefault="005B0CD7" w:rsidP="00E70E79">
            <w:pPr>
              <w:spacing w:after="1"/>
              <w:jc w:val="center"/>
              <w:rPr>
                <w:rFonts w:ascii="Times New Roman" w:hAnsi="Times New Roman"/>
                <w:b/>
                <w:sz w:val="24"/>
                <w:szCs w:val="24"/>
              </w:rPr>
            </w:pPr>
            <w:r w:rsidRPr="0068376E">
              <w:rPr>
                <w:rFonts w:ascii="Times New Roman" w:hAnsi="Times New Roman"/>
                <w:b/>
                <w:sz w:val="24"/>
                <w:szCs w:val="24"/>
              </w:rPr>
              <w:t>Задача 8. Развития   физической  культуры  и  спорта</w:t>
            </w:r>
          </w:p>
        </w:tc>
      </w:tr>
      <w:tr w:rsidR="00030EF4" w:rsidTr="00C659E6">
        <w:tc>
          <w:tcPr>
            <w:tcW w:w="576" w:type="dxa"/>
          </w:tcPr>
          <w:p w:rsidR="00A45005" w:rsidRDefault="009404EA" w:rsidP="00E70E79">
            <w:pPr>
              <w:spacing w:after="1"/>
              <w:jc w:val="center"/>
              <w:rPr>
                <w:rFonts w:ascii="Times New Roman" w:hAnsi="Times New Roman"/>
                <w:sz w:val="24"/>
                <w:szCs w:val="24"/>
              </w:rPr>
            </w:pPr>
            <w:r>
              <w:rPr>
                <w:rFonts w:ascii="Times New Roman" w:hAnsi="Times New Roman"/>
                <w:sz w:val="24"/>
                <w:szCs w:val="24"/>
              </w:rPr>
              <w:t>54</w:t>
            </w:r>
          </w:p>
        </w:tc>
        <w:tc>
          <w:tcPr>
            <w:tcW w:w="3506" w:type="dxa"/>
            <w:vAlign w:val="center"/>
          </w:tcPr>
          <w:p w:rsidR="00A45005" w:rsidRPr="006E30C9" w:rsidRDefault="00A45005" w:rsidP="005B0CD7">
            <w:pPr>
              <w:autoSpaceDE w:val="0"/>
              <w:autoSpaceDN w:val="0"/>
              <w:adjustRightInd w:val="0"/>
              <w:spacing w:line="240" w:lineRule="auto"/>
              <w:jc w:val="center"/>
              <w:rPr>
                <w:rFonts w:ascii="Times New Roman" w:hAnsi="Times New Roman"/>
                <w:sz w:val="23"/>
                <w:szCs w:val="23"/>
              </w:rPr>
            </w:pPr>
            <w:r w:rsidRPr="00E15B8D">
              <w:rPr>
                <w:rFonts w:ascii="Times New Roman" w:hAnsi="Times New Roman"/>
                <w:sz w:val="23"/>
                <w:szCs w:val="23"/>
              </w:rPr>
              <w:t xml:space="preserve">Проведение спортивно-массовых мероприятий, утвержденных календарным планом официальных физкультурных и спортивных мероприятий </w:t>
            </w:r>
          </w:p>
        </w:tc>
        <w:tc>
          <w:tcPr>
            <w:tcW w:w="1147" w:type="dxa"/>
          </w:tcPr>
          <w:p w:rsidR="00A45005" w:rsidRPr="00F06A53"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val="restart"/>
          </w:tcPr>
          <w:p w:rsidR="00A45005" w:rsidRDefault="00A45005" w:rsidP="005B0CD7">
            <w:pPr>
              <w:spacing w:after="1"/>
              <w:rPr>
                <w:rFonts w:ascii="Times New Roman" w:hAnsi="Times New Roman"/>
                <w:sz w:val="24"/>
                <w:szCs w:val="24"/>
              </w:rPr>
            </w:pPr>
          </w:p>
          <w:p w:rsidR="00A45005" w:rsidRDefault="00A45005" w:rsidP="005B0CD7">
            <w:pPr>
              <w:spacing w:after="1"/>
              <w:rPr>
                <w:rFonts w:ascii="Times New Roman" w:hAnsi="Times New Roman"/>
                <w:sz w:val="24"/>
                <w:szCs w:val="24"/>
              </w:rPr>
            </w:pPr>
          </w:p>
          <w:p w:rsidR="00A45005" w:rsidRDefault="00A45005" w:rsidP="005B0CD7">
            <w:pPr>
              <w:spacing w:after="1"/>
              <w:rPr>
                <w:rFonts w:ascii="Times New Roman" w:hAnsi="Times New Roman"/>
                <w:sz w:val="24"/>
                <w:szCs w:val="24"/>
              </w:rPr>
            </w:pPr>
          </w:p>
          <w:p w:rsidR="00A45005" w:rsidRDefault="00A45005" w:rsidP="005B0CD7">
            <w:pPr>
              <w:spacing w:after="1"/>
              <w:rPr>
                <w:rFonts w:ascii="Times New Roman" w:hAnsi="Times New Roman"/>
                <w:sz w:val="24"/>
                <w:szCs w:val="24"/>
              </w:rPr>
            </w:pPr>
          </w:p>
          <w:p w:rsidR="00A45005" w:rsidRDefault="00A45005" w:rsidP="005B0CD7">
            <w:pPr>
              <w:spacing w:after="1"/>
              <w:rPr>
                <w:rFonts w:ascii="Times New Roman" w:hAnsi="Times New Roman"/>
                <w:sz w:val="24"/>
                <w:szCs w:val="24"/>
              </w:rPr>
            </w:pPr>
          </w:p>
          <w:p w:rsidR="007D259A" w:rsidRDefault="007D259A" w:rsidP="005B0CD7">
            <w:pPr>
              <w:spacing w:after="1"/>
              <w:rPr>
                <w:rFonts w:ascii="Times New Roman" w:hAnsi="Times New Roman"/>
                <w:sz w:val="24"/>
                <w:szCs w:val="24"/>
              </w:rPr>
            </w:pPr>
          </w:p>
          <w:p w:rsidR="007D259A" w:rsidRDefault="007D259A" w:rsidP="005B0CD7">
            <w:pPr>
              <w:spacing w:after="1"/>
              <w:rPr>
                <w:rFonts w:ascii="Times New Roman" w:hAnsi="Times New Roman"/>
                <w:sz w:val="24"/>
                <w:szCs w:val="24"/>
              </w:rPr>
            </w:pPr>
          </w:p>
          <w:p w:rsidR="007D259A" w:rsidRDefault="007D259A" w:rsidP="005B0CD7">
            <w:pPr>
              <w:spacing w:after="1"/>
              <w:rPr>
                <w:rFonts w:ascii="Times New Roman" w:hAnsi="Times New Roman"/>
                <w:sz w:val="24"/>
                <w:szCs w:val="24"/>
              </w:rPr>
            </w:pPr>
          </w:p>
          <w:p w:rsidR="007D259A" w:rsidRDefault="007D259A" w:rsidP="005B0CD7">
            <w:pPr>
              <w:spacing w:after="1"/>
              <w:rPr>
                <w:rFonts w:ascii="Times New Roman" w:hAnsi="Times New Roman"/>
                <w:sz w:val="24"/>
                <w:szCs w:val="24"/>
              </w:rPr>
            </w:pPr>
          </w:p>
          <w:p w:rsidR="00A45005" w:rsidRDefault="00065D72" w:rsidP="008C45A8">
            <w:pPr>
              <w:spacing w:after="1"/>
              <w:jc w:val="center"/>
              <w:rPr>
                <w:rFonts w:ascii="Times New Roman" w:hAnsi="Times New Roman"/>
                <w:sz w:val="24"/>
                <w:szCs w:val="24"/>
              </w:rPr>
            </w:pPr>
            <w:r w:rsidRPr="00966706">
              <w:rPr>
                <w:rFonts w:ascii="Times New Roman" w:hAnsi="Times New Roman"/>
                <w:sz w:val="24"/>
                <w:szCs w:val="24"/>
              </w:rPr>
              <w:t>МО «</w:t>
            </w:r>
            <w:proofErr w:type="spellStart"/>
            <w:r w:rsidR="00E01BA8">
              <w:rPr>
                <w:rFonts w:ascii="Times New Roman" w:hAnsi="Times New Roman"/>
                <w:sz w:val="24"/>
                <w:szCs w:val="24"/>
              </w:rPr>
              <w:t>Усть-Коксинский</w:t>
            </w:r>
            <w:r w:rsidRPr="00966706">
              <w:rPr>
                <w:rFonts w:ascii="Times New Roman" w:hAnsi="Times New Roman"/>
                <w:sz w:val="24"/>
                <w:szCs w:val="24"/>
              </w:rPr>
              <w:t>район</w:t>
            </w:r>
            <w:proofErr w:type="spellEnd"/>
            <w:r w:rsidRPr="00966706">
              <w:rPr>
                <w:rFonts w:ascii="Times New Roman" w:hAnsi="Times New Roman"/>
                <w:sz w:val="24"/>
                <w:szCs w:val="24"/>
              </w:rPr>
              <w:t>» (</w:t>
            </w:r>
            <w:r w:rsidR="008C45A8">
              <w:rPr>
                <w:rFonts w:ascii="Times New Roman" w:hAnsi="Times New Roman"/>
                <w:sz w:val="24"/>
                <w:szCs w:val="24"/>
              </w:rPr>
              <w:t>отдел</w:t>
            </w:r>
            <w:r w:rsidR="0045638B">
              <w:rPr>
                <w:rFonts w:ascii="Times New Roman" w:hAnsi="Times New Roman"/>
                <w:sz w:val="24"/>
                <w:szCs w:val="24"/>
              </w:rPr>
              <w:t xml:space="preserve"> по молодежной политике, физической культуре и спорту</w:t>
            </w:r>
            <w:r w:rsidRPr="00966706">
              <w:rPr>
                <w:rFonts w:ascii="Times New Roman" w:hAnsi="Times New Roman"/>
                <w:sz w:val="24"/>
                <w:szCs w:val="24"/>
              </w:rPr>
              <w:t>)</w:t>
            </w:r>
            <w:r w:rsidR="007D259A" w:rsidRPr="00966706">
              <w:rPr>
                <w:rFonts w:ascii="Times New Roman" w:hAnsi="Times New Roman"/>
                <w:sz w:val="24"/>
                <w:szCs w:val="24"/>
              </w:rPr>
              <w:t xml:space="preserve">, сельские поселения </w:t>
            </w:r>
          </w:p>
        </w:tc>
        <w:tc>
          <w:tcPr>
            <w:tcW w:w="3001" w:type="dxa"/>
            <w:vMerge w:val="restart"/>
          </w:tcPr>
          <w:p w:rsidR="00A45005" w:rsidRDefault="00A45005" w:rsidP="00E70E79">
            <w:pPr>
              <w:spacing w:after="1"/>
              <w:jc w:val="center"/>
              <w:rPr>
                <w:rFonts w:ascii="Times New Roman" w:hAnsi="Times New Roman"/>
                <w:sz w:val="24"/>
                <w:szCs w:val="24"/>
              </w:rPr>
            </w:pPr>
          </w:p>
          <w:p w:rsidR="00A45005" w:rsidRDefault="00A45005" w:rsidP="00E70E79">
            <w:pPr>
              <w:spacing w:after="1"/>
              <w:jc w:val="center"/>
              <w:rPr>
                <w:rFonts w:ascii="Times New Roman" w:hAnsi="Times New Roman"/>
                <w:sz w:val="24"/>
                <w:szCs w:val="24"/>
              </w:rPr>
            </w:pPr>
          </w:p>
          <w:p w:rsidR="00A45005" w:rsidRDefault="00A45005" w:rsidP="00E70E79">
            <w:pPr>
              <w:spacing w:after="1"/>
              <w:jc w:val="center"/>
              <w:rPr>
                <w:rFonts w:ascii="Times New Roman" w:hAnsi="Times New Roman"/>
                <w:sz w:val="24"/>
                <w:szCs w:val="24"/>
              </w:rPr>
            </w:pPr>
          </w:p>
          <w:p w:rsidR="00A45005" w:rsidRDefault="00A45005" w:rsidP="00E70E79">
            <w:pPr>
              <w:spacing w:after="1"/>
              <w:jc w:val="center"/>
              <w:rPr>
                <w:rFonts w:ascii="Times New Roman" w:hAnsi="Times New Roman"/>
                <w:sz w:val="24"/>
                <w:szCs w:val="24"/>
              </w:rPr>
            </w:pPr>
          </w:p>
          <w:p w:rsidR="00A45005" w:rsidRDefault="00A45005" w:rsidP="00E70E79">
            <w:pPr>
              <w:spacing w:after="1"/>
              <w:jc w:val="center"/>
              <w:rPr>
                <w:rFonts w:ascii="Times New Roman" w:hAnsi="Times New Roman"/>
                <w:sz w:val="24"/>
                <w:szCs w:val="24"/>
              </w:rPr>
            </w:pPr>
            <w:r>
              <w:rPr>
                <w:rFonts w:ascii="Times New Roman" w:hAnsi="Times New Roman"/>
                <w:sz w:val="24"/>
                <w:szCs w:val="24"/>
              </w:rPr>
              <w:lastRenderedPageBreak/>
              <w:t>Муниципальная программа «Социальное развитие»</w:t>
            </w:r>
          </w:p>
        </w:tc>
      </w:tr>
      <w:tr w:rsidR="00030EF4" w:rsidTr="00C659E6">
        <w:tc>
          <w:tcPr>
            <w:tcW w:w="576" w:type="dxa"/>
          </w:tcPr>
          <w:p w:rsidR="00A45005" w:rsidRDefault="009404EA" w:rsidP="00E70E79">
            <w:pPr>
              <w:spacing w:after="1"/>
              <w:jc w:val="center"/>
              <w:rPr>
                <w:rFonts w:ascii="Times New Roman" w:hAnsi="Times New Roman"/>
                <w:sz w:val="24"/>
                <w:szCs w:val="24"/>
              </w:rPr>
            </w:pPr>
            <w:r>
              <w:rPr>
                <w:rFonts w:ascii="Times New Roman" w:hAnsi="Times New Roman"/>
                <w:sz w:val="24"/>
                <w:szCs w:val="24"/>
              </w:rPr>
              <w:lastRenderedPageBreak/>
              <w:t>55</w:t>
            </w:r>
          </w:p>
        </w:tc>
        <w:tc>
          <w:tcPr>
            <w:tcW w:w="3506" w:type="dxa"/>
            <w:vAlign w:val="center"/>
          </w:tcPr>
          <w:p w:rsidR="00A45005" w:rsidRPr="006E30C9" w:rsidRDefault="00A45005" w:rsidP="005B0CD7">
            <w:pPr>
              <w:autoSpaceDE w:val="0"/>
              <w:autoSpaceDN w:val="0"/>
              <w:adjustRightInd w:val="0"/>
              <w:spacing w:line="240" w:lineRule="auto"/>
              <w:jc w:val="center"/>
              <w:rPr>
                <w:rFonts w:ascii="Times New Roman" w:hAnsi="Times New Roman"/>
                <w:sz w:val="23"/>
                <w:szCs w:val="23"/>
              </w:rPr>
            </w:pPr>
            <w:r w:rsidRPr="00E15B8D">
              <w:rPr>
                <w:rFonts w:ascii="Times New Roman" w:hAnsi="Times New Roman"/>
                <w:sz w:val="23"/>
                <w:szCs w:val="23"/>
              </w:rPr>
              <w:t xml:space="preserve">Пропаганда здорового образа жизни, повышение интереса населения к занятию физической культурой и </w:t>
            </w:r>
            <w:r>
              <w:rPr>
                <w:rFonts w:ascii="Times New Roman" w:hAnsi="Times New Roman"/>
                <w:sz w:val="23"/>
                <w:szCs w:val="23"/>
              </w:rPr>
              <w:t>спортом</w:t>
            </w:r>
            <w:r w:rsidRPr="00E15B8D">
              <w:rPr>
                <w:rFonts w:ascii="Times New Roman" w:hAnsi="Times New Roman"/>
                <w:sz w:val="23"/>
                <w:szCs w:val="23"/>
              </w:rPr>
              <w:t xml:space="preserve">; реализация агитационно-пропагандистских и информационных мероприятий в целях повышения заинтересованности населения и вовлечения в постоянные занятия </w:t>
            </w:r>
            <w:r>
              <w:rPr>
                <w:rFonts w:ascii="Times New Roman" w:hAnsi="Times New Roman"/>
                <w:sz w:val="23"/>
                <w:szCs w:val="23"/>
              </w:rPr>
              <w:t>физической культурой и спортом</w:t>
            </w:r>
          </w:p>
        </w:tc>
        <w:tc>
          <w:tcPr>
            <w:tcW w:w="1147" w:type="dxa"/>
          </w:tcPr>
          <w:p w:rsidR="00A45005" w:rsidRPr="00F06A53"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A45005" w:rsidRDefault="00A45005" w:rsidP="00E70E79">
            <w:pPr>
              <w:spacing w:after="1"/>
              <w:jc w:val="center"/>
              <w:rPr>
                <w:rFonts w:ascii="Times New Roman" w:hAnsi="Times New Roman"/>
                <w:sz w:val="24"/>
                <w:szCs w:val="24"/>
              </w:rPr>
            </w:pPr>
          </w:p>
        </w:tc>
        <w:tc>
          <w:tcPr>
            <w:tcW w:w="3001" w:type="dxa"/>
            <w:vMerge/>
          </w:tcPr>
          <w:p w:rsidR="00A45005" w:rsidRDefault="00A45005" w:rsidP="00E70E79">
            <w:pPr>
              <w:spacing w:after="1"/>
              <w:jc w:val="center"/>
              <w:rPr>
                <w:rFonts w:ascii="Times New Roman" w:hAnsi="Times New Roman"/>
                <w:sz w:val="24"/>
                <w:szCs w:val="24"/>
              </w:rPr>
            </w:pPr>
          </w:p>
        </w:tc>
      </w:tr>
      <w:tr w:rsidR="00030EF4" w:rsidTr="00C659E6">
        <w:tc>
          <w:tcPr>
            <w:tcW w:w="576" w:type="dxa"/>
          </w:tcPr>
          <w:p w:rsidR="00A45005" w:rsidRDefault="009404EA" w:rsidP="00E70E79">
            <w:pPr>
              <w:spacing w:after="1"/>
              <w:jc w:val="center"/>
              <w:rPr>
                <w:rFonts w:ascii="Times New Roman" w:hAnsi="Times New Roman"/>
                <w:sz w:val="24"/>
                <w:szCs w:val="24"/>
              </w:rPr>
            </w:pPr>
            <w:r>
              <w:rPr>
                <w:rFonts w:ascii="Times New Roman" w:hAnsi="Times New Roman"/>
                <w:sz w:val="24"/>
                <w:szCs w:val="24"/>
              </w:rPr>
              <w:lastRenderedPageBreak/>
              <w:t>56</w:t>
            </w:r>
          </w:p>
        </w:tc>
        <w:tc>
          <w:tcPr>
            <w:tcW w:w="3506" w:type="dxa"/>
            <w:vAlign w:val="center"/>
          </w:tcPr>
          <w:p w:rsidR="00A45005" w:rsidRPr="00E15B8D" w:rsidRDefault="007D259A" w:rsidP="005B0CD7">
            <w:pPr>
              <w:autoSpaceDE w:val="0"/>
              <w:autoSpaceDN w:val="0"/>
              <w:adjustRightInd w:val="0"/>
              <w:spacing w:line="240" w:lineRule="auto"/>
              <w:jc w:val="center"/>
              <w:rPr>
                <w:rFonts w:ascii="Times New Roman" w:hAnsi="Times New Roman"/>
                <w:sz w:val="23"/>
                <w:szCs w:val="23"/>
              </w:rPr>
            </w:pPr>
            <w:r>
              <w:rPr>
                <w:rFonts w:ascii="Times New Roman" w:hAnsi="Times New Roman"/>
                <w:sz w:val="23"/>
                <w:szCs w:val="23"/>
              </w:rPr>
              <w:t>В</w:t>
            </w:r>
            <w:r w:rsidR="00A45005" w:rsidRPr="00E15B8D">
              <w:rPr>
                <w:rFonts w:ascii="Times New Roman" w:hAnsi="Times New Roman"/>
                <w:sz w:val="23"/>
                <w:szCs w:val="23"/>
              </w:rPr>
              <w:t>недрение Всероссийского физкультурно-спортивного комплекса  «Готов к труду и обороне» (ГТО)</w:t>
            </w:r>
          </w:p>
        </w:tc>
        <w:tc>
          <w:tcPr>
            <w:tcW w:w="114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A45005" w:rsidRDefault="00A45005" w:rsidP="00E70E79">
            <w:pPr>
              <w:spacing w:after="1"/>
              <w:jc w:val="center"/>
              <w:rPr>
                <w:rFonts w:ascii="Times New Roman" w:hAnsi="Times New Roman"/>
                <w:sz w:val="24"/>
                <w:szCs w:val="24"/>
              </w:rPr>
            </w:pPr>
          </w:p>
        </w:tc>
        <w:tc>
          <w:tcPr>
            <w:tcW w:w="3001" w:type="dxa"/>
            <w:vMerge w:val="restart"/>
          </w:tcPr>
          <w:p w:rsidR="00A45005" w:rsidRDefault="00A45005" w:rsidP="0045638B">
            <w:pPr>
              <w:spacing w:after="1"/>
              <w:jc w:val="center"/>
              <w:rPr>
                <w:rFonts w:ascii="Times New Roman" w:hAnsi="Times New Roman"/>
                <w:sz w:val="24"/>
                <w:szCs w:val="24"/>
              </w:rPr>
            </w:pPr>
            <w:r w:rsidRPr="0045638B">
              <w:rPr>
                <w:rFonts w:ascii="Times New Roman" w:hAnsi="Times New Roman"/>
                <w:sz w:val="24"/>
                <w:szCs w:val="24"/>
              </w:rPr>
              <w:t>Муниципальная программа «</w:t>
            </w:r>
            <w:r w:rsidR="0045638B" w:rsidRPr="0045638B">
              <w:rPr>
                <w:rFonts w:ascii="Times New Roman" w:eastAsia="Calibri" w:hAnsi="Times New Roman"/>
                <w:bCs/>
                <w:iCs/>
                <w:color w:val="000000"/>
                <w:sz w:val="24"/>
                <w:szCs w:val="24"/>
                <w:lang w:eastAsia="en-US"/>
              </w:rPr>
              <w:t xml:space="preserve">«Развитие физической культуры, спорта и молодежной политики  </w:t>
            </w:r>
            <w:r w:rsidR="0045638B" w:rsidRPr="0045638B">
              <w:rPr>
                <w:rFonts w:ascii="Times New Roman" w:eastAsia="Calibri" w:hAnsi="Times New Roman"/>
                <w:sz w:val="24"/>
                <w:szCs w:val="24"/>
                <w:lang w:eastAsia="en-US"/>
              </w:rPr>
              <w:t>МО «</w:t>
            </w:r>
            <w:proofErr w:type="spellStart"/>
            <w:r w:rsidR="0045638B" w:rsidRPr="0045638B">
              <w:rPr>
                <w:rFonts w:ascii="Times New Roman" w:eastAsia="Calibri" w:hAnsi="Times New Roman"/>
                <w:sz w:val="24"/>
                <w:szCs w:val="24"/>
                <w:lang w:eastAsia="en-US"/>
              </w:rPr>
              <w:t>Усть-Коксинский</w:t>
            </w:r>
            <w:proofErr w:type="spellEnd"/>
            <w:r w:rsidR="0045638B" w:rsidRPr="0045638B">
              <w:rPr>
                <w:rFonts w:ascii="Times New Roman" w:eastAsia="Calibri" w:hAnsi="Times New Roman"/>
                <w:sz w:val="24"/>
                <w:szCs w:val="24"/>
                <w:lang w:eastAsia="en-US"/>
              </w:rPr>
              <w:t xml:space="preserve"> район» Республики Алтай»</w:t>
            </w:r>
            <w:r w:rsidRPr="0045638B">
              <w:rPr>
                <w:rFonts w:ascii="Times New Roman" w:hAnsi="Times New Roman"/>
                <w:sz w:val="24"/>
                <w:szCs w:val="24"/>
              </w:rPr>
              <w:t>», государственная</w:t>
            </w:r>
            <w:r>
              <w:rPr>
                <w:rFonts w:ascii="Times New Roman" w:hAnsi="Times New Roman"/>
                <w:sz w:val="24"/>
                <w:szCs w:val="24"/>
              </w:rPr>
              <w:t xml:space="preserve"> программа РА «Развитие спорта», национальны</w:t>
            </w:r>
            <w:r w:rsidR="007D259A">
              <w:rPr>
                <w:rFonts w:ascii="Times New Roman" w:hAnsi="Times New Roman"/>
                <w:sz w:val="24"/>
                <w:szCs w:val="24"/>
              </w:rPr>
              <w:t>е</w:t>
            </w:r>
            <w:r>
              <w:rPr>
                <w:rFonts w:ascii="Times New Roman" w:hAnsi="Times New Roman"/>
                <w:sz w:val="24"/>
                <w:szCs w:val="24"/>
              </w:rPr>
              <w:t xml:space="preserve"> проект</w:t>
            </w:r>
            <w:r w:rsidR="007D259A">
              <w:rPr>
                <w:rFonts w:ascii="Times New Roman" w:hAnsi="Times New Roman"/>
                <w:sz w:val="24"/>
                <w:szCs w:val="24"/>
              </w:rPr>
              <w:t>ы</w:t>
            </w:r>
            <w:r>
              <w:rPr>
                <w:rFonts w:ascii="Times New Roman" w:hAnsi="Times New Roman"/>
                <w:sz w:val="24"/>
                <w:szCs w:val="24"/>
              </w:rPr>
              <w:t xml:space="preserve"> «Демография»</w:t>
            </w:r>
            <w:r w:rsidR="000A01FE">
              <w:rPr>
                <w:rFonts w:ascii="Times New Roman" w:hAnsi="Times New Roman"/>
                <w:sz w:val="24"/>
                <w:szCs w:val="24"/>
              </w:rPr>
              <w:t xml:space="preserve"> (спор</w:t>
            </w:r>
            <w:proofErr w:type="gramStart"/>
            <w:r w:rsidR="000A01FE">
              <w:rPr>
                <w:rFonts w:ascii="Times New Roman" w:hAnsi="Times New Roman"/>
                <w:sz w:val="24"/>
                <w:szCs w:val="24"/>
              </w:rPr>
              <w:t>т-</w:t>
            </w:r>
            <w:proofErr w:type="gramEnd"/>
            <w:r w:rsidR="000A01FE">
              <w:rPr>
                <w:rFonts w:ascii="Times New Roman" w:hAnsi="Times New Roman"/>
                <w:sz w:val="24"/>
                <w:szCs w:val="24"/>
              </w:rPr>
              <w:t xml:space="preserve"> норма жизни)</w:t>
            </w:r>
            <w:r w:rsidR="007D259A">
              <w:rPr>
                <w:rFonts w:ascii="Times New Roman" w:hAnsi="Times New Roman"/>
                <w:sz w:val="24"/>
                <w:szCs w:val="24"/>
              </w:rPr>
              <w:t>, «Жилье и городская среда»</w:t>
            </w:r>
          </w:p>
        </w:tc>
      </w:tr>
      <w:tr w:rsidR="00030EF4" w:rsidTr="00C659E6">
        <w:tc>
          <w:tcPr>
            <w:tcW w:w="576" w:type="dxa"/>
          </w:tcPr>
          <w:p w:rsidR="00A45005" w:rsidRDefault="009404EA" w:rsidP="00E70E79">
            <w:pPr>
              <w:spacing w:after="1"/>
              <w:jc w:val="center"/>
              <w:rPr>
                <w:rFonts w:ascii="Times New Roman" w:hAnsi="Times New Roman"/>
                <w:sz w:val="24"/>
                <w:szCs w:val="24"/>
              </w:rPr>
            </w:pPr>
            <w:r>
              <w:rPr>
                <w:rFonts w:ascii="Times New Roman" w:hAnsi="Times New Roman"/>
                <w:sz w:val="24"/>
                <w:szCs w:val="24"/>
              </w:rPr>
              <w:t>57</w:t>
            </w:r>
          </w:p>
        </w:tc>
        <w:tc>
          <w:tcPr>
            <w:tcW w:w="3506" w:type="dxa"/>
            <w:vAlign w:val="center"/>
          </w:tcPr>
          <w:p w:rsidR="00A45005" w:rsidRPr="006E30C9" w:rsidRDefault="00A45005" w:rsidP="007D259A">
            <w:pPr>
              <w:autoSpaceDE w:val="0"/>
              <w:autoSpaceDN w:val="0"/>
              <w:adjustRightInd w:val="0"/>
              <w:spacing w:line="240" w:lineRule="auto"/>
              <w:jc w:val="center"/>
              <w:rPr>
                <w:rFonts w:ascii="Times New Roman" w:hAnsi="Times New Roman"/>
                <w:sz w:val="23"/>
                <w:szCs w:val="23"/>
              </w:rPr>
            </w:pPr>
            <w:r w:rsidRPr="00E15B8D">
              <w:rPr>
                <w:rFonts w:ascii="Times New Roman" w:hAnsi="Times New Roman"/>
                <w:sz w:val="23"/>
                <w:szCs w:val="23"/>
              </w:rPr>
              <w:t>Строительство малобюджетных физкультурно</w:t>
            </w:r>
            <w:r w:rsidR="007D259A">
              <w:rPr>
                <w:rFonts w:ascii="Times New Roman" w:hAnsi="Times New Roman"/>
                <w:sz w:val="23"/>
                <w:szCs w:val="23"/>
              </w:rPr>
              <w:t>-</w:t>
            </w:r>
            <w:r w:rsidRPr="00E15B8D">
              <w:rPr>
                <w:rFonts w:ascii="Times New Roman" w:hAnsi="Times New Roman"/>
                <w:sz w:val="23"/>
                <w:szCs w:val="23"/>
              </w:rPr>
              <w:t>спортивных объектов, плоскостных сооружений, строительство и реконструкция спортивных объектов, развитие внутри</w:t>
            </w:r>
            <w:r w:rsidR="007D259A">
              <w:rPr>
                <w:rFonts w:ascii="Times New Roman" w:hAnsi="Times New Roman"/>
                <w:sz w:val="23"/>
                <w:szCs w:val="23"/>
              </w:rPr>
              <w:t>-</w:t>
            </w:r>
            <w:r w:rsidRPr="00E15B8D">
              <w:rPr>
                <w:rFonts w:ascii="Times New Roman" w:hAnsi="Times New Roman"/>
                <w:sz w:val="23"/>
                <w:szCs w:val="23"/>
              </w:rPr>
              <w:t xml:space="preserve">дворовых спортивных </w:t>
            </w:r>
            <w:r>
              <w:rPr>
                <w:rFonts w:ascii="Times New Roman" w:hAnsi="Times New Roman"/>
                <w:sz w:val="23"/>
                <w:szCs w:val="23"/>
              </w:rPr>
              <w:t xml:space="preserve"> сооружений</w:t>
            </w:r>
          </w:p>
        </w:tc>
        <w:tc>
          <w:tcPr>
            <w:tcW w:w="1147" w:type="dxa"/>
          </w:tcPr>
          <w:p w:rsidR="00A45005" w:rsidRPr="00F06A53"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A45005" w:rsidRDefault="00A45005" w:rsidP="00E70E79">
            <w:pPr>
              <w:spacing w:after="1"/>
              <w:jc w:val="center"/>
              <w:rPr>
                <w:rFonts w:ascii="Times New Roman" w:hAnsi="Times New Roman"/>
                <w:sz w:val="24"/>
                <w:szCs w:val="24"/>
              </w:rPr>
            </w:pPr>
          </w:p>
        </w:tc>
        <w:tc>
          <w:tcPr>
            <w:tcW w:w="3001" w:type="dxa"/>
            <w:vMerge/>
          </w:tcPr>
          <w:p w:rsidR="00A45005" w:rsidRDefault="00A45005" w:rsidP="00E70E79">
            <w:pPr>
              <w:spacing w:after="1"/>
              <w:jc w:val="center"/>
              <w:rPr>
                <w:rFonts w:ascii="Times New Roman" w:hAnsi="Times New Roman"/>
                <w:sz w:val="24"/>
                <w:szCs w:val="24"/>
              </w:rPr>
            </w:pPr>
          </w:p>
        </w:tc>
      </w:tr>
      <w:tr w:rsidR="00030EF4" w:rsidTr="00C659E6">
        <w:tc>
          <w:tcPr>
            <w:tcW w:w="576" w:type="dxa"/>
          </w:tcPr>
          <w:p w:rsidR="00A45005" w:rsidRDefault="009404EA" w:rsidP="00E70E79">
            <w:pPr>
              <w:spacing w:after="1"/>
              <w:jc w:val="center"/>
              <w:rPr>
                <w:rFonts w:ascii="Times New Roman" w:hAnsi="Times New Roman"/>
                <w:sz w:val="24"/>
                <w:szCs w:val="24"/>
              </w:rPr>
            </w:pPr>
            <w:r>
              <w:rPr>
                <w:rFonts w:ascii="Times New Roman" w:hAnsi="Times New Roman"/>
                <w:sz w:val="24"/>
                <w:szCs w:val="24"/>
              </w:rPr>
              <w:t>58</w:t>
            </w:r>
          </w:p>
        </w:tc>
        <w:tc>
          <w:tcPr>
            <w:tcW w:w="3506" w:type="dxa"/>
            <w:vAlign w:val="center"/>
          </w:tcPr>
          <w:p w:rsidR="00A45005" w:rsidRPr="006E30C9" w:rsidRDefault="00A45005" w:rsidP="00E70E79">
            <w:pPr>
              <w:autoSpaceDE w:val="0"/>
              <w:autoSpaceDN w:val="0"/>
              <w:adjustRightInd w:val="0"/>
              <w:spacing w:line="240" w:lineRule="auto"/>
              <w:jc w:val="center"/>
              <w:rPr>
                <w:rFonts w:ascii="Times New Roman" w:hAnsi="Times New Roman"/>
                <w:sz w:val="23"/>
                <w:szCs w:val="23"/>
              </w:rPr>
            </w:pPr>
            <w:r w:rsidRPr="00E15B8D">
              <w:rPr>
                <w:rFonts w:ascii="Times New Roman" w:hAnsi="Times New Roman"/>
                <w:sz w:val="23"/>
                <w:szCs w:val="23"/>
              </w:rPr>
              <w:t>Обеспечение высокого уровня организации и проведения национальных спортивных соревнований</w:t>
            </w:r>
          </w:p>
        </w:tc>
        <w:tc>
          <w:tcPr>
            <w:tcW w:w="1147" w:type="dxa"/>
          </w:tcPr>
          <w:p w:rsidR="00A45005" w:rsidRPr="00F06A53"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A45005" w:rsidRDefault="00A45005" w:rsidP="00E70E79">
            <w:pPr>
              <w:spacing w:after="1"/>
              <w:jc w:val="center"/>
              <w:rPr>
                <w:rFonts w:ascii="Times New Roman" w:hAnsi="Times New Roman"/>
                <w:sz w:val="24"/>
                <w:szCs w:val="24"/>
              </w:rPr>
            </w:pPr>
          </w:p>
        </w:tc>
        <w:tc>
          <w:tcPr>
            <w:tcW w:w="3001" w:type="dxa"/>
            <w:vMerge w:val="restart"/>
          </w:tcPr>
          <w:p w:rsidR="00A45005" w:rsidRDefault="00A45005" w:rsidP="00E70E79">
            <w:pPr>
              <w:spacing w:after="1"/>
              <w:jc w:val="center"/>
              <w:rPr>
                <w:rFonts w:ascii="Times New Roman" w:hAnsi="Times New Roman"/>
                <w:sz w:val="24"/>
                <w:szCs w:val="24"/>
              </w:rPr>
            </w:pPr>
          </w:p>
          <w:p w:rsidR="00A45005" w:rsidRDefault="00A45005" w:rsidP="00E70E79">
            <w:pPr>
              <w:spacing w:after="1"/>
              <w:jc w:val="center"/>
              <w:rPr>
                <w:rFonts w:ascii="Times New Roman" w:hAnsi="Times New Roman"/>
                <w:sz w:val="24"/>
                <w:szCs w:val="24"/>
              </w:rPr>
            </w:pPr>
          </w:p>
          <w:p w:rsidR="00A45005" w:rsidRDefault="00A45005" w:rsidP="00E70E79">
            <w:pPr>
              <w:spacing w:after="1"/>
              <w:jc w:val="center"/>
              <w:rPr>
                <w:rFonts w:ascii="Times New Roman" w:hAnsi="Times New Roman"/>
                <w:sz w:val="24"/>
                <w:szCs w:val="24"/>
              </w:rPr>
            </w:pPr>
          </w:p>
          <w:p w:rsidR="00A45005" w:rsidRDefault="00A45005" w:rsidP="0045638B">
            <w:pPr>
              <w:spacing w:after="1"/>
              <w:jc w:val="center"/>
              <w:rPr>
                <w:rFonts w:ascii="Times New Roman" w:hAnsi="Times New Roman"/>
                <w:sz w:val="24"/>
                <w:szCs w:val="24"/>
              </w:rPr>
            </w:pPr>
            <w:r>
              <w:rPr>
                <w:rFonts w:ascii="Times New Roman" w:hAnsi="Times New Roman"/>
                <w:sz w:val="24"/>
                <w:szCs w:val="24"/>
              </w:rPr>
              <w:t xml:space="preserve">Муниципальная </w:t>
            </w:r>
            <w:r w:rsidR="0045638B">
              <w:rPr>
                <w:rFonts w:ascii="Times New Roman" w:hAnsi="Times New Roman"/>
                <w:sz w:val="24"/>
                <w:szCs w:val="24"/>
              </w:rPr>
              <w:lastRenderedPageBreak/>
              <w:t xml:space="preserve">программа </w:t>
            </w:r>
            <w:r w:rsidR="0045638B" w:rsidRPr="0045638B">
              <w:rPr>
                <w:rFonts w:ascii="Times New Roman" w:eastAsia="Calibri" w:hAnsi="Times New Roman"/>
                <w:bCs/>
                <w:iCs/>
                <w:color w:val="000000"/>
                <w:sz w:val="24"/>
                <w:szCs w:val="24"/>
                <w:lang w:eastAsia="en-US"/>
              </w:rPr>
              <w:t xml:space="preserve">«Развитие физической культуры, спорта и молодежной политики  </w:t>
            </w:r>
            <w:r w:rsidR="0045638B" w:rsidRPr="0045638B">
              <w:rPr>
                <w:rFonts w:ascii="Times New Roman" w:eastAsia="Calibri" w:hAnsi="Times New Roman"/>
                <w:sz w:val="24"/>
                <w:szCs w:val="24"/>
                <w:lang w:eastAsia="en-US"/>
              </w:rPr>
              <w:t>МО «</w:t>
            </w:r>
            <w:proofErr w:type="spellStart"/>
            <w:r w:rsidR="0045638B" w:rsidRPr="0045638B">
              <w:rPr>
                <w:rFonts w:ascii="Times New Roman" w:eastAsia="Calibri" w:hAnsi="Times New Roman"/>
                <w:sz w:val="24"/>
                <w:szCs w:val="24"/>
                <w:lang w:eastAsia="en-US"/>
              </w:rPr>
              <w:t>Усть-Коксинский</w:t>
            </w:r>
            <w:proofErr w:type="spellEnd"/>
            <w:r w:rsidR="0045638B" w:rsidRPr="0045638B">
              <w:rPr>
                <w:rFonts w:ascii="Times New Roman" w:eastAsia="Calibri" w:hAnsi="Times New Roman"/>
                <w:sz w:val="24"/>
                <w:szCs w:val="24"/>
                <w:lang w:eastAsia="en-US"/>
              </w:rPr>
              <w:t xml:space="preserve"> район» Республики Алтай»</w:t>
            </w:r>
          </w:p>
        </w:tc>
      </w:tr>
      <w:tr w:rsidR="00030EF4" w:rsidTr="00C659E6">
        <w:tc>
          <w:tcPr>
            <w:tcW w:w="576" w:type="dxa"/>
          </w:tcPr>
          <w:p w:rsidR="00A45005" w:rsidRDefault="009404EA" w:rsidP="00E70E79">
            <w:pPr>
              <w:spacing w:after="1"/>
              <w:jc w:val="center"/>
              <w:rPr>
                <w:rFonts w:ascii="Times New Roman" w:hAnsi="Times New Roman"/>
                <w:sz w:val="24"/>
                <w:szCs w:val="24"/>
              </w:rPr>
            </w:pPr>
            <w:r>
              <w:rPr>
                <w:rFonts w:ascii="Times New Roman" w:hAnsi="Times New Roman"/>
                <w:sz w:val="24"/>
                <w:szCs w:val="24"/>
              </w:rPr>
              <w:t>59</w:t>
            </w:r>
          </w:p>
        </w:tc>
        <w:tc>
          <w:tcPr>
            <w:tcW w:w="3506" w:type="dxa"/>
            <w:vAlign w:val="center"/>
          </w:tcPr>
          <w:p w:rsidR="00A45005" w:rsidRPr="00A45005" w:rsidRDefault="007D259A" w:rsidP="00A4500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С</w:t>
            </w:r>
            <w:r w:rsidR="00A45005" w:rsidRPr="00A45005">
              <w:rPr>
                <w:rFonts w:ascii="Times New Roman" w:hAnsi="Times New Roman"/>
                <w:sz w:val="24"/>
                <w:szCs w:val="24"/>
              </w:rPr>
              <w:t xml:space="preserve">овершенствование </w:t>
            </w:r>
            <w:r w:rsidR="00A45005" w:rsidRPr="00A45005">
              <w:rPr>
                <w:rFonts w:ascii="Times New Roman" w:hAnsi="Times New Roman"/>
                <w:sz w:val="24"/>
                <w:szCs w:val="24"/>
              </w:rPr>
              <w:lastRenderedPageBreak/>
              <w:t>внеклассных и внеурочных форм организации физической культуры и спорта, дополняющих содержание уроков физического воспитания в образовательных учреждениях муниципального образования</w:t>
            </w:r>
          </w:p>
        </w:tc>
        <w:tc>
          <w:tcPr>
            <w:tcW w:w="114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lastRenderedPageBreak/>
              <w:t>+</w:t>
            </w:r>
          </w:p>
        </w:tc>
        <w:tc>
          <w:tcPr>
            <w:tcW w:w="114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A45005" w:rsidRDefault="00A45005" w:rsidP="00E70E79">
            <w:pPr>
              <w:spacing w:after="1"/>
              <w:jc w:val="center"/>
              <w:rPr>
                <w:rFonts w:ascii="Times New Roman" w:hAnsi="Times New Roman"/>
                <w:sz w:val="24"/>
                <w:szCs w:val="24"/>
              </w:rPr>
            </w:pPr>
          </w:p>
        </w:tc>
        <w:tc>
          <w:tcPr>
            <w:tcW w:w="3001" w:type="dxa"/>
            <w:vMerge/>
          </w:tcPr>
          <w:p w:rsidR="00A45005" w:rsidRDefault="00A45005" w:rsidP="00E70E79">
            <w:pPr>
              <w:spacing w:after="1"/>
              <w:jc w:val="center"/>
              <w:rPr>
                <w:rFonts w:ascii="Times New Roman" w:hAnsi="Times New Roman"/>
                <w:sz w:val="24"/>
                <w:szCs w:val="24"/>
              </w:rPr>
            </w:pPr>
          </w:p>
        </w:tc>
      </w:tr>
      <w:tr w:rsidR="00030EF4" w:rsidTr="00C659E6">
        <w:tc>
          <w:tcPr>
            <w:tcW w:w="576" w:type="dxa"/>
          </w:tcPr>
          <w:p w:rsidR="00A45005" w:rsidRDefault="009404EA" w:rsidP="00E70E79">
            <w:pPr>
              <w:spacing w:after="1"/>
              <w:jc w:val="center"/>
              <w:rPr>
                <w:rFonts w:ascii="Times New Roman" w:hAnsi="Times New Roman"/>
                <w:sz w:val="24"/>
                <w:szCs w:val="24"/>
              </w:rPr>
            </w:pPr>
            <w:r>
              <w:rPr>
                <w:rFonts w:ascii="Times New Roman" w:hAnsi="Times New Roman"/>
                <w:sz w:val="24"/>
                <w:szCs w:val="24"/>
              </w:rPr>
              <w:lastRenderedPageBreak/>
              <w:t>60</w:t>
            </w:r>
          </w:p>
        </w:tc>
        <w:tc>
          <w:tcPr>
            <w:tcW w:w="3506" w:type="dxa"/>
            <w:vAlign w:val="center"/>
          </w:tcPr>
          <w:p w:rsidR="00A45005" w:rsidRPr="00A45005" w:rsidRDefault="000A01FE" w:rsidP="00A4500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С</w:t>
            </w:r>
            <w:r w:rsidR="00A45005" w:rsidRPr="00A45005">
              <w:rPr>
                <w:rFonts w:ascii="Times New Roman" w:hAnsi="Times New Roman"/>
                <w:sz w:val="24"/>
                <w:szCs w:val="24"/>
              </w:rPr>
              <w:t>овершенствование внеклассных и внеурочных форм организации физической культуры и спорта, дополняющих содержание уроков физического воспитания в образовательных учреждениях муниципального образования</w:t>
            </w:r>
          </w:p>
        </w:tc>
        <w:tc>
          <w:tcPr>
            <w:tcW w:w="114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A45005" w:rsidRDefault="00A45005"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A45005" w:rsidRDefault="00A45005" w:rsidP="00E70E79">
            <w:pPr>
              <w:spacing w:after="1"/>
              <w:jc w:val="center"/>
              <w:rPr>
                <w:rFonts w:ascii="Times New Roman" w:hAnsi="Times New Roman"/>
                <w:sz w:val="24"/>
                <w:szCs w:val="24"/>
              </w:rPr>
            </w:pPr>
          </w:p>
        </w:tc>
        <w:tc>
          <w:tcPr>
            <w:tcW w:w="3001" w:type="dxa"/>
            <w:vMerge/>
          </w:tcPr>
          <w:p w:rsidR="00A45005" w:rsidRDefault="00A45005" w:rsidP="00E70E79">
            <w:pPr>
              <w:spacing w:after="1"/>
              <w:jc w:val="center"/>
              <w:rPr>
                <w:rFonts w:ascii="Times New Roman" w:hAnsi="Times New Roman"/>
                <w:sz w:val="24"/>
                <w:szCs w:val="24"/>
              </w:rPr>
            </w:pPr>
          </w:p>
        </w:tc>
      </w:tr>
      <w:tr w:rsidR="00030EF4" w:rsidTr="00C659E6">
        <w:tc>
          <w:tcPr>
            <w:tcW w:w="576" w:type="dxa"/>
          </w:tcPr>
          <w:p w:rsidR="00065D72" w:rsidRDefault="00065D72" w:rsidP="00E70E79">
            <w:pPr>
              <w:spacing w:after="1"/>
              <w:jc w:val="center"/>
              <w:rPr>
                <w:rFonts w:ascii="Times New Roman" w:hAnsi="Times New Roman"/>
                <w:sz w:val="24"/>
                <w:szCs w:val="24"/>
              </w:rPr>
            </w:pPr>
            <w:r>
              <w:rPr>
                <w:rFonts w:ascii="Times New Roman" w:hAnsi="Times New Roman"/>
                <w:sz w:val="24"/>
                <w:szCs w:val="24"/>
              </w:rPr>
              <w:t>61</w:t>
            </w:r>
          </w:p>
        </w:tc>
        <w:tc>
          <w:tcPr>
            <w:tcW w:w="3506" w:type="dxa"/>
            <w:vAlign w:val="center"/>
          </w:tcPr>
          <w:p w:rsidR="00065D72" w:rsidRDefault="00065D72" w:rsidP="00065D72">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Участие НКО в конкурсах Президентских грантов</w:t>
            </w:r>
          </w:p>
        </w:tc>
        <w:tc>
          <w:tcPr>
            <w:tcW w:w="1147" w:type="dxa"/>
          </w:tcPr>
          <w:p w:rsidR="00065D72" w:rsidRDefault="00065D72" w:rsidP="00E70E79">
            <w:pPr>
              <w:spacing w:after="1"/>
              <w:jc w:val="center"/>
              <w:rPr>
                <w:rFonts w:ascii="Times New Roman" w:hAnsi="Times New Roman"/>
                <w:sz w:val="24"/>
                <w:szCs w:val="24"/>
              </w:rPr>
            </w:pPr>
          </w:p>
        </w:tc>
        <w:tc>
          <w:tcPr>
            <w:tcW w:w="1147" w:type="dxa"/>
          </w:tcPr>
          <w:p w:rsidR="00065D72" w:rsidRDefault="00065D72" w:rsidP="00E70E79">
            <w:pPr>
              <w:spacing w:after="1"/>
              <w:jc w:val="center"/>
              <w:rPr>
                <w:rFonts w:ascii="Times New Roman" w:hAnsi="Times New Roman"/>
                <w:sz w:val="24"/>
                <w:szCs w:val="24"/>
              </w:rPr>
            </w:pPr>
          </w:p>
        </w:tc>
        <w:tc>
          <w:tcPr>
            <w:tcW w:w="1147" w:type="dxa"/>
          </w:tcPr>
          <w:p w:rsidR="00065D72" w:rsidRDefault="00065D72" w:rsidP="00E70E79">
            <w:pPr>
              <w:spacing w:after="1"/>
              <w:jc w:val="center"/>
              <w:rPr>
                <w:rFonts w:ascii="Times New Roman" w:hAnsi="Times New Roman"/>
                <w:sz w:val="24"/>
                <w:szCs w:val="24"/>
              </w:rPr>
            </w:pPr>
          </w:p>
        </w:tc>
        <w:tc>
          <w:tcPr>
            <w:tcW w:w="1377" w:type="dxa"/>
          </w:tcPr>
          <w:p w:rsidR="00065D72" w:rsidRDefault="00065D72" w:rsidP="00E70E79">
            <w:pPr>
              <w:spacing w:after="1"/>
              <w:jc w:val="center"/>
              <w:rPr>
                <w:rFonts w:ascii="Times New Roman" w:hAnsi="Times New Roman"/>
                <w:sz w:val="24"/>
                <w:szCs w:val="24"/>
              </w:rPr>
            </w:pPr>
          </w:p>
        </w:tc>
        <w:tc>
          <w:tcPr>
            <w:tcW w:w="1318" w:type="dxa"/>
          </w:tcPr>
          <w:p w:rsidR="00065D72" w:rsidRDefault="00065D72" w:rsidP="00E70E79">
            <w:pPr>
              <w:spacing w:after="1"/>
              <w:jc w:val="center"/>
              <w:rPr>
                <w:rFonts w:ascii="Times New Roman" w:hAnsi="Times New Roman"/>
                <w:sz w:val="24"/>
                <w:szCs w:val="24"/>
              </w:rPr>
            </w:pPr>
          </w:p>
        </w:tc>
        <w:tc>
          <w:tcPr>
            <w:tcW w:w="2611" w:type="dxa"/>
          </w:tcPr>
          <w:p w:rsidR="00065D72" w:rsidRDefault="00065D72" w:rsidP="00E70E79">
            <w:pPr>
              <w:spacing w:after="1"/>
              <w:jc w:val="center"/>
              <w:rPr>
                <w:rFonts w:ascii="Times New Roman" w:hAnsi="Times New Roman"/>
                <w:sz w:val="24"/>
                <w:szCs w:val="24"/>
              </w:rPr>
            </w:pPr>
          </w:p>
        </w:tc>
        <w:tc>
          <w:tcPr>
            <w:tcW w:w="3001" w:type="dxa"/>
          </w:tcPr>
          <w:p w:rsidR="00065D72" w:rsidRDefault="00065D72" w:rsidP="00E70E79">
            <w:pPr>
              <w:spacing w:after="1"/>
              <w:jc w:val="center"/>
              <w:rPr>
                <w:rFonts w:ascii="Times New Roman" w:hAnsi="Times New Roman"/>
                <w:sz w:val="24"/>
                <w:szCs w:val="24"/>
              </w:rPr>
            </w:pPr>
          </w:p>
        </w:tc>
      </w:tr>
      <w:tr w:rsidR="00687A1C" w:rsidTr="00C659E6">
        <w:tc>
          <w:tcPr>
            <w:tcW w:w="576" w:type="dxa"/>
          </w:tcPr>
          <w:p w:rsidR="00687A1C" w:rsidRDefault="00687A1C" w:rsidP="00E70E79">
            <w:pPr>
              <w:spacing w:after="1"/>
              <w:jc w:val="center"/>
              <w:rPr>
                <w:rFonts w:ascii="Times New Roman" w:hAnsi="Times New Roman"/>
                <w:sz w:val="24"/>
                <w:szCs w:val="24"/>
              </w:rPr>
            </w:pPr>
          </w:p>
        </w:tc>
        <w:tc>
          <w:tcPr>
            <w:tcW w:w="15254" w:type="dxa"/>
            <w:gridSpan w:val="8"/>
            <w:vAlign w:val="center"/>
          </w:tcPr>
          <w:p w:rsidR="00687A1C" w:rsidRPr="0068376E" w:rsidRDefault="00687A1C" w:rsidP="00E70E79">
            <w:pPr>
              <w:spacing w:after="1"/>
              <w:jc w:val="center"/>
              <w:rPr>
                <w:rFonts w:ascii="Times New Roman" w:hAnsi="Times New Roman"/>
                <w:b/>
                <w:color w:val="000000"/>
                <w:sz w:val="23"/>
                <w:szCs w:val="23"/>
              </w:rPr>
            </w:pPr>
            <w:r w:rsidRPr="0068376E">
              <w:rPr>
                <w:rFonts w:ascii="Times New Roman" w:hAnsi="Times New Roman"/>
                <w:b/>
                <w:color w:val="000000"/>
                <w:sz w:val="23"/>
                <w:szCs w:val="23"/>
              </w:rPr>
              <w:t>Задача 9.  Проведение эффективной политики занятости</w:t>
            </w:r>
            <w:r>
              <w:rPr>
                <w:rFonts w:ascii="Times New Roman" w:hAnsi="Times New Roman"/>
                <w:b/>
                <w:color w:val="000000"/>
                <w:sz w:val="23"/>
                <w:szCs w:val="23"/>
              </w:rPr>
              <w:t xml:space="preserve"> населения</w:t>
            </w:r>
          </w:p>
        </w:tc>
      </w:tr>
      <w:tr w:rsidR="00030EF4" w:rsidTr="00C659E6">
        <w:trPr>
          <w:trHeight w:val="346"/>
        </w:trPr>
        <w:tc>
          <w:tcPr>
            <w:tcW w:w="576" w:type="dxa"/>
          </w:tcPr>
          <w:p w:rsidR="00045173" w:rsidRPr="00966706" w:rsidRDefault="009404EA" w:rsidP="00065D72">
            <w:pPr>
              <w:spacing w:after="1"/>
              <w:jc w:val="center"/>
              <w:rPr>
                <w:rFonts w:ascii="Times New Roman" w:hAnsi="Times New Roman"/>
                <w:sz w:val="24"/>
                <w:szCs w:val="24"/>
              </w:rPr>
            </w:pPr>
            <w:r w:rsidRPr="00966706">
              <w:rPr>
                <w:rFonts w:ascii="Times New Roman" w:hAnsi="Times New Roman"/>
                <w:sz w:val="24"/>
                <w:szCs w:val="24"/>
              </w:rPr>
              <w:t>6</w:t>
            </w:r>
            <w:r w:rsidR="00065D72" w:rsidRPr="00966706">
              <w:rPr>
                <w:rFonts w:ascii="Times New Roman" w:hAnsi="Times New Roman"/>
                <w:sz w:val="24"/>
                <w:szCs w:val="24"/>
              </w:rPr>
              <w:t>2</w:t>
            </w:r>
          </w:p>
        </w:tc>
        <w:tc>
          <w:tcPr>
            <w:tcW w:w="3506" w:type="dxa"/>
            <w:vAlign w:val="center"/>
          </w:tcPr>
          <w:p w:rsidR="00045173" w:rsidRPr="00966706" w:rsidRDefault="00045173" w:rsidP="00C659E6">
            <w:pPr>
              <w:autoSpaceDE w:val="0"/>
              <w:autoSpaceDN w:val="0"/>
              <w:adjustRightInd w:val="0"/>
              <w:spacing w:line="240" w:lineRule="auto"/>
              <w:jc w:val="center"/>
              <w:rPr>
                <w:rFonts w:ascii="Times New Roman" w:hAnsi="Times New Roman"/>
                <w:sz w:val="23"/>
                <w:szCs w:val="23"/>
              </w:rPr>
            </w:pPr>
            <w:r w:rsidRPr="00966706">
              <w:rPr>
                <w:rFonts w:ascii="Times New Roman" w:hAnsi="Times New Roman"/>
                <w:sz w:val="23"/>
                <w:szCs w:val="23"/>
              </w:rPr>
              <w:t>Содействие занятости населения</w:t>
            </w:r>
          </w:p>
          <w:p w:rsidR="00C659E6" w:rsidRPr="00966706" w:rsidRDefault="00C659E6" w:rsidP="00C659E6">
            <w:pPr>
              <w:autoSpaceDE w:val="0"/>
              <w:autoSpaceDN w:val="0"/>
              <w:adjustRightInd w:val="0"/>
              <w:spacing w:line="240" w:lineRule="auto"/>
              <w:jc w:val="center"/>
              <w:rPr>
                <w:rFonts w:ascii="Times New Roman" w:hAnsi="Times New Roman"/>
                <w:sz w:val="23"/>
                <w:szCs w:val="23"/>
              </w:rPr>
            </w:pPr>
          </w:p>
        </w:tc>
        <w:tc>
          <w:tcPr>
            <w:tcW w:w="1147" w:type="dxa"/>
          </w:tcPr>
          <w:p w:rsidR="00045173" w:rsidRPr="00F06A53" w:rsidRDefault="00045173"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045173" w:rsidRDefault="00045173"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045173" w:rsidRDefault="00045173"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045173" w:rsidRDefault="00045173"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045173" w:rsidRDefault="00045173"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val="restart"/>
          </w:tcPr>
          <w:p w:rsidR="000A01FE" w:rsidRDefault="000A01FE" w:rsidP="000A01FE">
            <w:pPr>
              <w:spacing w:after="1"/>
              <w:jc w:val="center"/>
              <w:rPr>
                <w:rFonts w:ascii="Times New Roman" w:hAnsi="Times New Roman"/>
                <w:sz w:val="24"/>
                <w:szCs w:val="24"/>
              </w:rPr>
            </w:pPr>
          </w:p>
          <w:p w:rsidR="000A01FE" w:rsidRDefault="000A01FE" w:rsidP="000A01FE">
            <w:pPr>
              <w:spacing w:after="1"/>
              <w:jc w:val="center"/>
              <w:rPr>
                <w:rFonts w:ascii="Times New Roman" w:hAnsi="Times New Roman"/>
                <w:sz w:val="24"/>
                <w:szCs w:val="24"/>
              </w:rPr>
            </w:pPr>
          </w:p>
          <w:p w:rsidR="005A4FE1" w:rsidRDefault="005A4FE1" w:rsidP="000A01FE">
            <w:pPr>
              <w:spacing w:after="1"/>
              <w:jc w:val="center"/>
              <w:rPr>
                <w:rFonts w:ascii="Times New Roman" w:hAnsi="Times New Roman"/>
                <w:sz w:val="24"/>
                <w:szCs w:val="24"/>
              </w:rPr>
            </w:pPr>
          </w:p>
          <w:p w:rsidR="00045173" w:rsidRDefault="00045173" w:rsidP="0045638B">
            <w:pPr>
              <w:spacing w:after="1"/>
              <w:jc w:val="center"/>
              <w:rPr>
                <w:rFonts w:ascii="Times New Roman" w:hAnsi="Times New Roman"/>
                <w:sz w:val="24"/>
                <w:szCs w:val="24"/>
              </w:rPr>
            </w:pPr>
            <w:proofErr w:type="gramStart"/>
            <w:r>
              <w:rPr>
                <w:rFonts w:ascii="Times New Roman" w:hAnsi="Times New Roman"/>
                <w:sz w:val="24"/>
                <w:szCs w:val="24"/>
              </w:rPr>
              <w:t>КУ РА</w:t>
            </w:r>
            <w:proofErr w:type="gramEnd"/>
            <w:r>
              <w:rPr>
                <w:rFonts w:ascii="Times New Roman" w:hAnsi="Times New Roman"/>
                <w:sz w:val="24"/>
                <w:szCs w:val="24"/>
              </w:rPr>
              <w:t xml:space="preserve"> «Управление с</w:t>
            </w:r>
            <w:r w:rsidRPr="00977822">
              <w:rPr>
                <w:rFonts w:ascii="Times New Roman" w:hAnsi="Times New Roman"/>
                <w:sz w:val="24"/>
                <w:szCs w:val="24"/>
              </w:rPr>
              <w:t>оциальн</w:t>
            </w:r>
            <w:r>
              <w:rPr>
                <w:rFonts w:ascii="Times New Roman" w:hAnsi="Times New Roman"/>
                <w:sz w:val="24"/>
                <w:szCs w:val="24"/>
              </w:rPr>
              <w:t xml:space="preserve">ой поддержки населения </w:t>
            </w:r>
            <w:proofErr w:type="spellStart"/>
            <w:r w:rsidR="00E01BA8">
              <w:rPr>
                <w:rFonts w:ascii="Times New Roman" w:hAnsi="Times New Roman"/>
                <w:sz w:val="24"/>
                <w:szCs w:val="24"/>
              </w:rPr>
              <w:t>Усть-Коксинского</w:t>
            </w:r>
            <w:proofErr w:type="spellEnd"/>
            <w:r>
              <w:rPr>
                <w:rFonts w:ascii="Times New Roman" w:hAnsi="Times New Roman"/>
                <w:sz w:val="24"/>
                <w:szCs w:val="24"/>
              </w:rPr>
              <w:t xml:space="preserve"> района»,  МО «</w:t>
            </w:r>
            <w:proofErr w:type="spellStart"/>
            <w:r w:rsidR="00E01BA8">
              <w:rPr>
                <w:rFonts w:ascii="Times New Roman" w:hAnsi="Times New Roman"/>
                <w:sz w:val="24"/>
                <w:szCs w:val="24"/>
              </w:rPr>
              <w:t>Усть-Коксинский</w:t>
            </w:r>
            <w:r>
              <w:rPr>
                <w:rFonts w:ascii="Times New Roman" w:hAnsi="Times New Roman"/>
                <w:sz w:val="24"/>
                <w:szCs w:val="24"/>
              </w:rPr>
              <w:t>район</w:t>
            </w:r>
            <w:proofErr w:type="spellEnd"/>
            <w:r>
              <w:rPr>
                <w:rFonts w:ascii="Times New Roman" w:hAnsi="Times New Roman"/>
                <w:sz w:val="24"/>
                <w:szCs w:val="24"/>
              </w:rPr>
              <w:t xml:space="preserve">», </w:t>
            </w:r>
            <w:r w:rsidR="000A01FE">
              <w:rPr>
                <w:rFonts w:ascii="Times New Roman" w:hAnsi="Times New Roman"/>
                <w:sz w:val="24"/>
                <w:szCs w:val="24"/>
              </w:rPr>
              <w:t>сельские поселения</w:t>
            </w:r>
          </w:p>
        </w:tc>
        <w:tc>
          <w:tcPr>
            <w:tcW w:w="3001" w:type="dxa"/>
            <w:vMerge w:val="restart"/>
          </w:tcPr>
          <w:p w:rsidR="000A01FE" w:rsidRDefault="000A01FE" w:rsidP="0098636E">
            <w:pPr>
              <w:spacing w:after="1"/>
              <w:jc w:val="center"/>
              <w:rPr>
                <w:rFonts w:ascii="Times New Roman" w:hAnsi="Times New Roman"/>
                <w:sz w:val="24"/>
                <w:szCs w:val="24"/>
              </w:rPr>
            </w:pPr>
          </w:p>
          <w:p w:rsidR="000A01FE" w:rsidRDefault="000A01FE" w:rsidP="0098636E">
            <w:pPr>
              <w:spacing w:after="1"/>
              <w:jc w:val="center"/>
              <w:rPr>
                <w:rFonts w:ascii="Times New Roman" w:hAnsi="Times New Roman"/>
                <w:sz w:val="24"/>
                <w:szCs w:val="24"/>
              </w:rPr>
            </w:pPr>
          </w:p>
          <w:p w:rsidR="005A4FE1" w:rsidRDefault="005A4FE1" w:rsidP="0098636E">
            <w:pPr>
              <w:spacing w:after="1"/>
              <w:jc w:val="center"/>
              <w:rPr>
                <w:rFonts w:ascii="Times New Roman" w:hAnsi="Times New Roman"/>
                <w:sz w:val="24"/>
                <w:szCs w:val="24"/>
              </w:rPr>
            </w:pPr>
          </w:p>
          <w:p w:rsidR="00045173" w:rsidRDefault="00045173" w:rsidP="0098636E">
            <w:pPr>
              <w:spacing w:after="1"/>
              <w:jc w:val="center"/>
              <w:rPr>
                <w:rFonts w:ascii="Times New Roman" w:hAnsi="Times New Roman"/>
                <w:sz w:val="24"/>
                <w:szCs w:val="24"/>
              </w:rPr>
            </w:pPr>
            <w:r>
              <w:rPr>
                <w:rFonts w:ascii="Times New Roman" w:hAnsi="Times New Roman"/>
                <w:sz w:val="24"/>
                <w:szCs w:val="24"/>
              </w:rPr>
              <w:t>Муниципальная программа «Развитие экономического потенциала и предпринимательства»</w:t>
            </w:r>
            <w:r w:rsidR="005A4FE1">
              <w:rPr>
                <w:rFonts w:ascii="Times New Roman" w:hAnsi="Times New Roman"/>
                <w:sz w:val="24"/>
                <w:szCs w:val="24"/>
              </w:rPr>
              <w:t>,</w:t>
            </w:r>
          </w:p>
          <w:p w:rsidR="00045173" w:rsidRDefault="005A4FE1" w:rsidP="005A4FE1">
            <w:pPr>
              <w:spacing w:after="1"/>
              <w:jc w:val="center"/>
              <w:rPr>
                <w:rFonts w:ascii="Times New Roman" w:hAnsi="Times New Roman"/>
                <w:sz w:val="24"/>
                <w:szCs w:val="24"/>
              </w:rPr>
            </w:pPr>
            <w:r>
              <w:rPr>
                <w:rFonts w:ascii="Times New Roman" w:hAnsi="Times New Roman"/>
                <w:sz w:val="24"/>
                <w:szCs w:val="24"/>
              </w:rPr>
              <w:t xml:space="preserve">Программа РФ «Социальная поддержка малоимущих граждан  - </w:t>
            </w:r>
            <w:r>
              <w:rPr>
                <w:rFonts w:ascii="Times New Roman" w:hAnsi="Times New Roman"/>
                <w:sz w:val="24"/>
                <w:szCs w:val="24"/>
              </w:rPr>
              <w:lastRenderedPageBreak/>
              <w:t>с</w:t>
            </w:r>
            <w:r w:rsidR="00045173">
              <w:rPr>
                <w:rFonts w:ascii="Times New Roman" w:hAnsi="Times New Roman"/>
                <w:sz w:val="24"/>
                <w:szCs w:val="24"/>
              </w:rPr>
              <w:t>оциальный контракт</w:t>
            </w:r>
            <w:r>
              <w:rPr>
                <w:rFonts w:ascii="Times New Roman" w:hAnsi="Times New Roman"/>
                <w:sz w:val="24"/>
                <w:szCs w:val="24"/>
              </w:rPr>
              <w:t>»</w:t>
            </w:r>
          </w:p>
        </w:tc>
      </w:tr>
      <w:tr w:rsidR="00030EF4" w:rsidTr="00C659E6">
        <w:tc>
          <w:tcPr>
            <w:tcW w:w="576" w:type="dxa"/>
          </w:tcPr>
          <w:p w:rsidR="00045173" w:rsidRDefault="009404EA" w:rsidP="00E70E79">
            <w:pPr>
              <w:spacing w:after="1"/>
              <w:jc w:val="center"/>
              <w:rPr>
                <w:rFonts w:ascii="Times New Roman" w:hAnsi="Times New Roman"/>
                <w:sz w:val="24"/>
                <w:szCs w:val="24"/>
              </w:rPr>
            </w:pPr>
            <w:r>
              <w:rPr>
                <w:rFonts w:ascii="Times New Roman" w:hAnsi="Times New Roman"/>
                <w:sz w:val="24"/>
                <w:szCs w:val="24"/>
              </w:rPr>
              <w:t>63</w:t>
            </w:r>
          </w:p>
        </w:tc>
        <w:tc>
          <w:tcPr>
            <w:tcW w:w="3506" w:type="dxa"/>
            <w:vAlign w:val="center"/>
          </w:tcPr>
          <w:p w:rsidR="00045173" w:rsidRPr="00045173" w:rsidRDefault="000A01FE" w:rsidP="00045173">
            <w:pPr>
              <w:autoSpaceDE w:val="0"/>
              <w:autoSpaceDN w:val="0"/>
              <w:adjustRightInd w:val="0"/>
              <w:spacing w:line="240" w:lineRule="auto"/>
              <w:jc w:val="both"/>
              <w:rPr>
                <w:rFonts w:ascii="Times New Roman" w:hAnsi="Times New Roman"/>
                <w:sz w:val="24"/>
                <w:szCs w:val="24"/>
              </w:rPr>
            </w:pPr>
            <w:r>
              <w:rPr>
                <w:rFonts w:ascii="Times New Roman" w:hAnsi="Times New Roman"/>
                <w:color w:val="000000"/>
                <w:sz w:val="24"/>
                <w:szCs w:val="24"/>
              </w:rPr>
              <w:t>С</w:t>
            </w:r>
            <w:r w:rsidR="00045173" w:rsidRPr="00045173">
              <w:rPr>
                <w:rFonts w:ascii="Times New Roman" w:hAnsi="Times New Roman"/>
                <w:color w:val="000000"/>
                <w:sz w:val="24"/>
                <w:szCs w:val="24"/>
              </w:rPr>
              <w:t xml:space="preserve">одействия </w:t>
            </w:r>
            <w:proofErr w:type="spellStart"/>
            <w:r w:rsidR="00045173" w:rsidRPr="00045173">
              <w:rPr>
                <w:rFonts w:ascii="Times New Roman" w:hAnsi="Times New Roman"/>
                <w:color w:val="000000"/>
                <w:sz w:val="24"/>
                <w:szCs w:val="24"/>
              </w:rPr>
              <w:t>самозанятости</w:t>
            </w:r>
            <w:proofErr w:type="spellEnd"/>
            <w:r w:rsidR="00045173" w:rsidRPr="00045173">
              <w:rPr>
                <w:rFonts w:ascii="Times New Roman" w:hAnsi="Times New Roman"/>
                <w:color w:val="000000"/>
                <w:sz w:val="24"/>
                <w:szCs w:val="24"/>
              </w:rPr>
              <w:t xml:space="preserve"> безработных граждан</w:t>
            </w:r>
          </w:p>
        </w:tc>
        <w:tc>
          <w:tcPr>
            <w:tcW w:w="1147" w:type="dxa"/>
          </w:tcPr>
          <w:p w:rsidR="00045173" w:rsidRPr="00F06A53" w:rsidRDefault="00C659E6"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045173" w:rsidRDefault="00C659E6"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045173" w:rsidRDefault="00C659E6"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045173" w:rsidRDefault="00C659E6"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045173" w:rsidRDefault="00C659E6"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045173" w:rsidRDefault="00045173" w:rsidP="00E70E79">
            <w:pPr>
              <w:spacing w:after="1"/>
              <w:jc w:val="center"/>
              <w:rPr>
                <w:rFonts w:ascii="Times New Roman" w:hAnsi="Times New Roman"/>
                <w:sz w:val="24"/>
                <w:szCs w:val="24"/>
              </w:rPr>
            </w:pPr>
          </w:p>
        </w:tc>
        <w:tc>
          <w:tcPr>
            <w:tcW w:w="3001" w:type="dxa"/>
            <w:vMerge/>
          </w:tcPr>
          <w:p w:rsidR="00045173" w:rsidRDefault="00045173" w:rsidP="00E70E79">
            <w:pPr>
              <w:spacing w:after="1"/>
              <w:jc w:val="center"/>
              <w:rPr>
                <w:rFonts w:ascii="Times New Roman" w:hAnsi="Times New Roman"/>
                <w:sz w:val="24"/>
                <w:szCs w:val="24"/>
              </w:rPr>
            </w:pPr>
          </w:p>
        </w:tc>
      </w:tr>
      <w:tr w:rsidR="00030EF4" w:rsidTr="00C659E6">
        <w:tc>
          <w:tcPr>
            <w:tcW w:w="576" w:type="dxa"/>
          </w:tcPr>
          <w:p w:rsidR="00045173" w:rsidRDefault="009404EA" w:rsidP="00E70E79">
            <w:pPr>
              <w:spacing w:after="1"/>
              <w:jc w:val="center"/>
              <w:rPr>
                <w:rFonts w:ascii="Times New Roman" w:hAnsi="Times New Roman"/>
                <w:sz w:val="24"/>
                <w:szCs w:val="24"/>
              </w:rPr>
            </w:pPr>
            <w:r>
              <w:rPr>
                <w:rFonts w:ascii="Times New Roman" w:hAnsi="Times New Roman"/>
                <w:sz w:val="24"/>
                <w:szCs w:val="24"/>
              </w:rPr>
              <w:t>64</w:t>
            </w:r>
          </w:p>
        </w:tc>
        <w:tc>
          <w:tcPr>
            <w:tcW w:w="3506" w:type="dxa"/>
            <w:vAlign w:val="center"/>
          </w:tcPr>
          <w:p w:rsidR="00045173" w:rsidRPr="00045173" w:rsidRDefault="000A01FE" w:rsidP="00045173">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П</w:t>
            </w:r>
            <w:r w:rsidR="00045173" w:rsidRPr="00045173">
              <w:rPr>
                <w:rFonts w:ascii="Times New Roman" w:hAnsi="Times New Roman"/>
                <w:sz w:val="24"/>
                <w:szCs w:val="24"/>
              </w:rPr>
              <w:t xml:space="preserve">рофессиональное обучение и дополнительное профессиональное образование женщин в период отпуска по уходу за ребенком до </w:t>
            </w:r>
            <w:r w:rsidR="00045173">
              <w:rPr>
                <w:rFonts w:ascii="Times New Roman" w:hAnsi="Times New Roman"/>
                <w:sz w:val="24"/>
                <w:szCs w:val="24"/>
              </w:rPr>
              <w:t>достижения им возраста трех лет</w:t>
            </w:r>
          </w:p>
        </w:tc>
        <w:tc>
          <w:tcPr>
            <w:tcW w:w="1147" w:type="dxa"/>
          </w:tcPr>
          <w:p w:rsidR="00045173" w:rsidRDefault="00045173" w:rsidP="00E70E79">
            <w:pPr>
              <w:spacing w:after="1"/>
              <w:jc w:val="center"/>
              <w:rPr>
                <w:rFonts w:ascii="Times New Roman" w:hAnsi="Times New Roman"/>
                <w:sz w:val="24"/>
                <w:szCs w:val="24"/>
              </w:rPr>
            </w:pPr>
          </w:p>
        </w:tc>
        <w:tc>
          <w:tcPr>
            <w:tcW w:w="1147" w:type="dxa"/>
          </w:tcPr>
          <w:p w:rsidR="00045173" w:rsidRDefault="00045173" w:rsidP="00E70E79">
            <w:pPr>
              <w:spacing w:after="1"/>
              <w:jc w:val="center"/>
              <w:rPr>
                <w:rFonts w:ascii="Times New Roman" w:hAnsi="Times New Roman"/>
                <w:sz w:val="24"/>
                <w:szCs w:val="24"/>
              </w:rPr>
            </w:pPr>
          </w:p>
        </w:tc>
        <w:tc>
          <w:tcPr>
            <w:tcW w:w="1147" w:type="dxa"/>
          </w:tcPr>
          <w:p w:rsidR="00045173" w:rsidRDefault="00045173" w:rsidP="00E70E79">
            <w:pPr>
              <w:spacing w:after="1"/>
              <w:jc w:val="center"/>
              <w:rPr>
                <w:rFonts w:ascii="Times New Roman" w:hAnsi="Times New Roman"/>
                <w:sz w:val="24"/>
                <w:szCs w:val="24"/>
              </w:rPr>
            </w:pPr>
          </w:p>
        </w:tc>
        <w:tc>
          <w:tcPr>
            <w:tcW w:w="1377" w:type="dxa"/>
          </w:tcPr>
          <w:p w:rsidR="00045173" w:rsidRDefault="00045173" w:rsidP="00E70E79">
            <w:pPr>
              <w:spacing w:after="1"/>
              <w:jc w:val="center"/>
              <w:rPr>
                <w:rFonts w:ascii="Times New Roman" w:hAnsi="Times New Roman"/>
                <w:sz w:val="24"/>
                <w:szCs w:val="24"/>
              </w:rPr>
            </w:pPr>
          </w:p>
        </w:tc>
        <w:tc>
          <w:tcPr>
            <w:tcW w:w="1318" w:type="dxa"/>
          </w:tcPr>
          <w:p w:rsidR="00045173" w:rsidRDefault="00045173" w:rsidP="00E70E79">
            <w:pPr>
              <w:spacing w:after="1"/>
              <w:jc w:val="center"/>
              <w:rPr>
                <w:rFonts w:ascii="Times New Roman" w:hAnsi="Times New Roman"/>
                <w:sz w:val="24"/>
                <w:szCs w:val="24"/>
              </w:rPr>
            </w:pPr>
          </w:p>
        </w:tc>
        <w:tc>
          <w:tcPr>
            <w:tcW w:w="2611" w:type="dxa"/>
            <w:vMerge/>
          </w:tcPr>
          <w:p w:rsidR="00045173" w:rsidRDefault="00045173" w:rsidP="00E70E79">
            <w:pPr>
              <w:spacing w:after="1"/>
              <w:jc w:val="center"/>
              <w:rPr>
                <w:rFonts w:ascii="Times New Roman" w:hAnsi="Times New Roman"/>
                <w:sz w:val="24"/>
                <w:szCs w:val="24"/>
              </w:rPr>
            </w:pPr>
          </w:p>
        </w:tc>
        <w:tc>
          <w:tcPr>
            <w:tcW w:w="3001" w:type="dxa"/>
            <w:vMerge/>
          </w:tcPr>
          <w:p w:rsidR="00045173" w:rsidRDefault="00045173" w:rsidP="00E70E79">
            <w:pPr>
              <w:spacing w:after="1"/>
              <w:jc w:val="center"/>
              <w:rPr>
                <w:rFonts w:ascii="Times New Roman" w:hAnsi="Times New Roman"/>
                <w:sz w:val="24"/>
                <w:szCs w:val="24"/>
              </w:rPr>
            </w:pPr>
          </w:p>
        </w:tc>
      </w:tr>
      <w:tr w:rsidR="00030EF4" w:rsidTr="00C659E6">
        <w:tc>
          <w:tcPr>
            <w:tcW w:w="576" w:type="dxa"/>
          </w:tcPr>
          <w:p w:rsidR="00045173" w:rsidRDefault="009404EA" w:rsidP="00E70E79">
            <w:pPr>
              <w:spacing w:after="1"/>
              <w:jc w:val="center"/>
              <w:rPr>
                <w:rFonts w:ascii="Times New Roman" w:hAnsi="Times New Roman"/>
                <w:sz w:val="24"/>
                <w:szCs w:val="24"/>
              </w:rPr>
            </w:pPr>
            <w:r>
              <w:rPr>
                <w:rFonts w:ascii="Times New Roman" w:hAnsi="Times New Roman"/>
                <w:sz w:val="24"/>
                <w:szCs w:val="24"/>
              </w:rPr>
              <w:t>65</w:t>
            </w:r>
          </w:p>
        </w:tc>
        <w:tc>
          <w:tcPr>
            <w:tcW w:w="3506" w:type="dxa"/>
            <w:vAlign w:val="center"/>
          </w:tcPr>
          <w:p w:rsidR="00045173" w:rsidRPr="00045173" w:rsidRDefault="000A01FE" w:rsidP="00045173">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С</w:t>
            </w:r>
            <w:r w:rsidR="00045173" w:rsidRPr="00045173">
              <w:rPr>
                <w:rFonts w:ascii="Times New Roman" w:hAnsi="Times New Roman"/>
                <w:sz w:val="24"/>
                <w:szCs w:val="24"/>
              </w:rPr>
              <w:t xml:space="preserve">оздания условий, способствующих развитию </w:t>
            </w:r>
            <w:r w:rsidR="00045173" w:rsidRPr="00045173">
              <w:rPr>
                <w:rFonts w:ascii="Times New Roman" w:hAnsi="Times New Roman"/>
                <w:sz w:val="24"/>
                <w:szCs w:val="24"/>
              </w:rPr>
              <w:lastRenderedPageBreak/>
              <w:t>заинтересованности в работе, условий для проживания на селе (развитие перспективных направлений в сфере сельского хозяйства, достойная заработная плата, предоставление жилья, разв</w:t>
            </w:r>
            <w:r w:rsidR="00045173">
              <w:rPr>
                <w:rFonts w:ascii="Times New Roman" w:hAnsi="Times New Roman"/>
                <w:sz w:val="24"/>
                <w:szCs w:val="24"/>
              </w:rPr>
              <w:t>итие социальной инфраструктуры)</w:t>
            </w:r>
          </w:p>
        </w:tc>
        <w:tc>
          <w:tcPr>
            <w:tcW w:w="1147" w:type="dxa"/>
          </w:tcPr>
          <w:p w:rsidR="00045173" w:rsidRDefault="00045173" w:rsidP="00E70E79">
            <w:pPr>
              <w:spacing w:after="1"/>
              <w:jc w:val="center"/>
              <w:rPr>
                <w:rFonts w:ascii="Times New Roman" w:hAnsi="Times New Roman"/>
                <w:sz w:val="24"/>
                <w:szCs w:val="24"/>
              </w:rPr>
            </w:pPr>
          </w:p>
        </w:tc>
        <w:tc>
          <w:tcPr>
            <w:tcW w:w="1147" w:type="dxa"/>
          </w:tcPr>
          <w:p w:rsidR="00045173" w:rsidRDefault="00045173" w:rsidP="00E70E79">
            <w:pPr>
              <w:spacing w:after="1"/>
              <w:jc w:val="center"/>
              <w:rPr>
                <w:rFonts w:ascii="Times New Roman" w:hAnsi="Times New Roman"/>
                <w:sz w:val="24"/>
                <w:szCs w:val="24"/>
              </w:rPr>
            </w:pPr>
          </w:p>
        </w:tc>
        <w:tc>
          <w:tcPr>
            <w:tcW w:w="1147" w:type="dxa"/>
          </w:tcPr>
          <w:p w:rsidR="00045173" w:rsidRDefault="00045173" w:rsidP="00E70E79">
            <w:pPr>
              <w:spacing w:after="1"/>
              <w:jc w:val="center"/>
              <w:rPr>
                <w:rFonts w:ascii="Times New Roman" w:hAnsi="Times New Roman"/>
                <w:sz w:val="24"/>
                <w:szCs w:val="24"/>
              </w:rPr>
            </w:pPr>
          </w:p>
        </w:tc>
        <w:tc>
          <w:tcPr>
            <w:tcW w:w="1377" w:type="dxa"/>
          </w:tcPr>
          <w:p w:rsidR="00045173" w:rsidRDefault="00045173" w:rsidP="00E70E79">
            <w:pPr>
              <w:spacing w:after="1"/>
              <w:jc w:val="center"/>
              <w:rPr>
                <w:rFonts w:ascii="Times New Roman" w:hAnsi="Times New Roman"/>
                <w:sz w:val="24"/>
                <w:szCs w:val="24"/>
              </w:rPr>
            </w:pPr>
          </w:p>
        </w:tc>
        <w:tc>
          <w:tcPr>
            <w:tcW w:w="1318" w:type="dxa"/>
          </w:tcPr>
          <w:p w:rsidR="00045173" w:rsidRDefault="00045173" w:rsidP="00E70E79">
            <w:pPr>
              <w:spacing w:after="1"/>
              <w:jc w:val="center"/>
              <w:rPr>
                <w:rFonts w:ascii="Times New Roman" w:hAnsi="Times New Roman"/>
                <w:sz w:val="24"/>
                <w:szCs w:val="24"/>
              </w:rPr>
            </w:pPr>
          </w:p>
        </w:tc>
        <w:tc>
          <w:tcPr>
            <w:tcW w:w="2611" w:type="dxa"/>
            <w:vMerge/>
          </w:tcPr>
          <w:p w:rsidR="00045173" w:rsidRDefault="00045173" w:rsidP="00E70E79">
            <w:pPr>
              <w:spacing w:after="1"/>
              <w:jc w:val="center"/>
              <w:rPr>
                <w:rFonts w:ascii="Times New Roman" w:hAnsi="Times New Roman"/>
                <w:sz w:val="24"/>
                <w:szCs w:val="24"/>
              </w:rPr>
            </w:pPr>
          </w:p>
        </w:tc>
        <w:tc>
          <w:tcPr>
            <w:tcW w:w="3001" w:type="dxa"/>
            <w:vMerge/>
          </w:tcPr>
          <w:p w:rsidR="00045173" w:rsidRDefault="00045173" w:rsidP="00E70E79">
            <w:pPr>
              <w:spacing w:after="1"/>
              <w:jc w:val="center"/>
              <w:rPr>
                <w:rFonts w:ascii="Times New Roman" w:hAnsi="Times New Roman"/>
                <w:sz w:val="24"/>
                <w:szCs w:val="24"/>
              </w:rPr>
            </w:pPr>
          </w:p>
        </w:tc>
      </w:tr>
      <w:tr w:rsidR="0098636E" w:rsidTr="00C659E6">
        <w:tc>
          <w:tcPr>
            <w:tcW w:w="576" w:type="dxa"/>
          </w:tcPr>
          <w:p w:rsidR="0098636E" w:rsidRDefault="0098636E" w:rsidP="00E70E79">
            <w:pPr>
              <w:spacing w:after="1"/>
              <w:jc w:val="center"/>
              <w:rPr>
                <w:rFonts w:ascii="Times New Roman" w:hAnsi="Times New Roman"/>
                <w:sz w:val="24"/>
                <w:szCs w:val="24"/>
              </w:rPr>
            </w:pPr>
          </w:p>
        </w:tc>
        <w:tc>
          <w:tcPr>
            <w:tcW w:w="15254" w:type="dxa"/>
            <w:gridSpan w:val="8"/>
            <w:vAlign w:val="center"/>
          </w:tcPr>
          <w:p w:rsidR="0098636E" w:rsidRPr="00064BEF" w:rsidRDefault="000431F0" w:rsidP="000431F0">
            <w:pPr>
              <w:spacing w:after="1"/>
              <w:jc w:val="center"/>
              <w:rPr>
                <w:rFonts w:ascii="Times New Roman" w:hAnsi="Times New Roman"/>
                <w:b/>
                <w:color w:val="000000"/>
                <w:sz w:val="23"/>
                <w:szCs w:val="23"/>
              </w:rPr>
            </w:pPr>
            <w:r>
              <w:rPr>
                <w:rFonts w:ascii="Times New Roman" w:hAnsi="Times New Roman"/>
                <w:b/>
                <w:sz w:val="24"/>
                <w:szCs w:val="24"/>
              </w:rPr>
              <w:t>Стратегическая</w:t>
            </w:r>
            <w:r w:rsidRPr="00977822">
              <w:rPr>
                <w:rFonts w:ascii="Times New Roman" w:hAnsi="Times New Roman"/>
                <w:b/>
                <w:color w:val="000000"/>
                <w:sz w:val="23"/>
                <w:szCs w:val="23"/>
              </w:rPr>
              <w:t xml:space="preserve"> </w:t>
            </w:r>
            <w:r>
              <w:rPr>
                <w:rFonts w:ascii="Times New Roman" w:hAnsi="Times New Roman"/>
                <w:b/>
                <w:color w:val="000000"/>
                <w:sz w:val="23"/>
                <w:szCs w:val="23"/>
              </w:rPr>
              <w:t xml:space="preserve">задача </w:t>
            </w:r>
            <w:r w:rsidR="0098636E" w:rsidRPr="00977822">
              <w:rPr>
                <w:rFonts w:ascii="Times New Roman" w:hAnsi="Times New Roman"/>
                <w:b/>
                <w:color w:val="000000"/>
                <w:sz w:val="23"/>
                <w:szCs w:val="23"/>
              </w:rPr>
              <w:t>2</w:t>
            </w:r>
            <w:r w:rsidR="0098636E" w:rsidRPr="00064BEF">
              <w:rPr>
                <w:rFonts w:ascii="Times New Roman" w:hAnsi="Times New Roman"/>
                <w:b/>
                <w:color w:val="000000"/>
                <w:sz w:val="23"/>
                <w:szCs w:val="23"/>
              </w:rPr>
              <w:t xml:space="preserve">. </w:t>
            </w:r>
            <w:r w:rsidR="0098636E" w:rsidRPr="00797CD6">
              <w:rPr>
                <w:rFonts w:ascii="Times New Roman" w:hAnsi="Times New Roman"/>
                <w:b/>
                <w:color w:val="000000"/>
                <w:sz w:val="23"/>
                <w:szCs w:val="23"/>
              </w:rPr>
              <w:t>Развитие экономического потенциала</w:t>
            </w:r>
          </w:p>
        </w:tc>
      </w:tr>
      <w:tr w:rsidR="0098636E" w:rsidTr="00C659E6">
        <w:tc>
          <w:tcPr>
            <w:tcW w:w="576" w:type="dxa"/>
          </w:tcPr>
          <w:p w:rsidR="0098636E" w:rsidRDefault="0098636E" w:rsidP="00E70E79">
            <w:pPr>
              <w:spacing w:after="1"/>
              <w:jc w:val="center"/>
              <w:rPr>
                <w:rFonts w:ascii="Times New Roman" w:hAnsi="Times New Roman"/>
                <w:sz w:val="24"/>
                <w:szCs w:val="24"/>
              </w:rPr>
            </w:pPr>
          </w:p>
        </w:tc>
        <w:tc>
          <w:tcPr>
            <w:tcW w:w="15254" w:type="dxa"/>
            <w:gridSpan w:val="8"/>
            <w:vAlign w:val="center"/>
          </w:tcPr>
          <w:p w:rsidR="0098636E" w:rsidRDefault="0098636E" w:rsidP="00E70E79">
            <w:pPr>
              <w:spacing w:after="1"/>
              <w:jc w:val="center"/>
              <w:rPr>
                <w:rFonts w:ascii="Times New Roman" w:hAnsi="Times New Roman"/>
                <w:sz w:val="24"/>
                <w:szCs w:val="24"/>
              </w:rPr>
            </w:pPr>
            <w:r w:rsidRPr="00D2452D">
              <w:rPr>
                <w:rFonts w:ascii="Times New Roman" w:hAnsi="Times New Roman"/>
                <w:b/>
                <w:color w:val="000000"/>
                <w:sz w:val="23"/>
                <w:szCs w:val="23"/>
              </w:rPr>
              <w:t xml:space="preserve">Задача </w:t>
            </w:r>
            <w:r>
              <w:rPr>
                <w:rFonts w:ascii="Times New Roman" w:hAnsi="Times New Roman"/>
                <w:b/>
                <w:color w:val="000000"/>
                <w:sz w:val="23"/>
                <w:szCs w:val="23"/>
              </w:rPr>
              <w:t xml:space="preserve">10. </w:t>
            </w:r>
            <w:r w:rsidRPr="00D2452D">
              <w:rPr>
                <w:rFonts w:ascii="Times New Roman" w:hAnsi="Times New Roman"/>
                <w:b/>
                <w:color w:val="000000"/>
                <w:sz w:val="23"/>
                <w:szCs w:val="23"/>
              </w:rPr>
              <w:t>Повышение конкурентоспособности сельского хозяйства и обрабатывающего производства</w:t>
            </w:r>
          </w:p>
        </w:tc>
      </w:tr>
      <w:tr w:rsidR="00030EF4" w:rsidTr="00966706">
        <w:trPr>
          <w:trHeight w:val="1435"/>
        </w:trPr>
        <w:tc>
          <w:tcPr>
            <w:tcW w:w="576" w:type="dxa"/>
          </w:tcPr>
          <w:p w:rsidR="008D3465" w:rsidRDefault="009404EA" w:rsidP="00E70E79">
            <w:pPr>
              <w:spacing w:after="1"/>
              <w:jc w:val="center"/>
              <w:rPr>
                <w:rFonts w:ascii="Times New Roman" w:hAnsi="Times New Roman"/>
                <w:sz w:val="24"/>
                <w:szCs w:val="24"/>
              </w:rPr>
            </w:pPr>
            <w:r>
              <w:rPr>
                <w:rFonts w:ascii="Times New Roman" w:hAnsi="Times New Roman"/>
                <w:sz w:val="24"/>
                <w:szCs w:val="24"/>
              </w:rPr>
              <w:t>66</w:t>
            </w:r>
          </w:p>
        </w:tc>
        <w:tc>
          <w:tcPr>
            <w:tcW w:w="3506" w:type="dxa"/>
            <w:vAlign w:val="center"/>
          </w:tcPr>
          <w:p w:rsidR="008D3465" w:rsidRDefault="008D3465" w:rsidP="00E70E79">
            <w:pPr>
              <w:spacing w:line="240" w:lineRule="auto"/>
              <w:ind w:left="-108" w:right="-107"/>
              <w:jc w:val="center"/>
              <w:rPr>
                <w:rFonts w:ascii="Times New Roman" w:hAnsi="Times New Roman"/>
                <w:color w:val="000000"/>
                <w:sz w:val="23"/>
                <w:szCs w:val="23"/>
              </w:rPr>
            </w:pPr>
            <w:r w:rsidRPr="00972AA2">
              <w:rPr>
                <w:rFonts w:ascii="Times New Roman" w:hAnsi="Times New Roman"/>
                <w:color w:val="000000"/>
                <w:sz w:val="23"/>
                <w:szCs w:val="23"/>
              </w:rPr>
              <w:t>Развитие межрегионального сотрудничества</w:t>
            </w:r>
          </w:p>
          <w:p w:rsidR="008D3465" w:rsidRDefault="008D3465" w:rsidP="00E70E79">
            <w:pPr>
              <w:spacing w:line="240" w:lineRule="auto"/>
              <w:ind w:left="-108" w:right="-107"/>
              <w:jc w:val="center"/>
              <w:rPr>
                <w:rFonts w:ascii="Times New Roman" w:hAnsi="Times New Roman"/>
                <w:color w:val="000000"/>
                <w:sz w:val="23"/>
                <w:szCs w:val="23"/>
              </w:rPr>
            </w:pPr>
          </w:p>
          <w:p w:rsidR="008D3465" w:rsidRDefault="008D3465" w:rsidP="00E70E79">
            <w:pPr>
              <w:spacing w:line="240" w:lineRule="auto"/>
              <w:ind w:left="-108" w:right="-107"/>
              <w:jc w:val="center"/>
              <w:rPr>
                <w:rFonts w:ascii="Times New Roman" w:hAnsi="Times New Roman"/>
                <w:color w:val="000000"/>
                <w:sz w:val="23"/>
                <w:szCs w:val="23"/>
              </w:rPr>
            </w:pPr>
          </w:p>
          <w:p w:rsidR="008D3465" w:rsidRDefault="008D3465" w:rsidP="00E70E79">
            <w:pPr>
              <w:spacing w:line="240" w:lineRule="auto"/>
              <w:ind w:left="-108" w:right="-107"/>
              <w:jc w:val="center"/>
              <w:rPr>
                <w:rFonts w:ascii="Times New Roman" w:hAnsi="Times New Roman"/>
                <w:color w:val="000000"/>
                <w:sz w:val="23"/>
                <w:szCs w:val="23"/>
              </w:rPr>
            </w:pPr>
          </w:p>
          <w:p w:rsidR="008D3465" w:rsidRDefault="008D3465" w:rsidP="00E70E79">
            <w:pPr>
              <w:spacing w:line="240" w:lineRule="auto"/>
              <w:ind w:left="-108" w:right="-107"/>
              <w:jc w:val="center"/>
              <w:rPr>
                <w:rFonts w:ascii="Times New Roman" w:hAnsi="Times New Roman"/>
                <w:color w:val="000000"/>
                <w:sz w:val="23"/>
                <w:szCs w:val="23"/>
              </w:rPr>
            </w:pPr>
          </w:p>
          <w:p w:rsidR="008D3465" w:rsidRPr="00DF6C10" w:rsidRDefault="008D3465" w:rsidP="00E70E79">
            <w:pPr>
              <w:spacing w:line="240" w:lineRule="auto"/>
              <w:ind w:left="-108" w:right="-107"/>
              <w:jc w:val="center"/>
              <w:rPr>
                <w:rFonts w:ascii="Times New Roman" w:hAnsi="Times New Roman"/>
                <w:color w:val="000000"/>
                <w:sz w:val="23"/>
                <w:szCs w:val="23"/>
              </w:rPr>
            </w:pPr>
          </w:p>
        </w:tc>
        <w:tc>
          <w:tcPr>
            <w:tcW w:w="1147" w:type="dxa"/>
          </w:tcPr>
          <w:p w:rsidR="008D3465" w:rsidRPr="00F06A53" w:rsidRDefault="008D3465"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8D3465" w:rsidRDefault="008D3465"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8D3465" w:rsidRDefault="008D3465"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8D3465" w:rsidRDefault="008D3465"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8D3465" w:rsidRDefault="008D3465"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val="restart"/>
          </w:tcPr>
          <w:p w:rsidR="008D3465" w:rsidRDefault="008D3465" w:rsidP="0098636E">
            <w:pPr>
              <w:spacing w:after="1"/>
              <w:jc w:val="center"/>
              <w:rPr>
                <w:rFonts w:ascii="Times New Roman" w:hAnsi="Times New Roman"/>
                <w:sz w:val="24"/>
                <w:szCs w:val="24"/>
              </w:rPr>
            </w:pPr>
          </w:p>
          <w:p w:rsidR="008D3465" w:rsidRDefault="008D3465" w:rsidP="0098636E">
            <w:pPr>
              <w:spacing w:after="1"/>
              <w:jc w:val="center"/>
              <w:rPr>
                <w:rFonts w:ascii="Times New Roman" w:hAnsi="Times New Roman"/>
                <w:sz w:val="24"/>
                <w:szCs w:val="24"/>
              </w:rPr>
            </w:pPr>
          </w:p>
          <w:p w:rsidR="008D3465" w:rsidRDefault="008D3465" w:rsidP="0098636E">
            <w:pPr>
              <w:spacing w:after="1"/>
              <w:jc w:val="center"/>
              <w:rPr>
                <w:rFonts w:ascii="Times New Roman" w:hAnsi="Times New Roman"/>
                <w:sz w:val="24"/>
                <w:szCs w:val="24"/>
              </w:rPr>
            </w:pPr>
          </w:p>
          <w:p w:rsidR="009C0E12" w:rsidRDefault="009C0E12" w:rsidP="0098636E">
            <w:pPr>
              <w:spacing w:after="1"/>
              <w:jc w:val="center"/>
              <w:rPr>
                <w:rFonts w:ascii="Times New Roman" w:hAnsi="Times New Roman"/>
                <w:sz w:val="24"/>
                <w:szCs w:val="24"/>
              </w:rPr>
            </w:pPr>
          </w:p>
          <w:p w:rsidR="008D3465" w:rsidRDefault="008D3465" w:rsidP="0045638B">
            <w:pPr>
              <w:spacing w:after="1"/>
              <w:jc w:val="center"/>
              <w:rPr>
                <w:rFonts w:ascii="Times New Roman" w:hAnsi="Times New Roman"/>
                <w:sz w:val="24"/>
                <w:szCs w:val="24"/>
              </w:rPr>
            </w:pPr>
            <w:r>
              <w:rPr>
                <w:rFonts w:ascii="Times New Roman" w:hAnsi="Times New Roman"/>
                <w:sz w:val="24"/>
                <w:szCs w:val="24"/>
              </w:rPr>
              <w:t>МО «</w:t>
            </w:r>
            <w:proofErr w:type="spellStart"/>
            <w:r w:rsidR="00E01BA8">
              <w:rPr>
                <w:rFonts w:ascii="Times New Roman" w:hAnsi="Times New Roman"/>
                <w:sz w:val="24"/>
                <w:szCs w:val="24"/>
              </w:rPr>
              <w:t>Усть-Коксинский</w:t>
            </w:r>
            <w:r>
              <w:rPr>
                <w:rFonts w:ascii="Times New Roman" w:hAnsi="Times New Roman"/>
                <w:sz w:val="24"/>
                <w:szCs w:val="24"/>
              </w:rPr>
              <w:t>район</w:t>
            </w:r>
            <w:proofErr w:type="spellEnd"/>
            <w:r>
              <w:rPr>
                <w:rFonts w:ascii="Times New Roman" w:hAnsi="Times New Roman"/>
                <w:sz w:val="24"/>
                <w:szCs w:val="24"/>
              </w:rPr>
              <w:t>» (</w:t>
            </w:r>
            <w:r w:rsidR="0045638B">
              <w:rPr>
                <w:rFonts w:ascii="Times New Roman" w:hAnsi="Times New Roman"/>
                <w:sz w:val="24"/>
                <w:szCs w:val="24"/>
              </w:rPr>
              <w:t xml:space="preserve">управление экономического развития и прогнозирования, </w:t>
            </w:r>
            <w:r>
              <w:rPr>
                <w:rFonts w:ascii="Times New Roman" w:hAnsi="Times New Roman"/>
                <w:sz w:val="24"/>
                <w:szCs w:val="24"/>
              </w:rPr>
              <w:t>отдел сельского хозяйства)</w:t>
            </w:r>
          </w:p>
        </w:tc>
        <w:tc>
          <w:tcPr>
            <w:tcW w:w="3001" w:type="dxa"/>
          </w:tcPr>
          <w:p w:rsidR="008D3465" w:rsidRDefault="008D3465" w:rsidP="00966706">
            <w:pPr>
              <w:spacing w:after="1"/>
              <w:jc w:val="center"/>
              <w:rPr>
                <w:rFonts w:ascii="Times New Roman" w:hAnsi="Times New Roman"/>
                <w:sz w:val="24"/>
                <w:szCs w:val="24"/>
              </w:rPr>
            </w:pPr>
            <w:r>
              <w:rPr>
                <w:rFonts w:ascii="Times New Roman" w:hAnsi="Times New Roman"/>
                <w:sz w:val="24"/>
                <w:szCs w:val="24"/>
              </w:rPr>
              <w:t>Муниципальная программа «Развитие экономического потенциала и предпринимательства»</w:t>
            </w:r>
          </w:p>
        </w:tc>
      </w:tr>
      <w:tr w:rsidR="00030EF4" w:rsidTr="00C659E6">
        <w:tc>
          <w:tcPr>
            <w:tcW w:w="576" w:type="dxa"/>
          </w:tcPr>
          <w:p w:rsidR="00580117" w:rsidRDefault="009404EA" w:rsidP="00E70E79">
            <w:pPr>
              <w:spacing w:after="1"/>
              <w:jc w:val="center"/>
              <w:rPr>
                <w:rFonts w:ascii="Times New Roman" w:hAnsi="Times New Roman"/>
                <w:sz w:val="24"/>
                <w:szCs w:val="24"/>
              </w:rPr>
            </w:pPr>
            <w:r>
              <w:rPr>
                <w:rFonts w:ascii="Times New Roman" w:hAnsi="Times New Roman"/>
                <w:sz w:val="24"/>
                <w:szCs w:val="24"/>
              </w:rPr>
              <w:t>67</w:t>
            </w:r>
          </w:p>
        </w:tc>
        <w:tc>
          <w:tcPr>
            <w:tcW w:w="3506" w:type="dxa"/>
            <w:vAlign w:val="center"/>
          </w:tcPr>
          <w:p w:rsidR="00580117" w:rsidRDefault="000A01FE" w:rsidP="009C0E12">
            <w:pPr>
              <w:autoSpaceDE w:val="0"/>
              <w:autoSpaceDN w:val="0"/>
              <w:adjustRightInd w:val="0"/>
              <w:jc w:val="both"/>
              <w:rPr>
                <w:rFonts w:ascii="Times New Roman" w:hAnsi="Times New Roman"/>
                <w:sz w:val="24"/>
                <w:szCs w:val="24"/>
              </w:rPr>
            </w:pPr>
            <w:r>
              <w:rPr>
                <w:rFonts w:ascii="Times New Roman" w:hAnsi="Times New Roman"/>
                <w:sz w:val="24"/>
                <w:szCs w:val="24"/>
              </w:rPr>
              <w:t>Ф</w:t>
            </w:r>
            <w:r w:rsidR="00580117" w:rsidRPr="00580117">
              <w:rPr>
                <w:rFonts w:ascii="Times New Roman" w:hAnsi="Times New Roman"/>
                <w:sz w:val="24"/>
                <w:szCs w:val="24"/>
              </w:rPr>
              <w:t xml:space="preserve">ормирование эффективной </w:t>
            </w:r>
            <w:proofErr w:type="spellStart"/>
            <w:r w:rsidR="00580117" w:rsidRPr="00580117">
              <w:rPr>
                <w:rFonts w:ascii="Times New Roman" w:hAnsi="Times New Roman"/>
                <w:sz w:val="24"/>
                <w:szCs w:val="24"/>
              </w:rPr>
              <w:t>логистичекой</w:t>
            </w:r>
            <w:proofErr w:type="spellEnd"/>
            <w:r w:rsidR="00580117" w:rsidRPr="00580117">
              <w:rPr>
                <w:rFonts w:ascii="Times New Roman" w:hAnsi="Times New Roman"/>
                <w:sz w:val="24"/>
                <w:szCs w:val="24"/>
              </w:rPr>
              <w:t xml:space="preserve"> инфраструктуры и торговой сети</w:t>
            </w:r>
          </w:p>
          <w:p w:rsidR="00580117" w:rsidRDefault="00580117" w:rsidP="00580117">
            <w:pPr>
              <w:autoSpaceDE w:val="0"/>
              <w:autoSpaceDN w:val="0"/>
              <w:adjustRightInd w:val="0"/>
              <w:ind w:firstLine="709"/>
              <w:jc w:val="both"/>
              <w:rPr>
                <w:rFonts w:ascii="Times New Roman" w:hAnsi="Times New Roman"/>
                <w:sz w:val="24"/>
                <w:szCs w:val="24"/>
              </w:rPr>
            </w:pPr>
          </w:p>
          <w:p w:rsidR="00580117" w:rsidRDefault="00580117" w:rsidP="00580117">
            <w:pPr>
              <w:autoSpaceDE w:val="0"/>
              <w:autoSpaceDN w:val="0"/>
              <w:adjustRightInd w:val="0"/>
              <w:ind w:firstLine="709"/>
              <w:jc w:val="both"/>
              <w:rPr>
                <w:rFonts w:ascii="Times New Roman" w:hAnsi="Times New Roman"/>
                <w:sz w:val="24"/>
                <w:szCs w:val="24"/>
              </w:rPr>
            </w:pPr>
          </w:p>
          <w:p w:rsidR="00580117" w:rsidRPr="00580117" w:rsidRDefault="00580117" w:rsidP="00580117">
            <w:pPr>
              <w:autoSpaceDE w:val="0"/>
              <w:autoSpaceDN w:val="0"/>
              <w:adjustRightInd w:val="0"/>
              <w:ind w:firstLine="709"/>
              <w:jc w:val="both"/>
              <w:rPr>
                <w:rFonts w:ascii="Times New Roman" w:hAnsi="Times New Roman"/>
                <w:sz w:val="24"/>
                <w:szCs w:val="24"/>
              </w:rPr>
            </w:pPr>
          </w:p>
          <w:p w:rsidR="00580117" w:rsidRDefault="00580117" w:rsidP="00580117">
            <w:pPr>
              <w:autoSpaceDE w:val="0"/>
              <w:autoSpaceDN w:val="0"/>
              <w:adjustRightInd w:val="0"/>
              <w:ind w:firstLine="709"/>
              <w:jc w:val="both"/>
              <w:rPr>
                <w:rFonts w:ascii="Times New Roman" w:hAnsi="Times New Roman"/>
                <w:sz w:val="24"/>
                <w:szCs w:val="24"/>
              </w:rPr>
            </w:pPr>
          </w:p>
          <w:p w:rsidR="00580117" w:rsidRDefault="00580117" w:rsidP="00580117">
            <w:pPr>
              <w:autoSpaceDE w:val="0"/>
              <w:autoSpaceDN w:val="0"/>
              <w:adjustRightInd w:val="0"/>
              <w:ind w:firstLine="709"/>
              <w:jc w:val="both"/>
              <w:rPr>
                <w:rFonts w:ascii="Times New Roman" w:hAnsi="Times New Roman"/>
                <w:sz w:val="24"/>
                <w:szCs w:val="24"/>
              </w:rPr>
            </w:pPr>
          </w:p>
          <w:p w:rsidR="00580117" w:rsidRPr="00580117" w:rsidRDefault="00580117" w:rsidP="00580117">
            <w:pPr>
              <w:autoSpaceDE w:val="0"/>
              <w:autoSpaceDN w:val="0"/>
              <w:adjustRightInd w:val="0"/>
              <w:ind w:firstLine="709"/>
              <w:jc w:val="both"/>
              <w:rPr>
                <w:rFonts w:ascii="Times New Roman" w:hAnsi="Times New Roman"/>
                <w:sz w:val="24"/>
                <w:szCs w:val="24"/>
              </w:rPr>
            </w:pPr>
          </w:p>
          <w:p w:rsidR="00580117" w:rsidRDefault="00580117" w:rsidP="00E70E79">
            <w:pPr>
              <w:spacing w:line="240" w:lineRule="auto"/>
              <w:ind w:left="-108" w:right="-107"/>
              <w:jc w:val="center"/>
              <w:rPr>
                <w:rFonts w:ascii="Times New Roman" w:hAnsi="Times New Roman"/>
                <w:color w:val="000000"/>
                <w:sz w:val="23"/>
                <w:szCs w:val="23"/>
              </w:rPr>
            </w:pPr>
          </w:p>
          <w:p w:rsidR="00580117" w:rsidRDefault="00580117" w:rsidP="00E70E79">
            <w:pPr>
              <w:spacing w:line="240" w:lineRule="auto"/>
              <w:ind w:left="-108" w:right="-107"/>
              <w:jc w:val="center"/>
              <w:rPr>
                <w:rFonts w:ascii="Times New Roman" w:hAnsi="Times New Roman"/>
                <w:color w:val="000000"/>
                <w:sz w:val="23"/>
                <w:szCs w:val="23"/>
              </w:rPr>
            </w:pPr>
          </w:p>
          <w:p w:rsidR="00580117" w:rsidRDefault="00580117" w:rsidP="00E70E79">
            <w:pPr>
              <w:spacing w:line="240" w:lineRule="auto"/>
              <w:ind w:left="-108" w:right="-107"/>
              <w:jc w:val="center"/>
              <w:rPr>
                <w:rFonts w:ascii="Times New Roman" w:hAnsi="Times New Roman"/>
                <w:color w:val="000000"/>
                <w:sz w:val="23"/>
                <w:szCs w:val="23"/>
              </w:rPr>
            </w:pPr>
          </w:p>
          <w:p w:rsidR="00580117" w:rsidRPr="00DF6C10" w:rsidRDefault="00580117" w:rsidP="00E70E79">
            <w:pPr>
              <w:spacing w:line="240" w:lineRule="auto"/>
              <w:ind w:left="-108" w:right="-107"/>
              <w:jc w:val="center"/>
              <w:rPr>
                <w:rFonts w:ascii="Times New Roman" w:hAnsi="Times New Roman"/>
                <w:color w:val="000000"/>
                <w:sz w:val="23"/>
                <w:szCs w:val="23"/>
              </w:rPr>
            </w:pPr>
          </w:p>
        </w:tc>
        <w:tc>
          <w:tcPr>
            <w:tcW w:w="1147" w:type="dxa"/>
          </w:tcPr>
          <w:p w:rsidR="00580117" w:rsidRPr="00F06A53"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580117" w:rsidRDefault="00580117" w:rsidP="00E70E79">
            <w:pPr>
              <w:spacing w:after="1"/>
              <w:jc w:val="center"/>
              <w:rPr>
                <w:rFonts w:ascii="Times New Roman" w:hAnsi="Times New Roman"/>
                <w:sz w:val="24"/>
                <w:szCs w:val="24"/>
              </w:rPr>
            </w:pPr>
          </w:p>
        </w:tc>
        <w:tc>
          <w:tcPr>
            <w:tcW w:w="3001" w:type="dxa"/>
            <w:vMerge w:val="restart"/>
          </w:tcPr>
          <w:p w:rsidR="00580117" w:rsidRDefault="00580117" w:rsidP="008D3465">
            <w:pPr>
              <w:spacing w:after="1"/>
              <w:jc w:val="center"/>
              <w:rPr>
                <w:rFonts w:ascii="Times New Roman" w:hAnsi="Times New Roman"/>
                <w:sz w:val="24"/>
                <w:szCs w:val="24"/>
              </w:rPr>
            </w:pPr>
            <w:r>
              <w:rPr>
                <w:rFonts w:ascii="Times New Roman" w:hAnsi="Times New Roman"/>
                <w:sz w:val="24"/>
                <w:szCs w:val="24"/>
              </w:rPr>
              <w:t>Муниципальная программа «Развитие экономического потенциала и предпринимательства», Государственная программа РА «Р</w:t>
            </w:r>
            <w:r w:rsidRPr="008D3465">
              <w:rPr>
                <w:rFonts w:ascii="Times New Roman" w:hAnsi="Times New Roman"/>
                <w:sz w:val="24"/>
                <w:szCs w:val="24"/>
              </w:rPr>
              <w:t>азвити</w:t>
            </w:r>
            <w:r>
              <w:rPr>
                <w:rFonts w:ascii="Times New Roman" w:hAnsi="Times New Roman"/>
                <w:sz w:val="24"/>
                <w:szCs w:val="24"/>
              </w:rPr>
              <w:t>е</w:t>
            </w:r>
            <w:r w:rsidRPr="008D3465">
              <w:rPr>
                <w:rFonts w:ascii="Times New Roman" w:hAnsi="Times New Roman"/>
                <w:sz w:val="24"/>
                <w:szCs w:val="24"/>
              </w:rPr>
              <w:t xml:space="preserve"> сельского хозяйства и регулирования рынков сельскохозяйственной продукции, сырья и продовольствия</w:t>
            </w:r>
            <w:r w:rsidR="009C0E12">
              <w:rPr>
                <w:rFonts w:ascii="Times New Roman" w:hAnsi="Times New Roman"/>
                <w:sz w:val="24"/>
                <w:szCs w:val="24"/>
              </w:rPr>
              <w:t>»</w:t>
            </w:r>
          </w:p>
        </w:tc>
      </w:tr>
      <w:tr w:rsidR="00030EF4" w:rsidTr="00C659E6">
        <w:tc>
          <w:tcPr>
            <w:tcW w:w="576" w:type="dxa"/>
          </w:tcPr>
          <w:p w:rsidR="00580117" w:rsidRDefault="009404EA" w:rsidP="00E70E79">
            <w:pPr>
              <w:spacing w:after="1"/>
              <w:jc w:val="center"/>
              <w:rPr>
                <w:rFonts w:ascii="Times New Roman" w:hAnsi="Times New Roman"/>
                <w:sz w:val="24"/>
                <w:szCs w:val="24"/>
              </w:rPr>
            </w:pPr>
            <w:r>
              <w:rPr>
                <w:rFonts w:ascii="Times New Roman" w:hAnsi="Times New Roman"/>
                <w:sz w:val="24"/>
                <w:szCs w:val="24"/>
              </w:rPr>
              <w:lastRenderedPageBreak/>
              <w:t>68</w:t>
            </w:r>
          </w:p>
        </w:tc>
        <w:tc>
          <w:tcPr>
            <w:tcW w:w="3506" w:type="dxa"/>
            <w:vAlign w:val="center"/>
          </w:tcPr>
          <w:p w:rsidR="00580117" w:rsidRPr="00580117" w:rsidRDefault="009C0E12" w:rsidP="009C0E12">
            <w:pPr>
              <w:autoSpaceDE w:val="0"/>
              <w:autoSpaceDN w:val="0"/>
              <w:adjustRightInd w:val="0"/>
              <w:jc w:val="both"/>
              <w:rPr>
                <w:rFonts w:ascii="Times New Roman" w:hAnsi="Times New Roman"/>
                <w:sz w:val="24"/>
                <w:szCs w:val="24"/>
              </w:rPr>
            </w:pPr>
            <w:r>
              <w:rPr>
                <w:rFonts w:ascii="Times New Roman" w:hAnsi="Times New Roman"/>
                <w:sz w:val="24"/>
                <w:szCs w:val="24"/>
                <w:shd w:val="clear" w:color="auto" w:fill="FFFFFF"/>
              </w:rPr>
              <w:t>С</w:t>
            </w:r>
            <w:r w:rsidR="00580117">
              <w:rPr>
                <w:rFonts w:ascii="Times New Roman" w:hAnsi="Times New Roman"/>
                <w:sz w:val="24"/>
                <w:szCs w:val="24"/>
                <w:shd w:val="clear" w:color="auto" w:fill="FFFFFF"/>
              </w:rPr>
              <w:t xml:space="preserve">одействие </w:t>
            </w:r>
            <w:r w:rsidR="00580117" w:rsidRPr="00580117">
              <w:rPr>
                <w:rFonts w:ascii="Times New Roman" w:hAnsi="Times New Roman"/>
                <w:sz w:val="24"/>
                <w:szCs w:val="24"/>
                <w:shd w:val="clear" w:color="auto" w:fill="FFFFFF"/>
              </w:rPr>
              <w:t>техническо</w:t>
            </w:r>
            <w:r w:rsidR="00580117">
              <w:rPr>
                <w:rFonts w:ascii="Times New Roman" w:hAnsi="Times New Roman"/>
                <w:sz w:val="24"/>
                <w:szCs w:val="24"/>
                <w:shd w:val="clear" w:color="auto" w:fill="FFFFFF"/>
              </w:rPr>
              <w:t>му</w:t>
            </w:r>
            <w:r w:rsidR="00580117" w:rsidRPr="00580117">
              <w:rPr>
                <w:rFonts w:ascii="Times New Roman" w:hAnsi="Times New Roman"/>
                <w:sz w:val="24"/>
                <w:szCs w:val="24"/>
                <w:shd w:val="clear" w:color="auto" w:fill="FFFFFF"/>
              </w:rPr>
              <w:t xml:space="preserve"> перевооружени</w:t>
            </w:r>
            <w:r w:rsidR="00580117">
              <w:rPr>
                <w:rFonts w:ascii="Times New Roman" w:hAnsi="Times New Roman"/>
                <w:sz w:val="24"/>
                <w:szCs w:val="24"/>
                <w:shd w:val="clear" w:color="auto" w:fill="FFFFFF"/>
              </w:rPr>
              <w:t>ю</w:t>
            </w:r>
            <w:r w:rsidR="00580117" w:rsidRPr="00580117">
              <w:rPr>
                <w:rFonts w:ascii="Times New Roman" w:hAnsi="Times New Roman"/>
                <w:sz w:val="24"/>
                <w:szCs w:val="24"/>
                <w:shd w:val="clear" w:color="auto" w:fill="FFFFFF"/>
              </w:rPr>
              <w:t xml:space="preserve"> производств</w:t>
            </w:r>
            <w:r w:rsidR="00580117">
              <w:rPr>
                <w:rFonts w:ascii="Times New Roman" w:hAnsi="Times New Roman"/>
                <w:sz w:val="24"/>
                <w:szCs w:val="24"/>
                <w:shd w:val="clear" w:color="auto" w:fill="FFFFFF"/>
              </w:rPr>
              <w:t>а</w:t>
            </w:r>
            <w:r w:rsidR="00580117" w:rsidRPr="00580117">
              <w:rPr>
                <w:rFonts w:ascii="Times New Roman" w:hAnsi="Times New Roman"/>
                <w:sz w:val="24"/>
                <w:szCs w:val="24"/>
                <w:shd w:val="clear" w:color="auto" w:fill="FFFFFF"/>
              </w:rPr>
              <w:t xml:space="preserve"> в рамках модернизации, повышение загрузки мощностей, выпуска новой высокорентабельной продукции и расширение ассортимента, выход на производство конечной продукции с увеличением глубины переработки и ростом доли </w:t>
            </w:r>
            <w:hyperlink r:id="rId9" w:tooltip="Добавленная стоимость" w:history="1">
              <w:r w:rsidR="00580117" w:rsidRPr="00580117">
                <w:rPr>
                  <w:rStyle w:val="a4"/>
                  <w:rFonts w:ascii="Times New Roman" w:hAnsi="Times New Roman"/>
                  <w:color w:val="auto"/>
                  <w:sz w:val="24"/>
                  <w:szCs w:val="24"/>
                  <w:u w:val="none"/>
                  <w:bdr w:val="none" w:sz="0" w:space="0" w:color="auto" w:frame="1"/>
                  <w:shd w:val="clear" w:color="auto" w:fill="FFFFFF"/>
                </w:rPr>
                <w:t>добавленной стоимости</w:t>
              </w:r>
            </w:hyperlink>
          </w:p>
        </w:tc>
        <w:tc>
          <w:tcPr>
            <w:tcW w:w="1147" w:type="dxa"/>
          </w:tcPr>
          <w:p w:rsidR="00580117" w:rsidRDefault="000A01F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80117" w:rsidRDefault="000A01F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80117" w:rsidRDefault="000A01FE"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580117" w:rsidRDefault="000A01FE"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580117" w:rsidRDefault="000A01FE"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580117" w:rsidRDefault="00580117" w:rsidP="00E70E79">
            <w:pPr>
              <w:spacing w:after="1"/>
              <w:jc w:val="center"/>
              <w:rPr>
                <w:rFonts w:ascii="Times New Roman" w:hAnsi="Times New Roman"/>
                <w:sz w:val="24"/>
                <w:szCs w:val="24"/>
              </w:rPr>
            </w:pPr>
          </w:p>
        </w:tc>
        <w:tc>
          <w:tcPr>
            <w:tcW w:w="3001" w:type="dxa"/>
            <w:vMerge/>
          </w:tcPr>
          <w:p w:rsidR="00580117" w:rsidRDefault="00580117" w:rsidP="008D3465">
            <w:pPr>
              <w:spacing w:after="1"/>
              <w:jc w:val="center"/>
              <w:rPr>
                <w:rFonts w:ascii="Times New Roman" w:hAnsi="Times New Roman"/>
                <w:sz w:val="24"/>
                <w:szCs w:val="24"/>
              </w:rPr>
            </w:pPr>
          </w:p>
        </w:tc>
      </w:tr>
      <w:tr w:rsidR="00030EF4" w:rsidTr="00C659E6">
        <w:tc>
          <w:tcPr>
            <w:tcW w:w="576" w:type="dxa"/>
          </w:tcPr>
          <w:p w:rsidR="00580117" w:rsidRDefault="009404EA" w:rsidP="00E70E79">
            <w:pPr>
              <w:spacing w:after="1"/>
              <w:jc w:val="center"/>
              <w:rPr>
                <w:rFonts w:ascii="Times New Roman" w:hAnsi="Times New Roman"/>
                <w:sz w:val="24"/>
                <w:szCs w:val="24"/>
              </w:rPr>
            </w:pPr>
            <w:r>
              <w:rPr>
                <w:rFonts w:ascii="Times New Roman" w:hAnsi="Times New Roman"/>
                <w:sz w:val="24"/>
                <w:szCs w:val="24"/>
              </w:rPr>
              <w:t>69</w:t>
            </w:r>
          </w:p>
        </w:tc>
        <w:tc>
          <w:tcPr>
            <w:tcW w:w="3506" w:type="dxa"/>
            <w:vAlign w:val="center"/>
          </w:tcPr>
          <w:p w:rsidR="00580117" w:rsidRPr="00580117" w:rsidRDefault="009C0E12" w:rsidP="00580117">
            <w:pPr>
              <w:autoSpaceDE w:val="0"/>
              <w:autoSpaceDN w:val="0"/>
              <w:adjustRightInd w:val="0"/>
              <w:jc w:val="both"/>
              <w:rPr>
                <w:rFonts w:ascii="Times New Roman" w:hAnsi="Times New Roman"/>
                <w:sz w:val="24"/>
                <w:szCs w:val="24"/>
                <w:shd w:val="clear" w:color="auto" w:fill="FFFFFF"/>
              </w:rPr>
            </w:pPr>
            <w:r>
              <w:rPr>
                <w:rFonts w:ascii="Times New Roman" w:hAnsi="Times New Roman"/>
                <w:sz w:val="24"/>
                <w:szCs w:val="24"/>
              </w:rPr>
              <w:t>П</w:t>
            </w:r>
            <w:r w:rsidR="00580117" w:rsidRPr="00580117">
              <w:rPr>
                <w:rFonts w:ascii="Times New Roman" w:hAnsi="Times New Roman"/>
                <w:sz w:val="24"/>
                <w:szCs w:val="24"/>
              </w:rPr>
              <w:t xml:space="preserve">овышение инвестиционной привлекательности агропромышленного комплекса, строительства новых перерабатывающих </w:t>
            </w:r>
            <w:r w:rsidR="00580117">
              <w:rPr>
                <w:rFonts w:ascii="Times New Roman" w:hAnsi="Times New Roman"/>
                <w:sz w:val="24"/>
                <w:szCs w:val="24"/>
              </w:rPr>
              <w:t>п</w:t>
            </w:r>
            <w:r w:rsidR="00580117" w:rsidRPr="00580117">
              <w:rPr>
                <w:rFonts w:ascii="Times New Roman" w:hAnsi="Times New Roman"/>
                <w:sz w:val="24"/>
                <w:szCs w:val="24"/>
              </w:rPr>
              <w:t>редприятий</w:t>
            </w:r>
          </w:p>
        </w:tc>
        <w:tc>
          <w:tcPr>
            <w:tcW w:w="1147" w:type="dxa"/>
          </w:tcPr>
          <w:p w:rsidR="00580117" w:rsidRDefault="000A01F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80117" w:rsidRDefault="000A01F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80117" w:rsidRDefault="000A01FE"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580117" w:rsidRDefault="000A01FE"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580117" w:rsidRDefault="000A01FE"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580117" w:rsidRDefault="00580117" w:rsidP="00E70E79">
            <w:pPr>
              <w:spacing w:after="1"/>
              <w:jc w:val="center"/>
              <w:rPr>
                <w:rFonts w:ascii="Times New Roman" w:hAnsi="Times New Roman"/>
                <w:sz w:val="24"/>
                <w:szCs w:val="24"/>
              </w:rPr>
            </w:pPr>
          </w:p>
        </w:tc>
        <w:tc>
          <w:tcPr>
            <w:tcW w:w="3001" w:type="dxa"/>
            <w:vMerge w:val="restart"/>
          </w:tcPr>
          <w:p w:rsidR="00580117" w:rsidRDefault="00580117" w:rsidP="008D3465">
            <w:pPr>
              <w:spacing w:after="1"/>
              <w:jc w:val="center"/>
              <w:rPr>
                <w:rFonts w:ascii="Times New Roman" w:hAnsi="Times New Roman"/>
                <w:sz w:val="24"/>
                <w:szCs w:val="24"/>
              </w:rPr>
            </w:pPr>
          </w:p>
          <w:p w:rsidR="00580117" w:rsidRDefault="00580117" w:rsidP="008D3465">
            <w:pPr>
              <w:spacing w:after="1"/>
              <w:jc w:val="center"/>
              <w:rPr>
                <w:rFonts w:ascii="Times New Roman" w:hAnsi="Times New Roman"/>
                <w:sz w:val="24"/>
                <w:szCs w:val="24"/>
              </w:rPr>
            </w:pPr>
          </w:p>
          <w:p w:rsidR="000A01FE" w:rsidRDefault="00580117" w:rsidP="008D3465">
            <w:pPr>
              <w:spacing w:after="1"/>
              <w:jc w:val="center"/>
              <w:rPr>
                <w:rFonts w:ascii="Times New Roman" w:hAnsi="Times New Roman"/>
                <w:sz w:val="24"/>
                <w:szCs w:val="24"/>
              </w:rPr>
            </w:pPr>
            <w:r>
              <w:rPr>
                <w:rFonts w:ascii="Times New Roman" w:hAnsi="Times New Roman"/>
                <w:sz w:val="24"/>
                <w:szCs w:val="24"/>
              </w:rPr>
              <w:t>Муниципальная программа «Развитие экономического потенциала и предпринимательства», Государственная программа РА «Р</w:t>
            </w:r>
            <w:r w:rsidRPr="008D3465">
              <w:rPr>
                <w:rFonts w:ascii="Times New Roman" w:hAnsi="Times New Roman"/>
                <w:sz w:val="24"/>
                <w:szCs w:val="24"/>
              </w:rPr>
              <w:t>азвити</w:t>
            </w:r>
            <w:r>
              <w:rPr>
                <w:rFonts w:ascii="Times New Roman" w:hAnsi="Times New Roman"/>
                <w:sz w:val="24"/>
                <w:szCs w:val="24"/>
              </w:rPr>
              <w:t>е</w:t>
            </w:r>
            <w:r w:rsidRPr="008D3465">
              <w:rPr>
                <w:rFonts w:ascii="Times New Roman" w:hAnsi="Times New Roman"/>
                <w:sz w:val="24"/>
                <w:szCs w:val="24"/>
              </w:rPr>
              <w:t xml:space="preserve"> сельского хозяйства и регулирования рынков сельскохозяйственной продукции, сырья и продовольствия</w:t>
            </w:r>
            <w:r w:rsidR="000A01FE">
              <w:rPr>
                <w:rFonts w:ascii="Times New Roman" w:hAnsi="Times New Roman"/>
                <w:sz w:val="24"/>
                <w:szCs w:val="24"/>
              </w:rPr>
              <w:t xml:space="preserve">, </w:t>
            </w:r>
          </w:p>
          <w:p w:rsidR="000A01FE" w:rsidRDefault="000A01FE" w:rsidP="008D3465">
            <w:pPr>
              <w:spacing w:after="1"/>
              <w:jc w:val="center"/>
              <w:rPr>
                <w:rFonts w:ascii="Times New Roman" w:hAnsi="Times New Roman"/>
                <w:sz w:val="24"/>
                <w:szCs w:val="24"/>
              </w:rPr>
            </w:pPr>
          </w:p>
          <w:p w:rsidR="000A01FE" w:rsidRDefault="000A01FE" w:rsidP="008D3465">
            <w:pPr>
              <w:spacing w:after="1"/>
              <w:jc w:val="center"/>
              <w:rPr>
                <w:rFonts w:ascii="Times New Roman" w:hAnsi="Times New Roman"/>
                <w:sz w:val="24"/>
                <w:szCs w:val="24"/>
              </w:rPr>
            </w:pPr>
          </w:p>
          <w:p w:rsidR="000A01FE" w:rsidRDefault="000A01FE" w:rsidP="008D3465">
            <w:pPr>
              <w:spacing w:after="1"/>
              <w:jc w:val="center"/>
              <w:rPr>
                <w:rFonts w:ascii="Times New Roman" w:hAnsi="Times New Roman"/>
                <w:sz w:val="24"/>
                <w:szCs w:val="24"/>
              </w:rPr>
            </w:pPr>
          </w:p>
          <w:p w:rsidR="000A01FE" w:rsidRDefault="000A01FE" w:rsidP="008D3465">
            <w:pPr>
              <w:spacing w:after="1"/>
              <w:jc w:val="center"/>
              <w:rPr>
                <w:rFonts w:ascii="Times New Roman" w:hAnsi="Times New Roman"/>
                <w:sz w:val="24"/>
                <w:szCs w:val="24"/>
              </w:rPr>
            </w:pPr>
          </w:p>
          <w:p w:rsidR="000A01FE" w:rsidRDefault="000A01FE" w:rsidP="008D3465">
            <w:pPr>
              <w:spacing w:after="1"/>
              <w:jc w:val="center"/>
              <w:rPr>
                <w:rFonts w:ascii="Times New Roman" w:hAnsi="Times New Roman"/>
                <w:sz w:val="24"/>
                <w:szCs w:val="24"/>
              </w:rPr>
            </w:pPr>
          </w:p>
          <w:p w:rsidR="000A01FE" w:rsidRDefault="000A01FE" w:rsidP="008D3465">
            <w:pPr>
              <w:spacing w:after="1"/>
              <w:jc w:val="center"/>
              <w:rPr>
                <w:rFonts w:ascii="Times New Roman" w:hAnsi="Times New Roman"/>
                <w:sz w:val="24"/>
                <w:szCs w:val="24"/>
              </w:rPr>
            </w:pPr>
          </w:p>
          <w:p w:rsidR="000A01FE" w:rsidRDefault="000A01FE" w:rsidP="008D3465">
            <w:pPr>
              <w:spacing w:after="1"/>
              <w:jc w:val="center"/>
              <w:rPr>
                <w:rFonts w:ascii="Times New Roman" w:hAnsi="Times New Roman"/>
                <w:sz w:val="24"/>
                <w:szCs w:val="24"/>
              </w:rPr>
            </w:pPr>
          </w:p>
          <w:p w:rsidR="000A01FE" w:rsidRDefault="000A01FE" w:rsidP="008D3465">
            <w:pPr>
              <w:spacing w:after="1"/>
              <w:jc w:val="center"/>
              <w:rPr>
                <w:rFonts w:ascii="Times New Roman" w:hAnsi="Times New Roman"/>
                <w:sz w:val="24"/>
                <w:szCs w:val="24"/>
              </w:rPr>
            </w:pPr>
          </w:p>
          <w:p w:rsidR="000A01FE" w:rsidRDefault="000A01FE" w:rsidP="008D3465">
            <w:pPr>
              <w:spacing w:after="1"/>
              <w:jc w:val="center"/>
              <w:rPr>
                <w:rFonts w:ascii="Times New Roman" w:hAnsi="Times New Roman"/>
                <w:sz w:val="24"/>
                <w:szCs w:val="24"/>
              </w:rPr>
            </w:pPr>
          </w:p>
          <w:p w:rsidR="000A01FE" w:rsidRDefault="000A01FE" w:rsidP="008D3465">
            <w:pPr>
              <w:spacing w:after="1"/>
              <w:jc w:val="center"/>
              <w:rPr>
                <w:rFonts w:ascii="Times New Roman" w:hAnsi="Times New Roman"/>
                <w:sz w:val="24"/>
                <w:szCs w:val="24"/>
              </w:rPr>
            </w:pPr>
          </w:p>
          <w:p w:rsidR="000A01FE" w:rsidRDefault="000A01FE" w:rsidP="008D3465">
            <w:pPr>
              <w:spacing w:after="1"/>
              <w:jc w:val="center"/>
              <w:rPr>
                <w:rFonts w:ascii="Times New Roman" w:hAnsi="Times New Roman"/>
                <w:sz w:val="24"/>
                <w:szCs w:val="24"/>
              </w:rPr>
            </w:pPr>
          </w:p>
          <w:p w:rsidR="00580117" w:rsidRDefault="000A01FE" w:rsidP="008D3465">
            <w:pPr>
              <w:spacing w:after="1"/>
              <w:jc w:val="center"/>
              <w:rPr>
                <w:rFonts w:ascii="Times New Roman" w:hAnsi="Times New Roman"/>
                <w:sz w:val="24"/>
                <w:szCs w:val="24"/>
              </w:rPr>
            </w:pPr>
            <w:r>
              <w:rPr>
                <w:rFonts w:ascii="Times New Roman" w:hAnsi="Times New Roman"/>
                <w:sz w:val="24"/>
                <w:szCs w:val="24"/>
              </w:rPr>
              <w:t>федеральная программа «Комплексное развитие сельских  территорий»</w:t>
            </w:r>
          </w:p>
        </w:tc>
      </w:tr>
      <w:tr w:rsidR="00030EF4" w:rsidTr="00C659E6">
        <w:tc>
          <w:tcPr>
            <w:tcW w:w="576" w:type="dxa"/>
          </w:tcPr>
          <w:p w:rsidR="00580117" w:rsidRDefault="009404EA" w:rsidP="00E70E79">
            <w:pPr>
              <w:spacing w:after="1"/>
              <w:jc w:val="center"/>
              <w:rPr>
                <w:rFonts w:ascii="Times New Roman" w:hAnsi="Times New Roman"/>
                <w:sz w:val="24"/>
                <w:szCs w:val="24"/>
              </w:rPr>
            </w:pPr>
            <w:r>
              <w:rPr>
                <w:rFonts w:ascii="Times New Roman" w:hAnsi="Times New Roman"/>
                <w:sz w:val="24"/>
                <w:szCs w:val="24"/>
              </w:rPr>
              <w:t>70</w:t>
            </w:r>
          </w:p>
        </w:tc>
        <w:tc>
          <w:tcPr>
            <w:tcW w:w="3506" w:type="dxa"/>
            <w:vAlign w:val="center"/>
          </w:tcPr>
          <w:p w:rsidR="00580117" w:rsidRPr="00972AA2" w:rsidRDefault="00580117" w:rsidP="009C0E12">
            <w:pPr>
              <w:spacing w:line="240" w:lineRule="auto"/>
              <w:ind w:left="-108" w:right="-107"/>
              <w:jc w:val="both"/>
              <w:rPr>
                <w:rFonts w:ascii="Times New Roman" w:hAnsi="Times New Roman"/>
                <w:color w:val="000000"/>
                <w:sz w:val="23"/>
                <w:szCs w:val="23"/>
              </w:rPr>
            </w:pPr>
            <w:r w:rsidRPr="00972AA2">
              <w:rPr>
                <w:rFonts w:ascii="Times New Roman" w:hAnsi="Times New Roman"/>
                <w:color w:val="000000"/>
                <w:sz w:val="23"/>
                <w:szCs w:val="23"/>
              </w:rPr>
              <w:t>Стимулирование повышения продуктивности в молочном скотоводстве</w:t>
            </w:r>
          </w:p>
        </w:tc>
        <w:tc>
          <w:tcPr>
            <w:tcW w:w="1147" w:type="dxa"/>
          </w:tcPr>
          <w:p w:rsidR="00580117" w:rsidRPr="00F06A53"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580117" w:rsidRDefault="00580117" w:rsidP="00E70E79">
            <w:pPr>
              <w:spacing w:after="1"/>
              <w:jc w:val="center"/>
              <w:rPr>
                <w:rFonts w:ascii="Times New Roman" w:hAnsi="Times New Roman"/>
                <w:sz w:val="24"/>
                <w:szCs w:val="24"/>
              </w:rPr>
            </w:pPr>
          </w:p>
        </w:tc>
        <w:tc>
          <w:tcPr>
            <w:tcW w:w="3001" w:type="dxa"/>
            <w:vMerge/>
          </w:tcPr>
          <w:p w:rsidR="00580117" w:rsidRDefault="00580117" w:rsidP="00E70E79">
            <w:pPr>
              <w:spacing w:after="1"/>
              <w:jc w:val="center"/>
              <w:rPr>
                <w:rFonts w:ascii="Times New Roman" w:hAnsi="Times New Roman"/>
                <w:sz w:val="24"/>
                <w:szCs w:val="24"/>
              </w:rPr>
            </w:pPr>
          </w:p>
        </w:tc>
      </w:tr>
      <w:tr w:rsidR="00030EF4" w:rsidTr="00C659E6">
        <w:tc>
          <w:tcPr>
            <w:tcW w:w="576" w:type="dxa"/>
          </w:tcPr>
          <w:p w:rsidR="00580117" w:rsidRDefault="009404EA" w:rsidP="00E70E79">
            <w:pPr>
              <w:spacing w:after="1"/>
              <w:jc w:val="center"/>
              <w:rPr>
                <w:rFonts w:ascii="Times New Roman" w:hAnsi="Times New Roman"/>
                <w:sz w:val="24"/>
                <w:szCs w:val="24"/>
              </w:rPr>
            </w:pPr>
            <w:r>
              <w:rPr>
                <w:rFonts w:ascii="Times New Roman" w:hAnsi="Times New Roman"/>
                <w:sz w:val="24"/>
                <w:szCs w:val="24"/>
              </w:rPr>
              <w:t>71</w:t>
            </w:r>
          </w:p>
        </w:tc>
        <w:tc>
          <w:tcPr>
            <w:tcW w:w="3506" w:type="dxa"/>
            <w:vAlign w:val="center"/>
          </w:tcPr>
          <w:p w:rsidR="00580117" w:rsidRPr="00972AA2" w:rsidRDefault="00580117" w:rsidP="009C0E12">
            <w:pPr>
              <w:spacing w:line="240" w:lineRule="auto"/>
              <w:ind w:left="-108" w:right="-107"/>
              <w:jc w:val="both"/>
              <w:rPr>
                <w:rFonts w:ascii="Times New Roman" w:hAnsi="Times New Roman"/>
                <w:color w:val="000000"/>
                <w:sz w:val="23"/>
                <w:szCs w:val="23"/>
              </w:rPr>
            </w:pPr>
            <w:r w:rsidRPr="00972AA2">
              <w:rPr>
                <w:rFonts w:ascii="Times New Roman" w:hAnsi="Times New Roman"/>
                <w:color w:val="000000"/>
                <w:sz w:val="23"/>
                <w:szCs w:val="23"/>
              </w:rPr>
              <w:t>Стимулирование повышения продуктивности в мясном скотоводстве</w:t>
            </w:r>
          </w:p>
        </w:tc>
        <w:tc>
          <w:tcPr>
            <w:tcW w:w="1147" w:type="dxa"/>
          </w:tcPr>
          <w:p w:rsidR="00580117" w:rsidRPr="00F06A53"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580117" w:rsidRDefault="00580117" w:rsidP="00E70E79">
            <w:pPr>
              <w:spacing w:after="1"/>
              <w:jc w:val="center"/>
              <w:rPr>
                <w:rFonts w:ascii="Times New Roman" w:hAnsi="Times New Roman"/>
                <w:sz w:val="24"/>
                <w:szCs w:val="24"/>
              </w:rPr>
            </w:pPr>
          </w:p>
        </w:tc>
        <w:tc>
          <w:tcPr>
            <w:tcW w:w="3001" w:type="dxa"/>
            <w:vMerge/>
          </w:tcPr>
          <w:p w:rsidR="00580117" w:rsidRDefault="00580117" w:rsidP="00E70E79">
            <w:pPr>
              <w:spacing w:after="1"/>
              <w:jc w:val="center"/>
              <w:rPr>
                <w:rFonts w:ascii="Times New Roman" w:hAnsi="Times New Roman"/>
                <w:sz w:val="24"/>
                <w:szCs w:val="24"/>
              </w:rPr>
            </w:pPr>
          </w:p>
        </w:tc>
      </w:tr>
      <w:tr w:rsidR="00030EF4" w:rsidTr="00C659E6">
        <w:tc>
          <w:tcPr>
            <w:tcW w:w="576" w:type="dxa"/>
          </w:tcPr>
          <w:p w:rsidR="00580117" w:rsidRDefault="009404EA" w:rsidP="00E70E79">
            <w:pPr>
              <w:spacing w:after="1"/>
              <w:jc w:val="center"/>
              <w:rPr>
                <w:rFonts w:ascii="Times New Roman" w:hAnsi="Times New Roman"/>
                <w:sz w:val="24"/>
                <w:szCs w:val="24"/>
              </w:rPr>
            </w:pPr>
            <w:r>
              <w:rPr>
                <w:rFonts w:ascii="Times New Roman" w:hAnsi="Times New Roman"/>
                <w:sz w:val="24"/>
                <w:szCs w:val="24"/>
              </w:rPr>
              <w:t>72</w:t>
            </w:r>
          </w:p>
        </w:tc>
        <w:tc>
          <w:tcPr>
            <w:tcW w:w="3506" w:type="dxa"/>
            <w:vAlign w:val="center"/>
          </w:tcPr>
          <w:p w:rsidR="00580117" w:rsidRPr="00972AA2" w:rsidRDefault="00580117" w:rsidP="009C0E12">
            <w:pPr>
              <w:spacing w:line="240" w:lineRule="auto"/>
              <w:ind w:left="-108" w:right="-107"/>
              <w:jc w:val="both"/>
              <w:rPr>
                <w:rFonts w:ascii="Times New Roman" w:hAnsi="Times New Roman"/>
                <w:color w:val="000000"/>
                <w:sz w:val="23"/>
                <w:szCs w:val="23"/>
              </w:rPr>
            </w:pPr>
            <w:r w:rsidRPr="00972AA2">
              <w:rPr>
                <w:rFonts w:ascii="Times New Roman" w:hAnsi="Times New Roman"/>
                <w:color w:val="000000"/>
                <w:sz w:val="23"/>
                <w:szCs w:val="23"/>
              </w:rPr>
              <w:t>Развитие малых форм хозяйствования</w:t>
            </w:r>
          </w:p>
        </w:tc>
        <w:tc>
          <w:tcPr>
            <w:tcW w:w="1147" w:type="dxa"/>
          </w:tcPr>
          <w:p w:rsidR="00580117" w:rsidRPr="00F06A53"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580117" w:rsidRDefault="00580117" w:rsidP="00E70E79">
            <w:pPr>
              <w:spacing w:after="1"/>
              <w:jc w:val="center"/>
              <w:rPr>
                <w:rFonts w:ascii="Times New Roman" w:hAnsi="Times New Roman"/>
                <w:sz w:val="24"/>
                <w:szCs w:val="24"/>
              </w:rPr>
            </w:pPr>
          </w:p>
        </w:tc>
        <w:tc>
          <w:tcPr>
            <w:tcW w:w="3001" w:type="dxa"/>
            <w:vMerge/>
          </w:tcPr>
          <w:p w:rsidR="00580117" w:rsidRDefault="00580117" w:rsidP="00E70E79">
            <w:pPr>
              <w:spacing w:after="1"/>
              <w:jc w:val="center"/>
              <w:rPr>
                <w:rFonts w:ascii="Times New Roman" w:hAnsi="Times New Roman"/>
                <w:sz w:val="24"/>
                <w:szCs w:val="24"/>
              </w:rPr>
            </w:pPr>
          </w:p>
        </w:tc>
      </w:tr>
      <w:tr w:rsidR="00030EF4" w:rsidTr="00C659E6">
        <w:tc>
          <w:tcPr>
            <w:tcW w:w="576"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br/>
            </w:r>
          </w:p>
        </w:tc>
        <w:tc>
          <w:tcPr>
            <w:tcW w:w="3506" w:type="dxa"/>
            <w:vAlign w:val="center"/>
          </w:tcPr>
          <w:p w:rsidR="00580117" w:rsidRDefault="00580117" w:rsidP="009C0E12">
            <w:pPr>
              <w:spacing w:line="240" w:lineRule="auto"/>
              <w:ind w:left="-108" w:right="-107"/>
              <w:jc w:val="both"/>
              <w:rPr>
                <w:rFonts w:ascii="Times New Roman" w:hAnsi="Times New Roman"/>
                <w:color w:val="000000"/>
                <w:sz w:val="23"/>
                <w:szCs w:val="23"/>
              </w:rPr>
            </w:pPr>
            <w:r w:rsidRPr="00972AA2">
              <w:rPr>
                <w:rFonts w:ascii="Times New Roman" w:hAnsi="Times New Roman"/>
                <w:color w:val="000000"/>
                <w:sz w:val="23"/>
                <w:szCs w:val="23"/>
              </w:rPr>
              <w:t>Развитие пантового мараловодства</w:t>
            </w:r>
          </w:p>
          <w:p w:rsidR="00580117" w:rsidRPr="00972AA2" w:rsidRDefault="00580117" w:rsidP="009C0E12">
            <w:pPr>
              <w:spacing w:line="240" w:lineRule="auto"/>
              <w:ind w:left="-108" w:right="-107"/>
              <w:jc w:val="both"/>
              <w:rPr>
                <w:rFonts w:ascii="Times New Roman" w:hAnsi="Times New Roman"/>
                <w:color w:val="000000"/>
                <w:sz w:val="23"/>
                <w:szCs w:val="23"/>
              </w:rPr>
            </w:pPr>
          </w:p>
        </w:tc>
        <w:tc>
          <w:tcPr>
            <w:tcW w:w="1147" w:type="dxa"/>
          </w:tcPr>
          <w:p w:rsidR="00580117" w:rsidRPr="00F06A53"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580117" w:rsidRDefault="00580117" w:rsidP="00E70E79">
            <w:pPr>
              <w:spacing w:after="1"/>
              <w:jc w:val="center"/>
              <w:rPr>
                <w:rFonts w:ascii="Times New Roman" w:hAnsi="Times New Roman"/>
                <w:sz w:val="24"/>
                <w:szCs w:val="24"/>
              </w:rPr>
            </w:pPr>
          </w:p>
        </w:tc>
        <w:tc>
          <w:tcPr>
            <w:tcW w:w="3001" w:type="dxa"/>
            <w:vMerge/>
          </w:tcPr>
          <w:p w:rsidR="00580117" w:rsidRDefault="00580117" w:rsidP="00E70E79">
            <w:pPr>
              <w:spacing w:after="1"/>
              <w:jc w:val="center"/>
              <w:rPr>
                <w:rFonts w:ascii="Times New Roman" w:hAnsi="Times New Roman"/>
                <w:sz w:val="24"/>
                <w:szCs w:val="24"/>
              </w:rPr>
            </w:pPr>
          </w:p>
        </w:tc>
      </w:tr>
      <w:tr w:rsidR="00030EF4" w:rsidTr="00C659E6">
        <w:tc>
          <w:tcPr>
            <w:tcW w:w="576" w:type="dxa"/>
          </w:tcPr>
          <w:p w:rsidR="00580117" w:rsidRDefault="009404EA" w:rsidP="00E70E79">
            <w:pPr>
              <w:spacing w:after="1"/>
              <w:jc w:val="center"/>
              <w:rPr>
                <w:rFonts w:ascii="Times New Roman" w:hAnsi="Times New Roman"/>
                <w:sz w:val="24"/>
                <w:szCs w:val="24"/>
              </w:rPr>
            </w:pPr>
            <w:r>
              <w:rPr>
                <w:rFonts w:ascii="Times New Roman" w:hAnsi="Times New Roman"/>
                <w:sz w:val="24"/>
                <w:szCs w:val="24"/>
              </w:rPr>
              <w:t>73</w:t>
            </w:r>
          </w:p>
        </w:tc>
        <w:tc>
          <w:tcPr>
            <w:tcW w:w="3506" w:type="dxa"/>
            <w:vAlign w:val="center"/>
          </w:tcPr>
          <w:p w:rsidR="00580117" w:rsidRPr="00972AA2" w:rsidRDefault="00580117" w:rsidP="00E70E79">
            <w:pPr>
              <w:spacing w:line="240" w:lineRule="auto"/>
              <w:ind w:left="-108" w:right="-107"/>
              <w:jc w:val="center"/>
              <w:rPr>
                <w:rFonts w:ascii="Times New Roman" w:hAnsi="Times New Roman"/>
                <w:color w:val="000000"/>
                <w:sz w:val="23"/>
                <w:szCs w:val="23"/>
              </w:rPr>
            </w:pPr>
            <w:r w:rsidRPr="00972AA2">
              <w:rPr>
                <w:rFonts w:ascii="Times New Roman" w:hAnsi="Times New Roman"/>
                <w:color w:val="000000"/>
                <w:sz w:val="23"/>
                <w:szCs w:val="23"/>
              </w:rPr>
              <w:t>Обеспечение эпизоотического и ветеринарно</w:t>
            </w:r>
            <w:r w:rsidR="009C0E12">
              <w:rPr>
                <w:rFonts w:ascii="Times New Roman" w:hAnsi="Times New Roman"/>
                <w:color w:val="000000"/>
                <w:sz w:val="23"/>
                <w:szCs w:val="23"/>
              </w:rPr>
              <w:t>-</w:t>
            </w:r>
            <w:r w:rsidRPr="00972AA2">
              <w:rPr>
                <w:rFonts w:ascii="Times New Roman" w:hAnsi="Times New Roman"/>
                <w:color w:val="000000"/>
                <w:sz w:val="23"/>
                <w:szCs w:val="23"/>
              </w:rPr>
              <w:t xml:space="preserve">санитарного </w:t>
            </w:r>
            <w:r w:rsidRPr="00972AA2">
              <w:rPr>
                <w:rFonts w:ascii="Times New Roman" w:hAnsi="Times New Roman"/>
                <w:color w:val="000000"/>
                <w:sz w:val="23"/>
                <w:szCs w:val="23"/>
              </w:rPr>
              <w:lastRenderedPageBreak/>
              <w:t>благополучия</w:t>
            </w:r>
          </w:p>
        </w:tc>
        <w:tc>
          <w:tcPr>
            <w:tcW w:w="1147" w:type="dxa"/>
          </w:tcPr>
          <w:p w:rsidR="00580117" w:rsidRPr="00F06A53" w:rsidRDefault="00580117" w:rsidP="00E70E79">
            <w:pPr>
              <w:spacing w:after="1"/>
              <w:jc w:val="center"/>
              <w:rPr>
                <w:rFonts w:ascii="Times New Roman" w:hAnsi="Times New Roman"/>
                <w:sz w:val="24"/>
                <w:szCs w:val="24"/>
              </w:rPr>
            </w:pPr>
            <w:r>
              <w:rPr>
                <w:rFonts w:ascii="Times New Roman" w:hAnsi="Times New Roman"/>
                <w:sz w:val="24"/>
                <w:szCs w:val="24"/>
              </w:rPr>
              <w:lastRenderedPageBreak/>
              <w:t>+</w:t>
            </w:r>
          </w:p>
        </w:tc>
        <w:tc>
          <w:tcPr>
            <w:tcW w:w="1147"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580117" w:rsidRDefault="00580117" w:rsidP="00E70E79">
            <w:pPr>
              <w:spacing w:after="1"/>
              <w:jc w:val="center"/>
              <w:rPr>
                <w:rFonts w:ascii="Times New Roman" w:hAnsi="Times New Roman"/>
                <w:sz w:val="24"/>
                <w:szCs w:val="24"/>
              </w:rPr>
            </w:pPr>
          </w:p>
        </w:tc>
        <w:tc>
          <w:tcPr>
            <w:tcW w:w="3001" w:type="dxa"/>
            <w:vMerge/>
          </w:tcPr>
          <w:p w:rsidR="00580117" w:rsidRDefault="00580117" w:rsidP="00E70E79">
            <w:pPr>
              <w:spacing w:after="1"/>
              <w:jc w:val="center"/>
              <w:rPr>
                <w:rFonts w:ascii="Times New Roman" w:hAnsi="Times New Roman"/>
                <w:sz w:val="24"/>
                <w:szCs w:val="24"/>
              </w:rPr>
            </w:pPr>
          </w:p>
        </w:tc>
      </w:tr>
      <w:tr w:rsidR="00030EF4" w:rsidTr="00C659E6">
        <w:tc>
          <w:tcPr>
            <w:tcW w:w="576" w:type="dxa"/>
          </w:tcPr>
          <w:p w:rsidR="00580117" w:rsidRDefault="009404EA" w:rsidP="00E70E79">
            <w:pPr>
              <w:spacing w:after="1"/>
              <w:jc w:val="center"/>
              <w:rPr>
                <w:rFonts w:ascii="Times New Roman" w:hAnsi="Times New Roman"/>
                <w:sz w:val="24"/>
                <w:szCs w:val="24"/>
              </w:rPr>
            </w:pPr>
            <w:r>
              <w:rPr>
                <w:rFonts w:ascii="Times New Roman" w:hAnsi="Times New Roman"/>
                <w:sz w:val="24"/>
                <w:szCs w:val="24"/>
              </w:rPr>
              <w:lastRenderedPageBreak/>
              <w:t>74</w:t>
            </w:r>
          </w:p>
        </w:tc>
        <w:tc>
          <w:tcPr>
            <w:tcW w:w="3506" w:type="dxa"/>
            <w:vAlign w:val="center"/>
          </w:tcPr>
          <w:p w:rsidR="00580117" w:rsidRPr="00972AA2" w:rsidRDefault="00580117" w:rsidP="00E70E79">
            <w:pPr>
              <w:spacing w:line="240" w:lineRule="auto"/>
              <w:ind w:left="-108" w:right="-107"/>
              <w:jc w:val="center"/>
              <w:rPr>
                <w:rFonts w:ascii="Times New Roman" w:hAnsi="Times New Roman"/>
                <w:color w:val="000000"/>
                <w:sz w:val="23"/>
                <w:szCs w:val="23"/>
              </w:rPr>
            </w:pPr>
            <w:r w:rsidRPr="00972AA2">
              <w:rPr>
                <w:rFonts w:ascii="Times New Roman" w:hAnsi="Times New Roman"/>
                <w:color w:val="000000"/>
                <w:sz w:val="23"/>
                <w:szCs w:val="23"/>
              </w:rPr>
              <w:t>Стимулирование технической и технологической модернизации отраслей сельского хозяйства</w:t>
            </w:r>
          </w:p>
        </w:tc>
        <w:tc>
          <w:tcPr>
            <w:tcW w:w="1147" w:type="dxa"/>
          </w:tcPr>
          <w:p w:rsidR="00580117" w:rsidRPr="00F06A53"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580117" w:rsidRDefault="00580117" w:rsidP="00E70E79">
            <w:pPr>
              <w:spacing w:after="1"/>
              <w:jc w:val="center"/>
              <w:rPr>
                <w:rFonts w:ascii="Times New Roman" w:hAnsi="Times New Roman"/>
                <w:sz w:val="24"/>
                <w:szCs w:val="24"/>
              </w:rPr>
            </w:pPr>
          </w:p>
        </w:tc>
        <w:tc>
          <w:tcPr>
            <w:tcW w:w="3001" w:type="dxa"/>
            <w:vMerge/>
          </w:tcPr>
          <w:p w:rsidR="00580117" w:rsidRDefault="00580117" w:rsidP="00E70E79">
            <w:pPr>
              <w:spacing w:after="1"/>
              <w:jc w:val="center"/>
              <w:rPr>
                <w:rFonts w:ascii="Times New Roman" w:hAnsi="Times New Roman"/>
                <w:sz w:val="24"/>
                <w:szCs w:val="24"/>
              </w:rPr>
            </w:pPr>
          </w:p>
        </w:tc>
      </w:tr>
      <w:tr w:rsidR="00030EF4" w:rsidTr="00C659E6">
        <w:tc>
          <w:tcPr>
            <w:tcW w:w="576" w:type="dxa"/>
          </w:tcPr>
          <w:p w:rsidR="00580117" w:rsidRDefault="009404EA" w:rsidP="00E70E79">
            <w:pPr>
              <w:spacing w:after="1"/>
              <w:jc w:val="center"/>
              <w:rPr>
                <w:rFonts w:ascii="Times New Roman" w:hAnsi="Times New Roman"/>
                <w:sz w:val="24"/>
                <w:szCs w:val="24"/>
              </w:rPr>
            </w:pPr>
            <w:r>
              <w:rPr>
                <w:rFonts w:ascii="Times New Roman" w:hAnsi="Times New Roman"/>
                <w:sz w:val="24"/>
                <w:szCs w:val="24"/>
              </w:rPr>
              <w:t>75</w:t>
            </w:r>
          </w:p>
        </w:tc>
        <w:tc>
          <w:tcPr>
            <w:tcW w:w="3506" w:type="dxa"/>
            <w:vAlign w:val="center"/>
          </w:tcPr>
          <w:p w:rsidR="00580117" w:rsidRPr="00972AA2" w:rsidRDefault="00580117" w:rsidP="00E70E79">
            <w:pPr>
              <w:spacing w:line="240" w:lineRule="auto"/>
              <w:ind w:left="-108" w:right="-107"/>
              <w:jc w:val="center"/>
              <w:rPr>
                <w:rFonts w:ascii="Times New Roman" w:hAnsi="Times New Roman"/>
                <w:color w:val="000000"/>
                <w:sz w:val="23"/>
                <w:szCs w:val="23"/>
              </w:rPr>
            </w:pPr>
            <w:r w:rsidRPr="00972AA2">
              <w:rPr>
                <w:rFonts w:ascii="Times New Roman" w:hAnsi="Times New Roman"/>
                <w:color w:val="000000"/>
                <w:sz w:val="23"/>
                <w:szCs w:val="23"/>
              </w:rPr>
              <w:t>Продвижение продукции сельского хозяйства на крупные продовольственные рынки страны</w:t>
            </w:r>
          </w:p>
        </w:tc>
        <w:tc>
          <w:tcPr>
            <w:tcW w:w="1147" w:type="dxa"/>
          </w:tcPr>
          <w:p w:rsidR="00580117" w:rsidRPr="00F06A53"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580117" w:rsidRDefault="00580117" w:rsidP="00E70E79">
            <w:pPr>
              <w:spacing w:after="1"/>
              <w:jc w:val="center"/>
              <w:rPr>
                <w:rFonts w:ascii="Times New Roman" w:hAnsi="Times New Roman"/>
                <w:sz w:val="24"/>
                <w:szCs w:val="24"/>
              </w:rPr>
            </w:pPr>
          </w:p>
        </w:tc>
        <w:tc>
          <w:tcPr>
            <w:tcW w:w="3001" w:type="dxa"/>
            <w:vMerge/>
          </w:tcPr>
          <w:p w:rsidR="00580117" w:rsidRDefault="00580117" w:rsidP="00E70E79">
            <w:pPr>
              <w:spacing w:after="1"/>
              <w:jc w:val="center"/>
              <w:rPr>
                <w:rFonts w:ascii="Times New Roman" w:hAnsi="Times New Roman"/>
                <w:sz w:val="24"/>
                <w:szCs w:val="24"/>
              </w:rPr>
            </w:pPr>
          </w:p>
        </w:tc>
      </w:tr>
      <w:tr w:rsidR="00030EF4" w:rsidTr="00C659E6">
        <w:tc>
          <w:tcPr>
            <w:tcW w:w="576" w:type="dxa"/>
          </w:tcPr>
          <w:p w:rsidR="00580117" w:rsidRDefault="009404EA" w:rsidP="00E70E79">
            <w:pPr>
              <w:spacing w:after="1"/>
              <w:jc w:val="center"/>
              <w:rPr>
                <w:rFonts w:ascii="Times New Roman" w:hAnsi="Times New Roman"/>
                <w:sz w:val="24"/>
                <w:szCs w:val="24"/>
              </w:rPr>
            </w:pPr>
            <w:r>
              <w:rPr>
                <w:rFonts w:ascii="Times New Roman" w:hAnsi="Times New Roman"/>
                <w:sz w:val="24"/>
                <w:szCs w:val="24"/>
              </w:rPr>
              <w:t>76</w:t>
            </w:r>
          </w:p>
        </w:tc>
        <w:tc>
          <w:tcPr>
            <w:tcW w:w="3506" w:type="dxa"/>
            <w:vAlign w:val="center"/>
          </w:tcPr>
          <w:p w:rsidR="00580117" w:rsidRPr="00972AA2" w:rsidRDefault="00580117" w:rsidP="008D3465">
            <w:pPr>
              <w:spacing w:line="240" w:lineRule="auto"/>
              <w:ind w:left="-108" w:right="-107"/>
              <w:jc w:val="center"/>
              <w:rPr>
                <w:rFonts w:ascii="Times New Roman" w:hAnsi="Times New Roman"/>
                <w:color w:val="000000"/>
                <w:sz w:val="23"/>
                <w:szCs w:val="23"/>
              </w:rPr>
            </w:pPr>
            <w:r w:rsidRPr="00972AA2">
              <w:rPr>
                <w:rFonts w:ascii="Times New Roman" w:hAnsi="Times New Roman"/>
                <w:color w:val="000000"/>
                <w:sz w:val="23"/>
                <w:szCs w:val="23"/>
              </w:rPr>
              <w:t xml:space="preserve">Проведение </w:t>
            </w:r>
            <w:proofErr w:type="spellStart"/>
            <w:r w:rsidRPr="00972AA2">
              <w:rPr>
                <w:rFonts w:ascii="Times New Roman" w:hAnsi="Times New Roman"/>
                <w:color w:val="000000"/>
                <w:sz w:val="23"/>
                <w:szCs w:val="23"/>
              </w:rPr>
              <w:t>выставочно</w:t>
            </w:r>
            <w:proofErr w:type="spellEnd"/>
            <w:r w:rsidRPr="00972AA2">
              <w:rPr>
                <w:rFonts w:ascii="Times New Roman" w:hAnsi="Times New Roman"/>
                <w:color w:val="000000"/>
                <w:sz w:val="23"/>
                <w:szCs w:val="23"/>
              </w:rPr>
              <w:t>-ярмарочных мероприятий для продвижения</w:t>
            </w:r>
            <w:r>
              <w:rPr>
                <w:rFonts w:ascii="Times New Roman" w:hAnsi="Times New Roman"/>
                <w:color w:val="000000"/>
                <w:sz w:val="23"/>
                <w:szCs w:val="23"/>
              </w:rPr>
              <w:t xml:space="preserve"> сельскохозяйственной продукции</w:t>
            </w:r>
            <w:r w:rsidRPr="00972AA2">
              <w:rPr>
                <w:rFonts w:ascii="Times New Roman" w:hAnsi="Times New Roman"/>
                <w:color w:val="000000"/>
                <w:sz w:val="23"/>
                <w:szCs w:val="23"/>
              </w:rPr>
              <w:t xml:space="preserve"> </w:t>
            </w:r>
          </w:p>
        </w:tc>
        <w:tc>
          <w:tcPr>
            <w:tcW w:w="1147" w:type="dxa"/>
          </w:tcPr>
          <w:p w:rsidR="00580117" w:rsidRPr="00F06A53"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580117" w:rsidRDefault="00580117" w:rsidP="00E70E79">
            <w:pPr>
              <w:spacing w:after="1"/>
              <w:jc w:val="center"/>
              <w:rPr>
                <w:rFonts w:ascii="Times New Roman" w:hAnsi="Times New Roman"/>
                <w:sz w:val="24"/>
                <w:szCs w:val="24"/>
              </w:rPr>
            </w:pPr>
          </w:p>
        </w:tc>
        <w:tc>
          <w:tcPr>
            <w:tcW w:w="3001" w:type="dxa"/>
            <w:vMerge/>
          </w:tcPr>
          <w:p w:rsidR="00580117" w:rsidRDefault="00580117" w:rsidP="00E70E79">
            <w:pPr>
              <w:spacing w:after="1"/>
              <w:jc w:val="center"/>
              <w:rPr>
                <w:rFonts w:ascii="Times New Roman" w:hAnsi="Times New Roman"/>
                <w:sz w:val="24"/>
                <w:szCs w:val="24"/>
              </w:rPr>
            </w:pPr>
          </w:p>
        </w:tc>
      </w:tr>
      <w:tr w:rsidR="00030EF4" w:rsidTr="00C659E6">
        <w:tc>
          <w:tcPr>
            <w:tcW w:w="576" w:type="dxa"/>
          </w:tcPr>
          <w:p w:rsidR="00580117" w:rsidRDefault="009404EA" w:rsidP="00E70E79">
            <w:pPr>
              <w:spacing w:after="1"/>
              <w:jc w:val="center"/>
              <w:rPr>
                <w:rFonts w:ascii="Times New Roman" w:hAnsi="Times New Roman"/>
                <w:sz w:val="24"/>
                <w:szCs w:val="24"/>
              </w:rPr>
            </w:pPr>
            <w:r>
              <w:rPr>
                <w:rFonts w:ascii="Times New Roman" w:hAnsi="Times New Roman"/>
                <w:sz w:val="24"/>
                <w:szCs w:val="24"/>
              </w:rPr>
              <w:t>77</w:t>
            </w:r>
          </w:p>
        </w:tc>
        <w:tc>
          <w:tcPr>
            <w:tcW w:w="3506" w:type="dxa"/>
            <w:vAlign w:val="center"/>
          </w:tcPr>
          <w:p w:rsidR="00580117" w:rsidRPr="00972AA2" w:rsidRDefault="00580117" w:rsidP="00E70E79">
            <w:pPr>
              <w:spacing w:line="240" w:lineRule="auto"/>
              <w:ind w:left="-108" w:right="-107"/>
              <w:jc w:val="center"/>
              <w:rPr>
                <w:rFonts w:ascii="Times New Roman" w:hAnsi="Times New Roman"/>
                <w:color w:val="000000"/>
                <w:sz w:val="23"/>
                <w:szCs w:val="23"/>
              </w:rPr>
            </w:pPr>
            <w:r w:rsidRPr="00972AA2">
              <w:rPr>
                <w:rFonts w:ascii="Times New Roman" w:hAnsi="Times New Roman"/>
                <w:color w:val="000000"/>
                <w:sz w:val="23"/>
                <w:szCs w:val="23"/>
              </w:rPr>
              <w:t xml:space="preserve">Стимулирование развития </w:t>
            </w:r>
            <w:proofErr w:type="spellStart"/>
            <w:r w:rsidRPr="00972AA2">
              <w:rPr>
                <w:rFonts w:ascii="Times New Roman" w:hAnsi="Times New Roman"/>
                <w:color w:val="000000"/>
                <w:sz w:val="23"/>
                <w:szCs w:val="23"/>
              </w:rPr>
              <w:t>сельхозпотребкоопераци</w:t>
            </w:r>
            <w:proofErr w:type="spellEnd"/>
          </w:p>
        </w:tc>
        <w:tc>
          <w:tcPr>
            <w:tcW w:w="1147" w:type="dxa"/>
          </w:tcPr>
          <w:p w:rsidR="00580117" w:rsidRPr="00F06A53"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580117" w:rsidRDefault="00580117" w:rsidP="00E70E79">
            <w:pPr>
              <w:spacing w:after="1"/>
              <w:jc w:val="center"/>
              <w:rPr>
                <w:rFonts w:ascii="Times New Roman" w:hAnsi="Times New Roman"/>
                <w:sz w:val="24"/>
                <w:szCs w:val="24"/>
              </w:rPr>
            </w:pPr>
          </w:p>
        </w:tc>
        <w:tc>
          <w:tcPr>
            <w:tcW w:w="3001" w:type="dxa"/>
            <w:vMerge/>
          </w:tcPr>
          <w:p w:rsidR="00580117" w:rsidRDefault="00580117" w:rsidP="00E70E79">
            <w:pPr>
              <w:spacing w:after="1"/>
              <w:jc w:val="center"/>
              <w:rPr>
                <w:rFonts w:ascii="Times New Roman" w:hAnsi="Times New Roman"/>
                <w:sz w:val="24"/>
                <w:szCs w:val="24"/>
              </w:rPr>
            </w:pPr>
          </w:p>
        </w:tc>
      </w:tr>
      <w:tr w:rsidR="00030EF4" w:rsidTr="00C659E6">
        <w:tc>
          <w:tcPr>
            <w:tcW w:w="576" w:type="dxa"/>
          </w:tcPr>
          <w:p w:rsidR="00580117" w:rsidRDefault="009404EA" w:rsidP="00E70E79">
            <w:pPr>
              <w:spacing w:after="1"/>
              <w:jc w:val="center"/>
              <w:rPr>
                <w:rFonts w:ascii="Times New Roman" w:hAnsi="Times New Roman"/>
                <w:sz w:val="24"/>
                <w:szCs w:val="24"/>
              </w:rPr>
            </w:pPr>
            <w:r>
              <w:rPr>
                <w:rFonts w:ascii="Times New Roman" w:hAnsi="Times New Roman"/>
                <w:sz w:val="24"/>
                <w:szCs w:val="24"/>
              </w:rPr>
              <w:t>78</w:t>
            </w:r>
          </w:p>
        </w:tc>
        <w:tc>
          <w:tcPr>
            <w:tcW w:w="3506" w:type="dxa"/>
            <w:vAlign w:val="center"/>
          </w:tcPr>
          <w:p w:rsidR="00580117" w:rsidRPr="00972AA2" w:rsidRDefault="00580117" w:rsidP="00E70E79">
            <w:pPr>
              <w:spacing w:line="240" w:lineRule="auto"/>
              <w:ind w:left="-108" w:right="-107"/>
              <w:jc w:val="center"/>
              <w:rPr>
                <w:rFonts w:ascii="Times New Roman" w:hAnsi="Times New Roman"/>
                <w:color w:val="000000"/>
                <w:sz w:val="23"/>
                <w:szCs w:val="23"/>
              </w:rPr>
            </w:pPr>
            <w:r w:rsidRPr="00304B6C">
              <w:rPr>
                <w:rFonts w:ascii="Times New Roman" w:hAnsi="Times New Roman"/>
                <w:color w:val="000000"/>
                <w:sz w:val="23"/>
                <w:szCs w:val="23"/>
              </w:rPr>
              <w:t>Улучшение жилищных условий граждан, проживающих в сельской местности</w:t>
            </w:r>
          </w:p>
        </w:tc>
        <w:tc>
          <w:tcPr>
            <w:tcW w:w="1147" w:type="dxa"/>
          </w:tcPr>
          <w:p w:rsidR="00580117" w:rsidRPr="00F06A53"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580117" w:rsidRDefault="00580117"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580117" w:rsidRDefault="00580117" w:rsidP="00E70E79">
            <w:pPr>
              <w:spacing w:after="1"/>
              <w:jc w:val="center"/>
              <w:rPr>
                <w:rFonts w:ascii="Times New Roman" w:hAnsi="Times New Roman"/>
                <w:sz w:val="24"/>
                <w:szCs w:val="24"/>
              </w:rPr>
            </w:pPr>
          </w:p>
        </w:tc>
        <w:tc>
          <w:tcPr>
            <w:tcW w:w="3001" w:type="dxa"/>
            <w:vMerge/>
          </w:tcPr>
          <w:p w:rsidR="00580117" w:rsidRDefault="00580117" w:rsidP="00E70E79">
            <w:pPr>
              <w:spacing w:after="1"/>
              <w:jc w:val="center"/>
              <w:rPr>
                <w:rFonts w:ascii="Times New Roman" w:hAnsi="Times New Roman"/>
                <w:sz w:val="24"/>
                <w:szCs w:val="24"/>
              </w:rPr>
            </w:pPr>
          </w:p>
        </w:tc>
      </w:tr>
      <w:tr w:rsidR="00030EF4" w:rsidTr="00C659E6">
        <w:tc>
          <w:tcPr>
            <w:tcW w:w="576" w:type="dxa"/>
          </w:tcPr>
          <w:p w:rsidR="00580117" w:rsidRDefault="009404EA" w:rsidP="00E70E79">
            <w:pPr>
              <w:spacing w:after="1"/>
              <w:jc w:val="center"/>
              <w:rPr>
                <w:rFonts w:ascii="Times New Roman" w:hAnsi="Times New Roman"/>
                <w:sz w:val="24"/>
                <w:szCs w:val="24"/>
              </w:rPr>
            </w:pPr>
            <w:r>
              <w:rPr>
                <w:rFonts w:ascii="Times New Roman" w:hAnsi="Times New Roman"/>
                <w:sz w:val="24"/>
                <w:szCs w:val="24"/>
              </w:rPr>
              <w:t>79</w:t>
            </w:r>
          </w:p>
        </w:tc>
        <w:tc>
          <w:tcPr>
            <w:tcW w:w="3506" w:type="dxa"/>
            <w:vAlign w:val="center"/>
          </w:tcPr>
          <w:p w:rsidR="00580117" w:rsidRPr="00972AA2" w:rsidRDefault="00580117" w:rsidP="00E70E79">
            <w:pPr>
              <w:spacing w:line="240" w:lineRule="auto"/>
              <w:ind w:left="-108" w:right="-107"/>
              <w:jc w:val="center"/>
              <w:rPr>
                <w:rFonts w:ascii="Times New Roman" w:hAnsi="Times New Roman"/>
                <w:color w:val="000000"/>
                <w:sz w:val="23"/>
                <w:szCs w:val="23"/>
              </w:rPr>
            </w:pPr>
            <w:r w:rsidRPr="00304B6C">
              <w:rPr>
                <w:rFonts w:ascii="Times New Roman" w:hAnsi="Times New Roman"/>
                <w:color w:val="000000"/>
                <w:sz w:val="23"/>
                <w:szCs w:val="23"/>
              </w:rPr>
              <w:t>Развитие социальной и инженерно-технической инфраструктуры в сельской местности</w:t>
            </w:r>
          </w:p>
        </w:tc>
        <w:tc>
          <w:tcPr>
            <w:tcW w:w="1147" w:type="dxa"/>
          </w:tcPr>
          <w:p w:rsidR="00580117" w:rsidRDefault="00580117" w:rsidP="00E70E79">
            <w:pPr>
              <w:spacing w:after="1"/>
              <w:jc w:val="center"/>
              <w:rPr>
                <w:rFonts w:ascii="Times New Roman" w:hAnsi="Times New Roman"/>
                <w:sz w:val="24"/>
                <w:szCs w:val="24"/>
              </w:rPr>
            </w:pPr>
          </w:p>
        </w:tc>
        <w:tc>
          <w:tcPr>
            <w:tcW w:w="1147" w:type="dxa"/>
          </w:tcPr>
          <w:p w:rsidR="00580117" w:rsidRDefault="00580117" w:rsidP="00E70E79">
            <w:pPr>
              <w:spacing w:after="1"/>
              <w:jc w:val="center"/>
              <w:rPr>
                <w:rFonts w:ascii="Times New Roman" w:hAnsi="Times New Roman"/>
                <w:sz w:val="24"/>
                <w:szCs w:val="24"/>
              </w:rPr>
            </w:pPr>
          </w:p>
        </w:tc>
        <w:tc>
          <w:tcPr>
            <w:tcW w:w="1147" w:type="dxa"/>
          </w:tcPr>
          <w:p w:rsidR="00580117" w:rsidRDefault="00580117" w:rsidP="00E70E79">
            <w:pPr>
              <w:spacing w:after="1"/>
              <w:jc w:val="center"/>
              <w:rPr>
                <w:rFonts w:ascii="Times New Roman" w:hAnsi="Times New Roman"/>
                <w:sz w:val="24"/>
                <w:szCs w:val="24"/>
              </w:rPr>
            </w:pPr>
          </w:p>
        </w:tc>
        <w:tc>
          <w:tcPr>
            <w:tcW w:w="1377" w:type="dxa"/>
          </w:tcPr>
          <w:p w:rsidR="00580117" w:rsidRDefault="00580117" w:rsidP="00E70E79">
            <w:pPr>
              <w:spacing w:after="1"/>
              <w:jc w:val="center"/>
              <w:rPr>
                <w:rFonts w:ascii="Times New Roman" w:hAnsi="Times New Roman"/>
                <w:sz w:val="24"/>
                <w:szCs w:val="24"/>
              </w:rPr>
            </w:pPr>
          </w:p>
        </w:tc>
        <w:tc>
          <w:tcPr>
            <w:tcW w:w="1318" w:type="dxa"/>
          </w:tcPr>
          <w:p w:rsidR="00580117" w:rsidRDefault="00580117" w:rsidP="00E70E79">
            <w:pPr>
              <w:spacing w:after="1"/>
              <w:jc w:val="center"/>
              <w:rPr>
                <w:rFonts w:ascii="Times New Roman" w:hAnsi="Times New Roman"/>
                <w:sz w:val="24"/>
                <w:szCs w:val="24"/>
              </w:rPr>
            </w:pPr>
          </w:p>
        </w:tc>
        <w:tc>
          <w:tcPr>
            <w:tcW w:w="2611" w:type="dxa"/>
            <w:vMerge/>
          </w:tcPr>
          <w:p w:rsidR="00580117" w:rsidRDefault="00580117" w:rsidP="00E70E79">
            <w:pPr>
              <w:spacing w:after="1"/>
              <w:jc w:val="center"/>
              <w:rPr>
                <w:rFonts w:ascii="Times New Roman" w:hAnsi="Times New Roman"/>
                <w:sz w:val="24"/>
                <w:szCs w:val="24"/>
              </w:rPr>
            </w:pPr>
          </w:p>
        </w:tc>
        <w:tc>
          <w:tcPr>
            <w:tcW w:w="3001" w:type="dxa"/>
            <w:vMerge/>
          </w:tcPr>
          <w:p w:rsidR="00580117" w:rsidRDefault="00580117" w:rsidP="00E70E79">
            <w:pPr>
              <w:spacing w:after="1"/>
              <w:jc w:val="center"/>
              <w:rPr>
                <w:rFonts w:ascii="Times New Roman" w:hAnsi="Times New Roman"/>
                <w:sz w:val="24"/>
                <w:szCs w:val="24"/>
              </w:rPr>
            </w:pPr>
          </w:p>
        </w:tc>
      </w:tr>
      <w:tr w:rsidR="008D3465" w:rsidTr="00C659E6">
        <w:tc>
          <w:tcPr>
            <w:tcW w:w="576" w:type="dxa"/>
          </w:tcPr>
          <w:p w:rsidR="008D3465" w:rsidRDefault="008D3465" w:rsidP="00E70E79">
            <w:pPr>
              <w:spacing w:after="1"/>
              <w:jc w:val="center"/>
              <w:rPr>
                <w:rFonts w:ascii="Times New Roman" w:hAnsi="Times New Roman"/>
                <w:sz w:val="24"/>
                <w:szCs w:val="24"/>
              </w:rPr>
            </w:pPr>
          </w:p>
        </w:tc>
        <w:tc>
          <w:tcPr>
            <w:tcW w:w="15254" w:type="dxa"/>
            <w:gridSpan w:val="8"/>
            <w:vAlign w:val="center"/>
          </w:tcPr>
          <w:p w:rsidR="008D3465" w:rsidRPr="00D2452D" w:rsidRDefault="008D3465" w:rsidP="00E70E79">
            <w:pPr>
              <w:autoSpaceDE w:val="0"/>
              <w:autoSpaceDN w:val="0"/>
              <w:adjustRightInd w:val="0"/>
              <w:spacing w:line="240" w:lineRule="auto"/>
              <w:ind w:firstLine="567"/>
              <w:jc w:val="center"/>
              <w:rPr>
                <w:rFonts w:ascii="Times New Roman" w:hAnsi="Times New Roman"/>
                <w:b/>
                <w:color w:val="000000"/>
                <w:sz w:val="24"/>
                <w:szCs w:val="24"/>
              </w:rPr>
            </w:pPr>
            <w:r w:rsidRPr="00D2452D">
              <w:rPr>
                <w:rFonts w:ascii="Times New Roman" w:hAnsi="Times New Roman"/>
                <w:b/>
                <w:color w:val="000000"/>
                <w:sz w:val="24"/>
                <w:szCs w:val="24"/>
              </w:rPr>
              <w:t>Задача</w:t>
            </w:r>
            <w:r>
              <w:rPr>
                <w:rFonts w:ascii="Times New Roman" w:hAnsi="Times New Roman"/>
                <w:b/>
                <w:color w:val="000000"/>
                <w:sz w:val="24"/>
                <w:szCs w:val="24"/>
              </w:rPr>
              <w:t xml:space="preserve"> 11.</w:t>
            </w:r>
            <w:r w:rsidRPr="00D2452D">
              <w:rPr>
                <w:rFonts w:ascii="Times New Roman" w:hAnsi="Times New Roman"/>
                <w:b/>
                <w:color w:val="000000"/>
                <w:sz w:val="24"/>
                <w:szCs w:val="24"/>
              </w:rPr>
              <w:t xml:space="preserve"> </w:t>
            </w:r>
            <w:r w:rsidRPr="00D2452D">
              <w:rPr>
                <w:rFonts w:ascii="Times New Roman" w:hAnsi="Times New Roman"/>
                <w:b/>
                <w:sz w:val="24"/>
                <w:szCs w:val="24"/>
              </w:rPr>
              <w:t xml:space="preserve"> </w:t>
            </w:r>
            <w:r>
              <w:rPr>
                <w:rFonts w:ascii="Times New Roman" w:hAnsi="Times New Roman"/>
                <w:b/>
                <w:sz w:val="24"/>
                <w:szCs w:val="24"/>
              </w:rPr>
              <w:t>Р</w:t>
            </w:r>
            <w:r w:rsidRPr="00D2452D">
              <w:rPr>
                <w:rFonts w:ascii="Times New Roman" w:hAnsi="Times New Roman"/>
                <w:b/>
                <w:color w:val="000000"/>
                <w:sz w:val="24"/>
                <w:szCs w:val="24"/>
              </w:rPr>
              <w:t xml:space="preserve">азвитие  и модернизация инфраструктуры туризма </w:t>
            </w:r>
          </w:p>
        </w:tc>
      </w:tr>
      <w:tr w:rsidR="00030EF4" w:rsidTr="00C659E6">
        <w:tc>
          <w:tcPr>
            <w:tcW w:w="576" w:type="dxa"/>
          </w:tcPr>
          <w:p w:rsidR="00D5212E" w:rsidRDefault="009404EA" w:rsidP="00E70E79">
            <w:pPr>
              <w:spacing w:after="1"/>
              <w:jc w:val="center"/>
              <w:rPr>
                <w:rFonts w:ascii="Times New Roman" w:hAnsi="Times New Roman"/>
                <w:sz w:val="24"/>
                <w:szCs w:val="24"/>
              </w:rPr>
            </w:pPr>
            <w:r>
              <w:rPr>
                <w:rFonts w:ascii="Times New Roman" w:hAnsi="Times New Roman"/>
                <w:sz w:val="24"/>
                <w:szCs w:val="24"/>
              </w:rPr>
              <w:t>80</w:t>
            </w:r>
          </w:p>
        </w:tc>
        <w:tc>
          <w:tcPr>
            <w:tcW w:w="3506" w:type="dxa"/>
            <w:vAlign w:val="center"/>
          </w:tcPr>
          <w:p w:rsidR="00D5212E" w:rsidRDefault="00D5212E" w:rsidP="00E70E79">
            <w:pPr>
              <w:spacing w:line="240" w:lineRule="auto"/>
              <w:ind w:left="-108" w:right="-107"/>
              <w:jc w:val="center"/>
              <w:rPr>
                <w:rFonts w:ascii="Times New Roman" w:hAnsi="Times New Roman"/>
                <w:color w:val="000000"/>
                <w:sz w:val="23"/>
                <w:szCs w:val="23"/>
              </w:rPr>
            </w:pPr>
            <w:r w:rsidRPr="009F3465">
              <w:rPr>
                <w:rFonts w:ascii="Times New Roman" w:hAnsi="Times New Roman"/>
                <w:color w:val="000000"/>
                <w:sz w:val="23"/>
                <w:szCs w:val="23"/>
              </w:rPr>
              <w:t>Развитие гостиничного рынка, сектора общественного питания</w:t>
            </w:r>
          </w:p>
          <w:p w:rsidR="00D5212E" w:rsidRDefault="00D5212E" w:rsidP="00E70E79">
            <w:pPr>
              <w:spacing w:line="240" w:lineRule="auto"/>
              <w:ind w:left="-108" w:right="-107"/>
              <w:jc w:val="center"/>
              <w:rPr>
                <w:rFonts w:ascii="Times New Roman" w:hAnsi="Times New Roman"/>
                <w:color w:val="000000"/>
                <w:sz w:val="23"/>
                <w:szCs w:val="23"/>
              </w:rPr>
            </w:pPr>
          </w:p>
          <w:p w:rsidR="00D5212E" w:rsidRDefault="00D5212E" w:rsidP="00E70E79">
            <w:pPr>
              <w:spacing w:line="240" w:lineRule="auto"/>
              <w:ind w:left="-108" w:right="-107"/>
              <w:jc w:val="center"/>
              <w:rPr>
                <w:rFonts w:ascii="Times New Roman" w:hAnsi="Times New Roman"/>
                <w:color w:val="000000"/>
                <w:sz w:val="23"/>
                <w:szCs w:val="23"/>
              </w:rPr>
            </w:pPr>
          </w:p>
          <w:p w:rsidR="00D5212E" w:rsidRDefault="00D5212E" w:rsidP="00E70E79">
            <w:pPr>
              <w:spacing w:line="240" w:lineRule="auto"/>
              <w:ind w:left="-108" w:right="-107"/>
              <w:jc w:val="center"/>
              <w:rPr>
                <w:rFonts w:ascii="Times New Roman" w:hAnsi="Times New Roman"/>
                <w:color w:val="000000"/>
                <w:sz w:val="23"/>
                <w:szCs w:val="23"/>
              </w:rPr>
            </w:pPr>
          </w:p>
          <w:p w:rsidR="00D5212E" w:rsidRDefault="00D5212E" w:rsidP="00E70E79">
            <w:pPr>
              <w:spacing w:line="240" w:lineRule="auto"/>
              <w:ind w:left="-108" w:right="-107"/>
              <w:jc w:val="center"/>
              <w:rPr>
                <w:rFonts w:ascii="Times New Roman" w:hAnsi="Times New Roman"/>
                <w:color w:val="000000"/>
                <w:sz w:val="23"/>
                <w:szCs w:val="23"/>
              </w:rPr>
            </w:pPr>
          </w:p>
          <w:p w:rsidR="00D5212E" w:rsidRDefault="00D5212E" w:rsidP="00E70E79">
            <w:pPr>
              <w:spacing w:line="240" w:lineRule="auto"/>
              <w:ind w:left="-108" w:right="-107"/>
              <w:jc w:val="center"/>
              <w:rPr>
                <w:rFonts w:ascii="Times New Roman" w:hAnsi="Times New Roman"/>
                <w:color w:val="000000"/>
                <w:sz w:val="23"/>
                <w:szCs w:val="23"/>
              </w:rPr>
            </w:pPr>
          </w:p>
          <w:p w:rsidR="00D5212E" w:rsidRDefault="00D5212E" w:rsidP="00E70E79">
            <w:pPr>
              <w:spacing w:line="240" w:lineRule="auto"/>
              <w:ind w:left="-108" w:right="-107"/>
              <w:jc w:val="center"/>
              <w:rPr>
                <w:rFonts w:ascii="Times New Roman" w:hAnsi="Times New Roman"/>
                <w:color w:val="000000"/>
                <w:sz w:val="23"/>
                <w:szCs w:val="23"/>
              </w:rPr>
            </w:pPr>
          </w:p>
          <w:p w:rsidR="00D5212E" w:rsidRPr="00DF6C10" w:rsidRDefault="00D5212E" w:rsidP="00E70E79">
            <w:pPr>
              <w:spacing w:line="240" w:lineRule="auto"/>
              <w:ind w:left="-108" w:right="-107"/>
              <w:jc w:val="center"/>
              <w:rPr>
                <w:rFonts w:ascii="Times New Roman" w:hAnsi="Times New Roman"/>
                <w:color w:val="000000"/>
                <w:sz w:val="23"/>
                <w:szCs w:val="23"/>
              </w:rPr>
            </w:pPr>
          </w:p>
        </w:tc>
        <w:tc>
          <w:tcPr>
            <w:tcW w:w="1147" w:type="dxa"/>
          </w:tcPr>
          <w:p w:rsidR="00D5212E" w:rsidRPr="00F06A53"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val="restart"/>
          </w:tcPr>
          <w:p w:rsidR="00D5212E" w:rsidRDefault="00D5212E" w:rsidP="008D3465">
            <w:pPr>
              <w:spacing w:after="1"/>
              <w:jc w:val="center"/>
              <w:rPr>
                <w:rFonts w:ascii="Times New Roman" w:hAnsi="Times New Roman"/>
                <w:sz w:val="24"/>
                <w:szCs w:val="24"/>
              </w:rPr>
            </w:pPr>
          </w:p>
          <w:p w:rsidR="00D5212E" w:rsidRDefault="00D5212E" w:rsidP="008D3465">
            <w:pPr>
              <w:spacing w:after="1"/>
              <w:jc w:val="center"/>
              <w:rPr>
                <w:rFonts w:ascii="Times New Roman" w:hAnsi="Times New Roman"/>
                <w:sz w:val="24"/>
                <w:szCs w:val="24"/>
              </w:rPr>
            </w:pPr>
          </w:p>
          <w:p w:rsidR="00D5212E" w:rsidRDefault="00D5212E" w:rsidP="008D3465">
            <w:pPr>
              <w:spacing w:after="1"/>
              <w:jc w:val="center"/>
              <w:rPr>
                <w:rFonts w:ascii="Times New Roman" w:hAnsi="Times New Roman"/>
                <w:sz w:val="24"/>
                <w:szCs w:val="24"/>
              </w:rPr>
            </w:pPr>
          </w:p>
          <w:p w:rsidR="00D5212E" w:rsidRDefault="00D5212E" w:rsidP="008D3465">
            <w:pPr>
              <w:spacing w:after="1"/>
              <w:jc w:val="center"/>
              <w:rPr>
                <w:rFonts w:ascii="Times New Roman" w:hAnsi="Times New Roman"/>
                <w:sz w:val="24"/>
                <w:szCs w:val="24"/>
              </w:rPr>
            </w:pPr>
          </w:p>
          <w:p w:rsidR="00D5212E" w:rsidRDefault="00D5212E" w:rsidP="008D3465">
            <w:pPr>
              <w:spacing w:after="1"/>
              <w:jc w:val="center"/>
              <w:rPr>
                <w:rFonts w:ascii="Times New Roman" w:hAnsi="Times New Roman"/>
                <w:sz w:val="24"/>
                <w:szCs w:val="24"/>
              </w:rPr>
            </w:pPr>
          </w:p>
          <w:p w:rsidR="00D5212E" w:rsidRDefault="00D5212E" w:rsidP="0045638B">
            <w:pPr>
              <w:spacing w:after="1"/>
              <w:jc w:val="center"/>
              <w:rPr>
                <w:rFonts w:ascii="Times New Roman" w:hAnsi="Times New Roman"/>
                <w:sz w:val="24"/>
                <w:szCs w:val="24"/>
              </w:rPr>
            </w:pPr>
            <w:r>
              <w:rPr>
                <w:rFonts w:ascii="Times New Roman" w:hAnsi="Times New Roman"/>
                <w:sz w:val="24"/>
                <w:szCs w:val="24"/>
              </w:rPr>
              <w:t>МО «</w:t>
            </w:r>
            <w:proofErr w:type="spellStart"/>
            <w:r w:rsidR="00E01BA8">
              <w:rPr>
                <w:rFonts w:ascii="Times New Roman" w:hAnsi="Times New Roman"/>
                <w:sz w:val="24"/>
                <w:szCs w:val="24"/>
              </w:rPr>
              <w:t>Усть-Коксинский</w:t>
            </w:r>
            <w:r>
              <w:rPr>
                <w:rFonts w:ascii="Times New Roman" w:hAnsi="Times New Roman"/>
                <w:sz w:val="24"/>
                <w:szCs w:val="24"/>
              </w:rPr>
              <w:t>район</w:t>
            </w:r>
            <w:proofErr w:type="spellEnd"/>
            <w:r>
              <w:rPr>
                <w:rFonts w:ascii="Times New Roman" w:hAnsi="Times New Roman"/>
                <w:sz w:val="24"/>
                <w:szCs w:val="24"/>
              </w:rPr>
              <w:t>» (</w:t>
            </w:r>
            <w:r w:rsidR="0045638B">
              <w:rPr>
                <w:rFonts w:ascii="Times New Roman" w:hAnsi="Times New Roman"/>
                <w:sz w:val="24"/>
                <w:szCs w:val="24"/>
              </w:rPr>
              <w:t>управление экономического развития и прогнозирования</w:t>
            </w:r>
            <w:r>
              <w:rPr>
                <w:rFonts w:ascii="Times New Roman" w:hAnsi="Times New Roman"/>
                <w:sz w:val="24"/>
                <w:szCs w:val="24"/>
              </w:rPr>
              <w:t xml:space="preserve">, </w:t>
            </w:r>
            <w:r>
              <w:rPr>
                <w:rFonts w:ascii="Times New Roman" w:hAnsi="Times New Roman"/>
                <w:sz w:val="24"/>
                <w:szCs w:val="24"/>
              </w:rPr>
              <w:lastRenderedPageBreak/>
              <w:t>отдел сельского хозяйства</w:t>
            </w:r>
            <w:r w:rsidR="0045638B">
              <w:rPr>
                <w:rFonts w:ascii="Times New Roman" w:hAnsi="Times New Roman"/>
                <w:sz w:val="24"/>
                <w:szCs w:val="24"/>
              </w:rPr>
              <w:t>, отдел архитектуры и земельных отношений</w:t>
            </w:r>
            <w:proofErr w:type="gramStart"/>
            <w:r>
              <w:rPr>
                <w:rFonts w:ascii="Times New Roman" w:hAnsi="Times New Roman"/>
                <w:sz w:val="24"/>
                <w:szCs w:val="24"/>
              </w:rPr>
              <w:t xml:space="preserve"> )</w:t>
            </w:r>
            <w:proofErr w:type="gramEnd"/>
          </w:p>
        </w:tc>
        <w:tc>
          <w:tcPr>
            <w:tcW w:w="3001" w:type="dxa"/>
            <w:vMerge w:val="restart"/>
          </w:tcPr>
          <w:p w:rsidR="00D5212E" w:rsidRDefault="00D5212E" w:rsidP="008D3465">
            <w:pPr>
              <w:spacing w:after="1"/>
              <w:rPr>
                <w:rFonts w:ascii="Times New Roman" w:hAnsi="Times New Roman"/>
                <w:sz w:val="24"/>
                <w:szCs w:val="24"/>
              </w:rPr>
            </w:pPr>
          </w:p>
          <w:p w:rsidR="00D5212E" w:rsidRDefault="00D5212E" w:rsidP="008D3465">
            <w:pPr>
              <w:spacing w:after="1"/>
              <w:rPr>
                <w:rFonts w:ascii="Times New Roman" w:hAnsi="Times New Roman"/>
                <w:sz w:val="24"/>
                <w:szCs w:val="24"/>
              </w:rPr>
            </w:pPr>
          </w:p>
          <w:p w:rsidR="00D5212E" w:rsidRDefault="00D5212E" w:rsidP="008D3465">
            <w:pPr>
              <w:spacing w:after="1"/>
              <w:rPr>
                <w:rFonts w:ascii="Times New Roman" w:hAnsi="Times New Roman"/>
                <w:sz w:val="24"/>
                <w:szCs w:val="24"/>
              </w:rPr>
            </w:pPr>
          </w:p>
          <w:p w:rsidR="00D5212E" w:rsidRDefault="00D5212E" w:rsidP="008D3465">
            <w:pPr>
              <w:spacing w:after="1"/>
              <w:rPr>
                <w:rFonts w:ascii="Times New Roman" w:hAnsi="Times New Roman"/>
                <w:sz w:val="24"/>
                <w:szCs w:val="24"/>
              </w:rPr>
            </w:pPr>
          </w:p>
          <w:p w:rsidR="00D5212E" w:rsidRDefault="00D5212E" w:rsidP="008D3465">
            <w:pPr>
              <w:spacing w:after="1"/>
              <w:rPr>
                <w:rFonts w:ascii="Times New Roman" w:hAnsi="Times New Roman"/>
                <w:sz w:val="24"/>
                <w:szCs w:val="24"/>
              </w:rPr>
            </w:pPr>
          </w:p>
          <w:p w:rsidR="00D5212E" w:rsidRDefault="00D5212E" w:rsidP="00D5212E">
            <w:pPr>
              <w:spacing w:after="1"/>
              <w:jc w:val="center"/>
              <w:rPr>
                <w:rFonts w:ascii="Times New Roman" w:hAnsi="Times New Roman"/>
                <w:sz w:val="24"/>
                <w:szCs w:val="24"/>
              </w:rPr>
            </w:pPr>
            <w:r>
              <w:rPr>
                <w:rFonts w:ascii="Times New Roman" w:hAnsi="Times New Roman"/>
                <w:sz w:val="24"/>
                <w:szCs w:val="24"/>
              </w:rPr>
              <w:t>Муниципальная программа «Развитие экономического потенциала и предпринимательства»</w:t>
            </w:r>
          </w:p>
        </w:tc>
      </w:tr>
      <w:tr w:rsidR="00030EF4" w:rsidTr="00C659E6">
        <w:tc>
          <w:tcPr>
            <w:tcW w:w="576" w:type="dxa"/>
          </w:tcPr>
          <w:p w:rsidR="00D5212E" w:rsidRDefault="009404EA" w:rsidP="00E70E79">
            <w:pPr>
              <w:spacing w:after="1"/>
              <w:jc w:val="center"/>
              <w:rPr>
                <w:rFonts w:ascii="Times New Roman" w:hAnsi="Times New Roman"/>
                <w:sz w:val="24"/>
                <w:szCs w:val="24"/>
              </w:rPr>
            </w:pPr>
            <w:r>
              <w:rPr>
                <w:rFonts w:ascii="Times New Roman" w:hAnsi="Times New Roman"/>
                <w:sz w:val="24"/>
                <w:szCs w:val="24"/>
              </w:rPr>
              <w:t>81</w:t>
            </w:r>
          </w:p>
        </w:tc>
        <w:tc>
          <w:tcPr>
            <w:tcW w:w="3506" w:type="dxa"/>
            <w:vAlign w:val="center"/>
          </w:tcPr>
          <w:p w:rsidR="00D5212E" w:rsidRPr="00DF6C10" w:rsidRDefault="009C0E12" w:rsidP="00E70E79">
            <w:pPr>
              <w:spacing w:line="240" w:lineRule="auto"/>
              <w:ind w:left="-108" w:right="-107"/>
              <w:jc w:val="center"/>
              <w:rPr>
                <w:rFonts w:ascii="Times New Roman" w:hAnsi="Times New Roman"/>
                <w:color w:val="000000"/>
                <w:sz w:val="23"/>
                <w:szCs w:val="23"/>
              </w:rPr>
            </w:pPr>
            <w:r>
              <w:rPr>
                <w:rFonts w:ascii="Times New Roman" w:hAnsi="Times New Roman"/>
                <w:sz w:val="24"/>
                <w:szCs w:val="24"/>
              </w:rPr>
              <w:t>Р</w:t>
            </w:r>
            <w:r w:rsidR="00580117" w:rsidRPr="00580117">
              <w:rPr>
                <w:rFonts w:ascii="Times New Roman" w:hAnsi="Times New Roman"/>
                <w:sz w:val="24"/>
                <w:szCs w:val="24"/>
              </w:rPr>
              <w:t xml:space="preserve">азработка системы информационного обеспечения туризма, создание конкурентоспособных объектов туристического притяжения и </w:t>
            </w:r>
            <w:r w:rsidR="00580117" w:rsidRPr="00580117">
              <w:rPr>
                <w:rFonts w:ascii="Times New Roman" w:hAnsi="Times New Roman"/>
                <w:sz w:val="24"/>
                <w:szCs w:val="24"/>
              </w:rPr>
              <w:lastRenderedPageBreak/>
              <w:t>продвижение их на российский, а в долгосрочной перспективе – и на международный рынки</w:t>
            </w:r>
          </w:p>
        </w:tc>
        <w:tc>
          <w:tcPr>
            <w:tcW w:w="1147" w:type="dxa"/>
          </w:tcPr>
          <w:p w:rsidR="00D5212E" w:rsidRPr="00F06A53" w:rsidRDefault="00D5212E" w:rsidP="00E70E79">
            <w:pPr>
              <w:spacing w:after="1"/>
              <w:jc w:val="center"/>
              <w:rPr>
                <w:rFonts w:ascii="Times New Roman" w:hAnsi="Times New Roman"/>
                <w:sz w:val="24"/>
                <w:szCs w:val="24"/>
              </w:rPr>
            </w:pPr>
            <w:r>
              <w:rPr>
                <w:rFonts w:ascii="Times New Roman" w:hAnsi="Times New Roman"/>
                <w:sz w:val="24"/>
                <w:szCs w:val="24"/>
              </w:rPr>
              <w:lastRenderedPageBreak/>
              <w:t>+</w:t>
            </w:r>
          </w:p>
        </w:tc>
        <w:tc>
          <w:tcPr>
            <w:tcW w:w="1147"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D5212E" w:rsidRDefault="00D5212E" w:rsidP="00E70E79">
            <w:pPr>
              <w:spacing w:after="1"/>
              <w:jc w:val="center"/>
              <w:rPr>
                <w:rFonts w:ascii="Times New Roman" w:hAnsi="Times New Roman"/>
                <w:sz w:val="24"/>
                <w:szCs w:val="24"/>
              </w:rPr>
            </w:pPr>
          </w:p>
        </w:tc>
        <w:tc>
          <w:tcPr>
            <w:tcW w:w="3001" w:type="dxa"/>
            <w:vMerge/>
          </w:tcPr>
          <w:p w:rsidR="00D5212E" w:rsidRDefault="00D5212E" w:rsidP="00E70E79">
            <w:pPr>
              <w:spacing w:after="1"/>
              <w:jc w:val="center"/>
              <w:rPr>
                <w:rFonts w:ascii="Times New Roman" w:hAnsi="Times New Roman"/>
                <w:sz w:val="24"/>
                <w:szCs w:val="24"/>
              </w:rPr>
            </w:pPr>
          </w:p>
        </w:tc>
      </w:tr>
      <w:tr w:rsidR="00030EF4" w:rsidTr="00C659E6">
        <w:tc>
          <w:tcPr>
            <w:tcW w:w="576" w:type="dxa"/>
          </w:tcPr>
          <w:p w:rsidR="000A01FE" w:rsidRDefault="009404EA" w:rsidP="00E70E79">
            <w:pPr>
              <w:spacing w:after="1"/>
              <w:jc w:val="center"/>
              <w:rPr>
                <w:rFonts w:ascii="Times New Roman" w:hAnsi="Times New Roman"/>
                <w:sz w:val="24"/>
                <w:szCs w:val="24"/>
              </w:rPr>
            </w:pPr>
            <w:r>
              <w:rPr>
                <w:rFonts w:ascii="Times New Roman" w:hAnsi="Times New Roman"/>
                <w:sz w:val="24"/>
                <w:szCs w:val="24"/>
              </w:rPr>
              <w:lastRenderedPageBreak/>
              <w:t>82</w:t>
            </w:r>
          </w:p>
        </w:tc>
        <w:tc>
          <w:tcPr>
            <w:tcW w:w="3506" w:type="dxa"/>
            <w:vAlign w:val="center"/>
          </w:tcPr>
          <w:p w:rsidR="000A01FE" w:rsidRDefault="000A01FE" w:rsidP="000A01FE">
            <w:pPr>
              <w:spacing w:line="240" w:lineRule="auto"/>
              <w:ind w:left="-108" w:right="-107"/>
              <w:jc w:val="center"/>
              <w:rPr>
                <w:rFonts w:ascii="Times New Roman" w:hAnsi="Times New Roman"/>
                <w:sz w:val="24"/>
                <w:szCs w:val="24"/>
              </w:rPr>
            </w:pPr>
            <w:r>
              <w:rPr>
                <w:rFonts w:ascii="Times New Roman" w:hAnsi="Times New Roman"/>
                <w:sz w:val="24"/>
                <w:szCs w:val="24"/>
              </w:rPr>
              <w:t>Проведение инвентаризации земельных участков</w:t>
            </w:r>
          </w:p>
        </w:tc>
        <w:tc>
          <w:tcPr>
            <w:tcW w:w="1147" w:type="dxa"/>
          </w:tcPr>
          <w:p w:rsidR="000A01FE" w:rsidRDefault="000A01F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0A01FE" w:rsidRDefault="000A01F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0A01FE" w:rsidRDefault="000A01FE"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0A01FE" w:rsidRDefault="000A01FE"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0A01FE" w:rsidRDefault="000A01FE"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0A01FE" w:rsidRDefault="000A01FE" w:rsidP="00E70E79">
            <w:pPr>
              <w:spacing w:after="1"/>
              <w:jc w:val="center"/>
              <w:rPr>
                <w:rFonts w:ascii="Times New Roman" w:hAnsi="Times New Roman"/>
                <w:sz w:val="24"/>
                <w:szCs w:val="24"/>
              </w:rPr>
            </w:pPr>
          </w:p>
        </w:tc>
        <w:tc>
          <w:tcPr>
            <w:tcW w:w="3001" w:type="dxa"/>
            <w:vMerge/>
          </w:tcPr>
          <w:p w:rsidR="000A01FE" w:rsidRDefault="000A01FE" w:rsidP="00E70E79">
            <w:pPr>
              <w:spacing w:after="1"/>
              <w:jc w:val="center"/>
              <w:rPr>
                <w:rFonts w:ascii="Times New Roman" w:hAnsi="Times New Roman"/>
                <w:sz w:val="24"/>
                <w:szCs w:val="24"/>
              </w:rPr>
            </w:pPr>
          </w:p>
        </w:tc>
      </w:tr>
      <w:tr w:rsidR="00030EF4" w:rsidTr="00C659E6">
        <w:tc>
          <w:tcPr>
            <w:tcW w:w="576" w:type="dxa"/>
          </w:tcPr>
          <w:p w:rsidR="00D5212E" w:rsidRDefault="009404EA" w:rsidP="00E70E79">
            <w:pPr>
              <w:spacing w:after="1"/>
              <w:jc w:val="center"/>
              <w:rPr>
                <w:rFonts w:ascii="Times New Roman" w:hAnsi="Times New Roman"/>
                <w:sz w:val="24"/>
                <w:szCs w:val="24"/>
              </w:rPr>
            </w:pPr>
            <w:r>
              <w:rPr>
                <w:rFonts w:ascii="Times New Roman" w:hAnsi="Times New Roman"/>
                <w:sz w:val="24"/>
                <w:szCs w:val="24"/>
              </w:rPr>
              <w:t>83</w:t>
            </w:r>
          </w:p>
        </w:tc>
        <w:tc>
          <w:tcPr>
            <w:tcW w:w="3506" w:type="dxa"/>
            <w:vAlign w:val="center"/>
          </w:tcPr>
          <w:p w:rsidR="00D5212E" w:rsidRPr="00DF6C10" w:rsidRDefault="00D5212E" w:rsidP="009C0E12">
            <w:pPr>
              <w:spacing w:line="240" w:lineRule="auto"/>
              <w:ind w:left="-108" w:right="-107"/>
              <w:jc w:val="both"/>
              <w:rPr>
                <w:rFonts w:ascii="Times New Roman" w:hAnsi="Times New Roman"/>
                <w:color w:val="000000"/>
                <w:sz w:val="23"/>
                <w:szCs w:val="23"/>
              </w:rPr>
            </w:pPr>
            <w:r w:rsidRPr="009F3465">
              <w:rPr>
                <w:rFonts w:ascii="Times New Roman" w:hAnsi="Times New Roman"/>
                <w:color w:val="000000"/>
                <w:sz w:val="23"/>
                <w:szCs w:val="23"/>
              </w:rPr>
              <w:t xml:space="preserve">Вовлечение </w:t>
            </w:r>
            <w:r>
              <w:rPr>
                <w:rFonts w:ascii="Times New Roman" w:hAnsi="Times New Roman"/>
                <w:color w:val="000000"/>
                <w:sz w:val="23"/>
                <w:szCs w:val="23"/>
              </w:rPr>
              <w:t xml:space="preserve">граждан </w:t>
            </w:r>
            <w:r w:rsidRPr="009F3465">
              <w:rPr>
                <w:rFonts w:ascii="Times New Roman" w:hAnsi="Times New Roman"/>
                <w:color w:val="000000"/>
                <w:sz w:val="23"/>
                <w:szCs w:val="23"/>
              </w:rPr>
              <w:t>в дея</w:t>
            </w:r>
            <w:r>
              <w:rPr>
                <w:rFonts w:ascii="Times New Roman" w:hAnsi="Times New Roman"/>
                <w:color w:val="000000"/>
                <w:sz w:val="23"/>
                <w:szCs w:val="23"/>
              </w:rPr>
              <w:t>тельность туристической отрасли</w:t>
            </w:r>
          </w:p>
        </w:tc>
        <w:tc>
          <w:tcPr>
            <w:tcW w:w="1147" w:type="dxa"/>
          </w:tcPr>
          <w:p w:rsidR="00D5212E" w:rsidRPr="00F06A53"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D5212E" w:rsidRDefault="00D5212E" w:rsidP="00E70E79">
            <w:pPr>
              <w:spacing w:after="1"/>
              <w:jc w:val="center"/>
              <w:rPr>
                <w:rFonts w:ascii="Times New Roman" w:hAnsi="Times New Roman"/>
                <w:sz w:val="24"/>
                <w:szCs w:val="24"/>
              </w:rPr>
            </w:pPr>
          </w:p>
        </w:tc>
        <w:tc>
          <w:tcPr>
            <w:tcW w:w="3001" w:type="dxa"/>
            <w:vMerge/>
          </w:tcPr>
          <w:p w:rsidR="00D5212E" w:rsidRDefault="00D5212E" w:rsidP="00E70E79">
            <w:pPr>
              <w:spacing w:after="1"/>
              <w:jc w:val="center"/>
              <w:rPr>
                <w:rFonts w:ascii="Times New Roman" w:hAnsi="Times New Roman"/>
                <w:sz w:val="24"/>
                <w:szCs w:val="24"/>
              </w:rPr>
            </w:pPr>
          </w:p>
        </w:tc>
      </w:tr>
      <w:tr w:rsidR="00030EF4" w:rsidTr="00C659E6">
        <w:tc>
          <w:tcPr>
            <w:tcW w:w="576" w:type="dxa"/>
          </w:tcPr>
          <w:p w:rsidR="00D5212E" w:rsidRDefault="009404EA" w:rsidP="00E70E79">
            <w:pPr>
              <w:spacing w:after="1"/>
              <w:jc w:val="center"/>
              <w:rPr>
                <w:rFonts w:ascii="Times New Roman" w:hAnsi="Times New Roman"/>
                <w:sz w:val="24"/>
                <w:szCs w:val="24"/>
              </w:rPr>
            </w:pPr>
            <w:r>
              <w:rPr>
                <w:rFonts w:ascii="Times New Roman" w:hAnsi="Times New Roman"/>
                <w:sz w:val="24"/>
                <w:szCs w:val="24"/>
              </w:rPr>
              <w:t>84</w:t>
            </w:r>
          </w:p>
        </w:tc>
        <w:tc>
          <w:tcPr>
            <w:tcW w:w="3506" w:type="dxa"/>
            <w:vAlign w:val="center"/>
          </w:tcPr>
          <w:p w:rsidR="00D5212E" w:rsidRPr="00DF6C10" w:rsidRDefault="00D5212E" w:rsidP="009C0E12">
            <w:pPr>
              <w:spacing w:line="240" w:lineRule="auto"/>
              <w:ind w:left="-108" w:right="-107"/>
              <w:jc w:val="both"/>
              <w:rPr>
                <w:rFonts w:ascii="Times New Roman" w:hAnsi="Times New Roman"/>
                <w:color w:val="000000"/>
                <w:sz w:val="23"/>
                <w:szCs w:val="23"/>
              </w:rPr>
            </w:pPr>
            <w:r w:rsidRPr="009F3465">
              <w:rPr>
                <w:rFonts w:ascii="Times New Roman" w:hAnsi="Times New Roman"/>
                <w:color w:val="000000"/>
                <w:sz w:val="23"/>
                <w:szCs w:val="23"/>
              </w:rPr>
              <w:t xml:space="preserve">Развитие молодежного и </w:t>
            </w:r>
            <w:r>
              <w:rPr>
                <w:rFonts w:ascii="Times New Roman" w:hAnsi="Times New Roman"/>
                <w:color w:val="000000"/>
                <w:sz w:val="23"/>
                <w:szCs w:val="23"/>
              </w:rPr>
              <w:t>событийного</w:t>
            </w:r>
            <w:r w:rsidRPr="009F3465">
              <w:rPr>
                <w:rFonts w:ascii="Times New Roman" w:hAnsi="Times New Roman"/>
                <w:color w:val="000000"/>
                <w:sz w:val="23"/>
                <w:szCs w:val="23"/>
              </w:rPr>
              <w:t xml:space="preserve"> туризм</w:t>
            </w:r>
          </w:p>
        </w:tc>
        <w:tc>
          <w:tcPr>
            <w:tcW w:w="1147" w:type="dxa"/>
          </w:tcPr>
          <w:p w:rsidR="00D5212E" w:rsidRPr="00F06A53"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D5212E" w:rsidRDefault="00D5212E" w:rsidP="00E70E79">
            <w:pPr>
              <w:spacing w:after="1"/>
              <w:jc w:val="center"/>
              <w:rPr>
                <w:rFonts w:ascii="Times New Roman" w:hAnsi="Times New Roman"/>
                <w:sz w:val="24"/>
                <w:szCs w:val="24"/>
              </w:rPr>
            </w:pPr>
          </w:p>
        </w:tc>
        <w:tc>
          <w:tcPr>
            <w:tcW w:w="3001" w:type="dxa"/>
            <w:vMerge/>
          </w:tcPr>
          <w:p w:rsidR="00D5212E" w:rsidRDefault="00D5212E" w:rsidP="00E70E79">
            <w:pPr>
              <w:spacing w:after="1"/>
              <w:jc w:val="center"/>
              <w:rPr>
                <w:rFonts w:ascii="Times New Roman" w:hAnsi="Times New Roman"/>
                <w:sz w:val="24"/>
                <w:szCs w:val="24"/>
              </w:rPr>
            </w:pPr>
          </w:p>
        </w:tc>
      </w:tr>
      <w:tr w:rsidR="00030EF4" w:rsidTr="00C659E6">
        <w:tc>
          <w:tcPr>
            <w:tcW w:w="576" w:type="dxa"/>
          </w:tcPr>
          <w:p w:rsidR="00D5212E" w:rsidRDefault="009404EA" w:rsidP="00E70E79">
            <w:pPr>
              <w:spacing w:after="1"/>
              <w:jc w:val="center"/>
              <w:rPr>
                <w:rFonts w:ascii="Times New Roman" w:hAnsi="Times New Roman"/>
                <w:sz w:val="24"/>
                <w:szCs w:val="24"/>
              </w:rPr>
            </w:pPr>
            <w:r>
              <w:rPr>
                <w:rFonts w:ascii="Times New Roman" w:hAnsi="Times New Roman"/>
                <w:sz w:val="24"/>
                <w:szCs w:val="24"/>
              </w:rPr>
              <w:t>85</w:t>
            </w:r>
          </w:p>
        </w:tc>
        <w:tc>
          <w:tcPr>
            <w:tcW w:w="3506" w:type="dxa"/>
            <w:vAlign w:val="center"/>
          </w:tcPr>
          <w:p w:rsidR="00D5212E" w:rsidRPr="009F3465" w:rsidRDefault="00D5212E" w:rsidP="008D3465">
            <w:pPr>
              <w:spacing w:line="240" w:lineRule="auto"/>
              <w:ind w:left="-108" w:right="-107"/>
              <w:jc w:val="center"/>
              <w:rPr>
                <w:rFonts w:ascii="Times New Roman" w:hAnsi="Times New Roman"/>
                <w:color w:val="000000"/>
                <w:sz w:val="23"/>
                <w:szCs w:val="23"/>
              </w:rPr>
            </w:pPr>
            <w:r>
              <w:rPr>
                <w:rFonts w:ascii="Times New Roman" w:hAnsi="Times New Roman"/>
                <w:color w:val="000000"/>
                <w:sz w:val="23"/>
                <w:szCs w:val="23"/>
              </w:rPr>
              <w:t xml:space="preserve">Развитие этно и </w:t>
            </w:r>
            <w:proofErr w:type="spellStart"/>
            <w:r>
              <w:rPr>
                <w:rFonts w:ascii="Times New Roman" w:hAnsi="Times New Roman"/>
                <w:color w:val="000000"/>
                <w:sz w:val="23"/>
                <w:szCs w:val="23"/>
              </w:rPr>
              <w:t>агротуризма</w:t>
            </w:r>
            <w:proofErr w:type="spellEnd"/>
          </w:p>
        </w:tc>
        <w:tc>
          <w:tcPr>
            <w:tcW w:w="1147" w:type="dxa"/>
          </w:tcPr>
          <w:p w:rsidR="00D5212E" w:rsidRDefault="00D5212E" w:rsidP="00E70E79">
            <w:pPr>
              <w:spacing w:after="1"/>
              <w:jc w:val="center"/>
              <w:rPr>
                <w:rFonts w:ascii="Times New Roman" w:hAnsi="Times New Roman"/>
                <w:sz w:val="24"/>
                <w:szCs w:val="24"/>
              </w:rPr>
            </w:pPr>
          </w:p>
        </w:tc>
        <w:tc>
          <w:tcPr>
            <w:tcW w:w="1147"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D5212E" w:rsidRDefault="00D5212E" w:rsidP="00E70E79">
            <w:pPr>
              <w:spacing w:after="1"/>
              <w:jc w:val="center"/>
              <w:rPr>
                <w:rFonts w:ascii="Times New Roman" w:hAnsi="Times New Roman"/>
                <w:sz w:val="24"/>
                <w:szCs w:val="24"/>
              </w:rPr>
            </w:pPr>
          </w:p>
        </w:tc>
        <w:tc>
          <w:tcPr>
            <w:tcW w:w="3001" w:type="dxa"/>
            <w:vMerge/>
          </w:tcPr>
          <w:p w:rsidR="00D5212E" w:rsidRDefault="00D5212E" w:rsidP="00E70E79">
            <w:pPr>
              <w:spacing w:after="1"/>
              <w:jc w:val="center"/>
              <w:rPr>
                <w:rFonts w:ascii="Times New Roman" w:hAnsi="Times New Roman"/>
                <w:sz w:val="24"/>
                <w:szCs w:val="24"/>
              </w:rPr>
            </w:pPr>
          </w:p>
        </w:tc>
      </w:tr>
      <w:tr w:rsidR="00030EF4" w:rsidTr="00C659E6">
        <w:tc>
          <w:tcPr>
            <w:tcW w:w="576" w:type="dxa"/>
          </w:tcPr>
          <w:p w:rsidR="00D5212E" w:rsidRDefault="009404EA" w:rsidP="00E70E79">
            <w:pPr>
              <w:spacing w:after="1"/>
              <w:jc w:val="center"/>
              <w:rPr>
                <w:rFonts w:ascii="Times New Roman" w:hAnsi="Times New Roman"/>
                <w:sz w:val="24"/>
                <w:szCs w:val="24"/>
              </w:rPr>
            </w:pPr>
            <w:r>
              <w:rPr>
                <w:rFonts w:ascii="Times New Roman" w:hAnsi="Times New Roman"/>
                <w:sz w:val="24"/>
                <w:szCs w:val="24"/>
              </w:rPr>
              <w:t>86</w:t>
            </w:r>
          </w:p>
        </w:tc>
        <w:tc>
          <w:tcPr>
            <w:tcW w:w="3506" w:type="dxa"/>
            <w:vAlign w:val="center"/>
          </w:tcPr>
          <w:p w:rsidR="00D5212E" w:rsidRPr="00DF6C10" w:rsidRDefault="00D5212E" w:rsidP="009C0E12">
            <w:pPr>
              <w:spacing w:line="240" w:lineRule="auto"/>
              <w:ind w:left="-108" w:right="-107"/>
              <w:jc w:val="both"/>
              <w:rPr>
                <w:rFonts w:ascii="Times New Roman" w:hAnsi="Times New Roman"/>
                <w:color w:val="000000"/>
                <w:sz w:val="23"/>
                <w:szCs w:val="23"/>
              </w:rPr>
            </w:pPr>
            <w:r w:rsidRPr="009F3465">
              <w:rPr>
                <w:rFonts w:ascii="Times New Roman" w:hAnsi="Times New Roman"/>
                <w:color w:val="000000"/>
                <w:sz w:val="23"/>
                <w:szCs w:val="23"/>
              </w:rPr>
              <w:t xml:space="preserve">Развитие </w:t>
            </w:r>
            <w:proofErr w:type="spellStart"/>
            <w:r>
              <w:rPr>
                <w:rFonts w:ascii="Times New Roman" w:hAnsi="Times New Roman"/>
                <w:color w:val="000000"/>
                <w:sz w:val="23"/>
                <w:szCs w:val="23"/>
              </w:rPr>
              <w:t>муниципально</w:t>
            </w:r>
            <w:proofErr w:type="spellEnd"/>
            <w:r w:rsidRPr="009F3465">
              <w:rPr>
                <w:rFonts w:ascii="Times New Roman" w:hAnsi="Times New Roman"/>
                <w:color w:val="000000"/>
                <w:sz w:val="23"/>
                <w:szCs w:val="23"/>
              </w:rPr>
              <w:t>-частного партнерства и привлечение инвесторов в туристическую отрасль путем комплексного подхода к созданию для них комфортных условий ведения бизнеса в разных областях (законодательство, налогообложение, земельные вопросы, инфраструктура)</w:t>
            </w:r>
          </w:p>
        </w:tc>
        <w:tc>
          <w:tcPr>
            <w:tcW w:w="1147" w:type="dxa"/>
          </w:tcPr>
          <w:p w:rsidR="00D5212E" w:rsidRPr="00F06A53"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D5212E" w:rsidRDefault="00D5212E" w:rsidP="00E70E79">
            <w:pPr>
              <w:spacing w:after="1"/>
              <w:jc w:val="center"/>
              <w:rPr>
                <w:rFonts w:ascii="Times New Roman" w:hAnsi="Times New Roman"/>
                <w:sz w:val="24"/>
                <w:szCs w:val="24"/>
              </w:rPr>
            </w:pPr>
          </w:p>
        </w:tc>
        <w:tc>
          <w:tcPr>
            <w:tcW w:w="3001" w:type="dxa"/>
            <w:vMerge/>
          </w:tcPr>
          <w:p w:rsidR="00D5212E" w:rsidRDefault="00D5212E" w:rsidP="00E70E79">
            <w:pPr>
              <w:spacing w:after="1"/>
              <w:jc w:val="center"/>
              <w:rPr>
                <w:rFonts w:ascii="Times New Roman" w:hAnsi="Times New Roman"/>
                <w:sz w:val="24"/>
                <w:szCs w:val="24"/>
              </w:rPr>
            </w:pPr>
          </w:p>
        </w:tc>
      </w:tr>
      <w:tr w:rsidR="00030EF4" w:rsidTr="00C659E6">
        <w:tc>
          <w:tcPr>
            <w:tcW w:w="576" w:type="dxa"/>
          </w:tcPr>
          <w:p w:rsidR="00D5212E" w:rsidRDefault="009404EA" w:rsidP="005A4FE1">
            <w:pPr>
              <w:spacing w:after="1"/>
              <w:jc w:val="center"/>
              <w:rPr>
                <w:rFonts w:ascii="Times New Roman" w:hAnsi="Times New Roman"/>
                <w:sz w:val="24"/>
                <w:szCs w:val="24"/>
              </w:rPr>
            </w:pPr>
            <w:r>
              <w:rPr>
                <w:rFonts w:ascii="Times New Roman" w:hAnsi="Times New Roman"/>
                <w:sz w:val="24"/>
                <w:szCs w:val="24"/>
              </w:rPr>
              <w:t>8</w:t>
            </w:r>
            <w:r w:rsidR="005A4FE1">
              <w:rPr>
                <w:rFonts w:ascii="Times New Roman" w:hAnsi="Times New Roman"/>
                <w:sz w:val="24"/>
                <w:szCs w:val="24"/>
              </w:rPr>
              <w:t>7</w:t>
            </w:r>
          </w:p>
        </w:tc>
        <w:tc>
          <w:tcPr>
            <w:tcW w:w="3506" w:type="dxa"/>
            <w:vAlign w:val="center"/>
          </w:tcPr>
          <w:p w:rsidR="00D5212E" w:rsidRPr="00DF6C10" w:rsidRDefault="00D5212E" w:rsidP="009C0E12">
            <w:pPr>
              <w:spacing w:line="240" w:lineRule="auto"/>
              <w:ind w:left="-108" w:right="-107"/>
              <w:jc w:val="both"/>
              <w:rPr>
                <w:rFonts w:ascii="Times New Roman" w:hAnsi="Times New Roman"/>
                <w:color w:val="000000"/>
                <w:sz w:val="23"/>
                <w:szCs w:val="23"/>
              </w:rPr>
            </w:pPr>
            <w:r w:rsidRPr="009F3465">
              <w:rPr>
                <w:rFonts w:ascii="Times New Roman" w:hAnsi="Times New Roman"/>
                <w:color w:val="000000"/>
                <w:sz w:val="23"/>
                <w:szCs w:val="23"/>
              </w:rPr>
              <w:t xml:space="preserve">Повышение уровня информационного и экскурсионного обслуживания, создание многофункциональной доступной информационной базы данных о туристских объектах и видах туристской деятельности на территории </w:t>
            </w:r>
            <w:r>
              <w:rPr>
                <w:rFonts w:ascii="Times New Roman" w:hAnsi="Times New Roman"/>
                <w:color w:val="000000"/>
                <w:sz w:val="23"/>
                <w:szCs w:val="23"/>
              </w:rPr>
              <w:t>района</w:t>
            </w:r>
          </w:p>
        </w:tc>
        <w:tc>
          <w:tcPr>
            <w:tcW w:w="1147" w:type="dxa"/>
          </w:tcPr>
          <w:p w:rsidR="00D5212E" w:rsidRPr="00F06A53"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D5212E" w:rsidRDefault="00D5212E" w:rsidP="00E70E79">
            <w:pPr>
              <w:spacing w:after="1"/>
              <w:jc w:val="center"/>
              <w:rPr>
                <w:rFonts w:ascii="Times New Roman" w:hAnsi="Times New Roman"/>
                <w:sz w:val="24"/>
                <w:szCs w:val="24"/>
              </w:rPr>
            </w:pPr>
          </w:p>
        </w:tc>
        <w:tc>
          <w:tcPr>
            <w:tcW w:w="3001" w:type="dxa"/>
            <w:vMerge/>
          </w:tcPr>
          <w:p w:rsidR="00D5212E" w:rsidRDefault="00D5212E" w:rsidP="00E70E79">
            <w:pPr>
              <w:spacing w:after="1"/>
              <w:jc w:val="center"/>
              <w:rPr>
                <w:rFonts w:ascii="Times New Roman" w:hAnsi="Times New Roman"/>
                <w:sz w:val="24"/>
                <w:szCs w:val="24"/>
              </w:rPr>
            </w:pPr>
          </w:p>
        </w:tc>
      </w:tr>
      <w:tr w:rsidR="00030EF4" w:rsidTr="00C659E6">
        <w:tc>
          <w:tcPr>
            <w:tcW w:w="576" w:type="dxa"/>
          </w:tcPr>
          <w:p w:rsidR="00D5212E" w:rsidRDefault="009404EA" w:rsidP="00E70E79">
            <w:pPr>
              <w:spacing w:after="1"/>
              <w:jc w:val="center"/>
              <w:rPr>
                <w:rFonts w:ascii="Times New Roman" w:hAnsi="Times New Roman"/>
                <w:sz w:val="24"/>
                <w:szCs w:val="24"/>
              </w:rPr>
            </w:pPr>
            <w:r>
              <w:rPr>
                <w:rFonts w:ascii="Times New Roman" w:hAnsi="Times New Roman"/>
                <w:sz w:val="24"/>
                <w:szCs w:val="24"/>
              </w:rPr>
              <w:t>8</w:t>
            </w:r>
            <w:r w:rsidR="005A4FE1">
              <w:rPr>
                <w:rFonts w:ascii="Times New Roman" w:hAnsi="Times New Roman"/>
                <w:sz w:val="24"/>
                <w:szCs w:val="24"/>
              </w:rPr>
              <w:t>8</w:t>
            </w:r>
          </w:p>
          <w:p w:rsidR="00D5212E" w:rsidRDefault="00D5212E" w:rsidP="00E70E79">
            <w:pPr>
              <w:spacing w:after="1"/>
              <w:jc w:val="center"/>
              <w:rPr>
                <w:rFonts w:ascii="Times New Roman" w:hAnsi="Times New Roman"/>
                <w:sz w:val="24"/>
                <w:szCs w:val="24"/>
              </w:rPr>
            </w:pPr>
          </w:p>
        </w:tc>
        <w:tc>
          <w:tcPr>
            <w:tcW w:w="3506" w:type="dxa"/>
            <w:vAlign w:val="center"/>
          </w:tcPr>
          <w:p w:rsidR="00D5212E" w:rsidRPr="00DF6C10" w:rsidRDefault="00D5212E" w:rsidP="00D5212E">
            <w:pPr>
              <w:spacing w:line="240" w:lineRule="auto"/>
              <w:ind w:left="-108" w:right="-107"/>
              <w:jc w:val="center"/>
              <w:rPr>
                <w:rFonts w:ascii="Times New Roman" w:hAnsi="Times New Roman"/>
                <w:color w:val="000000"/>
                <w:sz w:val="23"/>
                <w:szCs w:val="23"/>
              </w:rPr>
            </w:pPr>
            <w:r>
              <w:rPr>
                <w:rFonts w:ascii="Times New Roman" w:hAnsi="Times New Roman"/>
                <w:color w:val="000000"/>
                <w:sz w:val="23"/>
                <w:szCs w:val="23"/>
              </w:rPr>
              <w:t>Развитие внутреннего и въездного туризма</w:t>
            </w:r>
          </w:p>
        </w:tc>
        <w:tc>
          <w:tcPr>
            <w:tcW w:w="1147" w:type="dxa"/>
          </w:tcPr>
          <w:p w:rsidR="00D5212E" w:rsidRPr="00F06A53"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D5212E" w:rsidRDefault="00D5212E" w:rsidP="00E70E79">
            <w:pPr>
              <w:spacing w:after="1"/>
              <w:jc w:val="center"/>
              <w:rPr>
                <w:rFonts w:ascii="Times New Roman" w:hAnsi="Times New Roman"/>
                <w:sz w:val="24"/>
                <w:szCs w:val="24"/>
              </w:rPr>
            </w:pPr>
          </w:p>
        </w:tc>
        <w:tc>
          <w:tcPr>
            <w:tcW w:w="3001" w:type="dxa"/>
            <w:vMerge/>
          </w:tcPr>
          <w:p w:rsidR="00D5212E" w:rsidRDefault="00D5212E" w:rsidP="00E70E79">
            <w:pPr>
              <w:spacing w:after="1"/>
              <w:jc w:val="center"/>
              <w:rPr>
                <w:rFonts w:ascii="Times New Roman" w:hAnsi="Times New Roman"/>
                <w:sz w:val="24"/>
                <w:szCs w:val="24"/>
              </w:rPr>
            </w:pPr>
          </w:p>
        </w:tc>
      </w:tr>
      <w:tr w:rsidR="00030EF4" w:rsidTr="00C659E6">
        <w:trPr>
          <w:trHeight w:val="1548"/>
        </w:trPr>
        <w:tc>
          <w:tcPr>
            <w:tcW w:w="576" w:type="dxa"/>
          </w:tcPr>
          <w:p w:rsidR="00580117" w:rsidRDefault="009404EA" w:rsidP="005A4FE1">
            <w:pPr>
              <w:spacing w:after="1"/>
              <w:jc w:val="center"/>
              <w:rPr>
                <w:rFonts w:ascii="Times New Roman" w:hAnsi="Times New Roman"/>
                <w:sz w:val="24"/>
                <w:szCs w:val="24"/>
              </w:rPr>
            </w:pPr>
            <w:r>
              <w:rPr>
                <w:rFonts w:ascii="Times New Roman" w:hAnsi="Times New Roman"/>
                <w:sz w:val="24"/>
                <w:szCs w:val="24"/>
              </w:rPr>
              <w:lastRenderedPageBreak/>
              <w:t>8</w:t>
            </w:r>
            <w:r w:rsidR="005A4FE1">
              <w:rPr>
                <w:rFonts w:ascii="Times New Roman" w:hAnsi="Times New Roman"/>
                <w:sz w:val="24"/>
                <w:szCs w:val="24"/>
              </w:rPr>
              <w:t>9</w:t>
            </w:r>
          </w:p>
        </w:tc>
        <w:tc>
          <w:tcPr>
            <w:tcW w:w="3506" w:type="dxa"/>
            <w:vAlign w:val="center"/>
          </w:tcPr>
          <w:p w:rsidR="00580117" w:rsidRDefault="009C0E12" w:rsidP="000A01FE">
            <w:pPr>
              <w:pStyle w:val="a5"/>
              <w:shd w:val="clear" w:color="auto" w:fill="FFFFFF"/>
              <w:spacing w:before="0" w:beforeAutospacing="0" w:after="0" w:afterAutospacing="0" w:line="276" w:lineRule="auto"/>
              <w:jc w:val="both"/>
              <w:textAlignment w:val="baseline"/>
              <w:rPr>
                <w:color w:val="000000"/>
                <w:sz w:val="23"/>
                <w:szCs w:val="23"/>
              </w:rPr>
            </w:pPr>
            <w:r>
              <w:t>С</w:t>
            </w:r>
            <w:r w:rsidR="00580117" w:rsidRPr="00580117">
              <w:t>оздание привлекательного имиджа муниципального образования с помощью проведения активной рекламно-информационной деятельности</w:t>
            </w:r>
          </w:p>
        </w:tc>
        <w:tc>
          <w:tcPr>
            <w:tcW w:w="1147" w:type="dxa"/>
          </w:tcPr>
          <w:p w:rsidR="00580117" w:rsidRDefault="00580117" w:rsidP="00E70E79">
            <w:pPr>
              <w:spacing w:after="1"/>
              <w:jc w:val="center"/>
              <w:rPr>
                <w:rFonts w:ascii="Times New Roman" w:hAnsi="Times New Roman"/>
                <w:sz w:val="24"/>
                <w:szCs w:val="24"/>
              </w:rPr>
            </w:pPr>
          </w:p>
        </w:tc>
        <w:tc>
          <w:tcPr>
            <w:tcW w:w="1147" w:type="dxa"/>
          </w:tcPr>
          <w:p w:rsidR="00580117" w:rsidRDefault="00580117" w:rsidP="00E70E79">
            <w:pPr>
              <w:spacing w:after="1"/>
              <w:jc w:val="center"/>
              <w:rPr>
                <w:rFonts w:ascii="Times New Roman" w:hAnsi="Times New Roman"/>
                <w:sz w:val="24"/>
                <w:szCs w:val="24"/>
              </w:rPr>
            </w:pPr>
          </w:p>
        </w:tc>
        <w:tc>
          <w:tcPr>
            <w:tcW w:w="1147" w:type="dxa"/>
          </w:tcPr>
          <w:p w:rsidR="00580117" w:rsidRDefault="00580117" w:rsidP="00E70E79">
            <w:pPr>
              <w:spacing w:after="1"/>
              <w:jc w:val="center"/>
              <w:rPr>
                <w:rFonts w:ascii="Times New Roman" w:hAnsi="Times New Roman"/>
                <w:sz w:val="24"/>
                <w:szCs w:val="24"/>
              </w:rPr>
            </w:pPr>
          </w:p>
        </w:tc>
        <w:tc>
          <w:tcPr>
            <w:tcW w:w="1377" w:type="dxa"/>
          </w:tcPr>
          <w:p w:rsidR="00580117" w:rsidRDefault="00580117" w:rsidP="00E70E79">
            <w:pPr>
              <w:spacing w:after="1"/>
              <w:jc w:val="center"/>
              <w:rPr>
                <w:rFonts w:ascii="Times New Roman" w:hAnsi="Times New Roman"/>
                <w:sz w:val="24"/>
                <w:szCs w:val="24"/>
              </w:rPr>
            </w:pPr>
          </w:p>
        </w:tc>
        <w:tc>
          <w:tcPr>
            <w:tcW w:w="1318" w:type="dxa"/>
          </w:tcPr>
          <w:p w:rsidR="00580117" w:rsidRDefault="00580117" w:rsidP="00E70E79">
            <w:pPr>
              <w:spacing w:after="1"/>
              <w:jc w:val="center"/>
              <w:rPr>
                <w:rFonts w:ascii="Times New Roman" w:hAnsi="Times New Roman"/>
                <w:sz w:val="24"/>
                <w:szCs w:val="24"/>
              </w:rPr>
            </w:pPr>
          </w:p>
        </w:tc>
        <w:tc>
          <w:tcPr>
            <w:tcW w:w="2611" w:type="dxa"/>
            <w:vMerge/>
          </w:tcPr>
          <w:p w:rsidR="00580117" w:rsidRDefault="00580117" w:rsidP="00E70E79">
            <w:pPr>
              <w:spacing w:after="1"/>
              <w:jc w:val="center"/>
              <w:rPr>
                <w:rFonts w:ascii="Times New Roman" w:hAnsi="Times New Roman"/>
                <w:sz w:val="24"/>
                <w:szCs w:val="24"/>
              </w:rPr>
            </w:pPr>
          </w:p>
        </w:tc>
        <w:tc>
          <w:tcPr>
            <w:tcW w:w="3001" w:type="dxa"/>
            <w:vMerge/>
          </w:tcPr>
          <w:p w:rsidR="00580117" w:rsidRDefault="00580117" w:rsidP="00E70E79">
            <w:pPr>
              <w:spacing w:after="1"/>
              <w:jc w:val="center"/>
              <w:rPr>
                <w:rFonts w:ascii="Times New Roman" w:hAnsi="Times New Roman"/>
                <w:sz w:val="24"/>
                <w:szCs w:val="24"/>
              </w:rPr>
            </w:pPr>
          </w:p>
        </w:tc>
      </w:tr>
      <w:tr w:rsidR="00030EF4" w:rsidTr="00C659E6">
        <w:trPr>
          <w:trHeight w:val="1527"/>
        </w:trPr>
        <w:tc>
          <w:tcPr>
            <w:tcW w:w="576" w:type="dxa"/>
          </w:tcPr>
          <w:p w:rsidR="009C0E12" w:rsidRDefault="005A4FE1" w:rsidP="005A4FE1">
            <w:pPr>
              <w:spacing w:after="1"/>
              <w:jc w:val="center"/>
              <w:rPr>
                <w:rFonts w:ascii="Times New Roman" w:hAnsi="Times New Roman"/>
                <w:sz w:val="24"/>
                <w:szCs w:val="24"/>
              </w:rPr>
            </w:pPr>
            <w:r>
              <w:rPr>
                <w:rFonts w:ascii="Times New Roman" w:hAnsi="Times New Roman"/>
                <w:sz w:val="24"/>
                <w:szCs w:val="24"/>
              </w:rPr>
              <w:t>90</w:t>
            </w:r>
          </w:p>
        </w:tc>
        <w:tc>
          <w:tcPr>
            <w:tcW w:w="3506" w:type="dxa"/>
            <w:vAlign w:val="center"/>
          </w:tcPr>
          <w:p w:rsidR="009C0E12" w:rsidRPr="009C0E12" w:rsidRDefault="000A01FE" w:rsidP="009C0E12">
            <w:pPr>
              <w:pStyle w:val="a5"/>
              <w:shd w:val="clear" w:color="auto" w:fill="FFFFFF"/>
              <w:spacing w:before="0" w:beforeAutospacing="0" w:after="0" w:afterAutospacing="0" w:line="276" w:lineRule="auto"/>
              <w:jc w:val="both"/>
              <w:textAlignment w:val="baseline"/>
            </w:pPr>
            <w:r>
              <w:rPr>
                <w:color w:val="000000"/>
              </w:rPr>
              <w:t>С</w:t>
            </w:r>
            <w:r w:rsidR="009C0E12" w:rsidRPr="009C0E12">
              <w:rPr>
                <w:color w:val="000000"/>
              </w:rPr>
              <w:t>тимулирование развития материальной базы путем привлечения инвестиций для реконструкции действующих и строительства новых туристических объектов</w:t>
            </w:r>
          </w:p>
        </w:tc>
        <w:tc>
          <w:tcPr>
            <w:tcW w:w="1147" w:type="dxa"/>
          </w:tcPr>
          <w:p w:rsidR="009C0E12" w:rsidRDefault="009C0E12"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9C0E12" w:rsidRDefault="009C0E12"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9C0E12" w:rsidRDefault="009C0E12"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9C0E12" w:rsidRDefault="009C0E12"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9C0E12" w:rsidRDefault="009C0E12"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9C0E12" w:rsidRDefault="009C0E12" w:rsidP="00E70E79">
            <w:pPr>
              <w:spacing w:after="1"/>
              <w:jc w:val="center"/>
              <w:rPr>
                <w:rFonts w:ascii="Times New Roman" w:hAnsi="Times New Roman"/>
                <w:sz w:val="24"/>
                <w:szCs w:val="24"/>
              </w:rPr>
            </w:pPr>
          </w:p>
        </w:tc>
        <w:tc>
          <w:tcPr>
            <w:tcW w:w="3001" w:type="dxa"/>
            <w:vMerge/>
          </w:tcPr>
          <w:p w:rsidR="009C0E12" w:rsidRDefault="009C0E12" w:rsidP="00E70E79">
            <w:pPr>
              <w:spacing w:after="1"/>
              <w:jc w:val="center"/>
              <w:rPr>
                <w:rFonts w:ascii="Times New Roman" w:hAnsi="Times New Roman"/>
                <w:sz w:val="24"/>
                <w:szCs w:val="24"/>
              </w:rPr>
            </w:pPr>
          </w:p>
        </w:tc>
      </w:tr>
      <w:tr w:rsidR="00030EF4" w:rsidTr="00C659E6">
        <w:tc>
          <w:tcPr>
            <w:tcW w:w="576" w:type="dxa"/>
          </w:tcPr>
          <w:p w:rsidR="00D5212E" w:rsidRDefault="005A4FE1" w:rsidP="005A4FE1">
            <w:pPr>
              <w:spacing w:after="1"/>
              <w:jc w:val="center"/>
              <w:rPr>
                <w:rFonts w:ascii="Times New Roman" w:hAnsi="Times New Roman"/>
                <w:sz w:val="24"/>
                <w:szCs w:val="24"/>
              </w:rPr>
            </w:pPr>
            <w:r>
              <w:rPr>
                <w:rFonts w:ascii="Times New Roman" w:hAnsi="Times New Roman"/>
                <w:sz w:val="24"/>
                <w:szCs w:val="24"/>
              </w:rPr>
              <w:t>91</w:t>
            </w:r>
          </w:p>
        </w:tc>
        <w:tc>
          <w:tcPr>
            <w:tcW w:w="3506" w:type="dxa"/>
            <w:vAlign w:val="center"/>
          </w:tcPr>
          <w:p w:rsidR="00D5212E" w:rsidRPr="00DF6C10" w:rsidRDefault="00D5212E" w:rsidP="00E70E79">
            <w:pPr>
              <w:spacing w:line="240" w:lineRule="auto"/>
              <w:ind w:left="-108" w:right="-107"/>
              <w:jc w:val="center"/>
              <w:rPr>
                <w:rFonts w:ascii="Times New Roman" w:hAnsi="Times New Roman"/>
                <w:color w:val="000000"/>
                <w:sz w:val="23"/>
                <w:szCs w:val="23"/>
              </w:rPr>
            </w:pPr>
            <w:r w:rsidRPr="00972AA2">
              <w:rPr>
                <w:rFonts w:ascii="Times New Roman" w:hAnsi="Times New Roman"/>
                <w:color w:val="000000"/>
                <w:sz w:val="23"/>
                <w:szCs w:val="23"/>
              </w:rPr>
              <w:t>Обеспечение проведения мероприятий по видам туризма</w:t>
            </w:r>
          </w:p>
        </w:tc>
        <w:tc>
          <w:tcPr>
            <w:tcW w:w="1147" w:type="dxa"/>
          </w:tcPr>
          <w:p w:rsidR="00D5212E" w:rsidRPr="00F06A53"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D5212E" w:rsidRDefault="00D5212E"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D5212E" w:rsidRDefault="00D5212E" w:rsidP="00E70E79">
            <w:pPr>
              <w:spacing w:after="1"/>
              <w:jc w:val="center"/>
              <w:rPr>
                <w:rFonts w:ascii="Times New Roman" w:hAnsi="Times New Roman"/>
                <w:sz w:val="24"/>
                <w:szCs w:val="24"/>
              </w:rPr>
            </w:pPr>
          </w:p>
        </w:tc>
        <w:tc>
          <w:tcPr>
            <w:tcW w:w="3001" w:type="dxa"/>
            <w:vMerge/>
          </w:tcPr>
          <w:p w:rsidR="00D5212E" w:rsidRDefault="00D5212E" w:rsidP="00E70E79">
            <w:pPr>
              <w:spacing w:after="1"/>
              <w:jc w:val="center"/>
              <w:rPr>
                <w:rFonts w:ascii="Times New Roman" w:hAnsi="Times New Roman"/>
                <w:sz w:val="24"/>
                <w:szCs w:val="24"/>
              </w:rPr>
            </w:pPr>
          </w:p>
        </w:tc>
      </w:tr>
      <w:tr w:rsidR="00D5212E" w:rsidTr="00C659E6">
        <w:tc>
          <w:tcPr>
            <w:tcW w:w="576" w:type="dxa"/>
          </w:tcPr>
          <w:p w:rsidR="00D5212E" w:rsidRDefault="00D5212E" w:rsidP="00E70E79">
            <w:pPr>
              <w:spacing w:after="1"/>
              <w:jc w:val="center"/>
              <w:rPr>
                <w:rFonts w:ascii="Times New Roman" w:hAnsi="Times New Roman"/>
                <w:sz w:val="24"/>
                <w:szCs w:val="24"/>
              </w:rPr>
            </w:pPr>
          </w:p>
        </w:tc>
        <w:tc>
          <w:tcPr>
            <w:tcW w:w="15254" w:type="dxa"/>
            <w:gridSpan w:val="8"/>
            <w:vAlign w:val="center"/>
          </w:tcPr>
          <w:p w:rsidR="00D5212E" w:rsidRPr="0068376E" w:rsidRDefault="00D5212E" w:rsidP="00E70E79">
            <w:pPr>
              <w:spacing w:after="1"/>
              <w:jc w:val="center"/>
              <w:rPr>
                <w:rFonts w:ascii="Times New Roman" w:hAnsi="Times New Roman"/>
                <w:b/>
                <w:color w:val="000000"/>
                <w:sz w:val="24"/>
                <w:szCs w:val="24"/>
              </w:rPr>
            </w:pPr>
            <w:r w:rsidRPr="0068376E">
              <w:rPr>
                <w:rFonts w:ascii="Times New Roman" w:hAnsi="Times New Roman"/>
                <w:b/>
                <w:color w:val="000000"/>
                <w:sz w:val="24"/>
                <w:szCs w:val="24"/>
              </w:rPr>
              <w:t>Задача</w:t>
            </w:r>
            <w:r w:rsidRPr="0068376E">
              <w:rPr>
                <w:rFonts w:ascii="Times New Roman" w:hAnsi="Times New Roman"/>
                <w:sz w:val="24"/>
                <w:szCs w:val="24"/>
                <w:lang w:eastAsia="zh-CN"/>
              </w:rPr>
              <w:t xml:space="preserve"> </w:t>
            </w:r>
            <w:r w:rsidRPr="005357AD">
              <w:rPr>
                <w:rFonts w:ascii="Times New Roman" w:hAnsi="Times New Roman"/>
                <w:b/>
                <w:sz w:val="24"/>
                <w:szCs w:val="24"/>
                <w:lang w:eastAsia="zh-CN"/>
              </w:rPr>
              <w:t>12</w:t>
            </w:r>
            <w:r w:rsidRPr="0068376E">
              <w:rPr>
                <w:rFonts w:ascii="Times New Roman" w:hAnsi="Times New Roman"/>
                <w:sz w:val="24"/>
                <w:szCs w:val="24"/>
                <w:lang w:eastAsia="zh-CN"/>
              </w:rPr>
              <w:t>.</w:t>
            </w:r>
            <w:r w:rsidRPr="0068376E">
              <w:rPr>
                <w:rFonts w:ascii="Times New Roman" w:hAnsi="Times New Roman"/>
                <w:b/>
                <w:bCs/>
                <w:iCs/>
                <w:sz w:val="24"/>
                <w:szCs w:val="24"/>
              </w:rPr>
              <w:t xml:space="preserve"> </w:t>
            </w:r>
            <w:r>
              <w:rPr>
                <w:rFonts w:ascii="Times New Roman" w:hAnsi="Times New Roman"/>
                <w:b/>
                <w:bCs/>
                <w:iCs/>
                <w:sz w:val="24"/>
                <w:szCs w:val="24"/>
              </w:rPr>
              <w:t>Содействие р</w:t>
            </w:r>
            <w:r w:rsidRPr="0068376E">
              <w:rPr>
                <w:rFonts w:ascii="Times New Roman" w:hAnsi="Times New Roman"/>
                <w:b/>
                <w:bCs/>
                <w:iCs/>
                <w:sz w:val="24"/>
                <w:szCs w:val="24"/>
              </w:rPr>
              <w:t>азвити</w:t>
            </w:r>
            <w:r>
              <w:rPr>
                <w:rFonts w:ascii="Times New Roman" w:hAnsi="Times New Roman"/>
                <w:b/>
                <w:bCs/>
                <w:iCs/>
                <w:sz w:val="24"/>
                <w:szCs w:val="24"/>
              </w:rPr>
              <w:t>ю</w:t>
            </w:r>
            <w:r w:rsidRPr="0068376E">
              <w:rPr>
                <w:rFonts w:ascii="Times New Roman" w:hAnsi="Times New Roman"/>
                <w:b/>
                <w:bCs/>
                <w:iCs/>
                <w:sz w:val="24"/>
                <w:szCs w:val="24"/>
              </w:rPr>
              <w:t xml:space="preserve"> малого  предпринимательства</w:t>
            </w:r>
          </w:p>
        </w:tc>
      </w:tr>
      <w:tr w:rsidR="00030EF4" w:rsidTr="00C659E6">
        <w:tc>
          <w:tcPr>
            <w:tcW w:w="576" w:type="dxa"/>
          </w:tcPr>
          <w:p w:rsidR="00644F73" w:rsidRDefault="002A43C0" w:rsidP="00E70E79">
            <w:pPr>
              <w:spacing w:after="1"/>
              <w:jc w:val="center"/>
              <w:rPr>
                <w:rFonts w:ascii="Times New Roman" w:hAnsi="Times New Roman"/>
                <w:sz w:val="24"/>
                <w:szCs w:val="24"/>
              </w:rPr>
            </w:pPr>
            <w:r>
              <w:rPr>
                <w:rFonts w:ascii="Times New Roman" w:hAnsi="Times New Roman"/>
                <w:sz w:val="24"/>
                <w:szCs w:val="24"/>
              </w:rPr>
              <w:t>9</w:t>
            </w:r>
            <w:r w:rsidR="005A4FE1">
              <w:rPr>
                <w:rFonts w:ascii="Times New Roman" w:hAnsi="Times New Roman"/>
                <w:sz w:val="24"/>
                <w:szCs w:val="24"/>
              </w:rPr>
              <w:t>2</w:t>
            </w:r>
          </w:p>
        </w:tc>
        <w:tc>
          <w:tcPr>
            <w:tcW w:w="3506" w:type="dxa"/>
            <w:vAlign w:val="center"/>
          </w:tcPr>
          <w:p w:rsidR="00644F73" w:rsidRPr="00644F73" w:rsidRDefault="00644F73" w:rsidP="00644F73">
            <w:pPr>
              <w:spacing w:line="240" w:lineRule="auto"/>
              <w:ind w:left="-108" w:right="-107"/>
              <w:jc w:val="both"/>
              <w:rPr>
                <w:rFonts w:ascii="Times New Roman" w:hAnsi="Times New Roman"/>
                <w:color w:val="000000"/>
                <w:sz w:val="24"/>
                <w:szCs w:val="24"/>
              </w:rPr>
            </w:pPr>
            <w:r>
              <w:rPr>
                <w:rFonts w:ascii="Times New Roman" w:hAnsi="Times New Roman"/>
                <w:sz w:val="24"/>
                <w:szCs w:val="24"/>
              </w:rPr>
              <w:t xml:space="preserve">Оказание </w:t>
            </w:r>
            <w:r w:rsidRPr="00644F73">
              <w:rPr>
                <w:rFonts w:ascii="Times New Roman" w:hAnsi="Times New Roman"/>
                <w:sz w:val="24"/>
                <w:szCs w:val="24"/>
              </w:rPr>
              <w:t>консультационн</w:t>
            </w:r>
            <w:r>
              <w:rPr>
                <w:rFonts w:ascii="Times New Roman" w:hAnsi="Times New Roman"/>
                <w:sz w:val="24"/>
                <w:szCs w:val="24"/>
              </w:rPr>
              <w:t>ой</w:t>
            </w:r>
            <w:r w:rsidRPr="00644F73">
              <w:rPr>
                <w:rFonts w:ascii="Times New Roman" w:hAnsi="Times New Roman"/>
                <w:sz w:val="24"/>
                <w:szCs w:val="24"/>
              </w:rPr>
              <w:t>, информационн</w:t>
            </w:r>
            <w:r>
              <w:rPr>
                <w:rFonts w:ascii="Times New Roman" w:hAnsi="Times New Roman"/>
                <w:sz w:val="24"/>
                <w:szCs w:val="24"/>
              </w:rPr>
              <w:t>ой</w:t>
            </w:r>
            <w:r w:rsidRPr="00644F73">
              <w:rPr>
                <w:rFonts w:ascii="Times New Roman" w:hAnsi="Times New Roman"/>
                <w:sz w:val="24"/>
                <w:szCs w:val="24"/>
              </w:rPr>
              <w:t>, образовательн</w:t>
            </w:r>
            <w:r>
              <w:rPr>
                <w:rFonts w:ascii="Times New Roman" w:hAnsi="Times New Roman"/>
                <w:sz w:val="24"/>
                <w:szCs w:val="24"/>
              </w:rPr>
              <w:t>ой</w:t>
            </w:r>
            <w:r w:rsidRPr="00644F73">
              <w:rPr>
                <w:rFonts w:ascii="Times New Roman" w:hAnsi="Times New Roman"/>
                <w:sz w:val="24"/>
                <w:szCs w:val="24"/>
              </w:rPr>
              <w:t xml:space="preserve"> и </w:t>
            </w:r>
            <w:proofErr w:type="spellStart"/>
            <w:r w:rsidRPr="00644F73">
              <w:rPr>
                <w:rFonts w:ascii="Times New Roman" w:hAnsi="Times New Roman"/>
                <w:sz w:val="24"/>
                <w:szCs w:val="24"/>
              </w:rPr>
              <w:t>инновационно</w:t>
            </w:r>
            <w:proofErr w:type="spellEnd"/>
            <w:r w:rsidRPr="00644F73">
              <w:rPr>
                <w:rFonts w:ascii="Times New Roman" w:hAnsi="Times New Roman"/>
                <w:sz w:val="24"/>
                <w:szCs w:val="24"/>
              </w:rPr>
              <w:t>-производственн</w:t>
            </w:r>
            <w:r>
              <w:rPr>
                <w:rFonts w:ascii="Times New Roman" w:hAnsi="Times New Roman"/>
                <w:sz w:val="24"/>
                <w:szCs w:val="24"/>
              </w:rPr>
              <w:t xml:space="preserve">ой, имущественной </w:t>
            </w:r>
            <w:r w:rsidRPr="00644F73">
              <w:rPr>
                <w:rFonts w:ascii="Times New Roman" w:hAnsi="Times New Roman"/>
                <w:sz w:val="24"/>
                <w:szCs w:val="24"/>
              </w:rPr>
              <w:t xml:space="preserve">  поддержк</w:t>
            </w:r>
            <w:r>
              <w:rPr>
                <w:rFonts w:ascii="Times New Roman" w:hAnsi="Times New Roman"/>
                <w:sz w:val="24"/>
                <w:szCs w:val="24"/>
              </w:rPr>
              <w:t>и субъектов предпринимательства</w:t>
            </w:r>
          </w:p>
        </w:tc>
        <w:tc>
          <w:tcPr>
            <w:tcW w:w="1147" w:type="dxa"/>
          </w:tcPr>
          <w:p w:rsidR="00644F73" w:rsidRDefault="00644F73"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44F73" w:rsidRDefault="00644F73"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44F73" w:rsidRDefault="00644F73"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644F73" w:rsidRDefault="00644F73"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644F73" w:rsidRDefault="00644F73"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val="restart"/>
          </w:tcPr>
          <w:p w:rsidR="00644F73" w:rsidRDefault="00644F73" w:rsidP="00D5212E">
            <w:pPr>
              <w:spacing w:after="1"/>
              <w:jc w:val="center"/>
              <w:rPr>
                <w:rFonts w:ascii="Times New Roman" w:hAnsi="Times New Roman"/>
                <w:sz w:val="24"/>
                <w:szCs w:val="24"/>
              </w:rPr>
            </w:pPr>
          </w:p>
          <w:p w:rsidR="00644F73" w:rsidRDefault="00644F73" w:rsidP="00D5212E">
            <w:pPr>
              <w:spacing w:after="1"/>
              <w:jc w:val="center"/>
              <w:rPr>
                <w:rFonts w:ascii="Times New Roman" w:hAnsi="Times New Roman"/>
                <w:sz w:val="24"/>
                <w:szCs w:val="24"/>
              </w:rPr>
            </w:pPr>
          </w:p>
          <w:p w:rsidR="00644F73" w:rsidRDefault="00644F73" w:rsidP="00D5212E">
            <w:pPr>
              <w:spacing w:after="1"/>
              <w:jc w:val="center"/>
              <w:rPr>
                <w:rFonts w:ascii="Times New Roman" w:hAnsi="Times New Roman"/>
                <w:sz w:val="24"/>
                <w:szCs w:val="24"/>
              </w:rPr>
            </w:pPr>
          </w:p>
          <w:p w:rsidR="00644F73" w:rsidRDefault="00644F73" w:rsidP="00D5212E">
            <w:pPr>
              <w:spacing w:after="1"/>
              <w:jc w:val="center"/>
              <w:rPr>
                <w:rFonts w:ascii="Times New Roman" w:hAnsi="Times New Roman"/>
                <w:sz w:val="24"/>
                <w:szCs w:val="24"/>
              </w:rPr>
            </w:pPr>
          </w:p>
          <w:p w:rsidR="00644F73" w:rsidRDefault="00644F73" w:rsidP="00D5212E">
            <w:pPr>
              <w:spacing w:after="1"/>
              <w:jc w:val="center"/>
              <w:rPr>
                <w:rFonts w:ascii="Times New Roman" w:hAnsi="Times New Roman"/>
                <w:sz w:val="24"/>
                <w:szCs w:val="24"/>
              </w:rPr>
            </w:pPr>
          </w:p>
          <w:p w:rsidR="00644F73" w:rsidRDefault="00644F73" w:rsidP="00D5212E">
            <w:pPr>
              <w:spacing w:after="1"/>
              <w:jc w:val="center"/>
              <w:rPr>
                <w:rFonts w:ascii="Times New Roman" w:hAnsi="Times New Roman"/>
                <w:sz w:val="24"/>
                <w:szCs w:val="24"/>
              </w:rPr>
            </w:pPr>
          </w:p>
          <w:p w:rsidR="00644F73" w:rsidRDefault="00644F73" w:rsidP="00D5212E">
            <w:pPr>
              <w:spacing w:after="1"/>
              <w:jc w:val="center"/>
              <w:rPr>
                <w:rFonts w:ascii="Times New Roman" w:hAnsi="Times New Roman"/>
                <w:sz w:val="24"/>
                <w:szCs w:val="24"/>
              </w:rPr>
            </w:pPr>
          </w:p>
          <w:p w:rsidR="00644F73" w:rsidRDefault="00644F73" w:rsidP="0045638B">
            <w:pPr>
              <w:spacing w:after="1"/>
              <w:jc w:val="center"/>
              <w:rPr>
                <w:rFonts w:ascii="Times New Roman" w:hAnsi="Times New Roman"/>
                <w:sz w:val="24"/>
                <w:szCs w:val="24"/>
              </w:rPr>
            </w:pPr>
            <w:r>
              <w:rPr>
                <w:rFonts w:ascii="Times New Roman" w:hAnsi="Times New Roman"/>
                <w:sz w:val="24"/>
                <w:szCs w:val="24"/>
              </w:rPr>
              <w:t>МО «</w:t>
            </w:r>
            <w:proofErr w:type="spellStart"/>
            <w:r w:rsidR="00E01BA8">
              <w:rPr>
                <w:rFonts w:ascii="Times New Roman" w:hAnsi="Times New Roman"/>
                <w:sz w:val="24"/>
                <w:szCs w:val="24"/>
              </w:rPr>
              <w:t>Усть-Коксинский</w:t>
            </w:r>
            <w:r>
              <w:rPr>
                <w:rFonts w:ascii="Times New Roman" w:hAnsi="Times New Roman"/>
                <w:sz w:val="24"/>
                <w:szCs w:val="24"/>
              </w:rPr>
              <w:t>район</w:t>
            </w:r>
            <w:proofErr w:type="spellEnd"/>
            <w:r>
              <w:rPr>
                <w:rFonts w:ascii="Times New Roman" w:hAnsi="Times New Roman"/>
                <w:sz w:val="24"/>
                <w:szCs w:val="24"/>
              </w:rPr>
              <w:t xml:space="preserve">» </w:t>
            </w:r>
            <w:r w:rsidR="0045638B">
              <w:rPr>
                <w:rFonts w:ascii="Times New Roman" w:hAnsi="Times New Roman"/>
                <w:sz w:val="24"/>
                <w:szCs w:val="24"/>
              </w:rPr>
              <w:t>(управление экономического развития и прогнозирования</w:t>
            </w:r>
            <w:r>
              <w:rPr>
                <w:rFonts w:ascii="Times New Roman" w:hAnsi="Times New Roman"/>
                <w:sz w:val="24"/>
                <w:szCs w:val="24"/>
              </w:rPr>
              <w:t xml:space="preserve">)  </w:t>
            </w:r>
          </w:p>
        </w:tc>
        <w:tc>
          <w:tcPr>
            <w:tcW w:w="3001" w:type="dxa"/>
            <w:vMerge w:val="restart"/>
          </w:tcPr>
          <w:p w:rsidR="00644F73" w:rsidRDefault="00644F73" w:rsidP="00E70E79">
            <w:pPr>
              <w:spacing w:after="1"/>
              <w:jc w:val="center"/>
              <w:rPr>
                <w:rFonts w:ascii="Times New Roman" w:hAnsi="Times New Roman"/>
                <w:sz w:val="24"/>
                <w:szCs w:val="24"/>
              </w:rPr>
            </w:pPr>
          </w:p>
          <w:p w:rsidR="00644F73" w:rsidRDefault="00644F73" w:rsidP="00E70E79">
            <w:pPr>
              <w:spacing w:after="1"/>
              <w:jc w:val="center"/>
              <w:rPr>
                <w:rFonts w:ascii="Times New Roman" w:hAnsi="Times New Roman"/>
                <w:sz w:val="24"/>
                <w:szCs w:val="24"/>
              </w:rPr>
            </w:pPr>
          </w:p>
          <w:p w:rsidR="00644F73" w:rsidRDefault="00644F73" w:rsidP="00E70E79">
            <w:pPr>
              <w:spacing w:after="1"/>
              <w:jc w:val="center"/>
              <w:rPr>
                <w:rFonts w:ascii="Times New Roman" w:hAnsi="Times New Roman"/>
                <w:sz w:val="24"/>
                <w:szCs w:val="24"/>
              </w:rPr>
            </w:pPr>
          </w:p>
          <w:p w:rsidR="00644F73" w:rsidRDefault="00644F73" w:rsidP="00E70E79">
            <w:pPr>
              <w:spacing w:after="1"/>
              <w:jc w:val="center"/>
              <w:rPr>
                <w:rFonts w:ascii="Times New Roman" w:hAnsi="Times New Roman"/>
                <w:sz w:val="24"/>
                <w:szCs w:val="24"/>
              </w:rPr>
            </w:pPr>
          </w:p>
          <w:p w:rsidR="00644F73" w:rsidRDefault="00644F73" w:rsidP="00E70E79">
            <w:pPr>
              <w:spacing w:after="1"/>
              <w:jc w:val="center"/>
              <w:rPr>
                <w:rFonts w:ascii="Times New Roman" w:hAnsi="Times New Roman"/>
                <w:sz w:val="24"/>
                <w:szCs w:val="24"/>
              </w:rPr>
            </w:pPr>
          </w:p>
          <w:p w:rsidR="00644F73" w:rsidRDefault="00644F73" w:rsidP="00E70E79">
            <w:pPr>
              <w:spacing w:after="1"/>
              <w:jc w:val="center"/>
              <w:rPr>
                <w:rFonts w:ascii="Times New Roman" w:hAnsi="Times New Roman"/>
                <w:sz w:val="24"/>
                <w:szCs w:val="24"/>
              </w:rPr>
            </w:pPr>
          </w:p>
          <w:p w:rsidR="00644F73" w:rsidRDefault="00644F73" w:rsidP="00E70E79">
            <w:pPr>
              <w:spacing w:after="1"/>
              <w:jc w:val="center"/>
              <w:rPr>
                <w:rFonts w:ascii="Times New Roman" w:hAnsi="Times New Roman"/>
                <w:sz w:val="24"/>
                <w:szCs w:val="24"/>
              </w:rPr>
            </w:pPr>
          </w:p>
          <w:p w:rsidR="00644F73" w:rsidRDefault="00644F73" w:rsidP="00644F73">
            <w:pPr>
              <w:spacing w:after="1"/>
              <w:jc w:val="center"/>
              <w:rPr>
                <w:rFonts w:ascii="Times New Roman" w:hAnsi="Times New Roman"/>
                <w:sz w:val="24"/>
                <w:szCs w:val="24"/>
              </w:rPr>
            </w:pPr>
            <w:r>
              <w:rPr>
                <w:rFonts w:ascii="Times New Roman" w:hAnsi="Times New Roman"/>
                <w:sz w:val="24"/>
                <w:szCs w:val="24"/>
              </w:rPr>
              <w:t xml:space="preserve">Муниципальная программа «Развитие экономического потенциала и предпринимательства», государственная </w:t>
            </w:r>
            <w:r>
              <w:rPr>
                <w:rFonts w:ascii="Times New Roman" w:hAnsi="Times New Roman"/>
                <w:sz w:val="24"/>
                <w:szCs w:val="24"/>
              </w:rPr>
              <w:lastRenderedPageBreak/>
              <w:t xml:space="preserve">программа РА </w:t>
            </w:r>
            <w:r>
              <w:t xml:space="preserve"> </w:t>
            </w:r>
            <w:r w:rsidRPr="00644F73">
              <w:rPr>
                <w:rFonts w:ascii="Times New Roman" w:hAnsi="Times New Roman"/>
                <w:sz w:val="24"/>
                <w:szCs w:val="24"/>
              </w:rPr>
              <w:t>«Развитие экономического потенциала и предпринимательства»</w:t>
            </w:r>
            <w:r>
              <w:rPr>
                <w:rFonts w:ascii="Times New Roman" w:hAnsi="Times New Roman"/>
                <w:sz w:val="24"/>
                <w:szCs w:val="24"/>
              </w:rPr>
              <w:t>, национальный проект «Малое и среднее предпринимательство и поддержка индивидуальной предпринимательской инициативы»</w:t>
            </w:r>
          </w:p>
        </w:tc>
      </w:tr>
      <w:tr w:rsidR="00030EF4" w:rsidTr="00C659E6">
        <w:tc>
          <w:tcPr>
            <w:tcW w:w="576" w:type="dxa"/>
          </w:tcPr>
          <w:p w:rsidR="00644F73" w:rsidRDefault="002A43C0" w:rsidP="005A4FE1">
            <w:pPr>
              <w:spacing w:after="1"/>
              <w:jc w:val="center"/>
              <w:rPr>
                <w:rFonts w:ascii="Times New Roman" w:hAnsi="Times New Roman"/>
                <w:sz w:val="24"/>
                <w:szCs w:val="24"/>
              </w:rPr>
            </w:pPr>
            <w:r>
              <w:rPr>
                <w:rFonts w:ascii="Times New Roman" w:hAnsi="Times New Roman"/>
                <w:sz w:val="24"/>
                <w:szCs w:val="24"/>
              </w:rPr>
              <w:t>9</w:t>
            </w:r>
            <w:r w:rsidR="005A4FE1">
              <w:rPr>
                <w:rFonts w:ascii="Times New Roman" w:hAnsi="Times New Roman"/>
                <w:sz w:val="24"/>
                <w:szCs w:val="24"/>
              </w:rPr>
              <w:t>3</w:t>
            </w:r>
          </w:p>
        </w:tc>
        <w:tc>
          <w:tcPr>
            <w:tcW w:w="3506" w:type="dxa"/>
            <w:vAlign w:val="center"/>
          </w:tcPr>
          <w:p w:rsidR="00644F73" w:rsidRPr="00DF6C10" w:rsidRDefault="00644F73" w:rsidP="000A01FE">
            <w:pPr>
              <w:spacing w:line="240" w:lineRule="auto"/>
              <w:ind w:left="-108" w:right="-107"/>
              <w:jc w:val="both"/>
              <w:rPr>
                <w:rFonts w:ascii="Times New Roman" w:hAnsi="Times New Roman"/>
                <w:color w:val="000000"/>
                <w:sz w:val="23"/>
                <w:szCs w:val="23"/>
              </w:rPr>
            </w:pPr>
            <w:r w:rsidRPr="009F3465">
              <w:rPr>
                <w:rFonts w:ascii="Times New Roman" w:hAnsi="Times New Roman"/>
                <w:color w:val="000000"/>
                <w:sz w:val="23"/>
                <w:szCs w:val="23"/>
              </w:rPr>
              <w:t>Формирование внешней среды малого и среднего предпринимательства (стимулирование спроса на продукцию, система налоговых льгот</w:t>
            </w:r>
            <w:r w:rsidR="000A01FE">
              <w:rPr>
                <w:rFonts w:ascii="Times New Roman" w:hAnsi="Times New Roman"/>
                <w:color w:val="000000"/>
                <w:sz w:val="23"/>
                <w:szCs w:val="23"/>
              </w:rPr>
              <w:t>, развитие системы одного окна)</w:t>
            </w:r>
          </w:p>
        </w:tc>
        <w:tc>
          <w:tcPr>
            <w:tcW w:w="1147" w:type="dxa"/>
          </w:tcPr>
          <w:p w:rsidR="00644F73" w:rsidRPr="00F06A53" w:rsidRDefault="00644F73"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44F73" w:rsidRDefault="00644F73"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44F73" w:rsidRDefault="00644F73"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644F73" w:rsidRDefault="00644F73"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644F73" w:rsidRDefault="00644F73"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644F73" w:rsidRDefault="00644F73" w:rsidP="00E70E79">
            <w:pPr>
              <w:spacing w:after="1"/>
              <w:jc w:val="center"/>
              <w:rPr>
                <w:rFonts w:ascii="Times New Roman" w:hAnsi="Times New Roman"/>
                <w:sz w:val="24"/>
                <w:szCs w:val="24"/>
              </w:rPr>
            </w:pPr>
          </w:p>
        </w:tc>
        <w:tc>
          <w:tcPr>
            <w:tcW w:w="3001" w:type="dxa"/>
            <w:vMerge/>
          </w:tcPr>
          <w:p w:rsidR="00644F73" w:rsidRDefault="00644F73" w:rsidP="00E70E79">
            <w:pPr>
              <w:spacing w:after="1"/>
              <w:jc w:val="center"/>
              <w:rPr>
                <w:rFonts w:ascii="Times New Roman" w:hAnsi="Times New Roman"/>
                <w:sz w:val="24"/>
                <w:szCs w:val="24"/>
              </w:rPr>
            </w:pPr>
          </w:p>
        </w:tc>
      </w:tr>
      <w:tr w:rsidR="00030EF4" w:rsidTr="00C659E6">
        <w:tc>
          <w:tcPr>
            <w:tcW w:w="576" w:type="dxa"/>
          </w:tcPr>
          <w:p w:rsidR="00644F73" w:rsidRDefault="002A43C0" w:rsidP="005A4FE1">
            <w:pPr>
              <w:spacing w:after="1"/>
              <w:jc w:val="center"/>
              <w:rPr>
                <w:rFonts w:ascii="Times New Roman" w:hAnsi="Times New Roman"/>
                <w:sz w:val="24"/>
                <w:szCs w:val="24"/>
              </w:rPr>
            </w:pPr>
            <w:r>
              <w:rPr>
                <w:rFonts w:ascii="Times New Roman" w:hAnsi="Times New Roman"/>
                <w:sz w:val="24"/>
                <w:szCs w:val="24"/>
              </w:rPr>
              <w:t>9</w:t>
            </w:r>
            <w:r w:rsidR="005A4FE1">
              <w:rPr>
                <w:rFonts w:ascii="Times New Roman" w:hAnsi="Times New Roman"/>
                <w:sz w:val="24"/>
                <w:szCs w:val="24"/>
              </w:rPr>
              <w:t>4</w:t>
            </w:r>
          </w:p>
        </w:tc>
        <w:tc>
          <w:tcPr>
            <w:tcW w:w="3506" w:type="dxa"/>
            <w:vAlign w:val="center"/>
          </w:tcPr>
          <w:p w:rsidR="00644F73" w:rsidRPr="00DF6C10" w:rsidRDefault="00644F73" w:rsidP="00E70E79">
            <w:pPr>
              <w:spacing w:line="240" w:lineRule="auto"/>
              <w:ind w:left="-108" w:right="-107"/>
              <w:jc w:val="center"/>
              <w:rPr>
                <w:rFonts w:ascii="Times New Roman" w:hAnsi="Times New Roman"/>
                <w:color w:val="000000"/>
                <w:sz w:val="23"/>
                <w:szCs w:val="23"/>
              </w:rPr>
            </w:pPr>
            <w:r w:rsidRPr="009F3465">
              <w:rPr>
                <w:rFonts w:ascii="Times New Roman" w:hAnsi="Times New Roman"/>
                <w:color w:val="000000"/>
                <w:sz w:val="23"/>
                <w:szCs w:val="23"/>
              </w:rPr>
              <w:t>Формирование организационно-правовых условий для улучшения инвестиционного климата</w:t>
            </w:r>
          </w:p>
        </w:tc>
        <w:tc>
          <w:tcPr>
            <w:tcW w:w="1147" w:type="dxa"/>
          </w:tcPr>
          <w:p w:rsidR="00644F73" w:rsidRPr="00F06A53" w:rsidRDefault="00644F73"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44F73" w:rsidRDefault="00644F73"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44F73" w:rsidRDefault="00644F73"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644F73" w:rsidRDefault="00644F73"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644F73" w:rsidRDefault="00644F73"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644F73" w:rsidRDefault="00644F73" w:rsidP="00E70E79">
            <w:pPr>
              <w:spacing w:after="1"/>
              <w:jc w:val="center"/>
              <w:rPr>
                <w:rFonts w:ascii="Times New Roman" w:hAnsi="Times New Roman"/>
                <w:sz w:val="24"/>
                <w:szCs w:val="24"/>
              </w:rPr>
            </w:pPr>
          </w:p>
        </w:tc>
        <w:tc>
          <w:tcPr>
            <w:tcW w:w="3001" w:type="dxa"/>
            <w:vMerge/>
          </w:tcPr>
          <w:p w:rsidR="00644F73" w:rsidRDefault="00644F73" w:rsidP="00E70E79">
            <w:pPr>
              <w:spacing w:after="1"/>
              <w:jc w:val="center"/>
              <w:rPr>
                <w:rFonts w:ascii="Times New Roman" w:hAnsi="Times New Roman"/>
                <w:sz w:val="24"/>
                <w:szCs w:val="24"/>
              </w:rPr>
            </w:pPr>
          </w:p>
        </w:tc>
      </w:tr>
      <w:tr w:rsidR="00030EF4" w:rsidTr="00C659E6">
        <w:tc>
          <w:tcPr>
            <w:tcW w:w="576" w:type="dxa"/>
          </w:tcPr>
          <w:p w:rsidR="00644F73" w:rsidRDefault="002A43C0" w:rsidP="00E70E79">
            <w:pPr>
              <w:spacing w:after="1"/>
              <w:jc w:val="center"/>
              <w:rPr>
                <w:rFonts w:ascii="Times New Roman" w:hAnsi="Times New Roman"/>
                <w:sz w:val="24"/>
                <w:szCs w:val="24"/>
              </w:rPr>
            </w:pPr>
            <w:r>
              <w:rPr>
                <w:rFonts w:ascii="Times New Roman" w:hAnsi="Times New Roman"/>
                <w:sz w:val="24"/>
                <w:szCs w:val="24"/>
              </w:rPr>
              <w:lastRenderedPageBreak/>
              <w:t>9</w:t>
            </w:r>
            <w:r w:rsidR="005A4FE1">
              <w:rPr>
                <w:rFonts w:ascii="Times New Roman" w:hAnsi="Times New Roman"/>
                <w:sz w:val="24"/>
                <w:szCs w:val="24"/>
              </w:rPr>
              <w:t>5</w:t>
            </w:r>
          </w:p>
          <w:p w:rsidR="00644F73" w:rsidRDefault="00644F73" w:rsidP="00E70E79">
            <w:pPr>
              <w:spacing w:after="1"/>
              <w:jc w:val="center"/>
              <w:rPr>
                <w:rFonts w:ascii="Times New Roman" w:hAnsi="Times New Roman"/>
                <w:sz w:val="24"/>
                <w:szCs w:val="24"/>
              </w:rPr>
            </w:pPr>
          </w:p>
        </w:tc>
        <w:tc>
          <w:tcPr>
            <w:tcW w:w="3506" w:type="dxa"/>
            <w:vAlign w:val="center"/>
          </w:tcPr>
          <w:p w:rsidR="00644F73" w:rsidRPr="009F3465" w:rsidRDefault="00644F73" w:rsidP="000A01FE">
            <w:pPr>
              <w:spacing w:line="240" w:lineRule="auto"/>
              <w:ind w:left="-108" w:right="-107"/>
              <w:jc w:val="both"/>
              <w:rPr>
                <w:rFonts w:ascii="Times New Roman" w:hAnsi="Times New Roman"/>
                <w:color w:val="000000"/>
                <w:sz w:val="23"/>
                <w:szCs w:val="23"/>
              </w:rPr>
            </w:pPr>
            <w:r w:rsidRPr="009F3465">
              <w:rPr>
                <w:rFonts w:ascii="Times New Roman" w:hAnsi="Times New Roman"/>
                <w:color w:val="000000"/>
                <w:sz w:val="23"/>
                <w:szCs w:val="23"/>
              </w:rPr>
              <w:t xml:space="preserve">Привлечение инвестиций на территорию </w:t>
            </w:r>
            <w:r>
              <w:rPr>
                <w:rFonts w:ascii="Times New Roman" w:hAnsi="Times New Roman"/>
                <w:color w:val="000000"/>
                <w:sz w:val="23"/>
                <w:szCs w:val="23"/>
              </w:rPr>
              <w:t>района</w:t>
            </w:r>
            <w:r w:rsidRPr="009F3465">
              <w:rPr>
                <w:rFonts w:ascii="Times New Roman" w:hAnsi="Times New Roman"/>
                <w:color w:val="000000"/>
                <w:sz w:val="23"/>
                <w:szCs w:val="23"/>
              </w:rPr>
              <w:t>, оказание мер государственной поддержки</w:t>
            </w:r>
          </w:p>
        </w:tc>
        <w:tc>
          <w:tcPr>
            <w:tcW w:w="1147" w:type="dxa"/>
          </w:tcPr>
          <w:p w:rsidR="00644F73" w:rsidRPr="00F06A53" w:rsidRDefault="00644F73"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44F73" w:rsidRDefault="00644F73"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44F73" w:rsidRDefault="00644F73"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644F73" w:rsidRDefault="00644F73"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644F73" w:rsidRDefault="00644F73"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644F73" w:rsidRDefault="00644F73" w:rsidP="00E70E79">
            <w:pPr>
              <w:spacing w:after="1"/>
              <w:jc w:val="center"/>
              <w:rPr>
                <w:rFonts w:ascii="Times New Roman" w:hAnsi="Times New Roman"/>
                <w:sz w:val="24"/>
                <w:szCs w:val="24"/>
              </w:rPr>
            </w:pPr>
          </w:p>
        </w:tc>
        <w:tc>
          <w:tcPr>
            <w:tcW w:w="3001" w:type="dxa"/>
            <w:vMerge/>
          </w:tcPr>
          <w:p w:rsidR="00644F73" w:rsidRDefault="00644F73" w:rsidP="00E70E79">
            <w:pPr>
              <w:spacing w:after="1"/>
              <w:jc w:val="center"/>
              <w:rPr>
                <w:rFonts w:ascii="Times New Roman" w:hAnsi="Times New Roman"/>
                <w:sz w:val="24"/>
                <w:szCs w:val="24"/>
              </w:rPr>
            </w:pPr>
          </w:p>
        </w:tc>
      </w:tr>
      <w:tr w:rsidR="00030EF4" w:rsidTr="00C659E6">
        <w:tc>
          <w:tcPr>
            <w:tcW w:w="576" w:type="dxa"/>
          </w:tcPr>
          <w:p w:rsidR="00644F73" w:rsidRDefault="002A43C0" w:rsidP="005A4FE1">
            <w:pPr>
              <w:spacing w:after="1"/>
              <w:jc w:val="center"/>
              <w:rPr>
                <w:rFonts w:ascii="Times New Roman" w:hAnsi="Times New Roman"/>
                <w:sz w:val="24"/>
                <w:szCs w:val="24"/>
              </w:rPr>
            </w:pPr>
            <w:r>
              <w:rPr>
                <w:rFonts w:ascii="Times New Roman" w:hAnsi="Times New Roman"/>
                <w:sz w:val="24"/>
                <w:szCs w:val="24"/>
              </w:rPr>
              <w:lastRenderedPageBreak/>
              <w:t>9</w:t>
            </w:r>
            <w:r w:rsidR="005A4FE1">
              <w:rPr>
                <w:rFonts w:ascii="Times New Roman" w:hAnsi="Times New Roman"/>
                <w:sz w:val="24"/>
                <w:szCs w:val="24"/>
              </w:rPr>
              <w:t>6</w:t>
            </w:r>
          </w:p>
        </w:tc>
        <w:tc>
          <w:tcPr>
            <w:tcW w:w="3506" w:type="dxa"/>
            <w:vAlign w:val="center"/>
          </w:tcPr>
          <w:p w:rsidR="00644F73" w:rsidRPr="009F3465" w:rsidRDefault="00644F73" w:rsidP="009C0E12">
            <w:pPr>
              <w:spacing w:line="240" w:lineRule="auto"/>
              <w:ind w:left="-108" w:right="-107"/>
              <w:jc w:val="both"/>
              <w:rPr>
                <w:rFonts w:ascii="Times New Roman" w:hAnsi="Times New Roman"/>
                <w:color w:val="000000"/>
                <w:sz w:val="23"/>
                <w:szCs w:val="23"/>
              </w:rPr>
            </w:pPr>
            <w:r w:rsidRPr="00304B6C">
              <w:rPr>
                <w:rFonts w:ascii="Times New Roman" w:hAnsi="Times New Roman"/>
                <w:color w:val="000000"/>
                <w:sz w:val="23"/>
                <w:szCs w:val="23"/>
              </w:rPr>
              <w:t>Вовлечение молодежи в предпринимательскую деятельность</w:t>
            </w:r>
          </w:p>
        </w:tc>
        <w:tc>
          <w:tcPr>
            <w:tcW w:w="1147" w:type="dxa"/>
          </w:tcPr>
          <w:p w:rsidR="00644F73" w:rsidRPr="00F06A53" w:rsidRDefault="00644F73"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44F73" w:rsidRDefault="00644F73"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44F73" w:rsidRDefault="00644F73"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644F73" w:rsidRDefault="00644F73"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644F73" w:rsidRDefault="00644F73"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644F73" w:rsidRDefault="00644F73" w:rsidP="00E70E79">
            <w:pPr>
              <w:spacing w:after="1"/>
              <w:jc w:val="center"/>
              <w:rPr>
                <w:rFonts w:ascii="Times New Roman" w:hAnsi="Times New Roman"/>
                <w:sz w:val="24"/>
                <w:szCs w:val="24"/>
              </w:rPr>
            </w:pPr>
          </w:p>
        </w:tc>
        <w:tc>
          <w:tcPr>
            <w:tcW w:w="3001" w:type="dxa"/>
            <w:vMerge/>
          </w:tcPr>
          <w:p w:rsidR="00644F73" w:rsidRDefault="00644F73" w:rsidP="00E70E79">
            <w:pPr>
              <w:spacing w:after="1"/>
              <w:jc w:val="center"/>
              <w:rPr>
                <w:rFonts w:ascii="Times New Roman" w:hAnsi="Times New Roman"/>
                <w:sz w:val="24"/>
                <w:szCs w:val="24"/>
              </w:rPr>
            </w:pPr>
          </w:p>
        </w:tc>
      </w:tr>
      <w:tr w:rsidR="00030EF4" w:rsidTr="00C659E6">
        <w:tc>
          <w:tcPr>
            <w:tcW w:w="576" w:type="dxa"/>
          </w:tcPr>
          <w:p w:rsidR="00644F73" w:rsidRDefault="002A43C0" w:rsidP="005A4FE1">
            <w:pPr>
              <w:spacing w:after="1"/>
              <w:jc w:val="center"/>
              <w:rPr>
                <w:rFonts w:ascii="Times New Roman" w:hAnsi="Times New Roman"/>
                <w:sz w:val="24"/>
                <w:szCs w:val="24"/>
              </w:rPr>
            </w:pPr>
            <w:r>
              <w:rPr>
                <w:rFonts w:ascii="Times New Roman" w:hAnsi="Times New Roman"/>
                <w:sz w:val="24"/>
                <w:szCs w:val="24"/>
              </w:rPr>
              <w:t>9</w:t>
            </w:r>
            <w:r w:rsidR="005A4FE1">
              <w:rPr>
                <w:rFonts w:ascii="Times New Roman" w:hAnsi="Times New Roman"/>
                <w:sz w:val="24"/>
                <w:szCs w:val="24"/>
              </w:rPr>
              <w:t>7</w:t>
            </w:r>
          </w:p>
        </w:tc>
        <w:tc>
          <w:tcPr>
            <w:tcW w:w="3506" w:type="dxa"/>
            <w:vAlign w:val="center"/>
          </w:tcPr>
          <w:p w:rsidR="00644F73" w:rsidRPr="00580117" w:rsidRDefault="00644F73" w:rsidP="009C0E12">
            <w:pPr>
              <w:spacing w:line="240" w:lineRule="auto"/>
              <w:ind w:left="-108" w:right="-107"/>
              <w:jc w:val="both"/>
              <w:rPr>
                <w:rFonts w:ascii="Times New Roman" w:hAnsi="Times New Roman"/>
                <w:color w:val="000000"/>
                <w:sz w:val="24"/>
                <w:szCs w:val="24"/>
              </w:rPr>
            </w:pPr>
            <w:r w:rsidRPr="00580117">
              <w:rPr>
                <w:rFonts w:ascii="Times New Roman" w:hAnsi="Times New Roman"/>
                <w:sz w:val="24"/>
                <w:szCs w:val="24"/>
              </w:rPr>
              <w:t>Разработка и реализация программ (подпрограмм), содержащих мероприятия, направленные на развитие малого и среднего предпринимательства, основанная на проектном подходе</w:t>
            </w:r>
          </w:p>
        </w:tc>
        <w:tc>
          <w:tcPr>
            <w:tcW w:w="1147" w:type="dxa"/>
          </w:tcPr>
          <w:p w:rsidR="00644F73" w:rsidRDefault="00644F73" w:rsidP="009C0E12">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44F73" w:rsidRDefault="00644F73"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44F73" w:rsidRDefault="00644F73"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644F73" w:rsidRDefault="00644F73"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644F73" w:rsidRDefault="00644F73"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644F73" w:rsidRDefault="00644F73" w:rsidP="00E70E79">
            <w:pPr>
              <w:spacing w:after="1"/>
              <w:jc w:val="center"/>
              <w:rPr>
                <w:rFonts w:ascii="Times New Roman" w:hAnsi="Times New Roman"/>
                <w:sz w:val="24"/>
                <w:szCs w:val="24"/>
              </w:rPr>
            </w:pPr>
          </w:p>
        </w:tc>
        <w:tc>
          <w:tcPr>
            <w:tcW w:w="3001" w:type="dxa"/>
            <w:vMerge/>
          </w:tcPr>
          <w:p w:rsidR="00644F73" w:rsidRDefault="00644F73" w:rsidP="00E70E79">
            <w:pPr>
              <w:spacing w:after="1"/>
              <w:jc w:val="center"/>
              <w:rPr>
                <w:rFonts w:ascii="Times New Roman" w:hAnsi="Times New Roman"/>
                <w:sz w:val="24"/>
                <w:szCs w:val="24"/>
              </w:rPr>
            </w:pPr>
          </w:p>
        </w:tc>
      </w:tr>
      <w:tr w:rsidR="00030EF4" w:rsidTr="00C659E6">
        <w:tc>
          <w:tcPr>
            <w:tcW w:w="576" w:type="dxa"/>
          </w:tcPr>
          <w:p w:rsidR="00644F73" w:rsidRDefault="002A43C0" w:rsidP="005A4FE1">
            <w:pPr>
              <w:spacing w:after="1"/>
              <w:jc w:val="center"/>
              <w:rPr>
                <w:rFonts w:ascii="Times New Roman" w:hAnsi="Times New Roman"/>
                <w:sz w:val="24"/>
                <w:szCs w:val="24"/>
              </w:rPr>
            </w:pPr>
            <w:r>
              <w:rPr>
                <w:rFonts w:ascii="Times New Roman" w:hAnsi="Times New Roman"/>
                <w:sz w:val="24"/>
                <w:szCs w:val="24"/>
              </w:rPr>
              <w:t>9</w:t>
            </w:r>
            <w:r w:rsidR="005A4FE1">
              <w:rPr>
                <w:rFonts w:ascii="Times New Roman" w:hAnsi="Times New Roman"/>
                <w:sz w:val="24"/>
                <w:szCs w:val="24"/>
              </w:rPr>
              <w:t>8</w:t>
            </w:r>
          </w:p>
        </w:tc>
        <w:tc>
          <w:tcPr>
            <w:tcW w:w="3506" w:type="dxa"/>
            <w:vAlign w:val="center"/>
          </w:tcPr>
          <w:p w:rsidR="00644F73" w:rsidRPr="00644F73" w:rsidRDefault="00644F73" w:rsidP="00644F73">
            <w:pPr>
              <w:spacing w:line="240" w:lineRule="auto"/>
              <w:ind w:left="-108" w:right="-107"/>
              <w:jc w:val="both"/>
              <w:rPr>
                <w:rFonts w:ascii="Times New Roman" w:hAnsi="Times New Roman"/>
                <w:color w:val="000000"/>
                <w:sz w:val="24"/>
                <w:szCs w:val="24"/>
              </w:rPr>
            </w:pPr>
            <w:r>
              <w:rPr>
                <w:rFonts w:ascii="Times New Roman" w:hAnsi="Times New Roman"/>
                <w:sz w:val="24"/>
                <w:szCs w:val="24"/>
              </w:rPr>
              <w:t>С</w:t>
            </w:r>
            <w:r w:rsidRPr="00644F73">
              <w:rPr>
                <w:rFonts w:ascii="Times New Roman" w:hAnsi="Times New Roman"/>
                <w:sz w:val="24"/>
                <w:szCs w:val="24"/>
              </w:rPr>
              <w:t>одействие в популяризации продукции субъектов малого и среднего предпринимательства</w:t>
            </w:r>
          </w:p>
        </w:tc>
        <w:tc>
          <w:tcPr>
            <w:tcW w:w="1147" w:type="dxa"/>
          </w:tcPr>
          <w:p w:rsidR="00644F73" w:rsidRDefault="00644F73" w:rsidP="00644F7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44F73" w:rsidRDefault="00644F73" w:rsidP="00644F7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44F73" w:rsidRDefault="00644F73" w:rsidP="00644F73">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644F73" w:rsidRDefault="00644F73" w:rsidP="00644F73">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644F73" w:rsidRDefault="00644F73" w:rsidP="00644F73">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644F73" w:rsidRDefault="00644F73" w:rsidP="00E70E79">
            <w:pPr>
              <w:spacing w:after="1"/>
              <w:jc w:val="center"/>
              <w:rPr>
                <w:rFonts w:ascii="Times New Roman" w:hAnsi="Times New Roman"/>
                <w:sz w:val="24"/>
                <w:szCs w:val="24"/>
              </w:rPr>
            </w:pPr>
          </w:p>
        </w:tc>
        <w:tc>
          <w:tcPr>
            <w:tcW w:w="3001" w:type="dxa"/>
            <w:vMerge/>
          </w:tcPr>
          <w:p w:rsidR="00644F73" w:rsidRDefault="00644F73" w:rsidP="00E70E79">
            <w:pPr>
              <w:spacing w:after="1"/>
              <w:jc w:val="center"/>
              <w:rPr>
                <w:rFonts w:ascii="Times New Roman" w:hAnsi="Times New Roman"/>
                <w:sz w:val="24"/>
                <w:szCs w:val="24"/>
              </w:rPr>
            </w:pPr>
          </w:p>
        </w:tc>
      </w:tr>
      <w:tr w:rsidR="00030EF4" w:rsidTr="00C659E6">
        <w:tc>
          <w:tcPr>
            <w:tcW w:w="576" w:type="dxa"/>
          </w:tcPr>
          <w:p w:rsidR="00644F73" w:rsidRDefault="002A43C0" w:rsidP="005A4FE1">
            <w:pPr>
              <w:spacing w:after="1"/>
              <w:jc w:val="center"/>
              <w:rPr>
                <w:rFonts w:ascii="Times New Roman" w:hAnsi="Times New Roman"/>
                <w:sz w:val="24"/>
                <w:szCs w:val="24"/>
              </w:rPr>
            </w:pPr>
            <w:r>
              <w:rPr>
                <w:rFonts w:ascii="Times New Roman" w:hAnsi="Times New Roman"/>
                <w:sz w:val="24"/>
                <w:szCs w:val="24"/>
              </w:rPr>
              <w:t>9</w:t>
            </w:r>
            <w:r w:rsidR="005A4FE1">
              <w:rPr>
                <w:rFonts w:ascii="Times New Roman" w:hAnsi="Times New Roman"/>
                <w:sz w:val="24"/>
                <w:szCs w:val="24"/>
              </w:rPr>
              <w:t>9</w:t>
            </w:r>
          </w:p>
        </w:tc>
        <w:tc>
          <w:tcPr>
            <w:tcW w:w="3506" w:type="dxa"/>
            <w:vAlign w:val="center"/>
          </w:tcPr>
          <w:p w:rsidR="00644F73" w:rsidRPr="00644F73" w:rsidRDefault="00644F73" w:rsidP="00644F73">
            <w:pPr>
              <w:spacing w:line="240" w:lineRule="auto"/>
              <w:ind w:left="-108" w:right="-107"/>
              <w:jc w:val="both"/>
              <w:rPr>
                <w:rFonts w:ascii="Times New Roman" w:hAnsi="Times New Roman"/>
                <w:color w:val="000000"/>
                <w:sz w:val="24"/>
                <w:szCs w:val="24"/>
              </w:rPr>
            </w:pPr>
            <w:r>
              <w:rPr>
                <w:rFonts w:ascii="Times New Roman" w:hAnsi="Times New Roman"/>
                <w:sz w:val="24"/>
                <w:szCs w:val="24"/>
              </w:rPr>
              <w:t>П</w:t>
            </w:r>
            <w:r w:rsidRPr="00644F73">
              <w:rPr>
                <w:rFonts w:ascii="Times New Roman" w:hAnsi="Times New Roman"/>
                <w:sz w:val="24"/>
                <w:szCs w:val="24"/>
              </w:rPr>
              <w:t>овышение эффективности взаимодействия предпринимательского сообщества и власти</w:t>
            </w:r>
          </w:p>
        </w:tc>
        <w:tc>
          <w:tcPr>
            <w:tcW w:w="1147" w:type="dxa"/>
          </w:tcPr>
          <w:p w:rsidR="00644F73" w:rsidRDefault="00644F73" w:rsidP="00644F7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44F73" w:rsidRDefault="00644F73" w:rsidP="00644F7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44F73" w:rsidRDefault="00644F73" w:rsidP="00644F73">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644F73" w:rsidRDefault="00644F73" w:rsidP="00644F73">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644F73" w:rsidRDefault="00644F73" w:rsidP="00644F73">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644F73" w:rsidRDefault="00644F73" w:rsidP="00E70E79">
            <w:pPr>
              <w:spacing w:after="1"/>
              <w:jc w:val="center"/>
              <w:rPr>
                <w:rFonts w:ascii="Times New Roman" w:hAnsi="Times New Roman"/>
                <w:sz w:val="24"/>
                <w:szCs w:val="24"/>
              </w:rPr>
            </w:pPr>
          </w:p>
        </w:tc>
        <w:tc>
          <w:tcPr>
            <w:tcW w:w="3001" w:type="dxa"/>
            <w:vMerge/>
          </w:tcPr>
          <w:p w:rsidR="00644F73" w:rsidRDefault="00644F73" w:rsidP="00E70E79">
            <w:pPr>
              <w:spacing w:after="1"/>
              <w:jc w:val="center"/>
              <w:rPr>
                <w:rFonts w:ascii="Times New Roman" w:hAnsi="Times New Roman"/>
                <w:sz w:val="24"/>
                <w:szCs w:val="24"/>
              </w:rPr>
            </w:pPr>
          </w:p>
        </w:tc>
      </w:tr>
      <w:tr w:rsidR="00D5212E" w:rsidTr="00C659E6">
        <w:trPr>
          <w:trHeight w:val="665"/>
        </w:trPr>
        <w:tc>
          <w:tcPr>
            <w:tcW w:w="576" w:type="dxa"/>
          </w:tcPr>
          <w:p w:rsidR="00D5212E" w:rsidRDefault="00D5212E" w:rsidP="00E70E79">
            <w:pPr>
              <w:spacing w:after="1"/>
              <w:jc w:val="center"/>
              <w:rPr>
                <w:rFonts w:ascii="Times New Roman" w:hAnsi="Times New Roman"/>
                <w:sz w:val="24"/>
                <w:szCs w:val="24"/>
              </w:rPr>
            </w:pPr>
          </w:p>
        </w:tc>
        <w:tc>
          <w:tcPr>
            <w:tcW w:w="15254" w:type="dxa"/>
            <w:gridSpan w:val="8"/>
            <w:vAlign w:val="center"/>
          </w:tcPr>
          <w:p w:rsidR="000431F0" w:rsidRDefault="000431F0" w:rsidP="000431F0">
            <w:pPr>
              <w:shd w:val="clear" w:color="auto" w:fill="FFFFFF"/>
              <w:spacing w:before="120" w:line="288" w:lineRule="auto"/>
              <w:jc w:val="center"/>
              <w:rPr>
                <w:rFonts w:ascii="Times New Roman" w:hAnsi="Times New Roman"/>
                <w:b/>
                <w:sz w:val="24"/>
                <w:szCs w:val="24"/>
              </w:rPr>
            </w:pPr>
            <w:r>
              <w:rPr>
                <w:rFonts w:ascii="Times New Roman" w:hAnsi="Times New Roman"/>
                <w:b/>
                <w:sz w:val="24"/>
                <w:szCs w:val="24"/>
              </w:rPr>
              <w:t>Стратегическая</w:t>
            </w:r>
            <w:r w:rsidRPr="000431F0">
              <w:rPr>
                <w:rFonts w:ascii="Times New Roman" w:hAnsi="Times New Roman"/>
                <w:b/>
                <w:color w:val="000000"/>
                <w:sz w:val="24"/>
                <w:szCs w:val="24"/>
              </w:rPr>
              <w:t xml:space="preserve"> </w:t>
            </w:r>
            <w:r>
              <w:rPr>
                <w:rFonts w:ascii="Times New Roman" w:hAnsi="Times New Roman"/>
                <w:b/>
                <w:color w:val="000000"/>
                <w:sz w:val="24"/>
                <w:szCs w:val="24"/>
              </w:rPr>
              <w:t xml:space="preserve">задача </w:t>
            </w:r>
            <w:r w:rsidRPr="000431F0">
              <w:rPr>
                <w:rFonts w:ascii="Times New Roman" w:hAnsi="Times New Roman"/>
                <w:b/>
                <w:color w:val="000000"/>
                <w:sz w:val="24"/>
                <w:szCs w:val="24"/>
              </w:rPr>
              <w:t xml:space="preserve">3. </w:t>
            </w:r>
            <w:r w:rsidRPr="000431F0">
              <w:rPr>
                <w:rFonts w:ascii="Times New Roman" w:hAnsi="Times New Roman"/>
                <w:b/>
                <w:sz w:val="24"/>
                <w:szCs w:val="24"/>
              </w:rPr>
              <w:t>Развитие и модернизация транспортной и инженерной инфраструктур</w:t>
            </w:r>
          </w:p>
          <w:p w:rsidR="00184E70" w:rsidRDefault="00184E70" w:rsidP="000431F0">
            <w:pPr>
              <w:shd w:val="clear" w:color="auto" w:fill="FFFFFF"/>
              <w:spacing w:before="120" w:line="288" w:lineRule="auto"/>
              <w:jc w:val="center"/>
              <w:rPr>
                <w:rFonts w:ascii="Times New Roman" w:hAnsi="Times New Roman"/>
                <w:b/>
                <w:sz w:val="28"/>
                <w:szCs w:val="28"/>
              </w:rPr>
            </w:pPr>
            <w:r>
              <w:rPr>
                <w:rFonts w:ascii="Times New Roman" w:hAnsi="Times New Roman"/>
                <w:b/>
                <w:color w:val="000000"/>
                <w:sz w:val="23"/>
                <w:szCs w:val="23"/>
              </w:rPr>
              <w:t xml:space="preserve">Задача 13. </w:t>
            </w:r>
            <w:r w:rsidR="00D5212E" w:rsidRPr="00D5212E">
              <w:rPr>
                <w:rFonts w:ascii="Times New Roman" w:hAnsi="Times New Roman"/>
                <w:b/>
                <w:sz w:val="24"/>
                <w:szCs w:val="24"/>
              </w:rPr>
              <w:t>Развитие жилищно-коммунального комплекса</w:t>
            </w:r>
          </w:p>
        </w:tc>
      </w:tr>
      <w:tr w:rsidR="00030EF4" w:rsidTr="00C659E6">
        <w:trPr>
          <w:trHeight w:val="1412"/>
        </w:trPr>
        <w:tc>
          <w:tcPr>
            <w:tcW w:w="576" w:type="dxa"/>
          </w:tcPr>
          <w:p w:rsidR="00E70E79" w:rsidRDefault="005A4FE1" w:rsidP="00644F73">
            <w:pPr>
              <w:spacing w:after="1"/>
              <w:jc w:val="both"/>
              <w:rPr>
                <w:rFonts w:ascii="Times New Roman" w:hAnsi="Times New Roman"/>
                <w:sz w:val="24"/>
                <w:szCs w:val="24"/>
              </w:rPr>
            </w:pPr>
            <w:r>
              <w:rPr>
                <w:rFonts w:ascii="Times New Roman" w:hAnsi="Times New Roman"/>
                <w:sz w:val="24"/>
                <w:szCs w:val="24"/>
              </w:rPr>
              <w:t>100</w:t>
            </w:r>
          </w:p>
        </w:tc>
        <w:tc>
          <w:tcPr>
            <w:tcW w:w="3506" w:type="dxa"/>
            <w:vAlign w:val="center"/>
          </w:tcPr>
          <w:p w:rsidR="00E70E79" w:rsidRDefault="001F124F" w:rsidP="00644F73">
            <w:pPr>
              <w:spacing w:line="240" w:lineRule="auto"/>
              <w:ind w:left="-108" w:right="-107"/>
              <w:jc w:val="both"/>
              <w:rPr>
                <w:rFonts w:ascii="Times New Roman" w:hAnsi="Times New Roman"/>
                <w:sz w:val="24"/>
                <w:szCs w:val="24"/>
                <w:shd w:val="clear" w:color="auto" w:fill="FFFFFF"/>
              </w:rPr>
            </w:pPr>
            <w:r>
              <w:rPr>
                <w:rFonts w:ascii="Times New Roman" w:hAnsi="Times New Roman"/>
                <w:sz w:val="24"/>
                <w:szCs w:val="24"/>
                <w:shd w:val="clear" w:color="auto" w:fill="FFFFFF"/>
              </w:rPr>
              <w:t>П</w:t>
            </w:r>
            <w:r w:rsidRPr="001F124F">
              <w:rPr>
                <w:rFonts w:ascii="Times New Roman" w:hAnsi="Times New Roman"/>
                <w:sz w:val="24"/>
                <w:szCs w:val="24"/>
                <w:shd w:val="clear" w:color="auto" w:fill="FFFFFF"/>
              </w:rPr>
              <w:t>ривлечение частных инвестиций в сферу жилищно-коммунального хозяйства на рыночных условиях</w:t>
            </w:r>
          </w:p>
          <w:p w:rsidR="001F124F" w:rsidRDefault="00644F73" w:rsidP="00644F73">
            <w:pPr>
              <w:spacing w:line="240" w:lineRule="auto"/>
              <w:ind w:left="-108" w:right="-107"/>
              <w:jc w:val="both"/>
              <w:rPr>
                <w:rFonts w:ascii="Times New Roman" w:hAnsi="Times New Roman"/>
                <w:sz w:val="24"/>
                <w:szCs w:val="24"/>
                <w:shd w:val="clear" w:color="auto" w:fill="FFFFFF"/>
              </w:rPr>
            </w:pPr>
            <w:r>
              <w:rPr>
                <w:rFonts w:ascii="Times New Roman" w:hAnsi="Times New Roman"/>
                <w:sz w:val="24"/>
                <w:szCs w:val="24"/>
                <w:shd w:val="clear" w:color="auto" w:fill="FFFFFF"/>
              </w:rPr>
              <w:t>в</w:t>
            </w:r>
            <w:r w:rsidR="001F124F">
              <w:rPr>
                <w:rFonts w:ascii="Times New Roman" w:hAnsi="Times New Roman"/>
                <w:sz w:val="24"/>
                <w:szCs w:val="24"/>
                <w:shd w:val="clear" w:color="auto" w:fill="FFFFFF"/>
              </w:rPr>
              <w:t xml:space="preserve"> целях развития конкуренции</w:t>
            </w:r>
          </w:p>
          <w:p w:rsidR="001F124F" w:rsidRDefault="001F124F" w:rsidP="00644F73">
            <w:pPr>
              <w:spacing w:line="240" w:lineRule="auto"/>
              <w:ind w:left="-108" w:right="-107"/>
              <w:jc w:val="both"/>
              <w:rPr>
                <w:rFonts w:ascii="Times New Roman" w:hAnsi="Times New Roman"/>
                <w:sz w:val="24"/>
                <w:szCs w:val="24"/>
                <w:shd w:val="clear" w:color="auto" w:fill="FFFFFF"/>
              </w:rPr>
            </w:pPr>
          </w:p>
          <w:p w:rsidR="001F124F" w:rsidRDefault="001F124F" w:rsidP="00644F73">
            <w:pPr>
              <w:spacing w:line="240" w:lineRule="auto"/>
              <w:ind w:left="-108" w:right="-107"/>
              <w:jc w:val="both"/>
              <w:rPr>
                <w:rFonts w:ascii="Times New Roman" w:hAnsi="Times New Roman"/>
                <w:sz w:val="24"/>
                <w:szCs w:val="24"/>
                <w:shd w:val="clear" w:color="auto" w:fill="FFFFFF"/>
              </w:rPr>
            </w:pPr>
          </w:p>
          <w:p w:rsidR="001F124F" w:rsidRPr="001F124F" w:rsidRDefault="001F124F" w:rsidP="00644F73">
            <w:pPr>
              <w:spacing w:line="240" w:lineRule="auto"/>
              <w:ind w:left="-108" w:right="-107"/>
              <w:jc w:val="both"/>
              <w:rPr>
                <w:rFonts w:ascii="Times New Roman" w:hAnsi="Times New Roman"/>
                <w:color w:val="000000"/>
                <w:sz w:val="24"/>
                <w:szCs w:val="24"/>
              </w:rPr>
            </w:pPr>
          </w:p>
        </w:tc>
        <w:tc>
          <w:tcPr>
            <w:tcW w:w="1147" w:type="dxa"/>
          </w:tcPr>
          <w:p w:rsidR="00E70E79" w:rsidRPr="00F06A53" w:rsidRDefault="00E70E79"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E70E79" w:rsidRDefault="00E70E79" w:rsidP="00E70E79">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E70E79" w:rsidRDefault="00E70E79" w:rsidP="00E70E79">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E70E79" w:rsidRDefault="00E70E79" w:rsidP="00E70E79">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E70E79" w:rsidRDefault="00E70E79" w:rsidP="00E70E79">
            <w:pPr>
              <w:spacing w:after="1"/>
              <w:jc w:val="center"/>
              <w:rPr>
                <w:rFonts w:ascii="Times New Roman" w:hAnsi="Times New Roman"/>
                <w:sz w:val="24"/>
                <w:szCs w:val="24"/>
              </w:rPr>
            </w:pPr>
            <w:r>
              <w:rPr>
                <w:rFonts w:ascii="Times New Roman" w:hAnsi="Times New Roman"/>
                <w:sz w:val="24"/>
                <w:szCs w:val="24"/>
              </w:rPr>
              <w:t>+</w:t>
            </w:r>
          </w:p>
        </w:tc>
        <w:tc>
          <w:tcPr>
            <w:tcW w:w="2611" w:type="dxa"/>
          </w:tcPr>
          <w:p w:rsidR="00E70E79" w:rsidRDefault="00D5212E" w:rsidP="0045638B">
            <w:pPr>
              <w:spacing w:after="1"/>
              <w:jc w:val="center"/>
              <w:rPr>
                <w:rFonts w:ascii="Times New Roman" w:hAnsi="Times New Roman"/>
                <w:sz w:val="24"/>
                <w:szCs w:val="24"/>
              </w:rPr>
            </w:pPr>
            <w:r>
              <w:rPr>
                <w:rFonts w:ascii="Times New Roman" w:hAnsi="Times New Roman"/>
                <w:sz w:val="24"/>
                <w:szCs w:val="24"/>
              </w:rPr>
              <w:t>МО «</w:t>
            </w:r>
            <w:proofErr w:type="spellStart"/>
            <w:r w:rsidR="00E01BA8">
              <w:rPr>
                <w:rFonts w:ascii="Times New Roman" w:hAnsi="Times New Roman"/>
                <w:sz w:val="24"/>
                <w:szCs w:val="24"/>
              </w:rPr>
              <w:t>Усть-Коксинский</w:t>
            </w:r>
            <w:r>
              <w:rPr>
                <w:rFonts w:ascii="Times New Roman" w:hAnsi="Times New Roman"/>
                <w:sz w:val="24"/>
                <w:szCs w:val="24"/>
              </w:rPr>
              <w:t>район</w:t>
            </w:r>
            <w:proofErr w:type="spellEnd"/>
            <w:r>
              <w:rPr>
                <w:rFonts w:ascii="Times New Roman" w:hAnsi="Times New Roman"/>
                <w:sz w:val="24"/>
                <w:szCs w:val="24"/>
              </w:rPr>
              <w:t xml:space="preserve">» (отдел </w:t>
            </w:r>
            <w:r w:rsidR="0045638B">
              <w:rPr>
                <w:rFonts w:ascii="Times New Roman" w:hAnsi="Times New Roman"/>
                <w:sz w:val="24"/>
                <w:szCs w:val="24"/>
              </w:rPr>
              <w:t>ЖКХ и муниципального</w:t>
            </w:r>
            <w:r w:rsidR="00030EF4">
              <w:rPr>
                <w:rFonts w:ascii="Times New Roman" w:hAnsi="Times New Roman"/>
                <w:sz w:val="24"/>
                <w:szCs w:val="24"/>
              </w:rPr>
              <w:t xml:space="preserve"> </w:t>
            </w:r>
            <w:r w:rsidR="0045638B">
              <w:rPr>
                <w:rFonts w:ascii="Times New Roman" w:hAnsi="Times New Roman"/>
                <w:sz w:val="24"/>
                <w:szCs w:val="24"/>
              </w:rPr>
              <w:t>имущества</w:t>
            </w:r>
            <w:r>
              <w:rPr>
                <w:rFonts w:ascii="Times New Roman" w:hAnsi="Times New Roman"/>
                <w:sz w:val="24"/>
                <w:szCs w:val="24"/>
              </w:rPr>
              <w:t>)</w:t>
            </w:r>
          </w:p>
        </w:tc>
        <w:tc>
          <w:tcPr>
            <w:tcW w:w="3001" w:type="dxa"/>
          </w:tcPr>
          <w:p w:rsidR="00D5212E" w:rsidRPr="00D5212E" w:rsidRDefault="00D5212E" w:rsidP="00D5212E">
            <w:pPr>
              <w:pStyle w:val="1"/>
              <w:spacing w:before="0" w:after="0"/>
              <w:outlineLvl w:val="0"/>
              <w:rPr>
                <w:rFonts w:ascii="Times New Roman" w:hAnsi="Times New Roman"/>
                <w:b w:val="0"/>
                <w:sz w:val="24"/>
                <w:szCs w:val="24"/>
                <w:lang w:val="ru-RU"/>
              </w:rPr>
            </w:pPr>
            <w:r w:rsidRPr="00D5212E">
              <w:rPr>
                <w:rFonts w:ascii="Times New Roman" w:hAnsi="Times New Roman"/>
                <w:b w:val="0"/>
                <w:sz w:val="24"/>
                <w:szCs w:val="24"/>
              </w:rPr>
              <w:t xml:space="preserve">Муниципальная программа </w:t>
            </w:r>
            <w:r w:rsidRPr="00D5212E">
              <w:rPr>
                <w:rFonts w:ascii="Times New Roman" w:hAnsi="Times New Roman"/>
                <w:b w:val="0"/>
                <w:sz w:val="24"/>
                <w:szCs w:val="24"/>
                <w:lang w:val="ru-RU"/>
              </w:rPr>
              <w:t>«</w:t>
            </w:r>
            <w:r w:rsidRPr="00D5212E">
              <w:rPr>
                <w:rFonts w:ascii="Times New Roman" w:hAnsi="Times New Roman"/>
                <w:b w:val="0"/>
                <w:sz w:val="24"/>
                <w:szCs w:val="24"/>
              </w:rPr>
              <w:t>Повышение эффективности систем</w:t>
            </w:r>
          </w:p>
          <w:p w:rsidR="00D5212E" w:rsidRPr="00D5212E" w:rsidRDefault="00D5212E" w:rsidP="00D5212E">
            <w:pPr>
              <w:pStyle w:val="1"/>
              <w:spacing w:before="0" w:after="0"/>
              <w:outlineLvl w:val="0"/>
              <w:rPr>
                <w:rFonts w:ascii="Times New Roman" w:hAnsi="Times New Roman"/>
                <w:b w:val="0"/>
                <w:sz w:val="24"/>
                <w:szCs w:val="24"/>
                <w:lang w:val="ru-RU"/>
              </w:rPr>
            </w:pPr>
            <w:r w:rsidRPr="00D5212E">
              <w:rPr>
                <w:rFonts w:ascii="Times New Roman" w:hAnsi="Times New Roman"/>
                <w:b w:val="0"/>
                <w:sz w:val="24"/>
                <w:szCs w:val="24"/>
              </w:rPr>
              <w:t>жизнеобеспечения МО «</w:t>
            </w:r>
            <w:proofErr w:type="spellStart"/>
            <w:r w:rsidR="00E01BA8">
              <w:rPr>
                <w:rFonts w:ascii="Times New Roman" w:hAnsi="Times New Roman"/>
                <w:b w:val="0"/>
                <w:sz w:val="24"/>
                <w:szCs w:val="24"/>
              </w:rPr>
              <w:t>Усть-Коксинский</w:t>
            </w:r>
            <w:r w:rsidRPr="00D5212E">
              <w:rPr>
                <w:rFonts w:ascii="Times New Roman" w:hAnsi="Times New Roman"/>
                <w:b w:val="0"/>
                <w:sz w:val="24"/>
                <w:szCs w:val="24"/>
              </w:rPr>
              <w:t>район</w:t>
            </w:r>
            <w:proofErr w:type="spellEnd"/>
            <w:r w:rsidRPr="00D5212E">
              <w:rPr>
                <w:rFonts w:ascii="Times New Roman" w:hAnsi="Times New Roman"/>
                <w:b w:val="0"/>
                <w:sz w:val="24"/>
                <w:szCs w:val="24"/>
              </w:rPr>
              <w:t>»</w:t>
            </w:r>
          </w:p>
          <w:p w:rsidR="00E70E79" w:rsidRDefault="00E70E79" w:rsidP="00E70E79">
            <w:pPr>
              <w:spacing w:after="1"/>
              <w:jc w:val="center"/>
              <w:rPr>
                <w:rFonts w:ascii="Times New Roman" w:hAnsi="Times New Roman"/>
                <w:sz w:val="24"/>
                <w:szCs w:val="24"/>
              </w:rPr>
            </w:pPr>
          </w:p>
        </w:tc>
      </w:tr>
      <w:tr w:rsidR="00030EF4" w:rsidTr="00C659E6">
        <w:tc>
          <w:tcPr>
            <w:tcW w:w="576" w:type="dxa"/>
          </w:tcPr>
          <w:p w:rsidR="00644F73" w:rsidRDefault="005A4FE1" w:rsidP="00644F73">
            <w:pPr>
              <w:spacing w:after="1"/>
              <w:jc w:val="center"/>
              <w:rPr>
                <w:rFonts w:ascii="Times New Roman" w:hAnsi="Times New Roman"/>
                <w:sz w:val="24"/>
                <w:szCs w:val="24"/>
              </w:rPr>
            </w:pPr>
            <w:r>
              <w:rPr>
                <w:rFonts w:ascii="Times New Roman" w:hAnsi="Times New Roman"/>
                <w:sz w:val="24"/>
                <w:szCs w:val="24"/>
              </w:rPr>
              <w:t>101</w:t>
            </w:r>
          </w:p>
        </w:tc>
        <w:tc>
          <w:tcPr>
            <w:tcW w:w="3506" w:type="dxa"/>
            <w:vAlign w:val="center"/>
          </w:tcPr>
          <w:p w:rsidR="00644F73" w:rsidRDefault="00644F73" w:rsidP="00644F73">
            <w:pPr>
              <w:spacing w:line="240" w:lineRule="auto"/>
              <w:ind w:left="-108" w:right="-107"/>
              <w:jc w:val="both"/>
              <w:rPr>
                <w:rFonts w:ascii="Times New Roman" w:hAnsi="Times New Roman"/>
                <w:sz w:val="24"/>
                <w:szCs w:val="24"/>
                <w:shd w:val="clear" w:color="auto" w:fill="FFFFFF"/>
              </w:rPr>
            </w:pPr>
            <w:r>
              <w:rPr>
                <w:rFonts w:ascii="Times New Roman" w:hAnsi="Times New Roman"/>
                <w:sz w:val="24"/>
                <w:szCs w:val="24"/>
                <w:shd w:val="clear" w:color="auto" w:fill="FFFFFF"/>
              </w:rPr>
              <w:t>Ф</w:t>
            </w:r>
            <w:r w:rsidRPr="001F124F">
              <w:rPr>
                <w:rFonts w:ascii="Times New Roman" w:hAnsi="Times New Roman"/>
                <w:sz w:val="24"/>
                <w:szCs w:val="24"/>
                <w:shd w:val="clear" w:color="auto" w:fill="FFFFFF"/>
              </w:rPr>
              <w:t xml:space="preserve">ормирование системы мотивации участников </w:t>
            </w:r>
            <w:r w:rsidRPr="001F124F">
              <w:rPr>
                <w:rFonts w:ascii="Times New Roman" w:hAnsi="Times New Roman"/>
                <w:sz w:val="24"/>
                <w:szCs w:val="24"/>
                <w:shd w:val="clear" w:color="auto" w:fill="FFFFFF"/>
              </w:rPr>
              <w:lastRenderedPageBreak/>
              <w:t xml:space="preserve">правоотношений в сфере жилищно-коммунального хозяйства как в жилищном, так и в коммунальном секторе, стимулирующей их к рациональному и </w:t>
            </w:r>
            <w:proofErr w:type="spellStart"/>
            <w:r w:rsidRPr="001F124F">
              <w:rPr>
                <w:rFonts w:ascii="Times New Roman" w:hAnsi="Times New Roman"/>
                <w:sz w:val="24"/>
                <w:szCs w:val="24"/>
                <w:shd w:val="clear" w:color="auto" w:fill="FFFFFF"/>
              </w:rPr>
              <w:t>энергоэффективному</w:t>
            </w:r>
            <w:proofErr w:type="spellEnd"/>
            <w:r w:rsidRPr="001F124F">
              <w:rPr>
                <w:rFonts w:ascii="Times New Roman" w:hAnsi="Times New Roman"/>
                <w:sz w:val="24"/>
                <w:szCs w:val="24"/>
                <w:shd w:val="clear" w:color="auto" w:fill="FFFFFF"/>
              </w:rPr>
              <w:t xml:space="preserve"> поведению</w:t>
            </w:r>
          </w:p>
          <w:p w:rsidR="00470257" w:rsidRDefault="00470257" w:rsidP="00644F73">
            <w:pPr>
              <w:spacing w:line="240" w:lineRule="auto"/>
              <w:ind w:left="-108" w:right="-107"/>
              <w:jc w:val="both"/>
              <w:rPr>
                <w:rFonts w:ascii="Times New Roman" w:hAnsi="Times New Roman"/>
                <w:sz w:val="24"/>
                <w:szCs w:val="24"/>
                <w:shd w:val="clear" w:color="auto" w:fill="FFFFFF"/>
              </w:rPr>
            </w:pPr>
          </w:p>
          <w:p w:rsidR="00470257" w:rsidRPr="001F124F" w:rsidRDefault="00470257" w:rsidP="00644F73">
            <w:pPr>
              <w:spacing w:line="240" w:lineRule="auto"/>
              <w:ind w:left="-108" w:right="-107"/>
              <w:jc w:val="both"/>
              <w:rPr>
                <w:rFonts w:ascii="Times New Roman" w:hAnsi="Times New Roman"/>
                <w:color w:val="000000"/>
                <w:sz w:val="24"/>
                <w:szCs w:val="24"/>
              </w:rPr>
            </w:pPr>
          </w:p>
        </w:tc>
        <w:tc>
          <w:tcPr>
            <w:tcW w:w="1147" w:type="dxa"/>
          </w:tcPr>
          <w:p w:rsidR="00644F73" w:rsidRPr="00F06A53" w:rsidRDefault="00644F73" w:rsidP="00644F73">
            <w:pPr>
              <w:spacing w:after="1"/>
              <w:jc w:val="center"/>
              <w:rPr>
                <w:rFonts w:ascii="Times New Roman" w:hAnsi="Times New Roman"/>
                <w:sz w:val="24"/>
                <w:szCs w:val="24"/>
              </w:rPr>
            </w:pPr>
            <w:r>
              <w:rPr>
                <w:rFonts w:ascii="Times New Roman" w:hAnsi="Times New Roman"/>
                <w:sz w:val="24"/>
                <w:szCs w:val="24"/>
              </w:rPr>
              <w:lastRenderedPageBreak/>
              <w:t>+</w:t>
            </w:r>
          </w:p>
        </w:tc>
        <w:tc>
          <w:tcPr>
            <w:tcW w:w="1147" w:type="dxa"/>
          </w:tcPr>
          <w:p w:rsidR="00644F73" w:rsidRDefault="00644F73" w:rsidP="00644F7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44F73" w:rsidRDefault="00644F73" w:rsidP="00644F73">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644F73" w:rsidRDefault="00644F73" w:rsidP="00644F73">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644F73" w:rsidRDefault="00644F73" w:rsidP="00644F73">
            <w:pPr>
              <w:spacing w:after="1"/>
              <w:jc w:val="center"/>
              <w:rPr>
                <w:rFonts w:ascii="Times New Roman" w:hAnsi="Times New Roman"/>
                <w:sz w:val="24"/>
                <w:szCs w:val="24"/>
              </w:rPr>
            </w:pPr>
            <w:r>
              <w:rPr>
                <w:rFonts w:ascii="Times New Roman" w:hAnsi="Times New Roman"/>
                <w:sz w:val="24"/>
                <w:szCs w:val="24"/>
              </w:rPr>
              <w:t>+</w:t>
            </w:r>
          </w:p>
        </w:tc>
        <w:tc>
          <w:tcPr>
            <w:tcW w:w="2611" w:type="dxa"/>
          </w:tcPr>
          <w:p w:rsidR="00644F73" w:rsidRDefault="00644F73" w:rsidP="00030EF4">
            <w:pPr>
              <w:spacing w:after="1"/>
              <w:jc w:val="center"/>
              <w:rPr>
                <w:rFonts w:ascii="Times New Roman" w:hAnsi="Times New Roman"/>
                <w:sz w:val="24"/>
                <w:szCs w:val="24"/>
              </w:rPr>
            </w:pPr>
            <w:r>
              <w:rPr>
                <w:rFonts w:ascii="Times New Roman" w:hAnsi="Times New Roman"/>
                <w:sz w:val="24"/>
                <w:szCs w:val="24"/>
              </w:rPr>
              <w:t>МО «</w:t>
            </w:r>
            <w:proofErr w:type="spellStart"/>
            <w:r w:rsidR="00E01BA8">
              <w:rPr>
                <w:rFonts w:ascii="Times New Roman" w:hAnsi="Times New Roman"/>
                <w:sz w:val="24"/>
                <w:szCs w:val="24"/>
              </w:rPr>
              <w:t>Усть-</w:t>
            </w:r>
            <w:r w:rsidR="00E01BA8">
              <w:rPr>
                <w:rFonts w:ascii="Times New Roman" w:hAnsi="Times New Roman"/>
                <w:sz w:val="24"/>
                <w:szCs w:val="24"/>
              </w:rPr>
              <w:lastRenderedPageBreak/>
              <w:t>Коксинский</w:t>
            </w:r>
            <w:r>
              <w:rPr>
                <w:rFonts w:ascii="Times New Roman" w:hAnsi="Times New Roman"/>
                <w:sz w:val="24"/>
                <w:szCs w:val="24"/>
              </w:rPr>
              <w:t>район</w:t>
            </w:r>
            <w:proofErr w:type="spellEnd"/>
            <w:r>
              <w:rPr>
                <w:rFonts w:ascii="Times New Roman" w:hAnsi="Times New Roman"/>
                <w:sz w:val="24"/>
                <w:szCs w:val="24"/>
              </w:rPr>
              <w:t xml:space="preserve">» </w:t>
            </w:r>
            <w:proofErr w:type="gramStart"/>
            <w:r>
              <w:rPr>
                <w:rFonts w:ascii="Times New Roman" w:hAnsi="Times New Roman"/>
                <w:sz w:val="24"/>
                <w:szCs w:val="24"/>
              </w:rPr>
              <w:t>(</w:t>
            </w:r>
            <w:r w:rsidR="00030EF4">
              <w:rPr>
                <w:rFonts w:ascii="Times New Roman" w:hAnsi="Times New Roman"/>
                <w:sz w:val="24"/>
                <w:szCs w:val="24"/>
              </w:rPr>
              <w:t xml:space="preserve"> </w:t>
            </w:r>
            <w:proofErr w:type="gramEnd"/>
            <w:r w:rsidR="00030EF4">
              <w:rPr>
                <w:rFonts w:ascii="Times New Roman" w:hAnsi="Times New Roman"/>
                <w:sz w:val="24"/>
                <w:szCs w:val="24"/>
              </w:rPr>
              <w:t>отдел ЖКХ и муниципального имущества</w:t>
            </w:r>
            <w:r>
              <w:rPr>
                <w:rFonts w:ascii="Times New Roman" w:hAnsi="Times New Roman"/>
                <w:sz w:val="24"/>
                <w:szCs w:val="24"/>
              </w:rPr>
              <w:t>)</w:t>
            </w:r>
          </w:p>
        </w:tc>
        <w:tc>
          <w:tcPr>
            <w:tcW w:w="3001" w:type="dxa"/>
          </w:tcPr>
          <w:p w:rsidR="00644F73" w:rsidRPr="00D5212E" w:rsidRDefault="00644F73" w:rsidP="00644F73">
            <w:pPr>
              <w:pStyle w:val="1"/>
              <w:spacing w:before="0" w:after="0"/>
              <w:outlineLvl w:val="0"/>
              <w:rPr>
                <w:rFonts w:ascii="Times New Roman" w:hAnsi="Times New Roman"/>
                <w:b w:val="0"/>
                <w:sz w:val="24"/>
                <w:szCs w:val="24"/>
                <w:lang w:val="ru-RU"/>
              </w:rPr>
            </w:pPr>
            <w:r w:rsidRPr="00D5212E">
              <w:rPr>
                <w:rFonts w:ascii="Times New Roman" w:hAnsi="Times New Roman"/>
                <w:b w:val="0"/>
                <w:sz w:val="24"/>
                <w:szCs w:val="24"/>
              </w:rPr>
              <w:lastRenderedPageBreak/>
              <w:t xml:space="preserve">Муниципальная программа </w:t>
            </w:r>
            <w:r w:rsidRPr="00D5212E">
              <w:rPr>
                <w:rFonts w:ascii="Times New Roman" w:hAnsi="Times New Roman"/>
                <w:b w:val="0"/>
                <w:sz w:val="24"/>
                <w:szCs w:val="24"/>
                <w:lang w:val="ru-RU"/>
              </w:rPr>
              <w:t>«</w:t>
            </w:r>
            <w:r w:rsidRPr="00D5212E">
              <w:rPr>
                <w:rFonts w:ascii="Times New Roman" w:hAnsi="Times New Roman"/>
                <w:b w:val="0"/>
                <w:sz w:val="24"/>
                <w:szCs w:val="24"/>
              </w:rPr>
              <w:t xml:space="preserve">Повышение </w:t>
            </w:r>
            <w:r w:rsidRPr="00D5212E">
              <w:rPr>
                <w:rFonts w:ascii="Times New Roman" w:hAnsi="Times New Roman"/>
                <w:b w:val="0"/>
                <w:sz w:val="24"/>
                <w:szCs w:val="24"/>
              </w:rPr>
              <w:lastRenderedPageBreak/>
              <w:t>систем</w:t>
            </w:r>
          </w:p>
          <w:p w:rsidR="00644F73" w:rsidRPr="00644F73" w:rsidRDefault="00644F73" w:rsidP="00644F73">
            <w:pPr>
              <w:pStyle w:val="1"/>
              <w:spacing w:before="0" w:after="0"/>
              <w:outlineLvl w:val="0"/>
              <w:rPr>
                <w:rFonts w:ascii="Times New Roman" w:hAnsi="Times New Roman"/>
                <w:b w:val="0"/>
                <w:sz w:val="24"/>
                <w:szCs w:val="24"/>
                <w:lang w:val="ru-RU"/>
              </w:rPr>
            </w:pPr>
            <w:r w:rsidRPr="00D5212E">
              <w:rPr>
                <w:rFonts w:ascii="Times New Roman" w:hAnsi="Times New Roman"/>
                <w:b w:val="0"/>
                <w:sz w:val="24"/>
                <w:szCs w:val="24"/>
              </w:rPr>
              <w:t>жизнеобеспечения МО «</w:t>
            </w:r>
            <w:proofErr w:type="spellStart"/>
            <w:r w:rsidR="00E01BA8">
              <w:rPr>
                <w:rFonts w:ascii="Times New Roman" w:hAnsi="Times New Roman"/>
                <w:b w:val="0"/>
                <w:sz w:val="24"/>
                <w:szCs w:val="24"/>
              </w:rPr>
              <w:t>Усть-Коксинский</w:t>
            </w:r>
            <w:r w:rsidRPr="00D5212E">
              <w:rPr>
                <w:rFonts w:ascii="Times New Roman" w:hAnsi="Times New Roman"/>
                <w:b w:val="0"/>
                <w:sz w:val="24"/>
                <w:szCs w:val="24"/>
              </w:rPr>
              <w:t>район</w:t>
            </w:r>
            <w:proofErr w:type="spellEnd"/>
            <w:r w:rsidRPr="00D5212E">
              <w:rPr>
                <w:rFonts w:ascii="Times New Roman" w:hAnsi="Times New Roman"/>
                <w:b w:val="0"/>
                <w:sz w:val="24"/>
                <w:szCs w:val="24"/>
              </w:rPr>
              <w:t>»</w:t>
            </w:r>
            <w:r>
              <w:rPr>
                <w:rFonts w:ascii="Times New Roman" w:hAnsi="Times New Roman"/>
                <w:b w:val="0"/>
                <w:sz w:val="24"/>
                <w:szCs w:val="24"/>
                <w:lang w:val="ru-RU"/>
              </w:rPr>
              <w:t xml:space="preserve">, государственная программа РА </w:t>
            </w:r>
            <w:r w:rsidRPr="00644F73">
              <w:rPr>
                <w:rFonts w:ascii="Times New Roman" w:hAnsi="Times New Roman"/>
                <w:b w:val="0"/>
                <w:sz w:val="24"/>
                <w:szCs w:val="24"/>
                <w:lang w:val="ru-RU"/>
              </w:rPr>
              <w:t xml:space="preserve"> «Развитие жилищно-коммунального и транспортного комплекса»</w:t>
            </w:r>
          </w:p>
          <w:p w:rsidR="00644F73" w:rsidRDefault="00644F73" w:rsidP="00644F73">
            <w:pPr>
              <w:spacing w:after="1"/>
              <w:jc w:val="center"/>
              <w:rPr>
                <w:rFonts w:ascii="Times New Roman" w:hAnsi="Times New Roman"/>
                <w:sz w:val="24"/>
                <w:szCs w:val="24"/>
              </w:rPr>
            </w:pPr>
          </w:p>
        </w:tc>
      </w:tr>
      <w:tr w:rsidR="00030EF4" w:rsidTr="00C659E6">
        <w:tc>
          <w:tcPr>
            <w:tcW w:w="576" w:type="dxa"/>
          </w:tcPr>
          <w:p w:rsidR="00644F73" w:rsidRDefault="005A4FE1" w:rsidP="005A4FE1">
            <w:pPr>
              <w:spacing w:after="1"/>
              <w:jc w:val="center"/>
              <w:rPr>
                <w:rFonts w:ascii="Times New Roman" w:hAnsi="Times New Roman"/>
                <w:sz w:val="24"/>
                <w:szCs w:val="24"/>
              </w:rPr>
            </w:pPr>
            <w:r>
              <w:rPr>
                <w:rFonts w:ascii="Times New Roman" w:hAnsi="Times New Roman"/>
                <w:sz w:val="24"/>
                <w:szCs w:val="24"/>
              </w:rPr>
              <w:lastRenderedPageBreak/>
              <w:t>102</w:t>
            </w:r>
          </w:p>
        </w:tc>
        <w:tc>
          <w:tcPr>
            <w:tcW w:w="3506" w:type="dxa"/>
            <w:vAlign w:val="center"/>
          </w:tcPr>
          <w:p w:rsidR="00470257" w:rsidRDefault="00644F73" w:rsidP="00644F73">
            <w:pPr>
              <w:spacing w:line="240" w:lineRule="auto"/>
              <w:ind w:left="-108" w:right="-107"/>
              <w:jc w:val="both"/>
              <w:rPr>
                <w:rFonts w:ascii="Times New Roman" w:hAnsi="Times New Roman"/>
                <w:sz w:val="24"/>
                <w:szCs w:val="24"/>
              </w:rPr>
            </w:pPr>
            <w:r>
              <w:rPr>
                <w:rFonts w:ascii="Times New Roman" w:hAnsi="Times New Roman"/>
                <w:sz w:val="24"/>
                <w:szCs w:val="24"/>
              </w:rPr>
              <w:t>Р</w:t>
            </w:r>
            <w:r w:rsidRPr="001F124F">
              <w:rPr>
                <w:rFonts w:ascii="Times New Roman" w:hAnsi="Times New Roman"/>
                <w:sz w:val="24"/>
                <w:szCs w:val="24"/>
              </w:rPr>
              <w:t xml:space="preserve">азвитие различных форм </w:t>
            </w:r>
            <w:proofErr w:type="spellStart"/>
            <w:r>
              <w:rPr>
                <w:rFonts w:ascii="Times New Roman" w:hAnsi="Times New Roman"/>
                <w:sz w:val="24"/>
                <w:szCs w:val="24"/>
              </w:rPr>
              <w:t>муниципаль</w:t>
            </w:r>
            <w:r w:rsidRPr="001F124F">
              <w:rPr>
                <w:rFonts w:ascii="Times New Roman" w:hAnsi="Times New Roman"/>
                <w:sz w:val="24"/>
                <w:szCs w:val="24"/>
              </w:rPr>
              <w:t>но</w:t>
            </w:r>
            <w:proofErr w:type="spellEnd"/>
            <w:r w:rsidRPr="001F124F">
              <w:rPr>
                <w:rFonts w:ascii="Times New Roman" w:hAnsi="Times New Roman"/>
                <w:sz w:val="24"/>
                <w:szCs w:val="24"/>
              </w:rPr>
              <w:t>-частного партнерства, в том числе концессии, при реализации инвестиционных проектов в сфере жилищно-коммунального комплекса, особенно в части строительства, модернизации и капитальных ремонтов коммунальной инфраструктуры</w:t>
            </w:r>
          </w:p>
          <w:p w:rsidR="00470257" w:rsidRPr="001F124F" w:rsidRDefault="00470257" w:rsidP="00644F73">
            <w:pPr>
              <w:spacing w:line="240" w:lineRule="auto"/>
              <w:ind w:left="-108" w:right="-107"/>
              <w:jc w:val="both"/>
              <w:rPr>
                <w:rFonts w:ascii="Times New Roman" w:hAnsi="Times New Roman"/>
                <w:sz w:val="24"/>
                <w:szCs w:val="24"/>
                <w:shd w:val="clear" w:color="auto" w:fill="FFFFFF"/>
              </w:rPr>
            </w:pPr>
          </w:p>
        </w:tc>
        <w:tc>
          <w:tcPr>
            <w:tcW w:w="1147" w:type="dxa"/>
          </w:tcPr>
          <w:p w:rsidR="00644F73" w:rsidRDefault="00644F73" w:rsidP="00644F7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44F73" w:rsidRDefault="00644F73" w:rsidP="00644F7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44F73" w:rsidRDefault="00644F73" w:rsidP="00644F73">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644F73" w:rsidRDefault="00644F73" w:rsidP="00644F73">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644F73" w:rsidRDefault="00644F73" w:rsidP="00644F73">
            <w:pPr>
              <w:spacing w:after="1"/>
              <w:jc w:val="center"/>
              <w:rPr>
                <w:rFonts w:ascii="Times New Roman" w:hAnsi="Times New Roman"/>
                <w:sz w:val="24"/>
                <w:szCs w:val="24"/>
              </w:rPr>
            </w:pPr>
            <w:r>
              <w:rPr>
                <w:rFonts w:ascii="Times New Roman" w:hAnsi="Times New Roman"/>
                <w:sz w:val="24"/>
                <w:szCs w:val="24"/>
              </w:rPr>
              <w:t>+</w:t>
            </w:r>
          </w:p>
        </w:tc>
        <w:tc>
          <w:tcPr>
            <w:tcW w:w="2611" w:type="dxa"/>
          </w:tcPr>
          <w:p w:rsidR="00644F73" w:rsidRDefault="00644F73" w:rsidP="00030EF4">
            <w:pPr>
              <w:spacing w:after="1"/>
              <w:jc w:val="center"/>
              <w:rPr>
                <w:rFonts w:ascii="Times New Roman" w:hAnsi="Times New Roman"/>
                <w:sz w:val="24"/>
                <w:szCs w:val="24"/>
              </w:rPr>
            </w:pPr>
            <w:r>
              <w:rPr>
                <w:rFonts w:ascii="Times New Roman" w:hAnsi="Times New Roman"/>
                <w:sz w:val="24"/>
                <w:szCs w:val="24"/>
              </w:rPr>
              <w:t>МО «</w:t>
            </w:r>
            <w:proofErr w:type="spellStart"/>
            <w:r w:rsidR="00E01BA8">
              <w:rPr>
                <w:rFonts w:ascii="Times New Roman" w:hAnsi="Times New Roman"/>
                <w:sz w:val="24"/>
                <w:szCs w:val="24"/>
              </w:rPr>
              <w:t>Усть-Коксинский</w:t>
            </w:r>
            <w:r>
              <w:rPr>
                <w:rFonts w:ascii="Times New Roman" w:hAnsi="Times New Roman"/>
                <w:sz w:val="24"/>
                <w:szCs w:val="24"/>
              </w:rPr>
              <w:t>район</w:t>
            </w:r>
            <w:proofErr w:type="spellEnd"/>
            <w:r>
              <w:rPr>
                <w:rFonts w:ascii="Times New Roman" w:hAnsi="Times New Roman"/>
                <w:sz w:val="24"/>
                <w:szCs w:val="24"/>
              </w:rPr>
              <w:t xml:space="preserve">» </w:t>
            </w:r>
            <w:proofErr w:type="gramStart"/>
            <w:r>
              <w:rPr>
                <w:rFonts w:ascii="Times New Roman" w:hAnsi="Times New Roman"/>
                <w:sz w:val="24"/>
                <w:szCs w:val="24"/>
              </w:rPr>
              <w:t>(</w:t>
            </w:r>
            <w:r w:rsidR="00030EF4">
              <w:rPr>
                <w:rFonts w:ascii="Times New Roman" w:hAnsi="Times New Roman"/>
                <w:sz w:val="24"/>
                <w:szCs w:val="24"/>
              </w:rPr>
              <w:t xml:space="preserve"> </w:t>
            </w:r>
            <w:proofErr w:type="gramEnd"/>
            <w:r w:rsidR="00030EF4">
              <w:rPr>
                <w:rFonts w:ascii="Times New Roman" w:hAnsi="Times New Roman"/>
                <w:sz w:val="24"/>
                <w:szCs w:val="24"/>
              </w:rPr>
              <w:t>отдел ЖКХ и муниципального имущества</w:t>
            </w:r>
            <w:r>
              <w:rPr>
                <w:rFonts w:ascii="Times New Roman" w:hAnsi="Times New Roman"/>
                <w:sz w:val="24"/>
                <w:szCs w:val="24"/>
              </w:rPr>
              <w:t>)</w:t>
            </w:r>
          </w:p>
        </w:tc>
        <w:tc>
          <w:tcPr>
            <w:tcW w:w="3001" w:type="dxa"/>
          </w:tcPr>
          <w:p w:rsidR="00644F73" w:rsidRPr="00030EF4" w:rsidRDefault="00644F73" w:rsidP="00030EF4">
            <w:pPr>
              <w:pStyle w:val="1"/>
              <w:spacing w:before="0" w:after="0"/>
              <w:outlineLvl w:val="0"/>
              <w:rPr>
                <w:rFonts w:ascii="Times New Roman" w:hAnsi="Times New Roman"/>
                <w:b w:val="0"/>
                <w:sz w:val="24"/>
                <w:szCs w:val="24"/>
                <w:lang w:val="ru-RU"/>
              </w:rPr>
            </w:pPr>
            <w:r w:rsidRPr="00D5212E">
              <w:rPr>
                <w:rFonts w:ascii="Times New Roman" w:hAnsi="Times New Roman"/>
                <w:b w:val="0"/>
                <w:sz w:val="24"/>
                <w:szCs w:val="24"/>
              </w:rPr>
              <w:t xml:space="preserve">Муниципальная программа </w:t>
            </w:r>
            <w:r w:rsidRPr="00D5212E">
              <w:rPr>
                <w:rFonts w:ascii="Times New Roman" w:hAnsi="Times New Roman"/>
                <w:b w:val="0"/>
                <w:sz w:val="24"/>
                <w:szCs w:val="24"/>
                <w:lang w:val="ru-RU"/>
              </w:rPr>
              <w:t>«</w:t>
            </w:r>
            <w:r w:rsidR="00030EF4" w:rsidRPr="00D5212E">
              <w:rPr>
                <w:rFonts w:ascii="Times New Roman" w:hAnsi="Times New Roman"/>
                <w:b w:val="0"/>
                <w:sz w:val="24"/>
                <w:szCs w:val="24"/>
              </w:rPr>
              <w:t xml:space="preserve"> </w:t>
            </w:r>
            <w:r w:rsidR="00030EF4" w:rsidRPr="00D5212E">
              <w:rPr>
                <w:rFonts w:ascii="Times New Roman" w:hAnsi="Times New Roman"/>
                <w:b w:val="0"/>
                <w:sz w:val="24"/>
                <w:szCs w:val="24"/>
              </w:rPr>
              <w:t>Повышение систем</w:t>
            </w:r>
          </w:p>
          <w:p w:rsidR="00644F73" w:rsidRPr="00D5212E" w:rsidRDefault="00644F73" w:rsidP="00644F73">
            <w:pPr>
              <w:pStyle w:val="1"/>
              <w:spacing w:before="0" w:after="0"/>
              <w:outlineLvl w:val="0"/>
              <w:rPr>
                <w:rFonts w:ascii="Times New Roman" w:hAnsi="Times New Roman"/>
                <w:b w:val="0"/>
                <w:sz w:val="24"/>
                <w:szCs w:val="24"/>
                <w:lang w:val="ru-RU"/>
              </w:rPr>
            </w:pPr>
            <w:r w:rsidRPr="00D5212E">
              <w:rPr>
                <w:rFonts w:ascii="Times New Roman" w:hAnsi="Times New Roman"/>
                <w:b w:val="0"/>
                <w:sz w:val="24"/>
                <w:szCs w:val="24"/>
              </w:rPr>
              <w:t>жизнеобеспечения МО «</w:t>
            </w:r>
            <w:proofErr w:type="spellStart"/>
            <w:r w:rsidR="00E01BA8">
              <w:rPr>
                <w:rFonts w:ascii="Times New Roman" w:hAnsi="Times New Roman"/>
                <w:b w:val="0"/>
                <w:sz w:val="24"/>
                <w:szCs w:val="24"/>
              </w:rPr>
              <w:t>Усть-Коксинский</w:t>
            </w:r>
            <w:r w:rsidRPr="00D5212E">
              <w:rPr>
                <w:rFonts w:ascii="Times New Roman" w:hAnsi="Times New Roman"/>
                <w:b w:val="0"/>
                <w:sz w:val="24"/>
                <w:szCs w:val="24"/>
              </w:rPr>
              <w:t>район</w:t>
            </w:r>
            <w:proofErr w:type="spellEnd"/>
            <w:r w:rsidRPr="00D5212E">
              <w:rPr>
                <w:rFonts w:ascii="Times New Roman" w:hAnsi="Times New Roman"/>
                <w:b w:val="0"/>
                <w:sz w:val="24"/>
                <w:szCs w:val="24"/>
              </w:rPr>
              <w:t>»</w:t>
            </w:r>
            <w:r w:rsidR="00470257">
              <w:rPr>
                <w:rFonts w:ascii="Times New Roman" w:hAnsi="Times New Roman"/>
                <w:b w:val="0"/>
                <w:sz w:val="24"/>
                <w:szCs w:val="24"/>
                <w:lang w:val="ru-RU"/>
              </w:rPr>
              <w:t xml:space="preserve">, </w:t>
            </w:r>
            <w:r w:rsidR="00470257" w:rsidRPr="00470257">
              <w:rPr>
                <w:rFonts w:ascii="Times New Roman" w:hAnsi="Times New Roman"/>
                <w:b w:val="0"/>
                <w:sz w:val="24"/>
                <w:szCs w:val="24"/>
              </w:rPr>
              <w:t>Государственная программа Республики Алтай «Развитие жилищно-коммунального и транспортного комплекса»</w:t>
            </w:r>
          </w:p>
          <w:p w:rsidR="00644F73" w:rsidRDefault="00644F73" w:rsidP="00644F73">
            <w:pPr>
              <w:spacing w:after="1"/>
              <w:jc w:val="center"/>
              <w:rPr>
                <w:rFonts w:ascii="Times New Roman" w:hAnsi="Times New Roman"/>
                <w:sz w:val="24"/>
                <w:szCs w:val="24"/>
              </w:rPr>
            </w:pPr>
          </w:p>
        </w:tc>
      </w:tr>
      <w:tr w:rsidR="00030EF4" w:rsidTr="00966706">
        <w:trPr>
          <w:trHeight w:val="2684"/>
        </w:trPr>
        <w:tc>
          <w:tcPr>
            <w:tcW w:w="576" w:type="dxa"/>
          </w:tcPr>
          <w:p w:rsidR="007667A9" w:rsidRDefault="002A43C0" w:rsidP="005A4FE1">
            <w:pPr>
              <w:spacing w:after="1"/>
              <w:jc w:val="center"/>
              <w:rPr>
                <w:rFonts w:ascii="Times New Roman" w:hAnsi="Times New Roman"/>
                <w:sz w:val="24"/>
                <w:szCs w:val="24"/>
              </w:rPr>
            </w:pPr>
            <w:r>
              <w:rPr>
                <w:rFonts w:ascii="Times New Roman" w:hAnsi="Times New Roman"/>
                <w:sz w:val="24"/>
                <w:szCs w:val="24"/>
              </w:rPr>
              <w:t>10</w:t>
            </w:r>
            <w:r w:rsidR="005A4FE1">
              <w:rPr>
                <w:rFonts w:ascii="Times New Roman" w:hAnsi="Times New Roman"/>
                <w:sz w:val="24"/>
                <w:szCs w:val="24"/>
              </w:rPr>
              <w:t>3</w:t>
            </w:r>
          </w:p>
        </w:tc>
        <w:tc>
          <w:tcPr>
            <w:tcW w:w="3506" w:type="dxa"/>
            <w:vAlign w:val="center"/>
          </w:tcPr>
          <w:p w:rsidR="007667A9" w:rsidRDefault="007667A9" w:rsidP="00966706">
            <w:pPr>
              <w:spacing w:line="240" w:lineRule="auto"/>
              <w:ind w:left="-108" w:right="-107"/>
              <w:jc w:val="both"/>
              <w:rPr>
                <w:rFonts w:ascii="Times New Roman" w:hAnsi="Times New Roman"/>
                <w:color w:val="000000"/>
                <w:sz w:val="23"/>
                <w:szCs w:val="23"/>
              </w:rPr>
            </w:pPr>
            <w:r w:rsidRPr="00DB5A89">
              <w:rPr>
                <w:rFonts w:ascii="Times New Roman" w:hAnsi="Times New Roman"/>
                <w:color w:val="000000"/>
                <w:sz w:val="23"/>
                <w:szCs w:val="23"/>
              </w:rPr>
              <w:t xml:space="preserve">Благоустройство дворовых территорий </w:t>
            </w:r>
            <w:r w:rsidR="00644F73">
              <w:rPr>
                <w:rFonts w:ascii="Times New Roman" w:hAnsi="Times New Roman"/>
                <w:color w:val="000000"/>
                <w:sz w:val="23"/>
                <w:szCs w:val="23"/>
              </w:rPr>
              <w:t xml:space="preserve">и </w:t>
            </w:r>
            <w:r w:rsidRPr="00DB5A89">
              <w:rPr>
                <w:rFonts w:ascii="Times New Roman" w:hAnsi="Times New Roman"/>
                <w:color w:val="000000"/>
                <w:sz w:val="23"/>
                <w:szCs w:val="23"/>
              </w:rPr>
              <w:t xml:space="preserve">наиболее посещаемых муниципальных территорий общего пользования на территории </w:t>
            </w:r>
            <w:r w:rsidR="00644F73">
              <w:rPr>
                <w:rFonts w:ascii="Times New Roman" w:hAnsi="Times New Roman"/>
                <w:color w:val="000000"/>
                <w:sz w:val="23"/>
                <w:szCs w:val="23"/>
              </w:rPr>
              <w:t>района</w:t>
            </w:r>
          </w:p>
          <w:p w:rsidR="007667A9" w:rsidRDefault="007667A9" w:rsidP="009D6D83">
            <w:pPr>
              <w:spacing w:line="240" w:lineRule="auto"/>
              <w:ind w:left="-108" w:right="-107"/>
              <w:jc w:val="center"/>
              <w:rPr>
                <w:rFonts w:ascii="Times New Roman" w:hAnsi="Times New Roman"/>
                <w:color w:val="000000"/>
                <w:sz w:val="23"/>
                <w:szCs w:val="23"/>
              </w:rPr>
            </w:pPr>
          </w:p>
          <w:p w:rsidR="007667A9" w:rsidRDefault="007667A9" w:rsidP="009D6D83">
            <w:pPr>
              <w:spacing w:line="240" w:lineRule="auto"/>
              <w:ind w:left="-108" w:right="-107"/>
              <w:jc w:val="center"/>
              <w:rPr>
                <w:rFonts w:ascii="Times New Roman" w:hAnsi="Times New Roman"/>
                <w:color w:val="000000"/>
                <w:sz w:val="23"/>
                <w:szCs w:val="23"/>
              </w:rPr>
            </w:pPr>
          </w:p>
          <w:p w:rsidR="007667A9" w:rsidRDefault="007667A9" w:rsidP="009D6D83">
            <w:pPr>
              <w:spacing w:line="240" w:lineRule="auto"/>
              <w:ind w:left="-108" w:right="-107"/>
              <w:jc w:val="center"/>
              <w:rPr>
                <w:rFonts w:ascii="Times New Roman" w:hAnsi="Times New Roman"/>
                <w:color w:val="000000"/>
                <w:sz w:val="23"/>
                <w:szCs w:val="23"/>
              </w:rPr>
            </w:pPr>
          </w:p>
          <w:p w:rsidR="007667A9" w:rsidRDefault="007667A9" w:rsidP="009D6D83">
            <w:pPr>
              <w:spacing w:line="240" w:lineRule="auto"/>
              <w:ind w:left="-108" w:right="-107"/>
              <w:jc w:val="center"/>
              <w:rPr>
                <w:rFonts w:ascii="Times New Roman" w:hAnsi="Times New Roman"/>
                <w:color w:val="000000"/>
                <w:sz w:val="23"/>
                <w:szCs w:val="23"/>
              </w:rPr>
            </w:pPr>
          </w:p>
          <w:p w:rsidR="007667A9" w:rsidRPr="00DB5A89" w:rsidRDefault="007667A9" w:rsidP="009D6D83">
            <w:pPr>
              <w:spacing w:line="240" w:lineRule="auto"/>
              <w:ind w:left="-108" w:right="-107"/>
              <w:jc w:val="center"/>
              <w:rPr>
                <w:rFonts w:ascii="Times New Roman" w:hAnsi="Times New Roman"/>
                <w:color w:val="000000"/>
                <w:sz w:val="23"/>
                <w:szCs w:val="23"/>
              </w:rPr>
            </w:pPr>
          </w:p>
        </w:tc>
        <w:tc>
          <w:tcPr>
            <w:tcW w:w="1147" w:type="dxa"/>
          </w:tcPr>
          <w:p w:rsidR="007667A9" w:rsidRDefault="007667A9"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7667A9" w:rsidRDefault="007667A9"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7667A9" w:rsidRDefault="007667A9" w:rsidP="009D6D83">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7667A9" w:rsidRDefault="007667A9" w:rsidP="009D6D83">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7667A9" w:rsidRDefault="007667A9" w:rsidP="009D6D83">
            <w:pPr>
              <w:spacing w:after="1"/>
              <w:jc w:val="center"/>
              <w:rPr>
                <w:rFonts w:ascii="Times New Roman" w:hAnsi="Times New Roman"/>
                <w:sz w:val="24"/>
                <w:szCs w:val="24"/>
              </w:rPr>
            </w:pPr>
            <w:r>
              <w:rPr>
                <w:rFonts w:ascii="Times New Roman" w:hAnsi="Times New Roman"/>
                <w:sz w:val="24"/>
                <w:szCs w:val="24"/>
              </w:rPr>
              <w:t>+</w:t>
            </w:r>
          </w:p>
        </w:tc>
        <w:tc>
          <w:tcPr>
            <w:tcW w:w="2611" w:type="dxa"/>
            <w:vMerge w:val="restart"/>
          </w:tcPr>
          <w:p w:rsidR="007667A9" w:rsidRDefault="007667A9" w:rsidP="009D6D83">
            <w:pPr>
              <w:spacing w:after="1"/>
              <w:jc w:val="center"/>
              <w:rPr>
                <w:rFonts w:ascii="Times New Roman" w:hAnsi="Times New Roman"/>
                <w:sz w:val="24"/>
                <w:szCs w:val="24"/>
              </w:rPr>
            </w:pPr>
          </w:p>
          <w:p w:rsidR="007667A9" w:rsidRDefault="007667A9" w:rsidP="009D6D83">
            <w:pPr>
              <w:spacing w:after="1"/>
              <w:jc w:val="center"/>
              <w:rPr>
                <w:rFonts w:ascii="Times New Roman" w:hAnsi="Times New Roman"/>
                <w:sz w:val="24"/>
                <w:szCs w:val="24"/>
              </w:rPr>
            </w:pPr>
          </w:p>
          <w:p w:rsidR="007667A9" w:rsidRDefault="007667A9" w:rsidP="009D6D83">
            <w:pPr>
              <w:spacing w:after="1"/>
              <w:jc w:val="center"/>
              <w:rPr>
                <w:rFonts w:ascii="Times New Roman" w:hAnsi="Times New Roman"/>
                <w:sz w:val="24"/>
                <w:szCs w:val="24"/>
              </w:rPr>
            </w:pPr>
          </w:p>
          <w:p w:rsidR="007667A9" w:rsidRDefault="007667A9" w:rsidP="00030EF4">
            <w:pPr>
              <w:spacing w:after="1"/>
              <w:jc w:val="center"/>
              <w:rPr>
                <w:rFonts w:ascii="Times New Roman" w:hAnsi="Times New Roman"/>
                <w:sz w:val="24"/>
                <w:szCs w:val="24"/>
              </w:rPr>
            </w:pPr>
            <w:r>
              <w:rPr>
                <w:rFonts w:ascii="Times New Roman" w:hAnsi="Times New Roman"/>
                <w:sz w:val="24"/>
                <w:szCs w:val="24"/>
              </w:rPr>
              <w:t>МО «</w:t>
            </w:r>
            <w:proofErr w:type="spellStart"/>
            <w:r w:rsidR="00E01BA8">
              <w:rPr>
                <w:rFonts w:ascii="Times New Roman" w:hAnsi="Times New Roman"/>
                <w:sz w:val="24"/>
                <w:szCs w:val="24"/>
              </w:rPr>
              <w:t>Усть-Коксинский</w:t>
            </w:r>
            <w:r>
              <w:rPr>
                <w:rFonts w:ascii="Times New Roman" w:hAnsi="Times New Roman"/>
                <w:sz w:val="24"/>
                <w:szCs w:val="24"/>
              </w:rPr>
              <w:t>район</w:t>
            </w:r>
            <w:proofErr w:type="spellEnd"/>
            <w:r>
              <w:rPr>
                <w:rFonts w:ascii="Times New Roman" w:hAnsi="Times New Roman"/>
                <w:sz w:val="24"/>
                <w:szCs w:val="24"/>
              </w:rPr>
              <w:t xml:space="preserve">» </w:t>
            </w:r>
            <w:proofErr w:type="gramStart"/>
            <w:r>
              <w:rPr>
                <w:rFonts w:ascii="Times New Roman" w:hAnsi="Times New Roman"/>
                <w:sz w:val="24"/>
                <w:szCs w:val="24"/>
              </w:rPr>
              <w:t>(</w:t>
            </w:r>
            <w:r w:rsidR="00030EF4">
              <w:rPr>
                <w:rFonts w:ascii="Times New Roman" w:hAnsi="Times New Roman"/>
                <w:sz w:val="24"/>
                <w:szCs w:val="24"/>
              </w:rPr>
              <w:t xml:space="preserve"> </w:t>
            </w:r>
            <w:proofErr w:type="gramEnd"/>
            <w:r w:rsidR="00030EF4">
              <w:rPr>
                <w:rFonts w:ascii="Times New Roman" w:hAnsi="Times New Roman"/>
                <w:sz w:val="24"/>
                <w:szCs w:val="24"/>
              </w:rPr>
              <w:t>отдел ЖКХ и муниципального имущества</w:t>
            </w:r>
            <w:r w:rsidR="00030EF4">
              <w:rPr>
                <w:rFonts w:ascii="Times New Roman" w:hAnsi="Times New Roman"/>
                <w:sz w:val="24"/>
                <w:szCs w:val="24"/>
              </w:rPr>
              <w:t>, отдел сельского хозяйства</w:t>
            </w:r>
            <w:r>
              <w:rPr>
                <w:rFonts w:ascii="Times New Roman" w:hAnsi="Times New Roman"/>
                <w:sz w:val="24"/>
                <w:szCs w:val="24"/>
              </w:rPr>
              <w:t>)</w:t>
            </w:r>
          </w:p>
        </w:tc>
        <w:tc>
          <w:tcPr>
            <w:tcW w:w="3001" w:type="dxa"/>
            <w:vMerge w:val="restart"/>
          </w:tcPr>
          <w:p w:rsidR="007667A9" w:rsidRDefault="007667A9" w:rsidP="009D6D83">
            <w:pPr>
              <w:pStyle w:val="1"/>
              <w:spacing w:before="0" w:after="0"/>
              <w:outlineLvl w:val="0"/>
              <w:rPr>
                <w:rFonts w:ascii="Times New Roman" w:hAnsi="Times New Roman"/>
                <w:b w:val="0"/>
                <w:sz w:val="24"/>
                <w:szCs w:val="24"/>
              </w:rPr>
            </w:pPr>
          </w:p>
          <w:p w:rsidR="007667A9" w:rsidRDefault="007667A9" w:rsidP="009D6D83">
            <w:pPr>
              <w:pStyle w:val="1"/>
              <w:spacing w:before="0" w:after="0"/>
              <w:outlineLvl w:val="0"/>
              <w:rPr>
                <w:rFonts w:ascii="Times New Roman" w:hAnsi="Times New Roman"/>
                <w:b w:val="0"/>
                <w:sz w:val="24"/>
                <w:szCs w:val="24"/>
              </w:rPr>
            </w:pPr>
          </w:p>
          <w:p w:rsidR="007667A9" w:rsidRDefault="007667A9" w:rsidP="009D6D83">
            <w:pPr>
              <w:pStyle w:val="1"/>
              <w:spacing w:before="0" w:after="0"/>
              <w:outlineLvl w:val="0"/>
              <w:rPr>
                <w:rFonts w:ascii="Times New Roman" w:hAnsi="Times New Roman"/>
                <w:b w:val="0"/>
                <w:sz w:val="24"/>
                <w:szCs w:val="24"/>
              </w:rPr>
            </w:pPr>
          </w:p>
          <w:p w:rsidR="007667A9" w:rsidRPr="00D5212E" w:rsidRDefault="007667A9" w:rsidP="009D6D83">
            <w:pPr>
              <w:pStyle w:val="1"/>
              <w:spacing w:before="0" w:after="0"/>
              <w:outlineLvl w:val="0"/>
              <w:rPr>
                <w:rFonts w:ascii="Times New Roman" w:hAnsi="Times New Roman"/>
                <w:b w:val="0"/>
                <w:sz w:val="24"/>
                <w:szCs w:val="24"/>
                <w:lang w:val="ru-RU"/>
              </w:rPr>
            </w:pPr>
            <w:r w:rsidRPr="00D5212E">
              <w:rPr>
                <w:rFonts w:ascii="Times New Roman" w:hAnsi="Times New Roman"/>
                <w:b w:val="0"/>
                <w:sz w:val="24"/>
                <w:szCs w:val="24"/>
              </w:rPr>
              <w:t xml:space="preserve">Муниципальная программа </w:t>
            </w:r>
            <w:r w:rsidRPr="00D5212E">
              <w:rPr>
                <w:rFonts w:ascii="Times New Roman" w:hAnsi="Times New Roman"/>
                <w:b w:val="0"/>
                <w:sz w:val="24"/>
                <w:szCs w:val="24"/>
                <w:lang w:val="ru-RU"/>
              </w:rPr>
              <w:t>«</w:t>
            </w:r>
            <w:r w:rsidRPr="00D5212E">
              <w:rPr>
                <w:rFonts w:ascii="Times New Roman" w:hAnsi="Times New Roman"/>
                <w:b w:val="0"/>
                <w:sz w:val="24"/>
                <w:szCs w:val="24"/>
              </w:rPr>
              <w:t>Повышение эффективности систем</w:t>
            </w:r>
          </w:p>
          <w:p w:rsidR="007667A9" w:rsidRDefault="007667A9" w:rsidP="00966706">
            <w:pPr>
              <w:pStyle w:val="1"/>
              <w:spacing w:before="0" w:after="0"/>
              <w:outlineLvl w:val="0"/>
              <w:rPr>
                <w:rFonts w:ascii="Times New Roman" w:hAnsi="Times New Roman"/>
                <w:sz w:val="24"/>
                <w:szCs w:val="24"/>
              </w:rPr>
            </w:pPr>
            <w:r w:rsidRPr="00D5212E">
              <w:rPr>
                <w:rFonts w:ascii="Times New Roman" w:hAnsi="Times New Roman"/>
                <w:b w:val="0"/>
                <w:sz w:val="24"/>
                <w:szCs w:val="24"/>
              </w:rPr>
              <w:t>жизнеобеспечения МО «</w:t>
            </w:r>
            <w:proofErr w:type="spellStart"/>
            <w:r w:rsidR="00E01BA8">
              <w:rPr>
                <w:rFonts w:ascii="Times New Roman" w:hAnsi="Times New Roman"/>
                <w:b w:val="0"/>
                <w:sz w:val="24"/>
                <w:szCs w:val="24"/>
              </w:rPr>
              <w:t>Усть-Коксинский</w:t>
            </w:r>
            <w:r w:rsidRPr="00D5212E">
              <w:rPr>
                <w:rFonts w:ascii="Times New Roman" w:hAnsi="Times New Roman"/>
                <w:b w:val="0"/>
                <w:sz w:val="24"/>
                <w:szCs w:val="24"/>
              </w:rPr>
              <w:t>район</w:t>
            </w:r>
            <w:proofErr w:type="spellEnd"/>
            <w:r w:rsidRPr="00D5212E">
              <w:rPr>
                <w:rFonts w:ascii="Times New Roman" w:hAnsi="Times New Roman"/>
                <w:b w:val="0"/>
                <w:sz w:val="24"/>
                <w:szCs w:val="24"/>
              </w:rPr>
              <w:t>»</w:t>
            </w:r>
            <w:r>
              <w:rPr>
                <w:rFonts w:ascii="Times New Roman" w:hAnsi="Times New Roman"/>
                <w:b w:val="0"/>
                <w:sz w:val="24"/>
                <w:szCs w:val="24"/>
                <w:lang w:val="ru-RU"/>
              </w:rPr>
              <w:t xml:space="preserve">, государственная программа </w:t>
            </w:r>
            <w:r w:rsidRPr="009D6D83">
              <w:rPr>
                <w:rFonts w:ascii="Times New Roman" w:hAnsi="Times New Roman"/>
                <w:b w:val="0"/>
                <w:sz w:val="24"/>
                <w:szCs w:val="24"/>
                <w:lang w:val="ru-RU"/>
              </w:rPr>
              <w:t xml:space="preserve">РА «Развитие жилищно-коммунального </w:t>
            </w:r>
            <w:r w:rsidRPr="009D6D83">
              <w:rPr>
                <w:rFonts w:ascii="Times New Roman" w:hAnsi="Times New Roman"/>
                <w:b w:val="0"/>
                <w:sz w:val="24"/>
                <w:szCs w:val="24"/>
                <w:lang w:val="ru-RU"/>
              </w:rPr>
              <w:lastRenderedPageBreak/>
              <w:t>и транспортного комплекса»</w:t>
            </w:r>
            <w:r>
              <w:rPr>
                <w:rFonts w:ascii="Times New Roman" w:hAnsi="Times New Roman"/>
                <w:b w:val="0"/>
                <w:sz w:val="24"/>
                <w:szCs w:val="24"/>
                <w:lang w:val="ru-RU"/>
              </w:rPr>
              <w:t xml:space="preserve">, национальный проект «Жилье и городская среда», «Экология»  </w:t>
            </w:r>
            <w:r w:rsidR="000A01FE">
              <w:rPr>
                <w:rFonts w:ascii="Times New Roman" w:hAnsi="Times New Roman"/>
                <w:sz w:val="24"/>
                <w:szCs w:val="24"/>
              </w:rPr>
              <w:t xml:space="preserve"> </w:t>
            </w:r>
            <w:r w:rsidR="000A01FE" w:rsidRPr="000A01FE">
              <w:rPr>
                <w:rFonts w:ascii="Times New Roman" w:hAnsi="Times New Roman"/>
                <w:b w:val="0"/>
                <w:sz w:val="24"/>
                <w:szCs w:val="24"/>
              </w:rPr>
              <w:t>федеральная программа «Комплексное развитие сельских  территорий»</w:t>
            </w:r>
          </w:p>
        </w:tc>
      </w:tr>
      <w:tr w:rsidR="00030EF4" w:rsidTr="00C659E6">
        <w:tc>
          <w:tcPr>
            <w:tcW w:w="576" w:type="dxa"/>
          </w:tcPr>
          <w:p w:rsidR="007667A9" w:rsidRDefault="002A43C0" w:rsidP="005A4FE1">
            <w:pPr>
              <w:spacing w:after="1"/>
              <w:jc w:val="center"/>
              <w:rPr>
                <w:rFonts w:ascii="Times New Roman" w:hAnsi="Times New Roman"/>
                <w:sz w:val="24"/>
                <w:szCs w:val="24"/>
              </w:rPr>
            </w:pPr>
            <w:r>
              <w:rPr>
                <w:rFonts w:ascii="Times New Roman" w:hAnsi="Times New Roman"/>
                <w:sz w:val="24"/>
                <w:szCs w:val="24"/>
              </w:rPr>
              <w:t>10</w:t>
            </w:r>
            <w:r w:rsidR="005A4FE1">
              <w:rPr>
                <w:rFonts w:ascii="Times New Roman" w:hAnsi="Times New Roman"/>
                <w:sz w:val="24"/>
                <w:szCs w:val="24"/>
              </w:rPr>
              <w:t>4</w:t>
            </w:r>
          </w:p>
        </w:tc>
        <w:tc>
          <w:tcPr>
            <w:tcW w:w="3506" w:type="dxa"/>
            <w:vAlign w:val="center"/>
          </w:tcPr>
          <w:p w:rsidR="007667A9" w:rsidRPr="00DB5A89" w:rsidRDefault="007667A9" w:rsidP="00470257">
            <w:pPr>
              <w:spacing w:line="240" w:lineRule="auto"/>
              <w:ind w:left="-108" w:right="-107"/>
              <w:rPr>
                <w:rFonts w:ascii="Times New Roman" w:hAnsi="Times New Roman"/>
                <w:color w:val="000000"/>
                <w:sz w:val="23"/>
                <w:szCs w:val="23"/>
              </w:rPr>
            </w:pPr>
            <w:r>
              <w:rPr>
                <w:rFonts w:ascii="Times New Roman" w:hAnsi="Times New Roman"/>
                <w:color w:val="000000"/>
                <w:sz w:val="23"/>
                <w:szCs w:val="23"/>
              </w:rPr>
              <w:t>Создание и о</w:t>
            </w:r>
            <w:r w:rsidRPr="00DB5A89">
              <w:rPr>
                <w:rFonts w:ascii="Times New Roman" w:hAnsi="Times New Roman"/>
                <w:color w:val="000000"/>
                <w:sz w:val="23"/>
                <w:szCs w:val="23"/>
              </w:rPr>
              <w:t xml:space="preserve">бустройство мест массового отдыха населения </w:t>
            </w:r>
          </w:p>
        </w:tc>
        <w:tc>
          <w:tcPr>
            <w:tcW w:w="1147" w:type="dxa"/>
          </w:tcPr>
          <w:p w:rsidR="007667A9" w:rsidRDefault="007667A9"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7667A9" w:rsidRDefault="007667A9"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7667A9" w:rsidRDefault="007667A9" w:rsidP="009D6D83">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7667A9" w:rsidRDefault="007667A9" w:rsidP="009D6D83">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7667A9" w:rsidRDefault="007667A9" w:rsidP="009D6D83">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7667A9" w:rsidRDefault="007667A9" w:rsidP="009D6D83">
            <w:pPr>
              <w:spacing w:after="1"/>
              <w:jc w:val="center"/>
              <w:rPr>
                <w:rFonts w:ascii="Times New Roman" w:hAnsi="Times New Roman"/>
                <w:sz w:val="24"/>
                <w:szCs w:val="24"/>
              </w:rPr>
            </w:pPr>
          </w:p>
        </w:tc>
        <w:tc>
          <w:tcPr>
            <w:tcW w:w="3001" w:type="dxa"/>
            <w:vMerge/>
          </w:tcPr>
          <w:p w:rsidR="007667A9" w:rsidRDefault="007667A9" w:rsidP="009D6D83">
            <w:pPr>
              <w:spacing w:after="1"/>
              <w:jc w:val="center"/>
              <w:rPr>
                <w:rFonts w:ascii="Times New Roman" w:hAnsi="Times New Roman"/>
                <w:sz w:val="24"/>
                <w:szCs w:val="24"/>
              </w:rPr>
            </w:pPr>
          </w:p>
        </w:tc>
      </w:tr>
      <w:tr w:rsidR="00030EF4" w:rsidTr="00C659E6">
        <w:tc>
          <w:tcPr>
            <w:tcW w:w="576" w:type="dxa"/>
          </w:tcPr>
          <w:p w:rsidR="007667A9" w:rsidRDefault="002A43C0" w:rsidP="005A4FE1">
            <w:pPr>
              <w:spacing w:after="1"/>
              <w:jc w:val="center"/>
              <w:rPr>
                <w:rFonts w:ascii="Times New Roman" w:hAnsi="Times New Roman"/>
                <w:sz w:val="24"/>
                <w:szCs w:val="24"/>
              </w:rPr>
            </w:pPr>
            <w:r>
              <w:rPr>
                <w:rFonts w:ascii="Times New Roman" w:hAnsi="Times New Roman"/>
                <w:sz w:val="24"/>
                <w:szCs w:val="24"/>
              </w:rPr>
              <w:lastRenderedPageBreak/>
              <w:t>10</w:t>
            </w:r>
            <w:r w:rsidR="005A4FE1">
              <w:rPr>
                <w:rFonts w:ascii="Times New Roman" w:hAnsi="Times New Roman"/>
                <w:sz w:val="24"/>
                <w:szCs w:val="24"/>
              </w:rPr>
              <w:t>5</w:t>
            </w:r>
          </w:p>
        </w:tc>
        <w:tc>
          <w:tcPr>
            <w:tcW w:w="3506" w:type="dxa"/>
            <w:vAlign w:val="center"/>
          </w:tcPr>
          <w:p w:rsidR="007667A9" w:rsidRPr="00DB5A89" w:rsidRDefault="007667A9" w:rsidP="00470257">
            <w:pPr>
              <w:spacing w:line="240" w:lineRule="auto"/>
              <w:ind w:left="-108" w:right="-107"/>
              <w:jc w:val="both"/>
              <w:rPr>
                <w:rFonts w:ascii="Times New Roman" w:hAnsi="Times New Roman"/>
                <w:color w:val="000000"/>
                <w:sz w:val="23"/>
                <w:szCs w:val="23"/>
              </w:rPr>
            </w:pPr>
            <w:r w:rsidRPr="00DB5A89">
              <w:rPr>
                <w:rFonts w:ascii="Times New Roman" w:hAnsi="Times New Roman"/>
                <w:color w:val="000000"/>
                <w:sz w:val="23"/>
                <w:szCs w:val="23"/>
              </w:rPr>
              <w:t>Благоустройство территории в рамках реализации проектов, основанных на местных инициативах</w:t>
            </w:r>
          </w:p>
        </w:tc>
        <w:tc>
          <w:tcPr>
            <w:tcW w:w="1147" w:type="dxa"/>
          </w:tcPr>
          <w:p w:rsidR="007667A9" w:rsidRDefault="007667A9"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7667A9" w:rsidRDefault="007667A9"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7667A9" w:rsidRDefault="007667A9" w:rsidP="009D6D83">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7667A9" w:rsidRDefault="007667A9" w:rsidP="009D6D83">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7667A9" w:rsidRDefault="007667A9" w:rsidP="009D6D83">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7667A9" w:rsidRDefault="007667A9" w:rsidP="009D6D83">
            <w:pPr>
              <w:spacing w:after="1"/>
              <w:jc w:val="center"/>
              <w:rPr>
                <w:rFonts w:ascii="Times New Roman" w:hAnsi="Times New Roman"/>
                <w:sz w:val="24"/>
                <w:szCs w:val="24"/>
              </w:rPr>
            </w:pPr>
          </w:p>
        </w:tc>
        <w:tc>
          <w:tcPr>
            <w:tcW w:w="3001" w:type="dxa"/>
            <w:vMerge/>
          </w:tcPr>
          <w:p w:rsidR="007667A9" w:rsidRDefault="007667A9" w:rsidP="009D6D83">
            <w:pPr>
              <w:spacing w:after="1"/>
              <w:jc w:val="center"/>
              <w:rPr>
                <w:rFonts w:ascii="Times New Roman" w:hAnsi="Times New Roman"/>
                <w:sz w:val="24"/>
                <w:szCs w:val="24"/>
              </w:rPr>
            </w:pPr>
          </w:p>
        </w:tc>
      </w:tr>
      <w:tr w:rsidR="00030EF4" w:rsidTr="00966706">
        <w:trPr>
          <w:trHeight w:val="933"/>
        </w:trPr>
        <w:tc>
          <w:tcPr>
            <w:tcW w:w="576" w:type="dxa"/>
          </w:tcPr>
          <w:p w:rsidR="007667A9" w:rsidRDefault="002A43C0" w:rsidP="005A4FE1">
            <w:pPr>
              <w:spacing w:after="1"/>
              <w:jc w:val="center"/>
              <w:rPr>
                <w:rFonts w:ascii="Times New Roman" w:hAnsi="Times New Roman"/>
                <w:sz w:val="24"/>
                <w:szCs w:val="24"/>
              </w:rPr>
            </w:pPr>
            <w:r>
              <w:rPr>
                <w:rFonts w:ascii="Times New Roman" w:hAnsi="Times New Roman"/>
                <w:sz w:val="24"/>
                <w:szCs w:val="24"/>
              </w:rPr>
              <w:lastRenderedPageBreak/>
              <w:t>10</w:t>
            </w:r>
            <w:r w:rsidR="005A4FE1">
              <w:rPr>
                <w:rFonts w:ascii="Times New Roman" w:hAnsi="Times New Roman"/>
                <w:sz w:val="24"/>
                <w:szCs w:val="24"/>
              </w:rPr>
              <w:t>6</w:t>
            </w:r>
          </w:p>
        </w:tc>
        <w:tc>
          <w:tcPr>
            <w:tcW w:w="3506" w:type="dxa"/>
            <w:vAlign w:val="center"/>
          </w:tcPr>
          <w:p w:rsidR="007667A9" w:rsidRDefault="007667A9" w:rsidP="00470257">
            <w:pPr>
              <w:spacing w:line="240" w:lineRule="auto"/>
              <w:ind w:left="-108" w:right="-107"/>
              <w:jc w:val="both"/>
              <w:rPr>
                <w:rFonts w:ascii="Times New Roman" w:hAnsi="Times New Roman"/>
                <w:color w:val="000000"/>
                <w:sz w:val="23"/>
                <w:szCs w:val="23"/>
              </w:rPr>
            </w:pPr>
            <w:r w:rsidRPr="007667A9">
              <w:rPr>
                <w:rFonts w:ascii="Times New Roman" w:hAnsi="Times New Roman"/>
                <w:color w:val="000000"/>
                <w:sz w:val="23"/>
                <w:szCs w:val="23"/>
              </w:rPr>
              <w:t>Предотвращение загрязнения водных объектов и рациональное использовани</w:t>
            </w:r>
            <w:r>
              <w:rPr>
                <w:rFonts w:ascii="Times New Roman" w:hAnsi="Times New Roman"/>
                <w:color w:val="000000"/>
                <w:sz w:val="23"/>
                <w:szCs w:val="23"/>
              </w:rPr>
              <w:t>е</w:t>
            </w:r>
          </w:p>
          <w:p w:rsidR="00966706" w:rsidRDefault="00966706" w:rsidP="00470257">
            <w:pPr>
              <w:spacing w:line="240" w:lineRule="auto"/>
              <w:ind w:left="-108" w:right="-107"/>
              <w:jc w:val="both"/>
              <w:rPr>
                <w:rFonts w:ascii="Times New Roman" w:hAnsi="Times New Roman"/>
                <w:color w:val="000000"/>
                <w:sz w:val="23"/>
                <w:szCs w:val="23"/>
              </w:rPr>
            </w:pPr>
          </w:p>
          <w:p w:rsidR="00966706" w:rsidRPr="007667A9" w:rsidRDefault="00966706" w:rsidP="00470257">
            <w:pPr>
              <w:spacing w:line="240" w:lineRule="auto"/>
              <w:ind w:left="-108" w:right="-107"/>
              <w:jc w:val="both"/>
              <w:rPr>
                <w:rFonts w:ascii="Times New Roman" w:hAnsi="Times New Roman"/>
                <w:color w:val="000000"/>
                <w:sz w:val="23"/>
                <w:szCs w:val="23"/>
              </w:rPr>
            </w:pPr>
          </w:p>
        </w:tc>
        <w:tc>
          <w:tcPr>
            <w:tcW w:w="1147" w:type="dxa"/>
          </w:tcPr>
          <w:p w:rsidR="007667A9" w:rsidRDefault="005B2535"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7667A9" w:rsidRDefault="005B2535"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7667A9" w:rsidRDefault="005B2535" w:rsidP="009D6D83">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7667A9" w:rsidRDefault="005B2535" w:rsidP="009D6D83">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7667A9" w:rsidRDefault="005B2535" w:rsidP="009D6D83">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7667A9" w:rsidRDefault="007667A9" w:rsidP="009D6D83">
            <w:pPr>
              <w:spacing w:after="1"/>
              <w:jc w:val="center"/>
              <w:rPr>
                <w:rFonts w:ascii="Times New Roman" w:hAnsi="Times New Roman"/>
                <w:sz w:val="24"/>
                <w:szCs w:val="24"/>
              </w:rPr>
            </w:pPr>
          </w:p>
        </w:tc>
        <w:tc>
          <w:tcPr>
            <w:tcW w:w="3001" w:type="dxa"/>
            <w:vMerge/>
          </w:tcPr>
          <w:p w:rsidR="007667A9" w:rsidRDefault="007667A9" w:rsidP="009D6D83">
            <w:pPr>
              <w:spacing w:after="1"/>
              <w:jc w:val="center"/>
              <w:rPr>
                <w:rFonts w:ascii="Times New Roman" w:hAnsi="Times New Roman"/>
                <w:sz w:val="24"/>
                <w:szCs w:val="24"/>
              </w:rPr>
            </w:pPr>
          </w:p>
        </w:tc>
      </w:tr>
      <w:tr w:rsidR="00030EF4" w:rsidTr="00C659E6">
        <w:tc>
          <w:tcPr>
            <w:tcW w:w="576" w:type="dxa"/>
          </w:tcPr>
          <w:p w:rsidR="00470257" w:rsidRDefault="002A43C0" w:rsidP="005A4FE1">
            <w:pPr>
              <w:spacing w:after="1"/>
              <w:jc w:val="center"/>
              <w:rPr>
                <w:rFonts w:ascii="Times New Roman" w:hAnsi="Times New Roman"/>
                <w:sz w:val="24"/>
                <w:szCs w:val="24"/>
              </w:rPr>
            </w:pPr>
            <w:r>
              <w:rPr>
                <w:rFonts w:ascii="Times New Roman" w:hAnsi="Times New Roman"/>
                <w:sz w:val="24"/>
                <w:szCs w:val="24"/>
              </w:rPr>
              <w:t>10</w:t>
            </w:r>
            <w:r w:rsidR="005A4FE1">
              <w:rPr>
                <w:rFonts w:ascii="Times New Roman" w:hAnsi="Times New Roman"/>
                <w:sz w:val="24"/>
                <w:szCs w:val="24"/>
              </w:rPr>
              <w:t>7</w:t>
            </w:r>
          </w:p>
        </w:tc>
        <w:tc>
          <w:tcPr>
            <w:tcW w:w="3506" w:type="dxa"/>
            <w:vAlign w:val="center"/>
          </w:tcPr>
          <w:p w:rsidR="00470257" w:rsidRPr="007667A9" w:rsidRDefault="00470257" w:rsidP="00470257">
            <w:pPr>
              <w:spacing w:line="240" w:lineRule="auto"/>
              <w:ind w:left="-108" w:right="-107"/>
              <w:jc w:val="both"/>
              <w:rPr>
                <w:rFonts w:ascii="Times New Roman" w:hAnsi="Times New Roman"/>
                <w:color w:val="000000"/>
                <w:sz w:val="23"/>
                <w:szCs w:val="23"/>
              </w:rPr>
            </w:pPr>
            <w:r w:rsidRPr="00DB5A89">
              <w:rPr>
                <w:rFonts w:ascii="Times New Roman" w:hAnsi="Times New Roman"/>
                <w:color w:val="000000"/>
                <w:sz w:val="23"/>
                <w:szCs w:val="23"/>
              </w:rPr>
              <w:t>Повышение открытости и прозрачности сферы жилищно-коммунального хозяйства путем размещения организациями жилищно</w:t>
            </w:r>
            <w:r w:rsidR="007744FC">
              <w:rPr>
                <w:rFonts w:ascii="Times New Roman" w:hAnsi="Times New Roman"/>
                <w:color w:val="000000"/>
                <w:sz w:val="23"/>
                <w:szCs w:val="23"/>
              </w:rPr>
              <w:t xml:space="preserve"> - </w:t>
            </w:r>
            <w:r w:rsidRPr="00DB5A89">
              <w:rPr>
                <w:rFonts w:ascii="Times New Roman" w:hAnsi="Times New Roman"/>
                <w:color w:val="000000"/>
                <w:sz w:val="23"/>
                <w:szCs w:val="23"/>
              </w:rPr>
              <w:t>коммунального комплекса и органами власти информации о своей деятельности в государственной информационной системе жилищно-коммунального хозяйства</w:t>
            </w:r>
          </w:p>
        </w:tc>
        <w:tc>
          <w:tcPr>
            <w:tcW w:w="1147" w:type="dxa"/>
          </w:tcPr>
          <w:p w:rsidR="00470257" w:rsidRDefault="00EB04E1"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470257" w:rsidRDefault="00EB04E1"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470257" w:rsidRDefault="00EB04E1" w:rsidP="009D6D83">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470257" w:rsidRDefault="00EB04E1" w:rsidP="009D6D83">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470257" w:rsidRDefault="00EB04E1" w:rsidP="009D6D83">
            <w:pPr>
              <w:spacing w:after="1"/>
              <w:jc w:val="center"/>
              <w:rPr>
                <w:rFonts w:ascii="Times New Roman" w:hAnsi="Times New Roman"/>
                <w:sz w:val="24"/>
                <w:szCs w:val="24"/>
              </w:rPr>
            </w:pPr>
            <w:r>
              <w:rPr>
                <w:rFonts w:ascii="Times New Roman" w:hAnsi="Times New Roman"/>
                <w:sz w:val="24"/>
                <w:szCs w:val="24"/>
              </w:rPr>
              <w:t>+</w:t>
            </w:r>
          </w:p>
        </w:tc>
        <w:tc>
          <w:tcPr>
            <w:tcW w:w="2611" w:type="dxa"/>
          </w:tcPr>
          <w:p w:rsidR="00470257" w:rsidRDefault="00470257" w:rsidP="009D6D83">
            <w:pPr>
              <w:spacing w:after="1"/>
              <w:jc w:val="center"/>
              <w:rPr>
                <w:rFonts w:ascii="Times New Roman" w:hAnsi="Times New Roman"/>
                <w:sz w:val="24"/>
                <w:szCs w:val="24"/>
              </w:rPr>
            </w:pPr>
          </w:p>
        </w:tc>
        <w:tc>
          <w:tcPr>
            <w:tcW w:w="3001" w:type="dxa"/>
          </w:tcPr>
          <w:p w:rsidR="00470257" w:rsidRDefault="00470257" w:rsidP="009D6D83">
            <w:pPr>
              <w:spacing w:after="1"/>
              <w:jc w:val="center"/>
              <w:rPr>
                <w:rFonts w:ascii="Times New Roman" w:hAnsi="Times New Roman"/>
                <w:sz w:val="24"/>
                <w:szCs w:val="24"/>
              </w:rPr>
            </w:pPr>
          </w:p>
        </w:tc>
      </w:tr>
      <w:tr w:rsidR="00030EF4" w:rsidTr="00C659E6">
        <w:tc>
          <w:tcPr>
            <w:tcW w:w="576" w:type="dxa"/>
          </w:tcPr>
          <w:p w:rsidR="00470257" w:rsidRDefault="002A43C0" w:rsidP="005A4FE1">
            <w:pPr>
              <w:spacing w:after="1"/>
              <w:jc w:val="center"/>
              <w:rPr>
                <w:rFonts w:ascii="Times New Roman" w:hAnsi="Times New Roman"/>
                <w:sz w:val="24"/>
                <w:szCs w:val="24"/>
              </w:rPr>
            </w:pPr>
            <w:r>
              <w:rPr>
                <w:rFonts w:ascii="Times New Roman" w:hAnsi="Times New Roman"/>
                <w:sz w:val="24"/>
                <w:szCs w:val="24"/>
              </w:rPr>
              <w:t>10</w:t>
            </w:r>
            <w:r w:rsidR="005A4FE1">
              <w:rPr>
                <w:rFonts w:ascii="Times New Roman" w:hAnsi="Times New Roman"/>
                <w:sz w:val="24"/>
                <w:szCs w:val="24"/>
              </w:rPr>
              <w:t>8</w:t>
            </w:r>
          </w:p>
        </w:tc>
        <w:tc>
          <w:tcPr>
            <w:tcW w:w="3506" w:type="dxa"/>
            <w:vAlign w:val="center"/>
          </w:tcPr>
          <w:p w:rsidR="00470257" w:rsidRPr="00DB5A89" w:rsidRDefault="00470257" w:rsidP="00470257">
            <w:pPr>
              <w:spacing w:line="240" w:lineRule="auto"/>
              <w:ind w:left="-108" w:right="-107"/>
              <w:jc w:val="both"/>
              <w:rPr>
                <w:rFonts w:ascii="Times New Roman" w:hAnsi="Times New Roman"/>
                <w:color w:val="000000"/>
                <w:sz w:val="23"/>
                <w:szCs w:val="23"/>
              </w:rPr>
            </w:pPr>
            <w:r w:rsidRPr="00DB5A89">
              <w:rPr>
                <w:rFonts w:ascii="Times New Roman" w:hAnsi="Times New Roman"/>
                <w:color w:val="000000"/>
                <w:sz w:val="23"/>
                <w:szCs w:val="23"/>
              </w:rPr>
              <w:t xml:space="preserve">Повышение доступности услуг водоснабжения и водоотведения, обеспечение питьевой водой нормативного качества для населения </w:t>
            </w:r>
            <w:r>
              <w:rPr>
                <w:rFonts w:ascii="Times New Roman" w:hAnsi="Times New Roman"/>
                <w:color w:val="000000"/>
                <w:sz w:val="23"/>
                <w:szCs w:val="23"/>
              </w:rPr>
              <w:t xml:space="preserve"> района</w:t>
            </w:r>
          </w:p>
        </w:tc>
        <w:tc>
          <w:tcPr>
            <w:tcW w:w="1147" w:type="dxa"/>
          </w:tcPr>
          <w:p w:rsidR="00470257" w:rsidRDefault="00EB04E1"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470257" w:rsidRDefault="00EB04E1"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470257" w:rsidRDefault="00EB04E1" w:rsidP="009D6D83">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470257" w:rsidRDefault="00EB04E1" w:rsidP="009D6D83">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470257" w:rsidRDefault="00EB04E1" w:rsidP="009D6D83">
            <w:pPr>
              <w:spacing w:after="1"/>
              <w:jc w:val="center"/>
              <w:rPr>
                <w:rFonts w:ascii="Times New Roman" w:hAnsi="Times New Roman"/>
                <w:sz w:val="24"/>
                <w:szCs w:val="24"/>
              </w:rPr>
            </w:pPr>
            <w:r>
              <w:rPr>
                <w:rFonts w:ascii="Times New Roman" w:hAnsi="Times New Roman"/>
                <w:sz w:val="24"/>
                <w:szCs w:val="24"/>
              </w:rPr>
              <w:t>+</w:t>
            </w:r>
          </w:p>
        </w:tc>
        <w:tc>
          <w:tcPr>
            <w:tcW w:w="2611" w:type="dxa"/>
          </w:tcPr>
          <w:p w:rsidR="00470257" w:rsidRDefault="00470257" w:rsidP="009D6D83">
            <w:pPr>
              <w:spacing w:after="1"/>
              <w:jc w:val="center"/>
              <w:rPr>
                <w:rFonts w:ascii="Times New Roman" w:hAnsi="Times New Roman"/>
                <w:sz w:val="24"/>
                <w:szCs w:val="24"/>
              </w:rPr>
            </w:pPr>
          </w:p>
        </w:tc>
        <w:tc>
          <w:tcPr>
            <w:tcW w:w="3001" w:type="dxa"/>
          </w:tcPr>
          <w:p w:rsidR="00470257" w:rsidRDefault="00470257" w:rsidP="009D6D83">
            <w:pPr>
              <w:spacing w:after="1"/>
              <w:jc w:val="center"/>
              <w:rPr>
                <w:rFonts w:ascii="Times New Roman" w:hAnsi="Times New Roman"/>
                <w:sz w:val="24"/>
                <w:szCs w:val="24"/>
              </w:rPr>
            </w:pPr>
          </w:p>
        </w:tc>
      </w:tr>
      <w:tr w:rsidR="00030EF4" w:rsidTr="00C659E6">
        <w:tc>
          <w:tcPr>
            <w:tcW w:w="576" w:type="dxa"/>
          </w:tcPr>
          <w:p w:rsidR="00EB04E1" w:rsidRDefault="002A43C0" w:rsidP="005A4FE1">
            <w:pPr>
              <w:spacing w:after="1"/>
              <w:jc w:val="center"/>
              <w:rPr>
                <w:rFonts w:ascii="Times New Roman" w:hAnsi="Times New Roman"/>
                <w:sz w:val="24"/>
                <w:szCs w:val="24"/>
              </w:rPr>
            </w:pPr>
            <w:r>
              <w:rPr>
                <w:rFonts w:ascii="Times New Roman" w:hAnsi="Times New Roman"/>
                <w:sz w:val="24"/>
                <w:szCs w:val="24"/>
              </w:rPr>
              <w:t>10</w:t>
            </w:r>
            <w:r w:rsidR="005A4FE1">
              <w:rPr>
                <w:rFonts w:ascii="Times New Roman" w:hAnsi="Times New Roman"/>
                <w:sz w:val="24"/>
                <w:szCs w:val="24"/>
              </w:rPr>
              <w:t>9</w:t>
            </w:r>
          </w:p>
        </w:tc>
        <w:tc>
          <w:tcPr>
            <w:tcW w:w="3506" w:type="dxa"/>
            <w:vAlign w:val="center"/>
          </w:tcPr>
          <w:p w:rsidR="00EB04E1" w:rsidRPr="00DB5A89" w:rsidRDefault="00EB04E1" w:rsidP="00470257">
            <w:pPr>
              <w:spacing w:line="240" w:lineRule="auto"/>
              <w:ind w:left="-108" w:right="-107"/>
              <w:jc w:val="both"/>
              <w:rPr>
                <w:rFonts w:ascii="Times New Roman" w:hAnsi="Times New Roman"/>
                <w:color w:val="000000"/>
                <w:sz w:val="23"/>
                <w:szCs w:val="23"/>
              </w:rPr>
            </w:pPr>
            <w:r w:rsidRPr="00184E70">
              <w:rPr>
                <w:rFonts w:ascii="Times New Roman" w:hAnsi="Times New Roman"/>
                <w:color w:val="000000"/>
                <w:sz w:val="23"/>
                <w:szCs w:val="23"/>
              </w:rPr>
              <w:t xml:space="preserve">Развитие инфраструктуры по захоронению и переработке отходов: строительство отвечающих современным экологическим и гигиеническим требованиям объектов захоронения отходов (полигонов) и реализация проектов по переработке и обезвреживанию отходов </w:t>
            </w:r>
            <w:r w:rsidRPr="00184E70">
              <w:rPr>
                <w:rFonts w:ascii="Times New Roman" w:hAnsi="Times New Roman"/>
                <w:color w:val="000000"/>
                <w:sz w:val="23"/>
                <w:szCs w:val="23"/>
              </w:rPr>
              <w:lastRenderedPageBreak/>
              <w:t>потребления</w:t>
            </w:r>
          </w:p>
        </w:tc>
        <w:tc>
          <w:tcPr>
            <w:tcW w:w="1147" w:type="dxa"/>
          </w:tcPr>
          <w:p w:rsidR="00EB04E1" w:rsidRDefault="00EB04E1" w:rsidP="009D6D83">
            <w:pPr>
              <w:spacing w:after="1"/>
              <w:jc w:val="center"/>
              <w:rPr>
                <w:rFonts w:ascii="Times New Roman" w:hAnsi="Times New Roman"/>
                <w:sz w:val="24"/>
                <w:szCs w:val="24"/>
              </w:rPr>
            </w:pPr>
            <w:r>
              <w:rPr>
                <w:rFonts w:ascii="Times New Roman" w:hAnsi="Times New Roman"/>
                <w:sz w:val="24"/>
                <w:szCs w:val="24"/>
              </w:rPr>
              <w:lastRenderedPageBreak/>
              <w:t>+</w:t>
            </w:r>
          </w:p>
        </w:tc>
        <w:tc>
          <w:tcPr>
            <w:tcW w:w="1147" w:type="dxa"/>
          </w:tcPr>
          <w:p w:rsidR="00EB04E1" w:rsidRDefault="00EB04E1"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EB04E1" w:rsidRDefault="00EB04E1" w:rsidP="009D6D83">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EB04E1" w:rsidRDefault="00EB04E1" w:rsidP="009D6D83">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EB04E1" w:rsidRDefault="00EB04E1" w:rsidP="009D6D83">
            <w:pPr>
              <w:spacing w:after="1"/>
              <w:jc w:val="center"/>
              <w:rPr>
                <w:rFonts w:ascii="Times New Roman" w:hAnsi="Times New Roman"/>
                <w:sz w:val="24"/>
                <w:szCs w:val="24"/>
              </w:rPr>
            </w:pPr>
            <w:r>
              <w:rPr>
                <w:rFonts w:ascii="Times New Roman" w:hAnsi="Times New Roman"/>
                <w:sz w:val="24"/>
                <w:szCs w:val="24"/>
              </w:rPr>
              <w:t>+</w:t>
            </w:r>
          </w:p>
        </w:tc>
        <w:tc>
          <w:tcPr>
            <w:tcW w:w="2611" w:type="dxa"/>
          </w:tcPr>
          <w:p w:rsidR="00EB04E1" w:rsidRDefault="00EB04E1" w:rsidP="009D6D83">
            <w:pPr>
              <w:spacing w:after="1"/>
              <w:jc w:val="center"/>
              <w:rPr>
                <w:rFonts w:ascii="Times New Roman" w:hAnsi="Times New Roman"/>
                <w:sz w:val="24"/>
                <w:szCs w:val="24"/>
              </w:rPr>
            </w:pPr>
          </w:p>
        </w:tc>
        <w:tc>
          <w:tcPr>
            <w:tcW w:w="3001" w:type="dxa"/>
          </w:tcPr>
          <w:p w:rsidR="00EB04E1" w:rsidRDefault="00EB04E1" w:rsidP="009D6D83">
            <w:pPr>
              <w:spacing w:after="1"/>
              <w:jc w:val="center"/>
              <w:rPr>
                <w:rFonts w:ascii="Times New Roman" w:hAnsi="Times New Roman"/>
                <w:sz w:val="24"/>
                <w:szCs w:val="24"/>
              </w:rPr>
            </w:pPr>
          </w:p>
        </w:tc>
      </w:tr>
      <w:tr w:rsidR="009D6D83" w:rsidTr="00C659E6">
        <w:tc>
          <w:tcPr>
            <w:tcW w:w="576" w:type="dxa"/>
          </w:tcPr>
          <w:p w:rsidR="009D6D83" w:rsidRDefault="009D6D83" w:rsidP="009D6D83">
            <w:pPr>
              <w:spacing w:after="1"/>
              <w:jc w:val="center"/>
              <w:rPr>
                <w:rFonts w:ascii="Times New Roman" w:hAnsi="Times New Roman"/>
                <w:sz w:val="24"/>
                <w:szCs w:val="24"/>
              </w:rPr>
            </w:pPr>
          </w:p>
        </w:tc>
        <w:tc>
          <w:tcPr>
            <w:tcW w:w="15254" w:type="dxa"/>
            <w:gridSpan w:val="8"/>
            <w:vAlign w:val="center"/>
          </w:tcPr>
          <w:p w:rsidR="009D6D83" w:rsidRPr="00184E70" w:rsidRDefault="009D6D83" w:rsidP="009D6D83">
            <w:pPr>
              <w:spacing w:line="360" w:lineRule="auto"/>
              <w:jc w:val="center"/>
              <w:rPr>
                <w:rFonts w:ascii="Times New Roman" w:hAnsi="Times New Roman"/>
                <w:sz w:val="24"/>
                <w:szCs w:val="24"/>
              </w:rPr>
            </w:pPr>
            <w:r>
              <w:rPr>
                <w:rFonts w:ascii="Times New Roman" w:hAnsi="Times New Roman"/>
                <w:b/>
                <w:sz w:val="24"/>
                <w:szCs w:val="24"/>
              </w:rPr>
              <w:t xml:space="preserve">Задача 14. </w:t>
            </w:r>
            <w:r w:rsidRPr="00184E70">
              <w:rPr>
                <w:rFonts w:ascii="Times New Roman" w:hAnsi="Times New Roman"/>
                <w:b/>
                <w:sz w:val="24"/>
                <w:szCs w:val="24"/>
              </w:rPr>
              <w:t>Развитие транспортной инфраструктуры</w:t>
            </w:r>
          </w:p>
        </w:tc>
      </w:tr>
      <w:tr w:rsidR="00030EF4" w:rsidTr="00C659E6">
        <w:trPr>
          <w:trHeight w:val="1206"/>
        </w:trPr>
        <w:tc>
          <w:tcPr>
            <w:tcW w:w="576" w:type="dxa"/>
          </w:tcPr>
          <w:p w:rsidR="003F41FE" w:rsidRDefault="002A43C0" w:rsidP="005A4FE1">
            <w:pPr>
              <w:spacing w:after="1"/>
              <w:jc w:val="center"/>
              <w:rPr>
                <w:rFonts w:ascii="Times New Roman" w:hAnsi="Times New Roman"/>
                <w:sz w:val="24"/>
                <w:szCs w:val="24"/>
              </w:rPr>
            </w:pPr>
            <w:r>
              <w:rPr>
                <w:rFonts w:ascii="Times New Roman" w:hAnsi="Times New Roman"/>
                <w:sz w:val="24"/>
                <w:szCs w:val="24"/>
              </w:rPr>
              <w:t>1</w:t>
            </w:r>
            <w:r w:rsidR="005A4FE1">
              <w:rPr>
                <w:rFonts w:ascii="Times New Roman" w:hAnsi="Times New Roman"/>
                <w:sz w:val="24"/>
                <w:szCs w:val="24"/>
              </w:rPr>
              <w:t>10</w:t>
            </w:r>
          </w:p>
        </w:tc>
        <w:tc>
          <w:tcPr>
            <w:tcW w:w="3506" w:type="dxa"/>
            <w:vAlign w:val="center"/>
          </w:tcPr>
          <w:p w:rsidR="006B0EE7" w:rsidRPr="00DB5A89" w:rsidRDefault="006B0EE7" w:rsidP="005A4FE1">
            <w:pPr>
              <w:spacing w:line="240" w:lineRule="auto"/>
              <w:ind w:left="-108" w:right="-107"/>
              <w:jc w:val="both"/>
              <w:rPr>
                <w:rFonts w:ascii="Times New Roman" w:hAnsi="Times New Roman"/>
                <w:color w:val="000000"/>
                <w:sz w:val="23"/>
                <w:szCs w:val="23"/>
              </w:rPr>
            </w:pPr>
            <w:r>
              <w:rPr>
                <w:rFonts w:ascii="Times New Roman" w:hAnsi="Times New Roman"/>
                <w:sz w:val="24"/>
                <w:szCs w:val="24"/>
              </w:rPr>
              <w:t>П</w:t>
            </w:r>
            <w:r w:rsidRPr="003F41FE">
              <w:rPr>
                <w:rFonts w:ascii="Times New Roman" w:hAnsi="Times New Roman"/>
                <w:sz w:val="24"/>
                <w:szCs w:val="24"/>
              </w:rPr>
              <w:t>остановка бесхозяйных дорог на учет, путем паспортизации, отвода земельных участков и оформления</w:t>
            </w:r>
          </w:p>
        </w:tc>
        <w:tc>
          <w:tcPr>
            <w:tcW w:w="1147" w:type="dxa"/>
          </w:tcPr>
          <w:p w:rsidR="003F41FE" w:rsidRPr="00F06A53" w:rsidRDefault="003F41FE"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3F41FE" w:rsidRDefault="003F41FE"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3F41FE" w:rsidRDefault="003F41FE" w:rsidP="009D6D83">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3F41FE" w:rsidRDefault="003F41FE" w:rsidP="009D6D83">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3F41FE" w:rsidRDefault="003F41FE" w:rsidP="009D6D83">
            <w:pPr>
              <w:spacing w:after="1"/>
              <w:jc w:val="center"/>
              <w:rPr>
                <w:rFonts w:ascii="Times New Roman" w:hAnsi="Times New Roman"/>
                <w:sz w:val="24"/>
                <w:szCs w:val="24"/>
              </w:rPr>
            </w:pPr>
            <w:r>
              <w:rPr>
                <w:rFonts w:ascii="Times New Roman" w:hAnsi="Times New Roman"/>
                <w:sz w:val="24"/>
                <w:szCs w:val="24"/>
              </w:rPr>
              <w:t>+</w:t>
            </w:r>
          </w:p>
        </w:tc>
        <w:tc>
          <w:tcPr>
            <w:tcW w:w="2611" w:type="dxa"/>
            <w:vMerge w:val="restart"/>
          </w:tcPr>
          <w:p w:rsidR="003F41FE" w:rsidRDefault="003F41FE" w:rsidP="009D6D83">
            <w:pPr>
              <w:spacing w:after="1"/>
              <w:jc w:val="center"/>
              <w:rPr>
                <w:rFonts w:ascii="Times New Roman" w:hAnsi="Times New Roman"/>
                <w:sz w:val="24"/>
                <w:szCs w:val="24"/>
              </w:rPr>
            </w:pPr>
          </w:p>
          <w:p w:rsidR="003F41FE" w:rsidRDefault="003F41FE" w:rsidP="009D6D83">
            <w:pPr>
              <w:spacing w:after="1"/>
              <w:jc w:val="center"/>
              <w:rPr>
                <w:rFonts w:ascii="Times New Roman" w:hAnsi="Times New Roman"/>
                <w:sz w:val="24"/>
                <w:szCs w:val="24"/>
              </w:rPr>
            </w:pPr>
          </w:p>
          <w:p w:rsidR="003F41FE" w:rsidRDefault="003F41FE" w:rsidP="009D6D83">
            <w:pPr>
              <w:spacing w:after="1"/>
              <w:jc w:val="center"/>
              <w:rPr>
                <w:rFonts w:ascii="Times New Roman" w:hAnsi="Times New Roman"/>
                <w:sz w:val="24"/>
                <w:szCs w:val="24"/>
              </w:rPr>
            </w:pPr>
          </w:p>
          <w:p w:rsidR="003F41FE" w:rsidRDefault="003F41FE" w:rsidP="009D6D83">
            <w:pPr>
              <w:spacing w:after="1"/>
              <w:jc w:val="center"/>
              <w:rPr>
                <w:rFonts w:ascii="Times New Roman" w:hAnsi="Times New Roman"/>
                <w:sz w:val="24"/>
                <w:szCs w:val="24"/>
              </w:rPr>
            </w:pPr>
          </w:p>
          <w:p w:rsidR="003F41FE" w:rsidRDefault="003F41FE" w:rsidP="00030EF4">
            <w:pPr>
              <w:spacing w:after="1"/>
              <w:jc w:val="center"/>
              <w:rPr>
                <w:rFonts w:ascii="Times New Roman" w:hAnsi="Times New Roman"/>
                <w:sz w:val="24"/>
                <w:szCs w:val="24"/>
              </w:rPr>
            </w:pPr>
            <w:r>
              <w:rPr>
                <w:rFonts w:ascii="Times New Roman" w:hAnsi="Times New Roman"/>
                <w:sz w:val="24"/>
                <w:szCs w:val="24"/>
              </w:rPr>
              <w:t>МО «</w:t>
            </w:r>
            <w:proofErr w:type="spellStart"/>
            <w:r w:rsidR="00E01BA8">
              <w:rPr>
                <w:rFonts w:ascii="Times New Roman" w:hAnsi="Times New Roman"/>
                <w:sz w:val="24"/>
                <w:szCs w:val="24"/>
              </w:rPr>
              <w:t>Усть-Коксинский</w:t>
            </w:r>
            <w:r>
              <w:rPr>
                <w:rFonts w:ascii="Times New Roman" w:hAnsi="Times New Roman"/>
                <w:sz w:val="24"/>
                <w:szCs w:val="24"/>
              </w:rPr>
              <w:t>район</w:t>
            </w:r>
            <w:proofErr w:type="spellEnd"/>
            <w:r>
              <w:rPr>
                <w:rFonts w:ascii="Times New Roman" w:hAnsi="Times New Roman"/>
                <w:sz w:val="24"/>
                <w:szCs w:val="24"/>
              </w:rPr>
              <w:t xml:space="preserve">» </w:t>
            </w:r>
            <w:r w:rsidR="00030EF4">
              <w:rPr>
                <w:rFonts w:ascii="Times New Roman" w:hAnsi="Times New Roman"/>
                <w:sz w:val="24"/>
                <w:szCs w:val="24"/>
              </w:rPr>
              <w:t xml:space="preserve"> (</w:t>
            </w:r>
            <w:r w:rsidR="00030EF4">
              <w:rPr>
                <w:rFonts w:ascii="Times New Roman" w:hAnsi="Times New Roman"/>
                <w:sz w:val="24"/>
                <w:szCs w:val="24"/>
              </w:rPr>
              <w:t>отдел ЖКХ и муниципального имущества</w:t>
            </w:r>
            <w:proofErr w:type="gramStart"/>
            <w:r w:rsidR="00030EF4">
              <w:rPr>
                <w:rFonts w:ascii="Times New Roman" w:hAnsi="Times New Roman"/>
                <w:sz w:val="24"/>
                <w:szCs w:val="24"/>
              </w:rPr>
              <w:t xml:space="preserve"> </w:t>
            </w:r>
            <w:r>
              <w:rPr>
                <w:rFonts w:ascii="Times New Roman" w:hAnsi="Times New Roman"/>
                <w:sz w:val="24"/>
                <w:szCs w:val="24"/>
              </w:rPr>
              <w:t>)</w:t>
            </w:r>
            <w:proofErr w:type="gramEnd"/>
          </w:p>
        </w:tc>
        <w:tc>
          <w:tcPr>
            <w:tcW w:w="3001" w:type="dxa"/>
            <w:vMerge w:val="restart"/>
          </w:tcPr>
          <w:p w:rsidR="003F41FE" w:rsidRDefault="003F41FE" w:rsidP="009D6D83">
            <w:pPr>
              <w:pStyle w:val="1"/>
              <w:spacing w:before="0" w:after="0"/>
              <w:outlineLvl w:val="0"/>
              <w:rPr>
                <w:rFonts w:ascii="Times New Roman" w:hAnsi="Times New Roman"/>
                <w:b w:val="0"/>
                <w:sz w:val="24"/>
                <w:szCs w:val="24"/>
              </w:rPr>
            </w:pPr>
          </w:p>
          <w:p w:rsidR="003F41FE" w:rsidRDefault="003F41FE" w:rsidP="009D6D83">
            <w:pPr>
              <w:pStyle w:val="1"/>
              <w:spacing w:before="0" w:after="0"/>
              <w:outlineLvl w:val="0"/>
              <w:rPr>
                <w:rFonts w:ascii="Times New Roman" w:hAnsi="Times New Roman"/>
                <w:b w:val="0"/>
                <w:sz w:val="24"/>
                <w:szCs w:val="24"/>
              </w:rPr>
            </w:pPr>
          </w:p>
          <w:p w:rsidR="003F41FE" w:rsidRDefault="003F41FE" w:rsidP="009D6D83">
            <w:pPr>
              <w:pStyle w:val="1"/>
              <w:spacing w:before="0" w:after="0"/>
              <w:outlineLvl w:val="0"/>
              <w:rPr>
                <w:rFonts w:ascii="Times New Roman" w:hAnsi="Times New Roman"/>
                <w:b w:val="0"/>
                <w:sz w:val="24"/>
                <w:szCs w:val="24"/>
              </w:rPr>
            </w:pPr>
          </w:p>
          <w:p w:rsidR="003F41FE" w:rsidRDefault="003F41FE" w:rsidP="009D6D83">
            <w:pPr>
              <w:pStyle w:val="1"/>
              <w:spacing w:before="0" w:after="0"/>
              <w:outlineLvl w:val="0"/>
              <w:rPr>
                <w:rFonts w:ascii="Times New Roman" w:hAnsi="Times New Roman"/>
                <w:b w:val="0"/>
                <w:sz w:val="24"/>
                <w:szCs w:val="24"/>
              </w:rPr>
            </w:pPr>
          </w:p>
          <w:p w:rsidR="003F41FE" w:rsidRPr="00D5212E" w:rsidRDefault="003F41FE" w:rsidP="009D6D83">
            <w:pPr>
              <w:pStyle w:val="1"/>
              <w:spacing w:before="0" w:after="0"/>
              <w:outlineLvl w:val="0"/>
              <w:rPr>
                <w:rFonts w:ascii="Times New Roman" w:hAnsi="Times New Roman"/>
                <w:b w:val="0"/>
                <w:sz w:val="24"/>
                <w:szCs w:val="24"/>
                <w:lang w:val="ru-RU"/>
              </w:rPr>
            </w:pPr>
            <w:r w:rsidRPr="00D5212E">
              <w:rPr>
                <w:rFonts w:ascii="Times New Roman" w:hAnsi="Times New Roman"/>
                <w:b w:val="0"/>
                <w:sz w:val="24"/>
                <w:szCs w:val="24"/>
              </w:rPr>
              <w:t xml:space="preserve">Муниципальная программа </w:t>
            </w:r>
            <w:r w:rsidRPr="00D5212E">
              <w:rPr>
                <w:rFonts w:ascii="Times New Roman" w:hAnsi="Times New Roman"/>
                <w:b w:val="0"/>
                <w:sz w:val="24"/>
                <w:szCs w:val="24"/>
                <w:lang w:val="ru-RU"/>
              </w:rPr>
              <w:t>«</w:t>
            </w:r>
            <w:r w:rsidRPr="00D5212E">
              <w:rPr>
                <w:rFonts w:ascii="Times New Roman" w:hAnsi="Times New Roman"/>
                <w:b w:val="0"/>
                <w:sz w:val="24"/>
                <w:szCs w:val="24"/>
              </w:rPr>
              <w:t>Повышение</w:t>
            </w:r>
            <w:r w:rsidR="00030EF4">
              <w:rPr>
                <w:rFonts w:ascii="Times New Roman" w:hAnsi="Times New Roman"/>
                <w:b w:val="0"/>
                <w:sz w:val="24"/>
                <w:szCs w:val="24"/>
                <w:lang w:val="ru-RU"/>
              </w:rPr>
              <w:t xml:space="preserve"> систем </w:t>
            </w:r>
            <w:r w:rsidR="00030EF4" w:rsidRPr="00D5212E">
              <w:rPr>
                <w:rFonts w:ascii="Times New Roman" w:hAnsi="Times New Roman"/>
                <w:b w:val="0"/>
                <w:sz w:val="24"/>
                <w:szCs w:val="24"/>
              </w:rPr>
              <w:t xml:space="preserve"> </w:t>
            </w:r>
            <w:r w:rsidR="00030EF4" w:rsidRPr="00D5212E">
              <w:rPr>
                <w:rFonts w:ascii="Times New Roman" w:hAnsi="Times New Roman"/>
                <w:b w:val="0"/>
                <w:sz w:val="24"/>
                <w:szCs w:val="24"/>
              </w:rPr>
              <w:t>жизнеобеспечения</w:t>
            </w:r>
            <w:r w:rsidR="00030EF4" w:rsidRPr="00D5212E">
              <w:rPr>
                <w:rFonts w:ascii="Times New Roman" w:hAnsi="Times New Roman"/>
                <w:b w:val="0"/>
                <w:sz w:val="24"/>
                <w:szCs w:val="24"/>
              </w:rPr>
              <w:t xml:space="preserve"> </w:t>
            </w:r>
            <w:r w:rsidRPr="00D5212E">
              <w:rPr>
                <w:rFonts w:ascii="Times New Roman" w:hAnsi="Times New Roman"/>
                <w:b w:val="0"/>
                <w:sz w:val="24"/>
                <w:szCs w:val="24"/>
              </w:rPr>
              <w:t xml:space="preserve"> </w:t>
            </w:r>
          </w:p>
          <w:p w:rsidR="003F41FE" w:rsidRPr="00184E70" w:rsidRDefault="003F41FE" w:rsidP="009D6D83">
            <w:pPr>
              <w:pStyle w:val="1"/>
              <w:spacing w:before="0" w:after="0"/>
              <w:outlineLvl w:val="0"/>
              <w:rPr>
                <w:rFonts w:ascii="Times New Roman" w:hAnsi="Times New Roman"/>
                <w:b w:val="0"/>
                <w:sz w:val="24"/>
                <w:szCs w:val="24"/>
                <w:lang w:val="ru-RU"/>
              </w:rPr>
            </w:pPr>
            <w:r w:rsidRPr="00D5212E">
              <w:rPr>
                <w:rFonts w:ascii="Times New Roman" w:hAnsi="Times New Roman"/>
                <w:b w:val="0"/>
                <w:sz w:val="24"/>
                <w:szCs w:val="24"/>
              </w:rPr>
              <w:t>МО «</w:t>
            </w:r>
            <w:proofErr w:type="spellStart"/>
            <w:r w:rsidR="00E01BA8">
              <w:rPr>
                <w:rFonts w:ascii="Times New Roman" w:hAnsi="Times New Roman"/>
                <w:b w:val="0"/>
                <w:sz w:val="24"/>
                <w:szCs w:val="24"/>
              </w:rPr>
              <w:t>Усть-Коксинский</w:t>
            </w:r>
            <w:r w:rsidRPr="00D5212E">
              <w:rPr>
                <w:rFonts w:ascii="Times New Roman" w:hAnsi="Times New Roman"/>
                <w:b w:val="0"/>
                <w:sz w:val="24"/>
                <w:szCs w:val="24"/>
              </w:rPr>
              <w:t>район</w:t>
            </w:r>
            <w:proofErr w:type="spellEnd"/>
            <w:r w:rsidRPr="00D5212E">
              <w:rPr>
                <w:rFonts w:ascii="Times New Roman" w:hAnsi="Times New Roman"/>
                <w:b w:val="0"/>
                <w:sz w:val="24"/>
                <w:szCs w:val="24"/>
              </w:rPr>
              <w:t>»</w:t>
            </w:r>
            <w:r>
              <w:rPr>
                <w:rFonts w:ascii="Times New Roman" w:hAnsi="Times New Roman"/>
                <w:b w:val="0"/>
                <w:sz w:val="24"/>
                <w:szCs w:val="24"/>
                <w:lang w:val="ru-RU"/>
              </w:rPr>
              <w:t>,</w:t>
            </w:r>
          </w:p>
          <w:p w:rsidR="003F41FE" w:rsidRDefault="003F41FE" w:rsidP="009D6D83">
            <w:pPr>
              <w:spacing w:after="1"/>
              <w:jc w:val="center"/>
              <w:rPr>
                <w:rFonts w:ascii="Times New Roman" w:hAnsi="Times New Roman"/>
                <w:sz w:val="24"/>
                <w:szCs w:val="24"/>
              </w:rPr>
            </w:pPr>
            <w:r>
              <w:rPr>
                <w:rFonts w:ascii="Times New Roman" w:hAnsi="Times New Roman"/>
                <w:sz w:val="24"/>
                <w:szCs w:val="24"/>
              </w:rPr>
              <w:t xml:space="preserve">государственная программа РА  </w:t>
            </w:r>
            <w:r>
              <w:t xml:space="preserve"> </w:t>
            </w:r>
            <w:r w:rsidRPr="00184E70">
              <w:rPr>
                <w:rFonts w:ascii="Times New Roman" w:hAnsi="Times New Roman"/>
                <w:sz w:val="24"/>
                <w:szCs w:val="24"/>
              </w:rPr>
              <w:t>«Развитие жилищно-коммунального и транспортного комплекса»</w:t>
            </w:r>
            <w:r>
              <w:rPr>
                <w:rFonts w:ascii="Times New Roman" w:hAnsi="Times New Roman"/>
                <w:sz w:val="24"/>
                <w:szCs w:val="24"/>
              </w:rPr>
              <w:t>, национальный проект «Безопасные и качественные автомобильные дороги»</w:t>
            </w:r>
          </w:p>
        </w:tc>
      </w:tr>
      <w:tr w:rsidR="00030EF4" w:rsidTr="00C659E6">
        <w:trPr>
          <w:trHeight w:val="1265"/>
        </w:trPr>
        <w:tc>
          <w:tcPr>
            <w:tcW w:w="576" w:type="dxa"/>
          </w:tcPr>
          <w:p w:rsidR="006B0EE7" w:rsidRDefault="002A43C0" w:rsidP="005A4FE1">
            <w:pPr>
              <w:spacing w:after="1"/>
              <w:jc w:val="center"/>
              <w:rPr>
                <w:rFonts w:ascii="Times New Roman" w:hAnsi="Times New Roman"/>
                <w:sz w:val="24"/>
                <w:szCs w:val="24"/>
              </w:rPr>
            </w:pPr>
            <w:r>
              <w:rPr>
                <w:rFonts w:ascii="Times New Roman" w:hAnsi="Times New Roman"/>
                <w:sz w:val="24"/>
                <w:szCs w:val="24"/>
              </w:rPr>
              <w:t>1</w:t>
            </w:r>
            <w:r w:rsidR="005A4FE1">
              <w:rPr>
                <w:rFonts w:ascii="Times New Roman" w:hAnsi="Times New Roman"/>
                <w:sz w:val="24"/>
                <w:szCs w:val="24"/>
              </w:rPr>
              <w:t>11</w:t>
            </w:r>
          </w:p>
        </w:tc>
        <w:tc>
          <w:tcPr>
            <w:tcW w:w="3506" w:type="dxa"/>
            <w:vAlign w:val="center"/>
          </w:tcPr>
          <w:p w:rsidR="006B0EE7" w:rsidRDefault="006B0EE7" w:rsidP="00470257">
            <w:pPr>
              <w:spacing w:line="240" w:lineRule="auto"/>
              <w:ind w:left="-108" w:right="-107"/>
              <w:jc w:val="both"/>
              <w:rPr>
                <w:rFonts w:ascii="Times New Roman" w:hAnsi="Times New Roman"/>
                <w:color w:val="000000"/>
                <w:sz w:val="23"/>
                <w:szCs w:val="23"/>
              </w:rPr>
            </w:pPr>
            <w:r w:rsidRPr="00DB5A89">
              <w:rPr>
                <w:rFonts w:ascii="Times New Roman" w:hAnsi="Times New Roman"/>
                <w:color w:val="000000"/>
                <w:sz w:val="23"/>
                <w:szCs w:val="23"/>
              </w:rPr>
              <w:t xml:space="preserve">Капитальный ремонт, ремонт и содержание автомобильных дорог </w:t>
            </w:r>
            <w:r>
              <w:rPr>
                <w:rFonts w:ascii="Times New Roman" w:hAnsi="Times New Roman"/>
                <w:color w:val="000000"/>
                <w:sz w:val="23"/>
                <w:szCs w:val="23"/>
              </w:rPr>
              <w:t>местного</w:t>
            </w:r>
            <w:r w:rsidRPr="00DB5A89">
              <w:rPr>
                <w:rFonts w:ascii="Times New Roman" w:hAnsi="Times New Roman"/>
                <w:color w:val="000000"/>
                <w:sz w:val="23"/>
                <w:szCs w:val="23"/>
              </w:rPr>
              <w:t xml:space="preserve"> значения и искусственных сооружений на них</w:t>
            </w:r>
          </w:p>
          <w:p w:rsidR="006B0EE7" w:rsidRDefault="006B0EE7" w:rsidP="00470257">
            <w:pPr>
              <w:spacing w:line="240" w:lineRule="auto"/>
              <w:ind w:left="-108" w:right="-107"/>
              <w:jc w:val="both"/>
              <w:rPr>
                <w:rFonts w:ascii="Times New Roman" w:hAnsi="Times New Roman"/>
                <w:color w:val="000000"/>
                <w:sz w:val="23"/>
                <w:szCs w:val="23"/>
              </w:rPr>
            </w:pPr>
          </w:p>
          <w:p w:rsidR="006B0EE7" w:rsidRPr="00DB5A89" w:rsidRDefault="006B0EE7" w:rsidP="00470257">
            <w:pPr>
              <w:spacing w:line="240" w:lineRule="auto"/>
              <w:ind w:left="-108" w:right="-107"/>
              <w:jc w:val="both"/>
              <w:rPr>
                <w:rFonts w:ascii="Times New Roman" w:hAnsi="Times New Roman"/>
                <w:color w:val="000000"/>
                <w:sz w:val="23"/>
                <w:szCs w:val="23"/>
              </w:rPr>
            </w:pPr>
          </w:p>
        </w:tc>
        <w:tc>
          <w:tcPr>
            <w:tcW w:w="1147" w:type="dxa"/>
          </w:tcPr>
          <w:p w:rsidR="006B0EE7" w:rsidRDefault="006B0EE7"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B0EE7" w:rsidRDefault="006B0EE7"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B0EE7" w:rsidRDefault="006B0EE7" w:rsidP="009D6D83">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6B0EE7" w:rsidRDefault="006B0EE7" w:rsidP="009D6D83">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6B0EE7" w:rsidRDefault="006B0EE7" w:rsidP="009D6D83">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6B0EE7" w:rsidRDefault="006B0EE7" w:rsidP="009D6D83">
            <w:pPr>
              <w:spacing w:after="1"/>
              <w:jc w:val="center"/>
              <w:rPr>
                <w:rFonts w:ascii="Times New Roman" w:hAnsi="Times New Roman"/>
                <w:sz w:val="24"/>
                <w:szCs w:val="24"/>
              </w:rPr>
            </w:pPr>
          </w:p>
        </w:tc>
        <w:tc>
          <w:tcPr>
            <w:tcW w:w="3001" w:type="dxa"/>
            <w:vMerge/>
          </w:tcPr>
          <w:p w:rsidR="006B0EE7" w:rsidRDefault="006B0EE7" w:rsidP="009D6D83">
            <w:pPr>
              <w:pStyle w:val="1"/>
              <w:spacing w:before="0" w:after="0"/>
              <w:outlineLvl w:val="0"/>
              <w:rPr>
                <w:rFonts w:ascii="Times New Roman" w:hAnsi="Times New Roman"/>
                <w:b w:val="0"/>
                <w:sz w:val="24"/>
                <w:szCs w:val="24"/>
              </w:rPr>
            </w:pPr>
          </w:p>
        </w:tc>
      </w:tr>
      <w:tr w:rsidR="00030EF4" w:rsidTr="00C659E6">
        <w:tc>
          <w:tcPr>
            <w:tcW w:w="576" w:type="dxa"/>
          </w:tcPr>
          <w:p w:rsidR="003F41FE" w:rsidRDefault="002A43C0" w:rsidP="005A4FE1">
            <w:pPr>
              <w:spacing w:after="1"/>
              <w:jc w:val="center"/>
              <w:rPr>
                <w:rFonts w:ascii="Times New Roman" w:hAnsi="Times New Roman"/>
                <w:sz w:val="24"/>
                <w:szCs w:val="24"/>
              </w:rPr>
            </w:pPr>
            <w:r>
              <w:rPr>
                <w:rFonts w:ascii="Times New Roman" w:hAnsi="Times New Roman"/>
                <w:sz w:val="24"/>
                <w:szCs w:val="24"/>
              </w:rPr>
              <w:t>1</w:t>
            </w:r>
            <w:r w:rsidR="005A4FE1">
              <w:rPr>
                <w:rFonts w:ascii="Times New Roman" w:hAnsi="Times New Roman"/>
                <w:sz w:val="24"/>
                <w:szCs w:val="24"/>
              </w:rPr>
              <w:t>12</w:t>
            </w:r>
          </w:p>
        </w:tc>
        <w:tc>
          <w:tcPr>
            <w:tcW w:w="3506" w:type="dxa"/>
            <w:vAlign w:val="center"/>
          </w:tcPr>
          <w:p w:rsidR="003F41FE" w:rsidRPr="00DB5A89" w:rsidRDefault="003F41FE" w:rsidP="006B0EE7">
            <w:pPr>
              <w:spacing w:line="240" w:lineRule="auto"/>
              <w:ind w:left="-108" w:right="-107"/>
              <w:jc w:val="both"/>
              <w:rPr>
                <w:rFonts w:ascii="Times New Roman" w:hAnsi="Times New Roman"/>
                <w:color w:val="000000"/>
                <w:sz w:val="23"/>
                <w:szCs w:val="23"/>
              </w:rPr>
            </w:pPr>
            <w:r>
              <w:rPr>
                <w:rFonts w:ascii="Times New Roman" w:hAnsi="Times New Roman"/>
                <w:color w:val="000000"/>
                <w:sz w:val="23"/>
                <w:szCs w:val="23"/>
              </w:rPr>
              <w:t>Реконструкция и капитальный ремонт дорог регионального значения</w:t>
            </w:r>
          </w:p>
        </w:tc>
        <w:tc>
          <w:tcPr>
            <w:tcW w:w="1147" w:type="dxa"/>
          </w:tcPr>
          <w:p w:rsidR="003F41FE" w:rsidRPr="00F06A53" w:rsidRDefault="003F41FE"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3F41FE" w:rsidRDefault="003F41FE"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3F41FE" w:rsidRDefault="003F41FE" w:rsidP="009D6D83">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3F41FE" w:rsidRDefault="003F41FE" w:rsidP="009D6D83">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3F41FE" w:rsidRDefault="003F41FE" w:rsidP="009D6D83">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3F41FE" w:rsidRDefault="003F41FE" w:rsidP="009D6D83">
            <w:pPr>
              <w:spacing w:after="1"/>
              <w:jc w:val="center"/>
              <w:rPr>
                <w:rFonts w:ascii="Times New Roman" w:hAnsi="Times New Roman"/>
                <w:sz w:val="24"/>
                <w:szCs w:val="24"/>
              </w:rPr>
            </w:pPr>
          </w:p>
        </w:tc>
        <w:tc>
          <w:tcPr>
            <w:tcW w:w="3001" w:type="dxa"/>
            <w:vMerge/>
          </w:tcPr>
          <w:p w:rsidR="003F41FE" w:rsidRDefault="003F41FE" w:rsidP="009D6D83">
            <w:pPr>
              <w:spacing w:after="1"/>
              <w:jc w:val="center"/>
              <w:rPr>
                <w:rFonts w:ascii="Times New Roman" w:hAnsi="Times New Roman"/>
                <w:sz w:val="24"/>
                <w:szCs w:val="24"/>
              </w:rPr>
            </w:pPr>
          </w:p>
        </w:tc>
      </w:tr>
      <w:tr w:rsidR="00030EF4" w:rsidTr="00C659E6">
        <w:tc>
          <w:tcPr>
            <w:tcW w:w="576" w:type="dxa"/>
          </w:tcPr>
          <w:p w:rsidR="003F41FE" w:rsidRDefault="002A43C0" w:rsidP="005A4FE1">
            <w:pPr>
              <w:spacing w:after="1"/>
              <w:jc w:val="center"/>
              <w:rPr>
                <w:rFonts w:ascii="Times New Roman" w:hAnsi="Times New Roman"/>
                <w:sz w:val="24"/>
                <w:szCs w:val="24"/>
              </w:rPr>
            </w:pPr>
            <w:r>
              <w:rPr>
                <w:rFonts w:ascii="Times New Roman" w:hAnsi="Times New Roman"/>
                <w:sz w:val="24"/>
                <w:szCs w:val="24"/>
              </w:rPr>
              <w:t>11</w:t>
            </w:r>
            <w:r w:rsidR="005A4FE1">
              <w:rPr>
                <w:rFonts w:ascii="Times New Roman" w:hAnsi="Times New Roman"/>
                <w:sz w:val="24"/>
                <w:szCs w:val="24"/>
              </w:rPr>
              <w:t>3</w:t>
            </w:r>
          </w:p>
        </w:tc>
        <w:tc>
          <w:tcPr>
            <w:tcW w:w="3506" w:type="dxa"/>
            <w:vAlign w:val="center"/>
          </w:tcPr>
          <w:p w:rsidR="003F41FE" w:rsidRDefault="006B0EE7" w:rsidP="003F41FE">
            <w:pPr>
              <w:spacing w:line="240" w:lineRule="auto"/>
              <w:ind w:left="-108" w:right="-107"/>
              <w:jc w:val="both"/>
              <w:rPr>
                <w:rFonts w:ascii="Times New Roman" w:hAnsi="Times New Roman"/>
                <w:sz w:val="24"/>
                <w:szCs w:val="24"/>
              </w:rPr>
            </w:pPr>
            <w:r>
              <w:rPr>
                <w:rFonts w:ascii="Times New Roman" w:hAnsi="Times New Roman"/>
                <w:sz w:val="24"/>
                <w:szCs w:val="24"/>
              </w:rPr>
              <w:t xml:space="preserve">Организация </w:t>
            </w:r>
            <w:r w:rsidR="003F41FE" w:rsidRPr="003F41FE">
              <w:rPr>
                <w:rFonts w:ascii="Times New Roman" w:hAnsi="Times New Roman"/>
                <w:sz w:val="24"/>
                <w:szCs w:val="24"/>
              </w:rPr>
              <w:t>маршрутного пассажирского транспорта</w:t>
            </w:r>
          </w:p>
          <w:p w:rsidR="006B0EE7" w:rsidRDefault="006B0EE7" w:rsidP="003F41FE">
            <w:pPr>
              <w:spacing w:line="240" w:lineRule="auto"/>
              <w:ind w:left="-108" w:right="-107"/>
              <w:jc w:val="both"/>
              <w:rPr>
                <w:rFonts w:ascii="Times New Roman" w:hAnsi="Times New Roman"/>
                <w:sz w:val="24"/>
                <w:szCs w:val="24"/>
              </w:rPr>
            </w:pPr>
          </w:p>
          <w:p w:rsidR="006B0EE7" w:rsidRDefault="006B0EE7" w:rsidP="003F41FE">
            <w:pPr>
              <w:spacing w:line="240" w:lineRule="auto"/>
              <w:ind w:left="-108" w:right="-107"/>
              <w:jc w:val="both"/>
              <w:rPr>
                <w:rFonts w:ascii="Times New Roman" w:hAnsi="Times New Roman"/>
                <w:sz w:val="24"/>
                <w:szCs w:val="24"/>
              </w:rPr>
            </w:pPr>
          </w:p>
          <w:p w:rsidR="006B0EE7" w:rsidRPr="003F41FE" w:rsidRDefault="006B0EE7" w:rsidP="003F41FE">
            <w:pPr>
              <w:spacing w:line="240" w:lineRule="auto"/>
              <w:ind w:left="-108" w:right="-107"/>
              <w:jc w:val="both"/>
              <w:rPr>
                <w:rFonts w:ascii="Times New Roman" w:hAnsi="Times New Roman"/>
                <w:sz w:val="24"/>
                <w:szCs w:val="24"/>
              </w:rPr>
            </w:pPr>
          </w:p>
        </w:tc>
        <w:tc>
          <w:tcPr>
            <w:tcW w:w="1147" w:type="dxa"/>
          </w:tcPr>
          <w:p w:rsidR="003F41FE" w:rsidRDefault="003F41FE"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3F41FE" w:rsidRDefault="003F41FE"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3F41FE" w:rsidRDefault="003F41FE" w:rsidP="009D6D83">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3F41FE" w:rsidRDefault="003F41FE" w:rsidP="009D6D83">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3F41FE" w:rsidRDefault="003F41FE" w:rsidP="009D6D83">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3F41FE" w:rsidRDefault="003F41FE" w:rsidP="009D6D83">
            <w:pPr>
              <w:spacing w:after="1"/>
              <w:jc w:val="center"/>
              <w:rPr>
                <w:rFonts w:ascii="Times New Roman" w:hAnsi="Times New Roman"/>
                <w:sz w:val="24"/>
                <w:szCs w:val="24"/>
              </w:rPr>
            </w:pPr>
          </w:p>
        </w:tc>
        <w:tc>
          <w:tcPr>
            <w:tcW w:w="3001" w:type="dxa"/>
            <w:vMerge/>
          </w:tcPr>
          <w:p w:rsidR="003F41FE" w:rsidRDefault="003F41FE" w:rsidP="009D6D83">
            <w:pPr>
              <w:spacing w:after="1"/>
              <w:jc w:val="center"/>
              <w:rPr>
                <w:rFonts w:ascii="Times New Roman" w:hAnsi="Times New Roman"/>
                <w:sz w:val="24"/>
                <w:szCs w:val="24"/>
              </w:rPr>
            </w:pPr>
          </w:p>
        </w:tc>
      </w:tr>
      <w:tr w:rsidR="009D6D83" w:rsidTr="00C659E6">
        <w:tc>
          <w:tcPr>
            <w:tcW w:w="576" w:type="dxa"/>
          </w:tcPr>
          <w:p w:rsidR="009D6D83" w:rsidRDefault="009D6D83" w:rsidP="009D6D83">
            <w:pPr>
              <w:spacing w:after="1"/>
              <w:jc w:val="center"/>
              <w:rPr>
                <w:rFonts w:ascii="Times New Roman" w:hAnsi="Times New Roman"/>
                <w:sz w:val="24"/>
                <w:szCs w:val="24"/>
              </w:rPr>
            </w:pPr>
          </w:p>
        </w:tc>
        <w:tc>
          <w:tcPr>
            <w:tcW w:w="15254" w:type="dxa"/>
            <w:gridSpan w:val="8"/>
            <w:vAlign w:val="center"/>
          </w:tcPr>
          <w:p w:rsidR="009D6D83" w:rsidRDefault="009D6D83" w:rsidP="000431F0">
            <w:pPr>
              <w:spacing w:line="240" w:lineRule="auto"/>
              <w:jc w:val="center"/>
              <w:rPr>
                <w:rFonts w:ascii="Times New Roman" w:hAnsi="Times New Roman"/>
                <w:sz w:val="24"/>
                <w:szCs w:val="24"/>
              </w:rPr>
            </w:pPr>
            <w:r w:rsidRPr="009D6D83">
              <w:rPr>
                <w:rFonts w:ascii="Times New Roman" w:hAnsi="Times New Roman"/>
                <w:b/>
                <w:sz w:val="24"/>
                <w:szCs w:val="24"/>
              </w:rPr>
              <w:t xml:space="preserve">Задача 15. </w:t>
            </w:r>
            <w:r w:rsidR="000431F0">
              <w:rPr>
                <w:rFonts w:ascii="Times New Roman" w:hAnsi="Times New Roman"/>
                <w:b/>
                <w:sz w:val="24"/>
                <w:szCs w:val="24"/>
              </w:rPr>
              <w:t>Р</w:t>
            </w:r>
            <w:r w:rsidRPr="009D6D83">
              <w:rPr>
                <w:rFonts w:ascii="Times New Roman" w:hAnsi="Times New Roman"/>
                <w:b/>
                <w:sz w:val="24"/>
                <w:szCs w:val="24"/>
              </w:rPr>
              <w:t>азвити</w:t>
            </w:r>
            <w:r w:rsidR="000431F0">
              <w:rPr>
                <w:rFonts w:ascii="Times New Roman" w:hAnsi="Times New Roman"/>
                <w:b/>
                <w:sz w:val="24"/>
                <w:szCs w:val="24"/>
              </w:rPr>
              <w:t>е</w:t>
            </w:r>
            <w:r w:rsidRPr="009D6D83">
              <w:rPr>
                <w:rFonts w:ascii="Times New Roman" w:hAnsi="Times New Roman"/>
                <w:b/>
                <w:sz w:val="24"/>
                <w:szCs w:val="24"/>
              </w:rPr>
              <w:t xml:space="preserve"> информационной и</w:t>
            </w:r>
            <w:r w:rsidR="000431F0">
              <w:rPr>
                <w:rFonts w:ascii="Times New Roman" w:hAnsi="Times New Roman"/>
                <w:b/>
                <w:sz w:val="24"/>
                <w:szCs w:val="24"/>
              </w:rPr>
              <w:t xml:space="preserve"> </w:t>
            </w:r>
            <w:r w:rsidRPr="009D6D83">
              <w:rPr>
                <w:rFonts w:ascii="Times New Roman" w:hAnsi="Times New Roman"/>
                <w:b/>
                <w:sz w:val="24"/>
                <w:szCs w:val="24"/>
              </w:rPr>
              <w:t>коммуникационной инфраструктуры</w:t>
            </w:r>
          </w:p>
        </w:tc>
      </w:tr>
      <w:tr w:rsidR="00030EF4" w:rsidTr="00C659E6">
        <w:tc>
          <w:tcPr>
            <w:tcW w:w="576" w:type="dxa"/>
          </w:tcPr>
          <w:p w:rsidR="0046258C" w:rsidRDefault="0046258C" w:rsidP="005A4FE1">
            <w:pPr>
              <w:spacing w:after="1"/>
              <w:jc w:val="center"/>
              <w:rPr>
                <w:rFonts w:ascii="Times New Roman" w:hAnsi="Times New Roman"/>
                <w:sz w:val="24"/>
                <w:szCs w:val="24"/>
              </w:rPr>
            </w:pPr>
            <w:r>
              <w:rPr>
                <w:rFonts w:ascii="Times New Roman" w:hAnsi="Times New Roman"/>
                <w:sz w:val="24"/>
                <w:szCs w:val="24"/>
              </w:rPr>
              <w:t>114</w:t>
            </w:r>
          </w:p>
        </w:tc>
        <w:tc>
          <w:tcPr>
            <w:tcW w:w="3506" w:type="dxa"/>
            <w:vAlign w:val="center"/>
          </w:tcPr>
          <w:p w:rsidR="0046258C" w:rsidRDefault="0046258C" w:rsidP="009D6D83">
            <w:pPr>
              <w:spacing w:line="240" w:lineRule="auto"/>
              <w:ind w:left="-108" w:right="-107"/>
              <w:jc w:val="center"/>
              <w:rPr>
                <w:rFonts w:ascii="Times New Roman" w:hAnsi="Times New Roman"/>
                <w:color w:val="000000"/>
                <w:sz w:val="23"/>
                <w:szCs w:val="23"/>
              </w:rPr>
            </w:pPr>
            <w:r w:rsidRPr="00972AA2">
              <w:rPr>
                <w:rFonts w:ascii="Times New Roman" w:hAnsi="Times New Roman"/>
                <w:color w:val="000000"/>
                <w:sz w:val="23"/>
                <w:szCs w:val="23"/>
              </w:rPr>
              <w:t xml:space="preserve">Развитие электронного взаимодействия граждан, организаций,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 </w:t>
            </w:r>
          </w:p>
        </w:tc>
        <w:tc>
          <w:tcPr>
            <w:tcW w:w="1147" w:type="dxa"/>
          </w:tcPr>
          <w:p w:rsidR="0046258C" w:rsidRPr="00F06A53" w:rsidRDefault="0046258C"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46258C" w:rsidRDefault="0046258C"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46258C" w:rsidRDefault="0046258C" w:rsidP="009D6D83">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46258C" w:rsidRDefault="0046258C" w:rsidP="009D6D83">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46258C" w:rsidRDefault="0046258C" w:rsidP="009D6D83">
            <w:pPr>
              <w:spacing w:after="1"/>
              <w:jc w:val="center"/>
              <w:rPr>
                <w:rFonts w:ascii="Times New Roman" w:hAnsi="Times New Roman"/>
                <w:sz w:val="24"/>
                <w:szCs w:val="24"/>
              </w:rPr>
            </w:pPr>
            <w:r>
              <w:rPr>
                <w:rFonts w:ascii="Times New Roman" w:hAnsi="Times New Roman"/>
                <w:sz w:val="24"/>
                <w:szCs w:val="24"/>
              </w:rPr>
              <w:t>+</w:t>
            </w:r>
          </w:p>
        </w:tc>
        <w:tc>
          <w:tcPr>
            <w:tcW w:w="2611" w:type="dxa"/>
            <w:vMerge w:val="restart"/>
          </w:tcPr>
          <w:p w:rsidR="0046258C" w:rsidRDefault="0046258C" w:rsidP="005B2535">
            <w:pPr>
              <w:spacing w:after="1"/>
              <w:jc w:val="center"/>
              <w:rPr>
                <w:rFonts w:ascii="Times New Roman" w:hAnsi="Times New Roman"/>
                <w:sz w:val="24"/>
                <w:szCs w:val="24"/>
              </w:rPr>
            </w:pPr>
          </w:p>
          <w:p w:rsidR="0046258C" w:rsidRDefault="0046258C" w:rsidP="005B2535">
            <w:pPr>
              <w:spacing w:after="1"/>
              <w:jc w:val="center"/>
              <w:rPr>
                <w:rFonts w:ascii="Times New Roman" w:hAnsi="Times New Roman"/>
                <w:sz w:val="24"/>
                <w:szCs w:val="24"/>
              </w:rPr>
            </w:pPr>
          </w:p>
          <w:p w:rsidR="0046258C" w:rsidRDefault="0046258C" w:rsidP="005B2535">
            <w:pPr>
              <w:spacing w:after="1"/>
              <w:jc w:val="center"/>
              <w:rPr>
                <w:rFonts w:ascii="Times New Roman" w:hAnsi="Times New Roman"/>
                <w:sz w:val="24"/>
                <w:szCs w:val="24"/>
              </w:rPr>
            </w:pPr>
          </w:p>
          <w:p w:rsidR="0046258C" w:rsidRDefault="0046258C" w:rsidP="005B2535">
            <w:pPr>
              <w:spacing w:after="1"/>
              <w:jc w:val="center"/>
              <w:rPr>
                <w:rFonts w:ascii="Times New Roman" w:hAnsi="Times New Roman"/>
                <w:sz w:val="24"/>
                <w:szCs w:val="24"/>
              </w:rPr>
            </w:pPr>
          </w:p>
          <w:p w:rsidR="0046258C" w:rsidRDefault="00030EF4" w:rsidP="005B2535">
            <w:pPr>
              <w:spacing w:after="1"/>
              <w:jc w:val="center"/>
              <w:rPr>
                <w:rFonts w:ascii="Times New Roman" w:hAnsi="Times New Roman"/>
                <w:sz w:val="24"/>
                <w:szCs w:val="24"/>
              </w:rPr>
            </w:pPr>
            <w:r>
              <w:rPr>
                <w:rFonts w:ascii="Times New Roman" w:hAnsi="Times New Roman"/>
                <w:sz w:val="24"/>
                <w:szCs w:val="24"/>
              </w:rPr>
              <w:t>МО «</w:t>
            </w:r>
            <w:proofErr w:type="spellStart"/>
            <w:r>
              <w:rPr>
                <w:rFonts w:ascii="Times New Roman" w:hAnsi="Times New Roman"/>
                <w:sz w:val="24"/>
                <w:szCs w:val="24"/>
              </w:rPr>
              <w:t>Усть</w:t>
            </w:r>
            <w:proofErr w:type="spellEnd"/>
            <w:r>
              <w:rPr>
                <w:rFonts w:ascii="Times New Roman" w:hAnsi="Times New Roman"/>
                <w:sz w:val="24"/>
                <w:szCs w:val="24"/>
              </w:rPr>
              <w:t xml:space="preserve"> </w:t>
            </w:r>
            <w:proofErr w:type="gramStart"/>
            <w:r>
              <w:rPr>
                <w:rFonts w:ascii="Times New Roman" w:hAnsi="Times New Roman"/>
                <w:sz w:val="24"/>
                <w:szCs w:val="24"/>
              </w:rPr>
              <w:t>–</w:t>
            </w:r>
            <w:proofErr w:type="spellStart"/>
            <w:r>
              <w:rPr>
                <w:rFonts w:ascii="Times New Roman" w:hAnsi="Times New Roman"/>
                <w:sz w:val="24"/>
                <w:szCs w:val="24"/>
              </w:rPr>
              <w:t>К</w:t>
            </w:r>
            <w:proofErr w:type="gramEnd"/>
            <w:r>
              <w:rPr>
                <w:rFonts w:ascii="Times New Roman" w:hAnsi="Times New Roman"/>
                <w:sz w:val="24"/>
                <w:szCs w:val="24"/>
              </w:rPr>
              <w:t>оксинский</w:t>
            </w:r>
            <w:proofErr w:type="spellEnd"/>
            <w:r w:rsidR="0046258C">
              <w:rPr>
                <w:rFonts w:ascii="Times New Roman" w:hAnsi="Times New Roman"/>
                <w:sz w:val="24"/>
                <w:szCs w:val="24"/>
              </w:rPr>
              <w:t xml:space="preserve"> район»</w:t>
            </w:r>
          </w:p>
        </w:tc>
        <w:tc>
          <w:tcPr>
            <w:tcW w:w="3001" w:type="dxa"/>
            <w:vMerge w:val="restart"/>
          </w:tcPr>
          <w:p w:rsidR="0046258C" w:rsidRDefault="0046258C" w:rsidP="0068786B">
            <w:pPr>
              <w:spacing w:after="1"/>
              <w:jc w:val="center"/>
              <w:rPr>
                <w:rFonts w:ascii="Times New Roman" w:hAnsi="Times New Roman"/>
                <w:sz w:val="24"/>
                <w:szCs w:val="24"/>
              </w:rPr>
            </w:pPr>
          </w:p>
          <w:p w:rsidR="0046258C" w:rsidRDefault="0046258C" w:rsidP="0068786B">
            <w:pPr>
              <w:spacing w:after="1"/>
              <w:jc w:val="center"/>
              <w:rPr>
                <w:rFonts w:ascii="Times New Roman" w:hAnsi="Times New Roman"/>
                <w:sz w:val="24"/>
                <w:szCs w:val="24"/>
              </w:rPr>
            </w:pPr>
          </w:p>
          <w:p w:rsidR="0046258C" w:rsidRDefault="0046258C" w:rsidP="0068786B">
            <w:pPr>
              <w:spacing w:after="1"/>
              <w:jc w:val="center"/>
              <w:rPr>
                <w:rFonts w:ascii="Times New Roman" w:hAnsi="Times New Roman"/>
                <w:sz w:val="24"/>
                <w:szCs w:val="24"/>
              </w:rPr>
            </w:pPr>
          </w:p>
          <w:p w:rsidR="0046258C" w:rsidRDefault="0046258C" w:rsidP="0068786B">
            <w:pPr>
              <w:spacing w:after="1"/>
              <w:jc w:val="center"/>
              <w:rPr>
                <w:rFonts w:ascii="Times New Roman" w:hAnsi="Times New Roman"/>
                <w:sz w:val="24"/>
                <w:szCs w:val="24"/>
              </w:rPr>
            </w:pPr>
            <w:r>
              <w:rPr>
                <w:rFonts w:ascii="Times New Roman" w:hAnsi="Times New Roman"/>
                <w:sz w:val="24"/>
                <w:szCs w:val="24"/>
              </w:rPr>
              <w:t xml:space="preserve">МП «Развитие экономического потенциала и предпринимательства», Государственная </w:t>
            </w:r>
            <w:r>
              <w:rPr>
                <w:rFonts w:ascii="Times New Roman" w:hAnsi="Times New Roman"/>
                <w:sz w:val="24"/>
                <w:szCs w:val="24"/>
              </w:rPr>
              <w:lastRenderedPageBreak/>
              <w:t>программа «Информационное общество»</w:t>
            </w:r>
          </w:p>
        </w:tc>
      </w:tr>
      <w:tr w:rsidR="00030EF4" w:rsidTr="00C659E6">
        <w:tc>
          <w:tcPr>
            <w:tcW w:w="576" w:type="dxa"/>
          </w:tcPr>
          <w:p w:rsidR="0046258C" w:rsidRDefault="0046258C" w:rsidP="005A4FE1">
            <w:pPr>
              <w:spacing w:after="1"/>
              <w:jc w:val="center"/>
              <w:rPr>
                <w:rFonts w:ascii="Times New Roman" w:hAnsi="Times New Roman"/>
                <w:sz w:val="24"/>
                <w:szCs w:val="24"/>
              </w:rPr>
            </w:pPr>
            <w:r>
              <w:rPr>
                <w:rFonts w:ascii="Times New Roman" w:hAnsi="Times New Roman"/>
                <w:sz w:val="24"/>
                <w:szCs w:val="24"/>
              </w:rPr>
              <w:t>115</w:t>
            </w:r>
          </w:p>
        </w:tc>
        <w:tc>
          <w:tcPr>
            <w:tcW w:w="3506" w:type="dxa"/>
            <w:vAlign w:val="center"/>
          </w:tcPr>
          <w:p w:rsidR="0046258C" w:rsidRDefault="0046258C" w:rsidP="00CE280D">
            <w:pPr>
              <w:spacing w:line="240" w:lineRule="auto"/>
              <w:ind w:left="-108" w:right="-107"/>
              <w:jc w:val="center"/>
              <w:rPr>
                <w:rFonts w:ascii="Times New Roman" w:hAnsi="Times New Roman"/>
                <w:color w:val="000000"/>
                <w:sz w:val="23"/>
                <w:szCs w:val="23"/>
              </w:rPr>
            </w:pPr>
            <w:r w:rsidRPr="00972AA2">
              <w:rPr>
                <w:rFonts w:ascii="Times New Roman" w:hAnsi="Times New Roman"/>
                <w:color w:val="000000"/>
                <w:sz w:val="23"/>
                <w:szCs w:val="23"/>
              </w:rPr>
              <w:t xml:space="preserve">Повышение качества </w:t>
            </w:r>
            <w:r w:rsidRPr="00972AA2">
              <w:rPr>
                <w:rFonts w:ascii="Times New Roman" w:hAnsi="Times New Roman"/>
                <w:color w:val="000000"/>
                <w:sz w:val="23"/>
                <w:szCs w:val="23"/>
              </w:rPr>
              <w:lastRenderedPageBreak/>
              <w:t>предоставления муниципальных услуг</w:t>
            </w:r>
          </w:p>
        </w:tc>
        <w:tc>
          <w:tcPr>
            <w:tcW w:w="1147" w:type="dxa"/>
          </w:tcPr>
          <w:p w:rsidR="0046258C" w:rsidRPr="00F06A53" w:rsidRDefault="0046258C" w:rsidP="009D6D83">
            <w:pPr>
              <w:spacing w:after="1"/>
              <w:jc w:val="center"/>
              <w:rPr>
                <w:rFonts w:ascii="Times New Roman" w:hAnsi="Times New Roman"/>
                <w:sz w:val="24"/>
                <w:szCs w:val="24"/>
              </w:rPr>
            </w:pPr>
            <w:r>
              <w:rPr>
                <w:rFonts w:ascii="Times New Roman" w:hAnsi="Times New Roman"/>
                <w:sz w:val="24"/>
                <w:szCs w:val="24"/>
              </w:rPr>
              <w:lastRenderedPageBreak/>
              <w:t>+</w:t>
            </w:r>
          </w:p>
        </w:tc>
        <w:tc>
          <w:tcPr>
            <w:tcW w:w="1147" w:type="dxa"/>
          </w:tcPr>
          <w:p w:rsidR="0046258C" w:rsidRDefault="0046258C"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46258C" w:rsidRDefault="0046258C" w:rsidP="009D6D83">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46258C" w:rsidRDefault="0046258C" w:rsidP="009D6D83">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46258C" w:rsidRDefault="0046258C" w:rsidP="009D6D83">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46258C" w:rsidRDefault="0046258C" w:rsidP="009D6D83">
            <w:pPr>
              <w:spacing w:after="1"/>
              <w:jc w:val="center"/>
              <w:rPr>
                <w:rFonts w:ascii="Times New Roman" w:hAnsi="Times New Roman"/>
                <w:sz w:val="24"/>
                <w:szCs w:val="24"/>
              </w:rPr>
            </w:pPr>
          </w:p>
        </w:tc>
        <w:tc>
          <w:tcPr>
            <w:tcW w:w="3001" w:type="dxa"/>
            <w:vMerge/>
          </w:tcPr>
          <w:p w:rsidR="0046258C" w:rsidRDefault="0046258C" w:rsidP="009D6D83">
            <w:pPr>
              <w:spacing w:after="1"/>
              <w:jc w:val="center"/>
              <w:rPr>
                <w:rFonts w:ascii="Times New Roman" w:hAnsi="Times New Roman"/>
                <w:sz w:val="24"/>
                <w:szCs w:val="24"/>
              </w:rPr>
            </w:pPr>
          </w:p>
        </w:tc>
      </w:tr>
      <w:tr w:rsidR="00030EF4" w:rsidTr="00C659E6">
        <w:tc>
          <w:tcPr>
            <w:tcW w:w="576" w:type="dxa"/>
          </w:tcPr>
          <w:p w:rsidR="0046258C" w:rsidRDefault="0046258C" w:rsidP="005A4FE1">
            <w:pPr>
              <w:spacing w:after="1"/>
              <w:jc w:val="center"/>
              <w:rPr>
                <w:rFonts w:ascii="Times New Roman" w:hAnsi="Times New Roman"/>
                <w:sz w:val="24"/>
                <w:szCs w:val="24"/>
              </w:rPr>
            </w:pPr>
            <w:r>
              <w:rPr>
                <w:rFonts w:ascii="Times New Roman" w:hAnsi="Times New Roman"/>
                <w:sz w:val="24"/>
                <w:szCs w:val="24"/>
              </w:rPr>
              <w:lastRenderedPageBreak/>
              <w:t>116</w:t>
            </w:r>
          </w:p>
        </w:tc>
        <w:tc>
          <w:tcPr>
            <w:tcW w:w="3506" w:type="dxa"/>
            <w:vAlign w:val="center"/>
          </w:tcPr>
          <w:p w:rsidR="0046258C" w:rsidRDefault="0046258C" w:rsidP="009D6D83">
            <w:pPr>
              <w:spacing w:line="240" w:lineRule="auto"/>
              <w:ind w:left="-108" w:right="-107"/>
              <w:jc w:val="center"/>
              <w:rPr>
                <w:rFonts w:ascii="Times New Roman" w:hAnsi="Times New Roman"/>
                <w:color w:val="000000"/>
                <w:sz w:val="23"/>
                <w:szCs w:val="23"/>
              </w:rPr>
            </w:pPr>
            <w:r w:rsidRPr="00972AA2">
              <w:rPr>
                <w:rFonts w:ascii="Times New Roman" w:hAnsi="Times New Roman"/>
                <w:color w:val="000000"/>
                <w:sz w:val="23"/>
                <w:szCs w:val="23"/>
              </w:rPr>
              <w:t>Развитие инфраструктуры связи и доступа в интернет</w:t>
            </w:r>
          </w:p>
        </w:tc>
        <w:tc>
          <w:tcPr>
            <w:tcW w:w="1147" w:type="dxa"/>
          </w:tcPr>
          <w:p w:rsidR="0046258C" w:rsidRPr="00F06A53" w:rsidRDefault="0046258C"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46258C" w:rsidRDefault="0046258C"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46258C" w:rsidRDefault="0046258C" w:rsidP="009D6D83">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46258C" w:rsidRDefault="0046258C" w:rsidP="009D6D83">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46258C" w:rsidRDefault="0046258C" w:rsidP="009D6D83">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46258C" w:rsidRDefault="0046258C" w:rsidP="009D6D83">
            <w:pPr>
              <w:spacing w:after="1"/>
              <w:jc w:val="center"/>
              <w:rPr>
                <w:rFonts w:ascii="Times New Roman" w:hAnsi="Times New Roman"/>
                <w:sz w:val="24"/>
                <w:szCs w:val="24"/>
              </w:rPr>
            </w:pPr>
          </w:p>
        </w:tc>
        <w:tc>
          <w:tcPr>
            <w:tcW w:w="3001" w:type="dxa"/>
            <w:vMerge/>
          </w:tcPr>
          <w:p w:rsidR="0046258C" w:rsidRDefault="0046258C" w:rsidP="009D6D83">
            <w:pPr>
              <w:spacing w:after="1"/>
              <w:jc w:val="center"/>
              <w:rPr>
                <w:rFonts w:ascii="Times New Roman" w:hAnsi="Times New Roman"/>
                <w:sz w:val="24"/>
                <w:szCs w:val="24"/>
              </w:rPr>
            </w:pPr>
          </w:p>
        </w:tc>
      </w:tr>
      <w:tr w:rsidR="00030EF4" w:rsidTr="00C659E6">
        <w:tc>
          <w:tcPr>
            <w:tcW w:w="576" w:type="dxa"/>
          </w:tcPr>
          <w:p w:rsidR="0046258C" w:rsidRDefault="0046258C" w:rsidP="005A4FE1">
            <w:pPr>
              <w:spacing w:after="1"/>
              <w:jc w:val="center"/>
              <w:rPr>
                <w:rFonts w:ascii="Times New Roman" w:hAnsi="Times New Roman"/>
                <w:sz w:val="24"/>
                <w:szCs w:val="24"/>
              </w:rPr>
            </w:pPr>
            <w:r>
              <w:rPr>
                <w:rFonts w:ascii="Times New Roman" w:hAnsi="Times New Roman"/>
                <w:sz w:val="24"/>
                <w:szCs w:val="24"/>
              </w:rPr>
              <w:t>117</w:t>
            </w:r>
          </w:p>
        </w:tc>
        <w:tc>
          <w:tcPr>
            <w:tcW w:w="3506" w:type="dxa"/>
            <w:vAlign w:val="center"/>
          </w:tcPr>
          <w:p w:rsidR="0046258C" w:rsidRDefault="0046258C" w:rsidP="009D6D83">
            <w:pPr>
              <w:spacing w:line="240" w:lineRule="auto"/>
              <w:ind w:left="-108" w:right="-107"/>
              <w:jc w:val="center"/>
              <w:rPr>
                <w:rFonts w:ascii="Times New Roman" w:hAnsi="Times New Roman"/>
                <w:color w:val="000000"/>
                <w:sz w:val="23"/>
                <w:szCs w:val="23"/>
              </w:rPr>
            </w:pPr>
            <w:r w:rsidRPr="00972AA2">
              <w:rPr>
                <w:rFonts w:ascii="Times New Roman" w:hAnsi="Times New Roman"/>
                <w:color w:val="000000"/>
                <w:sz w:val="23"/>
                <w:szCs w:val="23"/>
              </w:rPr>
              <w:t>Повсеместный переход на цифровое телевещание</w:t>
            </w:r>
          </w:p>
        </w:tc>
        <w:tc>
          <w:tcPr>
            <w:tcW w:w="1147" w:type="dxa"/>
          </w:tcPr>
          <w:p w:rsidR="0046258C" w:rsidRPr="00F06A53" w:rsidRDefault="0046258C"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46258C" w:rsidRDefault="0046258C"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46258C" w:rsidRDefault="0046258C" w:rsidP="009D6D83">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46258C" w:rsidRDefault="0046258C" w:rsidP="009D6D83">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46258C" w:rsidRDefault="0046258C" w:rsidP="009D6D83">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46258C" w:rsidRDefault="0046258C" w:rsidP="009D6D83">
            <w:pPr>
              <w:spacing w:after="1"/>
              <w:jc w:val="center"/>
              <w:rPr>
                <w:rFonts w:ascii="Times New Roman" w:hAnsi="Times New Roman"/>
                <w:sz w:val="24"/>
                <w:szCs w:val="24"/>
              </w:rPr>
            </w:pPr>
          </w:p>
        </w:tc>
        <w:tc>
          <w:tcPr>
            <w:tcW w:w="3001" w:type="dxa"/>
            <w:vMerge/>
          </w:tcPr>
          <w:p w:rsidR="0046258C" w:rsidRDefault="0046258C" w:rsidP="009D6D83">
            <w:pPr>
              <w:spacing w:after="1"/>
              <w:jc w:val="center"/>
              <w:rPr>
                <w:rFonts w:ascii="Times New Roman" w:hAnsi="Times New Roman"/>
                <w:sz w:val="24"/>
                <w:szCs w:val="24"/>
              </w:rPr>
            </w:pPr>
          </w:p>
        </w:tc>
      </w:tr>
      <w:tr w:rsidR="00030EF4" w:rsidTr="00C659E6">
        <w:tc>
          <w:tcPr>
            <w:tcW w:w="576" w:type="dxa"/>
          </w:tcPr>
          <w:p w:rsidR="0046258C" w:rsidRDefault="0046258C" w:rsidP="005A4FE1">
            <w:pPr>
              <w:spacing w:after="1"/>
              <w:jc w:val="center"/>
              <w:rPr>
                <w:rFonts w:ascii="Times New Roman" w:hAnsi="Times New Roman"/>
                <w:sz w:val="24"/>
                <w:szCs w:val="24"/>
              </w:rPr>
            </w:pPr>
            <w:r>
              <w:rPr>
                <w:rFonts w:ascii="Times New Roman" w:hAnsi="Times New Roman"/>
                <w:sz w:val="24"/>
                <w:szCs w:val="24"/>
              </w:rPr>
              <w:t>118</w:t>
            </w:r>
          </w:p>
        </w:tc>
        <w:tc>
          <w:tcPr>
            <w:tcW w:w="3506" w:type="dxa"/>
            <w:vAlign w:val="center"/>
          </w:tcPr>
          <w:p w:rsidR="0046258C" w:rsidRDefault="0046258C" w:rsidP="00CE280D">
            <w:pPr>
              <w:spacing w:line="240" w:lineRule="auto"/>
              <w:ind w:left="-108" w:right="-107"/>
              <w:jc w:val="center"/>
              <w:rPr>
                <w:rFonts w:ascii="Times New Roman" w:hAnsi="Times New Roman"/>
                <w:color w:val="000000"/>
                <w:sz w:val="23"/>
                <w:szCs w:val="23"/>
              </w:rPr>
            </w:pPr>
            <w:r w:rsidRPr="00972AA2">
              <w:rPr>
                <w:rFonts w:ascii="Times New Roman" w:hAnsi="Times New Roman"/>
                <w:color w:val="000000"/>
                <w:sz w:val="23"/>
                <w:szCs w:val="23"/>
              </w:rPr>
              <w:t>Создание условий для развития электронного взаимодействия участников экономической деятельности, в том числе финансовых организаций и  органов</w:t>
            </w:r>
            <w:r>
              <w:rPr>
                <w:rFonts w:ascii="Times New Roman" w:hAnsi="Times New Roman"/>
                <w:color w:val="000000"/>
                <w:sz w:val="23"/>
                <w:szCs w:val="23"/>
              </w:rPr>
              <w:t xml:space="preserve"> местного самоуправления</w:t>
            </w:r>
          </w:p>
        </w:tc>
        <w:tc>
          <w:tcPr>
            <w:tcW w:w="1147" w:type="dxa"/>
          </w:tcPr>
          <w:p w:rsidR="0046258C" w:rsidRPr="00F06A53" w:rsidRDefault="0046258C"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46258C" w:rsidRDefault="0046258C"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46258C" w:rsidRDefault="0046258C" w:rsidP="009D6D83">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46258C" w:rsidRDefault="0046258C" w:rsidP="009D6D83">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46258C" w:rsidRDefault="0046258C" w:rsidP="009D6D83">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46258C" w:rsidRDefault="0046258C" w:rsidP="009D6D83">
            <w:pPr>
              <w:spacing w:after="1"/>
              <w:jc w:val="center"/>
              <w:rPr>
                <w:rFonts w:ascii="Times New Roman" w:hAnsi="Times New Roman"/>
                <w:sz w:val="24"/>
                <w:szCs w:val="24"/>
              </w:rPr>
            </w:pPr>
          </w:p>
        </w:tc>
        <w:tc>
          <w:tcPr>
            <w:tcW w:w="3001" w:type="dxa"/>
            <w:vMerge/>
          </w:tcPr>
          <w:p w:rsidR="0046258C" w:rsidRDefault="0046258C" w:rsidP="009D6D83">
            <w:pPr>
              <w:spacing w:after="1"/>
              <w:jc w:val="center"/>
              <w:rPr>
                <w:rFonts w:ascii="Times New Roman" w:hAnsi="Times New Roman"/>
                <w:sz w:val="24"/>
                <w:szCs w:val="24"/>
              </w:rPr>
            </w:pPr>
          </w:p>
        </w:tc>
      </w:tr>
      <w:tr w:rsidR="00030EF4" w:rsidTr="00C659E6">
        <w:tc>
          <w:tcPr>
            <w:tcW w:w="576" w:type="dxa"/>
          </w:tcPr>
          <w:p w:rsidR="0046258C" w:rsidRDefault="0046258C" w:rsidP="005A4FE1">
            <w:pPr>
              <w:spacing w:after="1"/>
              <w:jc w:val="center"/>
              <w:rPr>
                <w:rFonts w:ascii="Times New Roman" w:hAnsi="Times New Roman"/>
                <w:sz w:val="24"/>
                <w:szCs w:val="24"/>
              </w:rPr>
            </w:pPr>
            <w:r>
              <w:rPr>
                <w:rFonts w:ascii="Times New Roman" w:hAnsi="Times New Roman"/>
                <w:sz w:val="24"/>
                <w:szCs w:val="24"/>
              </w:rPr>
              <w:t>119</w:t>
            </w:r>
          </w:p>
        </w:tc>
        <w:tc>
          <w:tcPr>
            <w:tcW w:w="3506" w:type="dxa"/>
            <w:vAlign w:val="center"/>
          </w:tcPr>
          <w:p w:rsidR="0046258C" w:rsidRDefault="0046258C" w:rsidP="009D6D83">
            <w:pPr>
              <w:spacing w:line="240" w:lineRule="auto"/>
              <w:ind w:left="-108" w:right="-107"/>
              <w:jc w:val="center"/>
              <w:rPr>
                <w:rFonts w:ascii="Times New Roman" w:hAnsi="Times New Roman"/>
                <w:color w:val="000000"/>
                <w:sz w:val="23"/>
                <w:szCs w:val="23"/>
              </w:rPr>
            </w:pPr>
            <w:r w:rsidRPr="00972AA2">
              <w:rPr>
                <w:rFonts w:ascii="Times New Roman" w:hAnsi="Times New Roman"/>
                <w:color w:val="000000"/>
                <w:sz w:val="23"/>
                <w:szCs w:val="23"/>
              </w:rPr>
              <w:t>Обеспечение своевременного распространения достоверных сведений о различных аспектах социально-экономического развития, в том числе данных официального статистического учета</w:t>
            </w:r>
          </w:p>
        </w:tc>
        <w:tc>
          <w:tcPr>
            <w:tcW w:w="1147" w:type="dxa"/>
          </w:tcPr>
          <w:p w:rsidR="0046258C" w:rsidRPr="00F06A53" w:rsidRDefault="0046258C"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46258C" w:rsidRDefault="0046258C"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46258C" w:rsidRDefault="0046258C" w:rsidP="009D6D83">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46258C" w:rsidRDefault="0046258C" w:rsidP="009D6D83">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46258C" w:rsidRDefault="0046258C" w:rsidP="009D6D83">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46258C" w:rsidRDefault="0046258C" w:rsidP="009D6D83">
            <w:pPr>
              <w:spacing w:after="1"/>
              <w:jc w:val="center"/>
              <w:rPr>
                <w:rFonts w:ascii="Times New Roman" w:hAnsi="Times New Roman"/>
                <w:sz w:val="24"/>
                <w:szCs w:val="24"/>
              </w:rPr>
            </w:pPr>
          </w:p>
        </w:tc>
        <w:tc>
          <w:tcPr>
            <w:tcW w:w="3001" w:type="dxa"/>
            <w:vMerge/>
          </w:tcPr>
          <w:p w:rsidR="0046258C" w:rsidRDefault="0046258C" w:rsidP="009D6D83">
            <w:pPr>
              <w:spacing w:after="1"/>
              <w:jc w:val="center"/>
              <w:rPr>
                <w:rFonts w:ascii="Times New Roman" w:hAnsi="Times New Roman"/>
                <w:sz w:val="24"/>
                <w:szCs w:val="24"/>
              </w:rPr>
            </w:pPr>
          </w:p>
        </w:tc>
      </w:tr>
      <w:tr w:rsidR="00CE280D" w:rsidTr="00C659E6">
        <w:tc>
          <w:tcPr>
            <w:tcW w:w="576" w:type="dxa"/>
          </w:tcPr>
          <w:p w:rsidR="00CE280D" w:rsidRDefault="00CE280D" w:rsidP="009D6D83">
            <w:pPr>
              <w:spacing w:after="1"/>
              <w:jc w:val="center"/>
              <w:rPr>
                <w:rFonts w:ascii="Times New Roman" w:hAnsi="Times New Roman"/>
                <w:sz w:val="24"/>
                <w:szCs w:val="24"/>
              </w:rPr>
            </w:pPr>
          </w:p>
        </w:tc>
        <w:tc>
          <w:tcPr>
            <w:tcW w:w="15254" w:type="dxa"/>
            <w:gridSpan w:val="8"/>
            <w:vAlign w:val="center"/>
          </w:tcPr>
          <w:p w:rsidR="000431F0" w:rsidRPr="000431F0" w:rsidRDefault="000431F0" w:rsidP="000431F0">
            <w:pPr>
              <w:pStyle w:val="11"/>
              <w:ind w:left="709"/>
              <w:jc w:val="center"/>
              <w:rPr>
                <w:rFonts w:ascii="Times New Roman" w:hAnsi="Times New Roman"/>
                <w:b/>
                <w:sz w:val="24"/>
                <w:szCs w:val="24"/>
              </w:rPr>
            </w:pPr>
            <w:r>
              <w:rPr>
                <w:rFonts w:ascii="Times New Roman" w:hAnsi="Times New Roman"/>
                <w:b/>
                <w:sz w:val="24"/>
                <w:szCs w:val="24"/>
              </w:rPr>
              <w:t xml:space="preserve">Стратегическая задача 4.  </w:t>
            </w:r>
            <w:r w:rsidRPr="000431F0">
              <w:rPr>
                <w:rFonts w:ascii="Times New Roman" w:hAnsi="Times New Roman"/>
                <w:b/>
                <w:sz w:val="24"/>
                <w:szCs w:val="24"/>
              </w:rPr>
              <w:t xml:space="preserve"> Повышение эффективности управления муниципальным образованием</w:t>
            </w:r>
          </w:p>
          <w:p w:rsidR="00CE280D" w:rsidRPr="00F06A53" w:rsidRDefault="00CE280D" w:rsidP="00CE280D">
            <w:pPr>
              <w:spacing w:after="1"/>
              <w:jc w:val="center"/>
              <w:rPr>
                <w:rFonts w:ascii="Times New Roman" w:hAnsi="Times New Roman"/>
                <w:sz w:val="24"/>
                <w:szCs w:val="24"/>
              </w:rPr>
            </w:pPr>
            <w:r w:rsidRPr="00CE280D">
              <w:rPr>
                <w:rFonts w:ascii="Times New Roman" w:hAnsi="Times New Roman"/>
                <w:b/>
                <w:color w:val="000000"/>
                <w:sz w:val="23"/>
                <w:szCs w:val="23"/>
              </w:rPr>
              <w:t>Задача16.  Повышение эффективности управления муниципальными финансами</w:t>
            </w:r>
          </w:p>
        </w:tc>
      </w:tr>
      <w:tr w:rsidR="00030EF4" w:rsidTr="00C659E6">
        <w:trPr>
          <w:trHeight w:val="1123"/>
        </w:trPr>
        <w:tc>
          <w:tcPr>
            <w:tcW w:w="576" w:type="dxa"/>
          </w:tcPr>
          <w:p w:rsidR="007744FC" w:rsidRDefault="002A43C0" w:rsidP="005A4FE1">
            <w:pPr>
              <w:spacing w:after="1"/>
              <w:jc w:val="center"/>
              <w:rPr>
                <w:rFonts w:ascii="Times New Roman" w:hAnsi="Times New Roman"/>
                <w:sz w:val="24"/>
                <w:szCs w:val="24"/>
              </w:rPr>
            </w:pPr>
            <w:r>
              <w:rPr>
                <w:rFonts w:ascii="Times New Roman" w:hAnsi="Times New Roman"/>
                <w:sz w:val="24"/>
                <w:szCs w:val="24"/>
              </w:rPr>
              <w:t>1</w:t>
            </w:r>
            <w:r w:rsidR="005A4FE1">
              <w:rPr>
                <w:rFonts w:ascii="Times New Roman" w:hAnsi="Times New Roman"/>
                <w:sz w:val="24"/>
                <w:szCs w:val="24"/>
              </w:rPr>
              <w:t>20</w:t>
            </w:r>
          </w:p>
        </w:tc>
        <w:tc>
          <w:tcPr>
            <w:tcW w:w="3506" w:type="dxa"/>
            <w:vAlign w:val="center"/>
          </w:tcPr>
          <w:p w:rsidR="007744FC" w:rsidRDefault="007744FC" w:rsidP="006B0EE7">
            <w:pPr>
              <w:spacing w:line="240" w:lineRule="auto"/>
              <w:ind w:left="-108" w:right="-107"/>
              <w:jc w:val="center"/>
              <w:rPr>
                <w:rFonts w:ascii="Times New Roman" w:hAnsi="Times New Roman"/>
                <w:color w:val="000000"/>
                <w:sz w:val="23"/>
                <w:szCs w:val="23"/>
              </w:rPr>
            </w:pPr>
            <w:r w:rsidRPr="00DB5A89">
              <w:rPr>
                <w:rFonts w:ascii="Times New Roman" w:hAnsi="Times New Roman"/>
                <w:color w:val="000000"/>
                <w:sz w:val="23"/>
                <w:szCs w:val="23"/>
              </w:rPr>
              <w:t xml:space="preserve">Обеспечение сбалансированности и устойчивости бюджетной системы </w:t>
            </w:r>
            <w:r>
              <w:rPr>
                <w:rFonts w:ascii="Times New Roman" w:hAnsi="Times New Roman"/>
                <w:color w:val="000000"/>
                <w:sz w:val="23"/>
                <w:szCs w:val="23"/>
              </w:rPr>
              <w:t xml:space="preserve"> МО «</w:t>
            </w:r>
            <w:proofErr w:type="spellStart"/>
            <w:r w:rsidR="00E01BA8">
              <w:rPr>
                <w:rFonts w:ascii="Times New Roman" w:hAnsi="Times New Roman"/>
                <w:color w:val="000000"/>
                <w:sz w:val="23"/>
                <w:szCs w:val="23"/>
              </w:rPr>
              <w:t>Усть-Коксинский</w:t>
            </w:r>
            <w:r>
              <w:rPr>
                <w:rFonts w:ascii="Times New Roman" w:hAnsi="Times New Roman"/>
                <w:color w:val="000000"/>
                <w:sz w:val="23"/>
                <w:szCs w:val="23"/>
              </w:rPr>
              <w:t>район</w:t>
            </w:r>
            <w:proofErr w:type="spellEnd"/>
            <w:r>
              <w:rPr>
                <w:rFonts w:ascii="Times New Roman" w:hAnsi="Times New Roman"/>
                <w:color w:val="000000"/>
                <w:sz w:val="23"/>
                <w:szCs w:val="23"/>
              </w:rPr>
              <w:t>»</w:t>
            </w:r>
          </w:p>
        </w:tc>
        <w:tc>
          <w:tcPr>
            <w:tcW w:w="1147" w:type="dxa"/>
          </w:tcPr>
          <w:p w:rsidR="007744FC" w:rsidRPr="00F06A53" w:rsidRDefault="007744FC"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7744FC" w:rsidRDefault="007744FC"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7744FC" w:rsidRDefault="007744FC" w:rsidP="009D6D83">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7744FC" w:rsidRDefault="007744FC" w:rsidP="009D6D83">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7744FC" w:rsidRDefault="007744FC" w:rsidP="009D6D83">
            <w:pPr>
              <w:spacing w:after="1"/>
              <w:jc w:val="center"/>
              <w:rPr>
                <w:rFonts w:ascii="Times New Roman" w:hAnsi="Times New Roman"/>
                <w:sz w:val="24"/>
                <w:szCs w:val="24"/>
              </w:rPr>
            </w:pPr>
            <w:r>
              <w:rPr>
                <w:rFonts w:ascii="Times New Roman" w:hAnsi="Times New Roman"/>
                <w:sz w:val="24"/>
                <w:szCs w:val="24"/>
              </w:rPr>
              <w:t>+</w:t>
            </w:r>
          </w:p>
        </w:tc>
        <w:tc>
          <w:tcPr>
            <w:tcW w:w="2611" w:type="dxa"/>
            <w:vMerge w:val="restart"/>
          </w:tcPr>
          <w:p w:rsidR="007744FC" w:rsidRDefault="007744FC" w:rsidP="009D6D83">
            <w:pPr>
              <w:spacing w:after="1"/>
              <w:jc w:val="center"/>
              <w:rPr>
                <w:rFonts w:ascii="Times New Roman" w:hAnsi="Times New Roman"/>
                <w:sz w:val="24"/>
                <w:szCs w:val="24"/>
              </w:rPr>
            </w:pPr>
          </w:p>
          <w:p w:rsidR="007744FC" w:rsidRDefault="007744FC" w:rsidP="009D6D83">
            <w:pPr>
              <w:spacing w:after="1"/>
              <w:jc w:val="center"/>
              <w:rPr>
                <w:rFonts w:ascii="Times New Roman" w:hAnsi="Times New Roman"/>
                <w:sz w:val="24"/>
                <w:szCs w:val="24"/>
              </w:rPr>
            </w:pPr>
          </w:p>
          <w:p w:rsidR="007744FC" w:rsidRDefault="00030EF4" w:rsidP="00030EF4">
            <w:pPr>
              <w:spacing w:after="1"/>
              <w:jc w:val="center"/>
              <w:rPr>
                <w:rFonts w:ascii="Times New Roman" w:hAnsi="Times New Roman"/>
                <w:sz w:val="24"/>
                <w:szCs w:val="24"/>
              </w:rPr>
            </w:pPr>
            <w:r>
              <w:rPr>
                <w:rFonts w:ascii="Times New Roman" w:hAnsi="Times New Roman"/>
                <w:sz w:val="24"/>
                <w:szCs w:val="24"/>
              </w:rPr>
              <w:t>Управление ф</w:t>
            </w:r>
            <w:r w:rsidR="007744FC">
              <w:rPr>
                <w:rFonts w:ascii="Times New Roman" w:hAnsi="Times New Roman"/>
                <w:sz w:val="24"/>
                <w:szCs w:val="24"/>
              </w:rPr>
              <w:t>инансов</w:t>
            </w:r>
          </w:p>
        </w:tc>
        <w:tc>
          <w:tcPr>
            <w:tcW w:w="3001" w:type="dxa"/>
            <w:vMerge w:val="restart"/>
          </w:tcPr>
          <w:p w:rsidR="007744FC" w:rsidRDefault="007744FC" w:rsidP="007744FC">
            <w:pPr>
              <w:spacing w:after="1"/>
              <w:jc w:val="center"/>
              <w:rPr>
                <w:rFonts w:ascii="Times New Roman" w:hAnsi="Times New Roman"/>
                <w:sz w:val="24"/>
                <w:szCs w:val="24"/>
              </w:rPr>
            </w:pPr>
          </w:p>
          <w:p w:rsidR="007744FC" w:rsidRDefault="007744FC" w:rsidP="00030EF4">
            <w:pPr>
              <w:spacing w:after="1"/>
              <w:jc w:val="center"/>
              <w:rPr>
                <w:rFonts w:ascii="Times New Roman" w:hAnsi="Times New Roman"/>
                <w:sz w:val="24"/>
                <w:szCs w:val="24"/>
              </w:rPr>
            </w:pPr>
            <w:r>
              <w:rPr>
                <w:rFonts w:ascii="Times New Roman" w:hAnsi="Times New Roman"/>
                <w:sz w:val="24"/>
                <w:szCs w:val="24"/>
              </w:rPr>
              <w:t>Муниципальная программа «Управление му</w:t>
            </w:r>
            <w:r w:rsidR="00030EF4">
              <w:rPr>
                <w:rFonts w:ascii="Times New Roman" w:hAnsi="Times New Roman"/>
                <w:sz w:val="24"/>
                <w:szCs w:val="24"/>
              </w:rPr>
              <w:t>ниципальными финансами»,</w:t>
            </w:r>
            <w:r>
              <w:rPr>
                <w:rFonts w:ascii="Times New Roman" w:hAnsi="Times New Roman"/>
                <w:sz w:val="24"/>
                <w:szCs w:val="24"/>
              </w:rPr>
              <w:t xml:space="preserve"> государственная программа </w:t>
            </w:r>
            <w:r w:rsidRPr="007744FC">
              <w:rPr>
                <w:rFonts w:ascii="Times New Roman" w:hAnsi="Times New Roman"/>
                <w:sz w:val="24"/>
                <w:szCs w:val="24"/>
              </w:rPr>
              <w:t>РА  "Управление государственными финансами</w:t>
            </w:r>
            <w:r>
              <w:rPr>
                <w:rFonts w:ascii="Times New Roman" w:hAnsi="Times New Roman"/>
                <w:sz w:val="24"/>
                <w:szCs w:val="24"/>
              </w:rPr>
              <w:t>»</w:t>
            </w:r>
          </w:p>
        </w:tc>
      </w:tr>
      <w:tr w:rsidR="00030EF4" w:rsidTr="00C659E6">
        <w:tc>
          <w:tcPr>
            <w:tcW w:w="576" w:type="dxa"/>
          </w:tcPr>
          <w:p w:rsidR="007744FC" w:rsidRDefault="002A43C0" w:rsidP="005A4FE1">
            <w:pPr>
              <w:spacing w:after="1"/>
              <w:jc w:val="center"/>
              <w:rPr>
                <w:rFonts w:ascii="Times New Roman" w:hAnsi="Times New Roman"/>
                <w:sz w:val="24"/>
                <w:szCs w:val="24"/>
              </w:rPr>
            </w:pPr>
            <w:r>
              <w:rPr>
                <w:rFonts w:ascii="Times New Roman" w:hAnsi="Times New Roman"/>
                <w:sz w:val="24"/>
                <w:szCs w:val="24"/>
              </w:rPr>
              <w:t>1</w:t>
            </w:r>
            <w:r w:rsidR="005A4FE1">
              <w:rPr>
                <w:rFonts w:ascii="Times New Roman" w:hAnsi="Times New Roman"/>
                <w:sz w:val="24"/>
                <w:szCs w:val="24"/>
              </w:rPr>
              <w:t>21</w:t>
            </w:r>
          </w:p>
        </w:tc>
        <w:tc>
          <w:tcPr>
            <w:tcW w:w="3506" w:type="dxa"/>
            <w:vAlign w:val="center"/>
          </w:tcPr>
          <w:p w:rsidR="007744FC" w:rsidRDefault="007744FC" w:rsidP="009D6D83">
            <w:pPr>
              <w:spacing w:line="240" w:lineRule="auto"/>
              <w:ind w:left="-108" w:right="-107"/>
              <w:jc w:val="center"/>
              <w:rPr>
                <w:rFonts w:ascii="Times New Roman" w:hAnsi="Times New Roman"/>
                <w:color w:val="000000"/>
                <w:sz w:val="23"/>
                <w:szCs w:val="23"/>
              </w:rPr>
            </w:pPr>
            <w:r w:rsidRPr="00DB5A89">
              <w:rPr>
                <w:rFonts w:ascii="Times New Roman" w:hAnsi="Times New Roman"/>
                <w:color w:val="000000"/>
                <w:sz w:val="23"/>
                <w:szCs w:val="23"/>
              </w:rPr>
              <w:t>Содействие формированию финансово грамотного поведения населения</w:t>
            </w:r>
          </w:p>
        </w:tc>
        <w:tc>
          <w:tcPr>
            <w:tcW w:w="1147" w:type="dxa"/>
          </w:tcPr>
          <w:p w:rsidR="007744FC" w:rsidRPr="00F06A53" w:rsidRDefault="007744FC"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7744FC" w:rsidRDefault="007744FC"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7744FC" w:rsidRDefault="007744FC" w:rsidP="009D6D83">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7744FC" w:rsidRDefault="007744FC" w:rsidP="009D6D83">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7744FC" w:rsidRDefault="007744FC" w:rsidP="009D6D83">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7744FC" w:rsidRDefault="007744FC" w:rsidP="009D6D83">
            <w:pPr>
              <w:spacing w:after="1"/>
              <w:jc w:val="center"/>
              <w:rPr>
                <w:rFonts w:ascii="Times New Roman" w:hAnsi="Times New Roman"/>
                <w:sz w:val="24"/>
                <w:szCs w:val="24"/>
              </w:rPr>
            </w:pPr>
          </w:p>
        </w:tc>
        <w:tc>
          <w:tcPr>
            <w:tcW w:w="3001" w:type="dxa"/>
            <w:vMerge/>
          </w:tcPr>
          <w:p w:rsidR="007744FC" w:rsidRDefault="007744FC" w:rsidP="009D6D83">
            <w:pPr>
              <w:spacing w:after="1"/>
              <w:jc w:val="center"/>
              <w:rPr>
                <w:rFonts w:ascii="Times New Roman" w:hAnsi="Times New Roman"/>
                <w:sz w:val="24"/>
                <w:szCs w:val="24"/>
              </w:rPr>
            </w:pPr>
          </w:p>
        </w:tc>
      </w:tr>
      <w:tr w:rsidR="00030EF4" w:rsidTr="00C659E6">
        <w:trPr>
          <w:trHeight w:val="1035"/>
        </w:trPr>
        <w:tc>
          <w:tcPr>
            <w:tcW w:w="576" w:type="dxa"/>
          </w:tcPr>
          <w:p w:rsidR="007744FC" w:rsidRDefault="002A43C0" w:rsidP="005A4FE1">
            <w:pPr>
              <w:spacing w:after="1"/>
              <w:jc w:val="center"/>
              <w:rPr>
                <w:rFonts w:ascii="Times New Roman" w:hAnsi="Times New Roman"/>
                <w:sz w:val="24"/>
                <w:szCs w:val="24"/>
              </w:rPr>
            </w:pPr>
            <w:r>
              <w:rPr>
                <w:rFonts w:ascii="Times New Roman" w:hAnsi="Times New Roman"/>
                <w:sz w:val="24"/>
                <w:szCs w:val="24"/>
              </w:rPr>
              <w:t>1</w:t>
            </w:r>
            <w:r w:rsidR="005A4FE1">
              <w:rPr>
                <w:rFonts w:ascii="Times New Roman" w:hAnsi="Times New Roman"/>
                <w:sz w:val="24"/>
                <w:szCs w:val="24"/>
              </w:rPr>
              <w:t>22</w:t>
            </w:r>
          </w:p>
        </w:tc>
        <w:tc>
          <w:tcPr>
            <w:tcW w:w="3506" w:type="dxa"/>
            <w:vAlign w:val="center"/>
          </w:tcPr>
          <w:p w:rsidR="007744FC" w:rsidRDefault="007744FC" w:rsidP="007744FC">
            <w:pPr>
              <w:spacing w:line="240" w:lineRule="auto"/>
              <w:ind w:left="-108" w:right="-107"/>
              <w:jc w:val="center"/>
              <w:rPr>
                <w:rFonts w:ascii="Times New Roman" w:hAnsi="Times New Roman"/>
                <w:color w:val="000000"/>
                <w:sz w:val="23"/>
                <w:szCs w:val="23"/>
              </w:rPr>
            </w:pPr>
            <w:r w:rsidRPr="007744FC">
              <w:rPr>
                <w:rFonts w:ascii="Times New Roman" w:hAnsi="Times New Roman"/>
                <w:color w:val="000000"/>
                <w:sz w:val="23"/>
                <w:szCs w:val="23"/>
              </w:rPr>
              <w:t xml:space="preserve">Повышение результативности предоставления межбюджетных трансфертов </w:t>
            </w:r>
            <w:r>
              <w:rPr>
                <w:rFonts w:ascii="Times New Roman" w:hAnsi="Times New Roman"/>
                <w:color w:val="000000"/>
                <w:sz w:val="23"/>
                <w:szCs w:val="23"/>
              </w:rPr>
              <w:t>сельским поселениям</w:t>
            </w:r>
          </w:p>
          <w:p w:rsidR="006B0EE7" w:rsidRDefault="006B0EE7" w:rsidP="007744FC">
            <w:pPr>
              <w:spacing w:line="240" w:lineRule="auto"/>
              <w:ind w:left="-108" w:right="-107"/>
              <w:jc w:val="center"/>
              <w:rPr>
                <w:rFonts w:ascii="Times New Roman" w:hAnsi="Times New Roman"/>
                <w:color w:val="000000"/>
                <w:sz w:val="23"/>
                <w:szCs w:val="23"/>
              </w:rPr>
            </w:pPr>
          </w:p>
          <w:p w:rsidR="006B0EE7" w:rsidRDefault="006B0EE7" w:rsidP="007744FC">
            <w:pPr>
              <w:spacing w:line="240" w:lineRule="auto"/>
              <w:ind w:left="-108" w:right="-107"/>
              <w:jc w:val="center"/>
              <w:rPr>
                <w:rFonts w:ascii="Times New Roman" w:hAnsi="Times New Roman"/>
                <w:color w:val="000000"/>
                <w:sz w:val="23"/>
                <w:szCs w:val="23"/>
              </w:rPr>
            </w:pPr>
          </w:p>
        </w:tc>
        <w:tc>
          <w:tcPr>
            <w:tcW w:w="1147" w:type="dxa"/>
          </w:tcPr>
          <w:p w:rsidR="007744FC" w:rsidRPr="00F06A53" w:rsidRDefault="007744FC"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7744FC" w:rsidRDefault="007744FC"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7744FC" w:rsidRDefault="007744FC" w:rsidP="009D6D83">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7744FC" w:rsidRDefault="007744FC" w:rsidP="009D6D83">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7744FC" w:rsidRDefault="007744FC" w:rsidP="009D6D83">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7744FC" w:rsidRDefault="007744FC" w:rsidP="009D6D83">
            <w:pPr>
              <w:spacing w:after="1"/>
              <w:jc w:val="center"/>
              <w:rPr>
                <w:rFonts w:ascii="Times New Roman" w:hAnsi="Times New Roman"/>
                <w:sz w:val="24"/>
                <w:szCs w:val="24"/>
              </w:rPr>
            </w:pPr>
          </w:p>
        </w:tc>
        <w:tc>
          <w:tcPr>
            <w:tcW w:w="3001" w:type="dxa"/>
            <w:vMerge/>
          </w:tcPr>
          <w:p w:rsidR="007744FC" w:rsidRDefault="007744FC" w:rsidP="009D6D83">
            <w:pPr>
              <w:spacing w:after="1"/>
              <w:jc w:val="center"/>
              <w:rPr>
                <w:rFonts w:ascii="Times New Roman" w:hAnsi="Times New Roman"/>
                <w:sz w:val="24"/>
                <w:szCs w:val="24"/>
              </w:rPr>
            </w:pPr>
          </w:p>
        </w:tc>
      </w:tr>
      <w:tr w:rsidR="000431F0" w:rsidTr="00C659E6">
        <w:tc>
          <w:tcPr>
            <w:tcW w:w="576" w:type="dxa"/>
          </w:tcPr>
          <w:p w:rsidR="000431F0" w:rsidRDefault="000431F0" w:rsidP="009D6D83">
            <w:pPr>
              <w:spacing w:after="1"/>
              <w:jc w:val="center"/>
              <w:rPr>
                <w:rFonts w:ascii="Times New Roman" w:hAnsi="Times New Roman"/>
                <w:sz w:val="24"/>
                <w:szCs w:val="24"/>
              </w:rPr>
            </w:pPr>
          </w:p>
        </w:tc>
        <w:tc>
          <w:tcPr>
            <w:tcW w:w="15254" w:type="dxa"/>
            <w:gridSpan w:val="8"/>
            <w:vAlign w:val="center"/>
          </w:tcPr>
          <w:p w:rsidR="000431F0" w:rsidRPr="000431F0" w:rsidRDefault="000431F0" w:rsidP="000431F0">
            <w:pPr>
              <w:spacing w:after="1"/>
              <w:jc w:val="center"/>
              <w:rPr>
                <w:rFonts w:ascii="Times New Roman" w:hAnsi="Times New Roman"/>
                <w:b/>
                <w:sz w:val="24"/>
                <w:szCs w:val="24"/>
              </w:rPr>
            </w:pPr>
            <w:r w:rsidRPr="000431F0">
              <w:rPr>
                <w:rFonts w:ascii="Times New Roman" w:hAnsi="Times New Roman"/>
                <w:b/>
                <w:color w:val="000000"/>
                <w:sz w:val="23"/>
                <w:szCs w:val="23"/>
              </w:rPr>
              <w:t>Задача 17. Комплексные меры профилактики правонарушений и защита населения и территории</w:t>
            </w:r>
            <w:r>
              <w:rPr>
                <w:rFonts w:ascii="Times New Roman" w:hAnsi="Times New Roman"/>
                <w:b/>
                <w:color w:val="000000"/>
                <w:sz w:val="23"/>
                <w:szCs w:val="23"/>
              </w:rPr>
              <w:t xml:space="preserve"> </w:t>
            </w:r>
            <w:proofErr w:type="spellStart"/>
            <w:r w:rsidR="00E01BA8">
              <w:rPr>
                <w:rFonts w:ascii="Times New Roman" w:hAnsi="Times New Roman"/>
                <w:b/>
                <w:color w:val="000000"/>
                <w:sz w:val="23"/>
                <w:szCs w:val="23"/>
              </w:rPr>
              <w:t>Усть-Коксинского</w:t>
            </w:r>
            <w:proofErr w:type="spellEnd"/>
            <w:r>
              <w:rPr>
                <w:rFonts w:ascii="Times New Roman" w:hAnsi="Times New Roman"/>
                <w:b/>
                <w:color w:val="000000"/>
                <w:sz w:val="23"/>
                <w:szCs w:val="23"/>
              </w:rPr>
              <w:t xml:space="preserve"> района </w:t>
            </w:r>
            <w:r w:rsidRPr="000431F0">
              <w:rPr>
                <w:rFonts w:ascii="Times New Roman" w:hAnsi="Times New Roman"/>
                <w:b/>
                <w:color w:val="000000"/>
                <w:sz w:val="23"/>
                <w:szCs w:val="23"/>
              </w:rPr>
              <w:t xml:space="preserve"> от чрезвычайных происшествий</w:t>
            </w:r>
          </w:p>
        </w:tc>
      </w:tr>
      <w:tr w:rsidR="00030EF4" w:rsidTr="00C659E6">
        <w:tc>
          <w:tcPr>
            <w:tcW w:w="576" w:type="dxa"/>
          </w:tcPr>
          <w:p w:rsidR="007744FC" w:rsidRDefault="002A43C0" w:rsidP="005A4FE1">
            <w:pPr>
              <w:spacing w:after="1"/>
              <w:jc w:val="center"/>
              <w:rPr>
                <w:rFonts w:ascii="Times New Roman" w:hAnsi="Times New Roman"/>
                <w:sz w:val="24"/>
                <w:szCs w:val="24"/>
              </w:rPr>
            </w:pPr>
            <w:r>
              <w:rPr>
                <w:rFonts w:ascii="Times New Roman" w:hAnsi="Times New Roman"/>
                <w:sz w:val="24"/>
                <w:szCs w:val="24"/>
              </w:rPr>
              <w:t>12</w:t>
            </w:r>
            <w:r w:rsidR="005A4FE1">
              <w:rPr>
                <w:rFonts w:ascii="Times New Roman" w:hAnsi="Times New Roman"/>
                <w:sz w:val="24"/>
                <w:szCs w:val="24"/>
              </w:rPr>
              <w:t>3</w:t>
            </w:r>
          </w:p>
        </w:tc>
        <w:tc>
          <w:tcPr>
            <w:tcW w:w="3506" w:type="dxa"/>
            <w:vAlign w:val="center"/>
          </w:tcPr>
          <w:p w:rsidR="007744FC" w:rsidRDefault="007744FC" w:rsidP="009D6D83">
            <w:pPr>
              <w:spacing w:line="240" w:lineRule="auto"/>
              <w:ind w:left="-108" w:right="-107"/>
              <w:jc w:val="center"/>
              <w:rPr>
                <w:rFonts w:ascii="Times New Roman" w:hAnsi="Times New Roman"/>
                <w:color w:val="000000"/>
                <w:sz w:val="23"/>
                <w:szCs w:val="23"/>
              </w:rPr>
            </w:pPr>
            <w:r w:rsidRPr="00E15B8D">
              <w:rPr>
                <w:rFonts w:ascii="Times New Roman" w:hAnsi="Times New Roman"/>
                <w:color w:val="000000"/>
                <w:sz w:val="23"/>
                <w:szCs w:val="23"/>
              </w:rPr>
              <w:t>Повышение уровня защиты населения от ЧС, пожаров и происшествий на водных объектах</w:t>
            </w:r>
          </w:p>
        </w:tc>
        <w:tc>
          <w:tcPr>
            <w:tcW w:w="1147" w:type="dxa"/>
          </w:tcPr>
          <w:p w:rsidR="007744FC" w:rsidRPr="00F06A53" w:rsidRDefault="007744FC"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7744FC" w:rsidRDefault="007744FC"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7744FC" w:rsidRDefault="007744FC" w:rsidP="009D6D83">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7744FC" w:rsidRDefault="007744FC" w:rsidP="009D6D83">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7744FC" w:rsidRDefault="007744FC" w:rsidP="009D6D83">
            <w:pPr>
              <w:spacing w:after="1"/>
              <w:jc w:val="center"/>
              <w:rPr>
                <w:rFonts w:ascii="Times New Roman" w:hAnsi="Times New Roman"/>
                <w:sz w:val="24"/>
                <w:szCs w:val="24"/>
              </w:rPr>
            </w:pPr>
            <w:r>
              <w:rPr>
                <w:rFonts w:ascii="Times New Roman" w:hAnsi="Times New Roman"/>
                <w:sz w:val="24"/>
                <w:szCs w:val="24"/>
              </w:rPr>
              <w:t>+</w:t>
            </w:r>
          </w:p>
        </w:tc>
        <w:tc>
          <w:tcPr>
            <w:tcW w:w="2611" w:type="dxa"/>
            <w:vMerge w:val="restart"/>
          </w:tcPr>
          <w:p w:rsidR="007744FC" w:rsidRDefault="0046258C" w:rsidP="00030EF4">
            <w:pPr>
              <w:spacing w:after="1"/>
              <w:jc w:val="center"/>
              <w:rPr>
                <w:rFonts w:ascii="Times New Roman" w:hAnsi="Times New Roman"/>
                <w:sz w:val="24"/>
                <w:szCs w:val="24"/>
              </w:rPr>
            </w:pPr>
            <w:r>
              <w:rPr>
                <w:rFonts w:ascii="Times New Roman" w:hAnsi="Times New Roman"/>
                <w:sz w:val="24"/>
                <w:szCs w:val="24"/>
              </w:rPr>
              <w:t xml:space="preserve">Администрация </w:t>
            </w:r>
            <w:proofErr w:type="spellStart"/>
            <w:r w:rsidR="00E01BA8">
              <w:rPr>
                <w:rFonts w:ascii="Times New Roman" w:hAnsi="Times New Roman"/>
                <w:sz w:val="24"/>
                <w:szCs w:val="24"/>
              </w:rPr>
              <w:t>Усть-Коксинского</w:t>
            </w:r>
            <w:proofErr w:type="spellEnd"/>
            <w:r w:rsidR="00030EF4">
              <w:rPr>
                <w:rFonts w:ascii="Times New Roman" w:hAnsi="Times New Roman"/>
                <w:sz w:val="24"/>
                <w:szCs w:val="24"/>
              </w:rPr>
              <w:t xml:space="preserve"> района</w:t>
            </w:r>
            <w:proofErr w:type="gramStart"/>
            <w:r w:rsidR="00030EF4">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r w:rsidR="007744FC">
              <w:rPr>
                <w:rFonts w:ascii="Times New Roman" w:hAnsi="Times New Roman"/>
                <w:sz w:val="24"/>
                <w:szCs w:val="24"/>
              </w:rPr>
              <w:t>МКУ «По делам ГО и ЧС»</w:t>
            </w:r>
          </w:p>
        </w:tc>
        <w:tc>
          <w:tcPr>
            <w:tcW w:w="3001" w:type="dxa"/>
            <w:vMerge w:val="restart"/>
          </w:tcPr>
          <w:p w:rsidR="007744FC" w:rsidRDefault="007744FC" w:rsidP="00030EF4">
            <w:pPr>
              <w:spacing w:after="1"/>
              <w:jc w:val="center"/>
              <w:rPr>
                <w:rFonts w:ascii="Times New Roman" w:hAnsi="Times New Roman"/>
                <w:sz w:val="24"/>
                <w:szCs w:val="24"/>
              </w:rPr>
            </w:pPr>
            <w:r>
              <w:rPr>
                <w:rFonts w:ascii="Times New Roman" w:hAnsi="Times New Roman"/>
                <w:sz w:val="24"/>
                <w:szCs w:val="24"/>
              </w:rPr>
              <w:t xml:space="preserve">Муниципальная программа «Повышение </w:t>
            </w:r>
            <w:r w:rsidR="00030EF4">
              <w:rPr>
                <w:rFonts w:ascii="Times New Roman" w:hAnsi="Times New Roman"/>
                <w:sz w:val="24"/>
                <w:szCs w:val="24"/>
              </w:rPr>
              <w:t>систем</w:t>
            </w:r>
            <w:r>
              <w:rPr>
                <w:rFonts w:ascii="Times New Roman" w:hAnsi="Times New Roman"/>
                <w:sz w:val="24"/>
                <w:szCs w:val="24"/>
              </w:rPr>
              <w:t xml:space="preserve"> жизнеобеспечения»</w:t>
            </w:r>
          </w:p>
        </w:tc>
      </w:tr>
      <w:tr w:rsidR="00030EF4" w:rsidTr="00C659E6">
        <w:tc>
          <w:tcPr>
            <w:tcW w:w="576" w:type="dxa"/>
          </w:tcPr>
          <w:p w:rsidR="006B0EE7" w:rsidRDefault="002A43C0" w:rsidP="005A4FE1">
            <w:pPr>
              <w:spacing w:after="1"/>
              <w:jc w:val="center"/>
              <w:rPr>
                <w:rFonts w:ascii="Times New Roman" w:hAnsi="Times New Roman"/>
                <w:sz w:val="24"/>
                <w:szCs w:val="24"/>
              </w:rPr>
            </w:pPr>
            <w:r>
              <w:rPr>
                <w:rFonts w:ascii="Times New Roman" w:hAnsi="Times New Roman"/>
                <w:sz w:val="24"/>
                <w:szCs w:val="24"/>
              </w:rPr>
              <w:t>12</w:t>
            </w:r>
            <w:r w:rsidR="005A4FE1">
              <w:rPr>
                <w:rFonts w:ascii="Times New Roman" w:hAnsi="Times New Roman"/>
                <w:sz w:val="24"/>
                <w:szCs w:val="24"/>
              </w:rPr>
              <w:t>4</w:t>
            </w:r>
          </w:p>
        </w:tc>
        <w:tc>
          <w:tcPr>
            <w:tcW w:w="3506" w:type="dxa"/>
            <w:vAlign w:val="center"/>
          </w:tcPr>
          <w:p w:rsidR="006B0EE7" w:rsidRPr="00E15B8D" w:rsidRDefault="006B0EE7" w:rsidP="009D6D83">
            <w:pPr>
              <w:spacing w:line="240" w:lineRule="auto"/>
              <w:ind w:left="-108" w:right="-107"/>
              <w:jc w:val="center"/>
              <w:rPr>
                <w:rFonts w:ascii="Times New Roman" w:hAnsi="Times New Roman"/>
                <w:color w:val="000000"/>
                <w:sz w:val="23"/>
                <w:szCs w:val="23"/>
              </w:rPr>
            </w:pPr>
            <w:r w:rsidRPr="00E15B8D">
              <w:rPr>
                <w:rFonts w:ascii="Times New Roman" w:hAnsi="Times New Roman"/>
                <w:color w:val="000000"/>
                <w:sz w:val="23"/>
                <w:szCs w:val="23"/>
              </w:rPr>
              <w:t xml:space="preserve">Проведение мероприятий, связанных с информированием населения об угрозе возникновения и о возникновении чрезвычайных ситуаций в </w:t>
            </w:r>
            <w:r>
              <w:rPr>
                <w:rFonts w:ascii="Times New Roman" w:hAnsi="Times New Roman"/>
                <w:color w:val="000000"/>
                <w:sz w:val="23"/>
                <w:szCs w:val="23"/>
              </w:rPr>
              <w:t>районе</w:t>
            </w:r>
          </w:p>
        </w:tc>
        <w:tc>
          <w:tcPr>
            <w:tcW w:w="1147" w:type="dxa"/>
          </w:tcPr>
          <w:p w:rsidR="006B0EE7" w:rsidRDefault="006B0EE7"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B0EE7" w:rsidRDefault="006B0EE7"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6B0EE7" w:rsidRDefault="006B0EE7" w:rsidP="009D6D83">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6B0EE7" w:rsidRDefault="006B0EE7" w:rsidP="009D6D83">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6B0EE7" w:rsidRDefault="006B0EE7" w:rsidP="009D6D83">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6B0EE7" w:rsidRDefault="006B0EE7" w:rsidP="007744FC">
            <w:pPr>
              <w:spacing w:after="1"/>
              <w:jc w:val="center"/>
              <w:rPr>
                <w:rFonts w:ascii="Times New Roman" w:hAnsi="Times New Roman"/>
                <w:sz w:val="24"/>
                <w:szCs w:val="24"/>
              </w:rPr>
            </w:pPr>
          </w:p>
        </w:tc>
        <w:tc>
          <w:tcPr>
            <w:tcW w:w="3001" w:type="dxa"/>
            <w:vMerge/>
          </w:tcPr>
          <w:p w:rsidR="006B0EE7" w:rsidRDefault="006B0EE7" w:rsidP="009D6D83">
            <w:pPr>
              <w:spacing w:after="1"/>
              <w:jc w:val="center"/>
              <w:rPr>
                <w:rFonts w:ascii="Times New Roman" w:hAnsi="Times New Roman"/>
                <w:sz w:val="24"/>
                <w:szCs w:val="24"/>
              </w:rPr>
            </w:pPr>
          </w:p>
        </w:tc>
      </w:tr>
      <w:tr w:rsidR="00030EF4" w:rsidTr="00C659E6">
        <w:tc>
          <w:tcPr>
            <w:tcW w:w="576" w:type="dxa"/>
          </w:tcPr>
          <w:p w:rsidR="007744FC" w:rsidRDefault="002A43C0" w:rsidP="005A4FE1">
            <w:pPr>
              <w:spacing w:after="1"/>
              <w:jc w:val="center"/>
              <w:rPr>
                <w:rFonts w:ascii="Times New Roman" w:hAnsi="Times New Roman"/>
                <w:sz w:val="24"/>
                <w:szCs w:val="24"/>
              </w:rPr>
            </w:pPr>
            <w:r>
              <w:rPr>
                <w:rFonts w:ascii="Times New Roman" w:hAnsi="Times New Roman"/>
                <w:sz w:val="24"/>
                <w:szCs w:val="24"/>
              </w:rPr>
              <w:t>12</w:t>
            </w:r>
            <w:r w:rsidR="005A4FE1">
              <w:rPr>
                <w:rFonts w:ascii="Times New Roman" w:hAnsi="Times New Roman"/>
                <w:sz w:val="24"/>
                <w:szCs w:val="24"/>
              </w:rPr>
              <w:t>5</w:t>
            </w:r>
          </w:p>
        </w:tc>
        <w:tc>
          <w:tcPr>
            <w:tcW w:w="3506" w:type="dxa"/>
            <w:vAlign w:val="center"/>
          </w:tcPr>
          <w:p w:rsidR="007744FC" w:rsidRDefault="007744FC" w:rsidP="007744FC">
            <w:pPr>
              <w:spacing w:line="240" w:lineRule="auto"/>
              <w:ind w:left="-108" w:right="-107"/>
              <w:jc w:val="center"/>
              <w:rPr>
                <w:rFonts w:ascii="Times New Roman" w:hAnsi="Times New Roman"/>
                <w:color w:val="000000"/>
                <w:sz w:val="23"/>
                <w:szCs w:val="23"/>
              </w:rPr>
            </w:pPr>
            <w:r w:rsidRPr="00E15B8D">
              <w:rPr>
                <w:rFonts w:ascii="Times New Roman" w:hAnsi="Times New Roman"/>
                <w:color w:val="000000"/>
                <w:sz w:val="23"/>
                <w:szCs w:val="23"/>
              </w:rPr>
              <w:t>Повышение уровня готовности к оперативному реагированию на ЧС, пожары и происшествия на водных объектах</w:t>
            </w:r>
          </w:p>
        </w:tc>
        <w:tc>
          <w:tcPr>
            <w:tcW w:w="1147" w:type="dxa"/>
          </w:tcPr>
          <w:p w:rsidR="007744FC" w:rsidRPr="00F06A53" w:rsidRDefault="007744FC"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7744FC" w:rsidRDefault="007744FC"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7744FC" w:rsidRDefault="007744FC" w:rsidP="009D6D83">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7744FC" w:rsidRDefault="007744FC" w:rsidP="009D6D83">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7744FC" w:rsidRDefault="007744FC" w:rsidP="009D6D83">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7744FC" w:rsidRDefault="007744FC" w:rsidP="009D6D83">
            <w:pPr>
              <w:spacing w:after="1"/>
              <w:jc w:val="center"/>
              <w:rPr>
                <w:rFonts w:ascii="Times New Roman" w:hAnsi="Times New Roman"/>
                <w:sz w:val="24"/>
                <w:szCs w:val="24"/>
              </w:rPr>
            </w:pPr>
          </w:p>
        </w:tc>
        <w:tc>
          <w:tcPr>
            <w:tcW w:w="3001" w:type="dxa"/>
            <w:vMerge/>
          </w:tcPr>
          <w:p w:rsidR="007744FC" w:rsidRDefault="007744FC" w:rsidP="009D6D83">
            <w:pPr>
              <w:spacing w:after="1"/>
              <w:jc w:val="center"/>
              <w:rPr>
                <w:rFonts w:ascii="Times New Roman" w:hAnsi="Times New Roman"/>
                <w:sz w:val="24"/>
                <w:szCs w:val="24"/>
              </w:rPr>
            </w:pPr>
          </w:p>
        </w:tc>
      </w:tr>
      <w:tr w:rsidR="00030EF4" w:rsidTr="00C659E6">
        <w:tc>
          <w:tcPr>
            <w:tcW w:w="576" w:type="dxa"/>
          </w:tcPr>
          <w:p w:rsidR="005A656E" w:rsidRDefault="002A43C0" w:rsidP="005A4FE1">
            <w:pPr>
              <w:spacing w:after="1"/>
              <w:jc w:val="center"/>
              <w:rPr>
                <w:rFonts w:ascii="Times New Roman" w:hAnsi="Times New Roman"/>
                <w:sz w:val="24"/>
                <w:szCs w:val="24"/>
              </w:rPr>
            </w:pPr>
            <w:r>
              <w:rPr>
                <w:rFonts w:ascii="Times New Roman" w:hAnsi="Times New Roman"/>
                <w:sz w:val="24"/>
                <w:szCs w:val="24"/>
              </w:rPr>
              <w:t>12</w:t>
            </w:r>
            <w:r w:rsidR="005A4FE1">
              <w:rPr>
                <w:rFonts w:ascii="Times New Roman" w:hAnsi="Times New Roman"/>
                <w:sz w:val="24"/>
                <w:szCs w:val="24"/>
              </w:rPr>
              <w:t>6</w:t>
            </w:r>
          </w:p>
        </w:tc>
        <w:tc>
          <w:tcPr>
            <w:tcW w:w="3506" w:type="dxa"/>
            <w:vAlign w:val="center"/>
          </w:tcPr>
          <w:p w:rsidR="005A656E" w:rsidRDefault="005A656E" w:rsidP="009D6D83">
            <w:pPr>
              <w:spacing w:line="240" w:lineRule="auto"/>
              <w:ind w:left="-108" w:right="-107"/>
              <w:jc w:val="center"/>
              <w:rPr>
                <w:rFonts w:ascii="Times New Roman" w:hAnsi="Times New Roman"/>
                <w:color w:val="000000"/>
                <w:sz w:val="23"/>
                <w:szCs w:val="23"/>
              </w:rPr>
            </w:pPr>
            <w:r w:rsidRPr="001C0161">
              <w:rPr>
                <w:rFonts w:ascii="Times New Roman" w:hAnsi="Times New Roman"/>
                <w:color w:val="000000"/>
                <w:sz w:val="23"/>
                <w:szCs w:val="23"/>
              </w:rPr>
              <w:t>Пропаганда культуры поведения участников дорожного движения</w:t>
            </w:r>
          </w:p>
        </w:tc>
        <w:tc>
          <w:tcPr>
            <w:tcW w:w="1147" w:type="dxa"/>
          </w:tcPr>
          <w:p w:rsidR="005A656E" w:rsidRPr="00F06A53" w:rsidRDefault="005A656E"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A656E" w:rsidRDefault="005A656E"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A656E" w:rsidRDefault="005A656E" w:rsidP="009D6D83">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5A656E" w:rsidRDefault="005A656E" w:rsidP="009D6D83">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5A656E" w:rsidRDefault="005A656E" w:rsidP="009D6D83">
            <w:pPr>
              <w:spacing w:after="1"/>
              <w:jc w:val="center"/>
              <w:rPr>
                <w:rFonts w:ascii="Times New Roman" w:hAnsi="Times New Roman"/>
                <w:sz w:val="24"/>
                <w:szCs w:val="24"/>
              </w:rPr>
            </w:pPr>
            <w:r>
              <w:rPr>
                <w:rFonts w:ascii="Times New Roman" w:hAnsi="Times New Roman"/>
                <w:sz w:val="24"/>
                <w:szCs w:val="24"/>
              </w:rPr>
              <w:t>+</w:t>
            </w:r>
          </w:p>
        </w:tc>
        <w:tc>
          <w:tcPr>
            <w:tcW w:w="2611" w:type="dxa"/>
            <w:vMerge w:val="restart"/>
          </w:tcPr>
          <w:p w:rsidR="005A656E" w:rsidRDefault="005A656E" w:rsidP="007744FC">
            <w:pPr>
              <w:spacing w:after="1"/>
              <w:jc w:val="center"/>
              <w:rPr>
                <w:rFonts w:ascii="Times New Roman" w:hAnsi="Times New Roman"/>
                <w:sz w:val="24"/>
                <w:szCs w:val="24"/>
              </w:rPr>
            </w:pPr>
          </w:p>
          <w:p w:rsidR="005A656E" w:rsidRDefault="005A656E" w:rsidP="007744FC">
            <w:pPr>
              <w:spacing w:after="1"/>
              <w:jc w:val="center"/>
              <w:rPr>
                <w:rFonts w:ascii="Times New Roman" w:hAnsi="Times New Roman"/>
                <w:sz w:val="24"/>
                <w:szCs w:val="24"/>
              </w:rPr>
            </w:pPr>
          </w:p>
          <w:p w:rsidR="005A656E" w:rsidRDefault="005A656E" w:rsidP="00A81ADF">
            <w:pPr>
              <w:spacing w:after="1"/>
              <w:jc w:val="center"/>
              <w:rPr>
                <w:rFonts w:ascii="Times New Roman" w:hAnsi="Times New Roman"/>
                <w:sz w:val="24"/>
                <w:szCs w:val="24"/>
              </w:rPr>
            </w:pPr>
            <w:r>
              <w:rPr>
                <w:rFonts w:ascii="Times New Roman" w:hAnsi="Times New Roman"/>
                <w:sz w:val="24"/>
                <w:szCs w:val="24"/>
              </w:rPr>
              <w:t xml:space="preserve">Администрация </w:t>
            </w:r>
            <w:proofErr w:type="spellStart"/>
            <w:r w:rsidR="00E01BA8">
              <w:rPr>
                <w:rFonts w:ascii="Times New Roman" w:hAnsi="Times New Roman"/>
                <w:sz w:val="24"/>
                <w:szCs w:val="24"/>
              </w:rPr>
              <w:t>Усть-Коксинского</w:t>
            </w:r>
            <w:proofErr w:type="spellEnd"/>
            <w:r w:rsidR="00A81ADF">
              <w:rPr>
                <w:rFonts w:ascii="Times New Roman" w:hAnsi="Times New Roman"/>
                <w:sz w:val="24"/>
                <w:szCs w:val="24"/>
              </w:rPr>
              <w:t xml:space="preserve"> района </w:t>
            </w:r>
            <w:r w:rsidR="0046258C">
              <w:rPr>
                <w:rFonts w:ascii="Times New Roman" w:hAnsi="Times New Roman"/>
                <w:sz w:val="24"/>
                <w:szCs w:val="24"/>
              </w:rPr>
              <w:t xml:space="preserve"> (</w:t>
            </w:r>
            <w:r w:rsidR="00E01BA8">
              <w:rPr>
                <w:rFonts w:ascii="Times New Roman" w:hAnsi="Times New Roman"/>
                <w:sz w:val="24"/>
                <w:szCs w:val="24"/>
              </w:rPr>
              <w:t>Управление образования</w:t>
            </w:r>
            <w:r w:rsidR="00A81ADF">
              <w:rPr>
                <w:rFonts w:ascii="Times New Roman" w:hAnsi="Times New Roman"/>
                <w:sz w:val="24"/>
                <w:szCs w:val="24"/>
              </w:rPr>
              <w:t>, управление культуры,</w:t>
            </w:r>
            <w:r w:rsidR="00A81ADF" w:rsidRPr="00A81ADF">
              <w:rPr>
                <w:rFonts w:ascii="Times New Roman" w:hAnsi="Times New Roman"/>
                <w:sz w:val="24"/>
                <w:szCs w:val="24"/>
              </w:rPr>
              <w:t xml:space="preserve"> Отдел по молодежной политике, физической культуры и спорту</w:t>
            </w:r>
            <w:r w:rsidR="0046258C">
              <w:rPr>
                <w:rFonts w:ascii="Times New Roman" w:hAnsi="Times New Roman"/>
                <w:sz w:val="24"/>
                <w:szCs w:val="24"/>
              </w:rPr>
              <w:t xml:space="preserve">), </w:t>
            </w:r>
          </w:p>
        </w:tc>
        <w:tc>
          <w:tcPr>
            <w:tcW w:w="3001" w:type="dxa"/>
            <w:vMerge w:val="restart"/>
          </w:tcPr>
          <w:p w:rsidR="005A656E" w:rsidRDefault="005A656E" w:rsidP="007744FC">
            <w:pPr>
              <w:jc w:val="center"/>
              <w:rPr>
                <w:rFonts w:ascii="Times New Roman" w:hAnsi="Times New Roman"/>
                <w:sz w:val="24"/>
                <w:szCs w:val="24"/>
              </w:rPr>
            </w:pPr>
          </w:p>
          <w:p w:rsidR="005A656E" w:rsidRDefault="005A656E" w:rsidP="007744FC">
            <w:pPr>
              <w:jc w:val="center"/>
              <w:rPr>
                <w:rFonts w:ascii="Times New Roman" w:hAnsi="Times New Roman"/>
                <w:sz w:val="24"/>
                <w:szCs w:val="24"/>
              </w:rPr>
            </w:pPr>
          </w:p>
          <w:p w:rsidR="005A656E" w:rsidRPr="007744FC" w:rsidRDefault="005A656E" w:rsidP="00A81ADF">
            <w:pPr>
              <w:jc w:val="center"/>
              <w:rPr>
                <w:rFonts w:ascii="Times New Roman" w:hAnsi="Times New Roman"/>
                <w:sz w:val="24"/>
                <w:szCs w:val="24"/>
              </w:rPr>
            </w:pPr>
            <w:r>
              <w:rPr>
                <w:rFonts w:ascii="Times New Roman" w:hAnsi="Times New Roman"/>
                <w:sz w:val="24"/>
                <w:szCs w:val="24"/>
              </w:rPr>
              <w:t>Муниципальная программа «</w:t>
            </w:r>
            <w:r w:rsidR="00A81ADF" w:rsidRPr="00A81ADF">
              <w:rPr>
                <w:rFonts w:ascii="Times New Roman" w:hAnsi="Times New Roman"/>
                <w:sz w:val="24"/>
                <w:szCs w:val="24"/>
              </w:rPr>
              <w:t>Профилактика терроризма и экстремизма, гармонизация межнациональных отношений в  МО «</w:t>
            </w:r>
            <w:proofErr w:type="spellStart"/>
            <w:r w:rsidR="00A81ADF" w:rsidRPr="00A81ADF">
              <w:rPr>
                <w:rFonts w:ascii="Times New Roman" w:hAnsi="Times New Roman"/>
                <w:sz w:val="24"/>
                <w:szCs w:val="24"/>
              </w:rPr>
              <w:t>Усть-Коксинский</w:t>
            </w:r>
            <w:proofErr w:type="spellEnd"/>
            <w:r w:rsidR="00A81ADF" w:rsidRPr="00A81ADF">
              <w:rPr>
                <w:rFonts w:ascii="Times New Roman" w:hAnsi="Times New Roman"/>
                <w:sz w:val="24"/>
                <w:szCs w:val="24"/>
              </w:rPr>
              <w:t xml:space="preserve"> район» Республики Алтай»</w:t>
            </w:r>
            <w:r>
              <w:rPr>
                <w:rFonts w:ascii="Times New Roman" w:hAnsi="Times New Roman"/>
                <w:sz w:val="24"/>
                <w:szCs w:val="24"/>
              </w:rPr>
              <w:t>»</w:t>
            </w:r>
          </w:p>
        </w:tc>
      </w:tr>
      <w:tr w:rsidR="00030EF4" w:rsidTr="00C659E6">
        <w:tc>
          <w:tcPr>
            <w:tcW w:w="576" w:type="dxa"/>
          </w:tcPr>
          <w:p w:rsidR="005A656E" w:rsidRDefault="002A43C0" w:rsidP="005A4FE1">
            <w:pPr>
              <w:spacing w:after="1"/>
              <w:jc w:val="center"/>
              <w:rPr>
                <w:rFonts w:ascii="Times New Roman" w:hAnsi="Times New Roman"/>
                <w:sz w:val="24"/>
                <w:szCs w:val="24"/>
              </w:rPr>
            </w:pPr>
            <w:r>
              <w:rPr>
                <w:rFonts w:ascii="Times New Roman" w:hAnsi="Times New Roman"/>
                <w:sz w:val="24"/>
                <w:szCs w:val="24"/>
              </w:rPr>
              <w:t>12</w:t>
            </w:r>
            <w:r w:rsidR="005A4FE1">
              <w:rPr>
                <w:rFonts w:ascii="Times New Roman" w:hAnsi="Times New Roman"/>
                <w:sz w:val="24"/>
                <w:szCs w:val="24"/>
              </w:rPr>
              <w:t>7</w:t>
            </w:r>
          </w:p>
        </w:tc>
        <w:tc>
          <w:tcPr>
            <w:tcW w:w="3506" w:type="dxa"/>
            <w:vAlign w:val="center"/>
          </w:tcPr>
          <w:p w:rsidR="005A656E" w:rsidRDefault="005A656E" w:rsidP="007744FC">
            <w:pPr>
              <w:spacing w:line="240" w:lineRule="auto"/>
              <w:ind w:left="-108" w:right="-107"/>
              <w:jc w:val="center"/>
              <w:rPr>
                <w:rFonts w:ascii="Times New Roman" w:hAnsi="Times New Roman"/>
                <w:color w:val="000000"/>
                <w:sz w:val="23"/>
                <w:szCs w:val="23"/>
              </w:rPr>
            </w:pPr>
            <w:r w:rsidRPr="001C0161">
              <w:rPr>
                <w:rFonts w:ascii="Times New Roman" w:hAnsi="Times New Roman"/>
                <w:color w:val="000000"/>
                <w:sz w:val="23"/>
                <w:szCs w:val="23"/>
              </w:rPr>
              <w:t xml:space="preserve">Профилактика экстремизма и терроризма на территории </w:t>
            </w:r>
            <w:r>
              <w:rPr>
                <w:rFonts w:ascii="Times New Roman" w:hAnsi="Times New Roman"/>
                <w:color w:val="000000"/>
                <w:sz w:val="23"/>
                <w:szCs w:val="23"/>
              </w:rPr>
              <w:t>района</w:t>
            </w:r>
          </w:p>
        </w:tc>
        <w:tc>
          <w:tcPr>
            <w:tcW w:w="1147" w:type="dxa"/>
          </w:tcPr>
          <w:p w:rsidR="005A656E" w:rsidRPr="00F06A53" w:rsidRDefault="005A656E"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A656E" w:rsidRDefault="005A656E"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A656E" w:rsidRDefault="005A656E" w:rsidP="009D6D83">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5A656E" w:rsidRDefault="005A656E" w:rsidP="009D6D83">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5A656E" w:rsidRDefault="005A656E" w:rsidP="009D6D83">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5A656E" w:rsidRDefault="005A656E" w:rsidP="009D6D83">
            <w:pPr>
              <w:spacing w:after="1"/>
              <w:jc w:val="center"/>
              <w:rPr>
                <w:rFonts w:ascii="Times New Roman" w:hAnsi="Times New Roman"/>
                <w:sz w:val="24"/>
                <w:szCs w:val="24"/>
              </w:rPr>
            </w:pPr>
          </w:p>
        </w:tc>
        <w:tc>
          <w:tcPr>
            <w:tcW w:w="3001" w:type="dxa"/>
            <w:vMerge/>
          </w:tcPr>
          <w:p w:rsidR="005A656E" w:rsidRDefault="005A656E" w:rsidP="009D6D83">
            <w:pPr>
              <w:spacing w:after="1"/>
              <w:jc w:val="center"/>
              <w:rPr>
                <w:rFonts w:ascii="Times New Roman" w:hAnsi="Times New Roman"/>
                <w:sz w:val="24"/>
                <w:szCs w:val="24"/>
              </w:rPr>
            </w:pPr>
          </w:p>
        </w:tc>
      </w:tr>
      <w:tr w:rsidR="00030EF4" w:rsidTr="00C659E6">
        <w:tc>
          <w:tcPr>
            <w:tcW w:w="576" w:type="dxa"/>
          </w:tcPr>
          <w:p w:rsidR="005A656E" w:rsidRDefault="002A43C0" w:rsidP="005A4FE1">
            <w:pPr>
              <w:spacing w:after="1"/>
              <w:jc w:val="center"/>
              <w:rPr>
                <w:rFonts w:ascii="Times New Roman" w:hAnsi="Times New Roman"/>
                <w:sz w:val="24"/>
                <w:szCs w:val="24"/>
              </w:rPr>
            </w:pPr>
            <w:r>
              <w:rPr>
                <w:rFonts w:ascii="Times New Roman" w:hAnsi="Times New Roman"/>
                <w:sz w:val="24"/>
                <w:szCs w:val="24"/>
              </w:rPr>
              <w:t>12</w:t>
            </w:r>
            <w:r w:rsidR="005A4FE1">
              <w:rPr>
                <w:rFonts w:ascii="Times New Roman" w:hAnsi="Times New Roman"/>
                <w:sz w:val="24"/>
                <w:szCs w:val="24"/>
              </w:rPr>
              <w:t>8</w:t>
            </w:r>
          </w:p>
        </w:tc>
        <w:tc>
          <w:tcPr>
            <w:tcW w:w="3506" w:type="dxa"/>
            <w:vAlign w:val="center"/>
          </w:tcPr>
          <w:p w:rsidR="005A656E" w:rsidRDefault="005A656E" w:rsidP="00C94417">
            <w:pPr>
              <w:spacing w:line="240" w:lineRule="auto"/>
              <w:ind w:left="-108" w:right="-107"/>
              <w:jc w:val="both"/>
              <w:rPr>
                <w:rFonts w:ascii="Times New Roman" w:hAnsi="Times New Roman"/>
                <w:color w:val="000000"/>
                <w:sz w:val="23"/>
                <w:szCs w:val="23"/>
              </w:rPr>
            </w:pPr>
            <w:r w:rsidRPr="001C0161">
              <w:rPr>
                <w:rFonts w:ascii="Times New Roman" w:hAnsi="Times New Roman"/>
                <w:color w:val="000000"/>
                <w:sz w:val="23"/>
                <w:szCs w:val="23"/>
              </w:rPr>
              <w:t xml:space="preserve">Комплексные меры по противодействию незаконному обороту и потреблению наркотических средств, психотропных веществ и их </w:t>
            </w:r>
            <w:proofErr w:type="spellStart"/>
            <w:r w:rsidRPr="001C0161">
              <w:rPr>
                <w:rFonts w:ascii="Times New Roman" w:hAnsi="Times New Roman"/>
                <w:color w:val="000000"/>
                <w:sz w:val="23"/>
                <w:szCs w:val="23"/>
              </w:rPr>
              <w:t>прекурсоров</w:t>
            </w:r>
            <w:proofErr w:type="spellEnd"/>
            <w:r w:rsidRPr="001C0161">
              <w:rPr>
                <w:rFonts w:ascii="Times New Roman" w:hAnsi="Times New Roman"/>
                <w:color w:val="000000"/>
                <w:sz w:val="23"/>
                <w:szCs w:val="23"/>
              </w:rPr>
              <w:t xml:space="preserve"> в </w:t>
            </w:r>
            <w:r>
              <w:rPr>
                <w:rFonts w:ascii="Times New Roman" w:hAnsi="Times New Roman"/>
                <w:color w:val="000000"/>
                <w:sz w:val="23"/>
                <w:szCs w:val="23"/>
              </w:rPr>
              <w:t>районе</w:t>
            </w:r>
          </w:p>
        </w:tc>
        <w:tc>
          <w:tcPr>
            <w:tcW w:w="1147" w:type="dxa"/>
          </w:tcPr>
          <w:p w:rsidR="005A656E" w:rsidRPr="00F06A53" w:rsidRDefault="005A656E"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A656E" w:rsidRDefault="005A656E"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A656E" w:rsidRDefault="005A656E" w:rsidP="009D6D83">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5A656E" w:rsidRDefault="005A656E" w:rsidP="009D6D83">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5A656E" w:rsidRDefault="005A656E" w:rsidP="009D6D83">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5A656E" w:rsidRDefault="005A656E" w:rsidP="009D6D83">
            <w:pPr>
              <w:spacing w:after="1"/>
              <w:jc w:val="center"/>
              <w:rPr>
                <w:rFonts w:ascii="Times New Roman" w:hAnsi="Times New Roman"/>
                <w:sz w:val="24"/>
                <w:szCs w:val="24"/>
              </w:rPr>
            </w:pPr>
          </w:p>
        </w:tc>
        <w:tc>
          <w:tcPr>
            <w:tcW w:w="3001" w:type="dxa"/>
            <w:vMerge/>
          </w:tcPr>
          <w:p w:rsidR="005A656E" w:rsidRDefault="005A656E" w:rsidP="009D6D83">
            <w:pPr>
              <w:spacing w:after="1"/>
              <w:jc w:val="center"/>
              <w:rPr>
                <w:rFonts w:ascii="Times New Roman" w:hAnsi="Times New Roman"/>
                <w:sz w:val="24"/>
                <w:szCs w:val="24"/>
              </w:rPr>
            </w:pPr>
          </w:p>
        </w:tc>
      </w:tr>
      <w:tr w:rsidR="00030EF4" w:rsidTr="00C659E6">
        <w:tc>
          <w:tcPr>
            <w:tcW w:w="576" w:type="dxa"/>
          </w:tcPr>
          <w:p w:rsidR="005A656E" w:rsidRDefault="002A43C0" w:rsidP="005A4FE1">
            <w:pPr>
              <w:spacing w:after="1"/>
              <w:jc w:val="center"/>
              <w:rPr>
                <w:rFonts w:ascii="Times New Roman" w:hAnsi="Times New Roman"/>
                <w:sz w:val="24"/>
                <w:szCs w:val="24"/>
              </w:rPr>
            </w:pPr>
            <w:r>
              <w:rPr>
                <w:rFonts w:ascii="Times New Roman" w:hAnsi="Times New Roman"/>
                <w:sz w:val="24"/>
                <w:szCs w:val="24"/>
              </w:rPr>
              <w:t>12</w:t>
            </w:r>
            <w:r w:rsidR="005A4FE1">
              <w:rPr>
                <w:rFonts w:ascii="Times New Roman" w:hAnsi="Times New Roman"/>
                <w:sz w:val="24"/>
                <w:szCs w:val="24"/>
              </w:rPr>
              <w:t>9</w:t>
            </w:r>
          </w:p>
        </w:tc>
        <w:tc>
          <w:tcPr>
            <w:tcW w:w="3506" w:type="dxa"/>
            <w:vAlign w:val="center"/>
          </w:tcPr>
          <w:p w:rsidR="005A656E" w:rsidRDefault="005A656E" w:rsidP="009D6D83">
            <w:pPr>
              <w:spacing w:line="240" w:lineRule="auto"/>
              <w:ind w:left="-108" w:right="-107"/>
              <w:jc w:val="center"/>
              <w:rPr>
                <w:rFonts w:ascii="Times New Roman" w:hAnsi="Times New Roman"/>
                <w:color w:val="000000"/>
                <w:sz w:val="23"/>
                <w:szCs w:val="23"/>
              </w:rPr>
            </w:pPr>
            <w:r w:rsidRPr="001C0161">
              <w:rPr>
                <w:rFonts w:ascii="Times New Roman" w:hAnsi="Times New Roman"/>
                <w:color w:val="000000"/>
                <w:sz w:val="23"/>
                <w:szCs w:val="23"/>
              </w:rPr>
              <w:t>Защита от жестокого обращения и профилактика насилия детей</w:t>
            </w:r>
          </w:p>
        </w:tc>
        <w:tc>
          <w:tcPr>
            <w:tcW w:w="1147" w:type="dxa"/>
          </w:tcPr>
          <w:p w:rsidR="005A656E" w:rsidRPr="00F06A53" w:rsidRDefault="005A656E"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A656E" w:rsidRDefault="005A656E"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5A656E" w:rsidRDefault="005A656E" w:rsidP="009D6D83">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5A656E" w:rsidRDefault="005A656E" w:rsidP="009D6D83">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5A656E" w:rsidRDefault="005A656E" w:rsidP="009D6D83">
            <w:pPr>
              <w:spacing w:after="1"/>
              <w:jc w:val="center"/>
              <w:rPr>
                <w:rFonts w:ascii="Times New Roman" w:hAnsi="Times New Roman"/>
                <w:sz w:val="24"/>
                <w:szCs w:val="24"/>
              </w:rPr>
            </w:pPr>
            <w:r>
              <w:rPr>
                <w:rFonts w:ascii="Times New Roman" w:hAnsi="Times New Roman"/>
                <w:sz w:val="24"/>
                <w:szCs w:val="24"/>
              </w:rPr>
              <w:t>+</w:t>
            </w:r>
          </w:p>
        </w:tc>
        <w:tc>
          <w:tcPr>
            <w:tcW w:w="2611" w:type="dxa"/>
            <w:vMerge/>
          </w:tcPr>
          <w:p w:rsidR="005A656E" w:rsidRDefault="005A656E" w:rsidP="009D6D83">
            <w:pPr>
              <w:spacing w:after="1"/>
              <w:jc w:val="center"/>
              <w:rPr>
                <w:rFonts w:ascii="Times New Roman" w:hAnsi="Times New Roman"/>
                <w:sz w:val="24"/>
                <w:szCs w:val="24"/>
              </w:rPr>
            </w:pPr>
          </w:p>
        </w:tc>
        <w:tc>
          <w:tcPr>
            <w:tcW w:w="3001" w:type="dxa"/>
            <w:vMerge/>
          </w:tcPr>
          <w:p w:rsidR="005A656E" w:rsidRDefault="005A656E" w:rsidP="009D6D83">
            <w:pPr>
              <w:spacing w:after="1"/>
              <w:jc w:val="center"/>
              <w:rPr>
                <w:rFonts w:ascii="Times New Roman" w:hAnsi="Times New Roman"/>
                <w:sz w:val="24"/>
                <w:szCs w:val="24"/>
              </w:rPr>
            </w:pPr>
          </w:p>
        </w:tc>
      </w:tr>
      <w:tr w:rsidR="00030EF4" w:rsidTr="00C659E6">
        <w:tc>
          <w:tcPr>
            <w:tcW w:w="576" w:type="dxa"/>
          </w:tcPr>
          <w:p w:rsidR="009D6D83" w:rsidRDefault="002A43C0" w:rsidP="005A4FE1">
            <w:pPr>
              <w:spacing w:after="1"/>
              <w:jc w:val="center"/>
              <w:rPr>
                <w:rFonts w:ascii="Times New Roman" w:hAnsi="Times New Roman"/>
                <w:sz w:val="24"/>
                <w:szCs w:val="24"/>
              </w:rPr>
            </w:pPr>
            <w:r>
              <w:rPr>
                <w:rFonts w:ascii="Times New Roman" w:hAnsi="Times New Roman"/>
                <w:sz w:val="24"/>
                <w:szCs w:val="24"/>
              </w:rPr>
              <w:t>1</w:t>
            </w:r>
            <w:r w:rsidR="005A4FE1">
              <w:rPr>
                <w:rFonts w:ascii="Times New Roman" w:hAnsi="Times New Roman"/>
                <w:sz w:val="24"/>
                <w:szCs w:val="24"/>
              </w:rPr>
              <w:t>30</w:t>
            </w:r>
          </w:p>
        </w:tc>
        <w:tc>
          <w:tcPr>
            <w:tcW w:w="3506" w:type="dxa"/>
            <w:vAlign w:val="center"/>
          </w:tcPr>
          <w:p w:rsidR="009D6D83" w:rsidRDefault="009D6D83" w:rsidP="00A81ADF">
            <w:pPr>
              <w:spacing w:line="240" w:lineRule="auto"/>
              <w:ind w:left="-108" w:right="-107"/>
              <w:jc w:val="both"/>
              <w:rPr>
                <w:rFonts w:ascii="Times New Roman" w:hAnsi="Times New Roman"/>
                <w:color w:val="000000"/>
                <w:sz w:val="23"/>
                <w:szCs w:val="23"/>
              </w:rPr>
            </w:pPr>
            <w:r w:rsidRPr="00064BEF">
              <w:rPr>
                <w:rFonts w:ascii="Times New Roman" w:hAnsi="Times New Roman"/>
                <w:color w:val="000000"/>
                <w:sz w:val="23"/>
                <w:szCs w:val="23"/>
              </w:rPr>
              <w:t xml:space="preserve">Строительство и реконструкция объектов инженерной защиты, </w:t>
            </w:r>
            <w:proofErr w:type="spellStart"/>
            <w:r w:rsidRPr="00064BEF">
              <w:rPr>
                <w:rFonts w:ascii="Times New Roman" w:hAnsi="Times New Roman"/>
                <w:color w:val="000000"/>
                <w:sz w:val="23"/>
                <w:szCs w:val="23"/>
              </w:rPr>
              <w:t>берегоукр</w:t>
            </w:r>
            <w:r w:rsidR="00A81ADF">
              <w:rPr>
                <w:rFonts w:ascii="Times New Roman" w:hAnsi="Times New Roman"/>
                <w:color w:val="000000"/>
                <w:sz w:val="23"/>
                <w:szCs w:val="23"/>
              </w:rPr>
              <w:t>е</w:t>
            </w:r>
            <w:r w:rsidRPr="00064BEF">
              <w:rPr>
                <w:rFonts w:ascii="Times New Roman" w:hAnsi="Times New Roman"/>
                <w:color w:val="000000"/>
                <w:sz w:val="23"/>
                <w:szCs w:val="23"/>
              </w:rPr>
              <w:t>пления</w:t>
            </w:r>
            <w:proofErr w:type="spellEnd"/>
            <w:r w:rsidRPr="00064BEF">
              <w:rPr>
                <w:rFonts w:ascii="Times New Roman" w:hAnsi="Times New Roman"/>
                <w:color w:val="000000"/>
                <w:sz w:val="23"/>
                <w:szCs w:val="23"/>
              </w:rPr>
              <w:t xml:space="preserve">, дамб и прочих объектов </w:t>
            </w:r>
            <w:proofErr w:type="gramStart"/>
            <w:r w:rsidRPr="00064BEF">
              <w:rPr>
                <w:rFonts w:ascii="Times New Roman" w:hAnsi="Times New Roman"/>
                <w:color w:val="000000"/>
                <w:sz w:val="23"/>
                <w:szCs w:val="23"/>
              </w:rPr>
              <w:t>капитального</w:t>
            </w:r>
            <w:proofErr w:type="gramEnd"/>
            <w:r w:rsidRPr="00064BEF">
              <w:rPr>
                <w:rFonts w:ascii="Times New Roman" w:hAnsi="Times New Roman"/>
                <w:color w:val="000000"/>
                <w:sz w:val="23"/>
                <w:szCs w:val="23"/>
              </w:rPr>
              <w:t xml:space="preserve"> строительств</w:t>
            </w:r>
          </w:p>
        </w:tc>
        <w:tc>
          <w:tcPr>
            <w:tcW w:w="1147" w:type="dxa"/>
          </w:tcPr>
          <w:p w:rsidR="009D6D83" w:rsidRPr="00F06A53" w:rsidRDefault="009D6D83"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9D6D83" w:rsidRDefault="009D6D83" w:rsidP="009D6D83">
            <w:pPr>
              <w:spacing w:after="1"/>
              <w:jc w:val="center"/>
              <w:rPr>
                <w:rFonts w:ascii="Times New Roman" w:hAnsi="Times New Roman"/>
                <w:sz w:val="24"/>
                <w:szCs w:val="24"/>
              </w:rPr>
            </w:pPr>
            <w:r>
              <w:rPr>
                <w:rFonts w:ascii="Times New Roman" w:hAnsi="Times New Roman"/>
                <w:sz w:val="24"/>
                <w:szCs w:val="24"/>
              </w:rPr>
              <w:t>+</w:t>
            </w:r>
          </w:p>
        </w:tc>
        <w:tc>
          <w:tcPr>
            <w:tcW w:w="1147" w:type="dxa"/>
          </w:tcPr>
          <w:p w:rsidR="009D6D83" w:rsidRDefault="009D6D83" w:rsidP="009D6D83">
            <w:pPr>
              <w:spacing w:after="1"/>
              <w:jc w:val="center"/>
              <w:rPr>
                <w:rFonts w:ascii="Times New Roman" w:hAnsi="Times New Roman"/>
                <w:sz w:val="24"/>
                <w:szCs w:val="24"/>
              </w:rPr>
            </w:pPr>
            <w:r>
              <w:rPr>
                <w:rFonts w:ascii="Times New Roman" w:hAnsi="Times New Roman"/>
                <w:sz w:val="24"/>
                <w:szCs w:val="24"/>
              </w:rPr>
              <w:t>+</w:t>
            </w:r>
          </w:p>
        </w:tc>
        <w:tc>
          <w:tcPr>
            <w:tcW w:w="1377" w:type="dxa"/>
          </w:tcPr>
          <w:p w:rsidR="009D6D83" w:rsidRDefault="009D6D83" w:rsidP="009D6D83">
            <w:pPr>
              <w:spacing w:after="1"/>
              <w:jc w:val="center"/>
              <w:rPr>
                <w:rFonts w:ascii="Times New Roman" w:hAnsi="Times New Roman"/>
                <w:sz w:val="24"/>
                <w:szCs w:val="24"/>
              </w:rPr>
            </w:pPr>
            <w:r>
              <w:rPr>
                <w:rFonts w:ascii="Times New Roman" w:hAnsi="Times New Roman"/>
                <w:sz w:val="24"/>
                <w:szCs w:val="24"/>
              </w:rPr>
              <w:t>+</w:t>
            </w:r>
          </w:p>
        </w:tc>
        <w:tc>
          <w:tcPr>
            <w:tcW w:w="1318" w:type="dxa"/>
          </w:tcPr>
          <w:p w:rsidR="009D6D83" w:rsidRDefault="009D6D83" w:rsidP="009D6D83">
            <w:pPr>
              <w:spacing w:after="1"/>
              <w:jc w:val="center"/>
              <w:rPr>
                <w:rFonts w:ascii="Times New Roman" w:hAnsi="Times New Roman"/>
                <w:sz w:val="24"/>
                <w:szCs w:val="24"/>
              </w:rPr>
            </w:pPr>
            <w:r>
              <w:rPr>
                <w:rFonts w:ascii="Times New Roman" w:hAnsi="Times New Roman"/>
                <w:sz w:val="24"/>
                <w:szCs w:val="24"/>
              </w:rPr>
              <w:t>+</w:t>
            </w:r>
          </w:p>
        </w:tc>
        <w:tc>
          <w:tcPr>
            <w:tcW w:w="2611" w:type="dxa"/>
          </w:tcPr>
          <w:p w:rsidR="009D6D83" w:rsidRDefault="005A656E" w:rsidP="00A81ADF">
            <w:pPr>
              <w:spacing w:after="1"/>
              <w:jc w:val="center"/>
              <w:rPr>
                <w:rFonts w:ascii="Times New Roman" w:hAnsi="Times New Roman"/>
                <w:sz w:val="24"/>
                <w:szCs w:val="24"/>
              </w:rPr>
            </w:pPr>
            <w:r>
              <w:rPr>
                <w:rFonts w:ascii="Times New Roman" w:hAnsi="Times New Roman"/>
                <w:sz w:val="24"/>
                <w:szCs w:val="24"/>
              </w:rPr>
              <w:t xml:space="preserve">Администрация </w:t>
            </w:r>
            <w:proofErr w:type="spellStart"/>
            <w:r w:rsidR="00E01BA8">
              <w:rPr>
                <w:rFonts w:ascii="Times New Roman" w:hAnsi="Times New Roman"/>
                <w:sz w:val="24"/>
                <w:szCs w:val="24"/>
              </w:rPr>
              <w:t>Усть-Коксинского</w:t>
            </w:r>
            <w:proofErr w:type="spellEnd"/>
            <w:r>
              <w:rPr>
                <w:rFonts w:ascii="Times New Roman" w:hAnsi="Times New Roman"/>
                <w:sz w:val="24"/>
                <w:szCs w:val="24"/>
              </w:rPr>
              <w:t xml:space="preserve"> района отдел ЖКХ</w:t>
            </w:r>
            <w:r w:rsidR="00A81ADF">
              <w:rPr>
                <w:rFonts w:ascii="Times New Roman" w:hAnsi="Times New Roman"/>
                <w:sz w:val="24"/>
                <w:szCs w:val="24"/>
              </w:rPr>
              <w:t xml:space="preserve"> и муниципального имущества</w:t>
            </w:r>
            <w:r w:rsidR="00CE63C4">
              <w:rPr>
                <w:rFonts w:ascii="Times New Roman" w:hAnsi="Times New Roman"/>
                <w:sz w:val="24"/>
                <w:szCs w:val="24"/>
              </w:rPr>
              <w:t xml:space="preserve">, МКУ «Управление </w:t>
            </w:r>
            <w:r w:rsidR="00CE63C4">
              <w:rPr>
                <w:rFonts w:ascii="Times New Roman" w:hAnsi="Times New Roman"/>
                <w:sz w:val="24"/>
                <w:szCs w:val="24"/>
              </w:rPr>
              <w:lastRenderedPageBreak/>
              <w:t>капитального строительства»</w:t>
            </w:r>
          </w:p>
        </w:tc>
        <w:tc>
          <w:tcPr>
            <w:tcW w:w="3001" w:type="dxa"/>
          </w:tcPr>
          <w:p w:rsidR="009D6D83" w:rsidRDefault="005A656E" w:rsidP="00A81ADF">
            <w:pPr>
              <w:spacing w:after="1"/>
              <w:jc w:val="center"/>
              <w:rPr>
                <w:rFonts w:ascii="Times New Roman" w:hAnsi="Times New Roman"/>
                <w:sz w:val="24"/>
                <w:szCs w:val="24"/>
              </w:rPr>
            </w:pPr>
            <w:r>
              <w:rPr>
                <w:rFonts w:ascii="Times New Roman" w:hAnsi="Times New Roman"/>
                <w:sz w:val="24"/>
                <w:szCs w:val="24"/>
              </w:rPr>
              <w:lastRenderedPageBreak/>
              <w:t>Муни</w:t>
            </w:r>
            <w:r w:rsidR="00B319CF">
              <w:rPr>
                <w:rFonts w:ascii="Times New Roman" w:hAnsi="Times New Roman"/>
                <w:sz w:val="24"/>
                <w:szCs w:val="24"/>
              </w:rPr>
              <w:t xml:space="preserve">ципальная программа «Повышение </w:t>
            </w:r>
            <w:bookmarkStart w:id="0" w:name="_GoBack"/>
            <w:bookmarkEnd w:id="0"/>
            <w:r w:rsidR="00A81ADF">
              <w:rPr>
                <w:rFonts w:ascii="Times New Roman" w:hAnsi="Times New Roman"/>
                <w:sz w:val="24"/>
                <w:szCs w:val="24"/>
              </w:rPr>
              <w:t xml:space="preserve"> систем </w:t>
            </w:r>
            <w:r>
              <w:rPr>
                <w:rFonts w:ascii="Times New Roman" w:hAnsi="Times New Roman"/>
                <w:sz w:val="24"/>
                <w:szCs w:val="24"/>
              </w:rPr>
              <w:t>жизнеобеспечения»</w:t>
            </w:r>
          </w:p>
        </w:tc>
      </w:tr>
    </w:tbl>
    <w:p w:rsidR="00C13E9C" w:rsidRDefault="00C13E9C"/>
    <w:sectPr w:rsidR="00C13E9C" w:rsidSect="00C13E9C">
      <w:headerReference w:type="even" r:id="rId10"/>
      <w:headerReference w:type="default" r:id="rId11"/>
      <w:footerReference w:type="even" r:id="rId12"/>
      <w:footerReference w:type="default" r:id="rId13"/>
      <w:headerReference w:type="first" r:id="rId14"/>
      <w:footerReference w:type="first" r:id="rId15"/>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ECF" w:rsidRDefault="00EC2ECF" w:rsidP="007E57A7">
      <w:pPr>
        <w:spacing w:line="240" w:lineRule="auto"/>
      </w:pPr>
      <w:r>
        <w:separator/>
      </w:r>
    </w:p>
  </w:endnote>
  <w:endnote w:type="continuationSeparator" w:id="0">
    <w:p w:rsidR="00EC2ECF" w:rsidRDefault="00EC2ECF" w:rsidP="007E57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A8" w:rsidRDefault="00E01BA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A8" w:rsidRDefault="00E01BA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A8" w:rsidRDefault="00E01B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ECF" w:rsidRDefault="00EC2ECF" w:rsidP="007E57A7">
      <w:pPr>
        <w:spacing w:line="240" w:lineRule="auto"/>
      </w:pPr>
      <w:r>
        <w:separator/>
      </w:r>
    </w:p>
  </w:footnote>
  <w:footnote w:type="continuationSeparator" w:id="0">
    <w:p w:rsidR="00EC2ECF" w:rsidRDefault="00EC2ECF" w:rsidP="007E57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A8" w:rsidRDefault="00E01BA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A8" w:rsidRDefault="00E01BA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A8" w:rsidRDefault="00E01BA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25D67"/>
    <w:multiLevelType w:val="hybridMultilevel"/>
    <w:tmpl w:val="844E438C"/>
    <w:lvl w:ilvl="0" w:tplc="DDB89222">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E9"/>
    <w:rsid w:val="00010D71"/>
    <w:rsid w:val="00030EF4"/>
    <w:rsid w:val="000431F0"/>
    <w:rsid w:val="00045173"/>
    <w:rsid w:val="00050067"/>
    <w:rsid w:val="00064BEF"/>
    <w:rsid w:val="00065D72"/>
    <w:rsid w:val="000A01FE"/>
    <w:rsid w:val="00184E70"/>
    <w:rsid w:val="00196618"/>
    <w:rsid w:val="001C0161"/>
    <w:rsid w:val="001F124F"/>
    <w:rsid w:val="002A43C0"/>
    <w:rsid w:val="002D1018"/>
    <w:rsid w:val="00304B6C"/>
    <w:rsid w:val="00313CAD"/>
    <w:rsid w:val="003B0428"/>
    <w:rsid w:val="003F41FE"/>
    <w:rsid w:val="00420FA6"/>
    <w:rsid w:val="0045638B"/>
    <w:rsid w:val="0046258C"/>
    <w:rsid w:val="00470257"/>
    <w:rsid w:val="00496A44"/>
    <w:rsid w:val="0051009C"/>
    <w:rsid w:val="005357AD"/>
    <w:rsid w:val="00575452"/>
    <w:rsid w:val="00580117"/>
    <w:rsid w:val="005A4FE1"/>
    <w:rsid w:val="005A656E"/>
    <w:rsid w:val="005B0CD7"/>
    <w:rsid w:val="005B2535"/>
    <w:rsid w:val="005C523E"/>
    <w:rsid w:val="006346BF"/>
    <w:rsid w:val="00644F73"/>
    <w:rsid w:val="0068376E"/>
    <w:rsid w:val="0068786B"/>
    <w:rsid w:val="00687A1C"/>
    <w:rsid w:val="006B0EE7"/>
    <w:rsid w:val="006B2F92"/>
    <w:rsid w:val="006C2457"/>
    <w:rsid w:val="00726E14"/>
    <w:rsid w:val="0073478F"/>
    <w:rsid w:val="007667A9"/>
    <w:rsid w:val="007744FC"/>
    <w:rsid w:val="007D259A"/>
    <w:rsid w:val="007E57A7"/>
    <w:rsid w:val="00832A02"/>
    <w:rsid w:val="00850E82"/>
    <w:rsid w:val="008C45A8"/>
    <w:rsid w:val="008D3465"/>
    <w:rsid w:val="00903678"/>
    <w:rsid w:val="009404EA"/>
    <w:rsid w:val="00957AE9"/>
    <w:rsid w:val="00966706"/>
    <w:rsid w:val="00972AA2"/>
    <w:rsid w:val="00977822"/>
    <w:rsid w:val="0098636E"/>
    <w:rsid w:val="009C0E12"/>
    <w:rsid w:val="009D6D83"/>
    <w:rsid w:val="009F3465"/>
    <w:rsid w:val="00A45005"/>
    <w:rsid w:val="00A81ADF"/>
    <w:rsid w:val="00A82F6B"/>
    <w:rsid w:val="00AF2E49"/>
    <w:rsid w:val="00B319CF"/>
    <w:rsid w:val="00B63B19"/>
    <w:rsid w:val="00B81B13"/>
    <w:rsid w:val="00C13E9C"/>
    <w:rsid w:val="00C659E6"/>
    <w:rsid w:val="00C66256"/>
    <w:rsid w:val="00C94417"/>
    <w:rsid w:val="00C94E85"/>
    <w:rsid w:val="00CE280D"/>
    <w:rsid w:val="00CE63C4"/>
    <w:rsid w:val="00D2452D"/>
    <w:rsid w:val="00D40730"/>
    <w:rsid w:val="00D45033"/>
    <w:rsid w:val="00D5212E"/>
    <w:rsid w:val="00DB5A89"/>
    <w:rsid w:val="00E01BA8"/>
    <w:rsid w:val="00E15B8D"/>
    <w:rsid w:val="00E511B3"/>
    <w:rsid w:val="00E70E79"/>
    <w:rsid w:val="00E76840"/>
    <w:rsid w:val="00EB04E1"/>
    <w:rsid w:val="00EC2ECF"/>
    <w:rsid w:val="00EC342D"/>
    <w:rsid w:val="00F06A53"/>
    <w:rsid w:val="00F21914"/>
    <w:rsid w:val="00F373C7"/>
    <w:rsid w:val="00F401E7"/>
    <w:rsid w:val="00FB7F3E"/>
    <w:rsid w:val="00FC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9C"/>
    <w:pPr>
      <w:spacing w:after="0" w:line="276" w:lineRule="auto"/>
    </w:pPr>
    <w:rPr>
      <w:rFonts w:ascii="Calibri" w:eastAsia="Times New Roman" w:hAnsi="Calibri" w:cs="Times New Roman"/>
    </w:rPr>
  </w:style>
  <w:style w:type="paragraph" w:styleId="1">
    <w:name w:val="heading 1"/>
    <w:basedOn w:val="a"/>
    <w:next w:val="a"/>
    <w:link w:val="10"/>
    <w:uiPriority w:val="99"/>
    <w:qFormat/>
    <w:rsid w:val="00D5212E"/>
    <w:pPr>
      <w:widowControl w:val="0"/>
      <w:autoSpaceDE w:val="0"/>
      <w:autoSpaceDN w:val="0"/>
      <w:adjustRightInd w:val="0"/>
      <w:spacing w:before="108" w:after="108" w:line="240" w:lineRule="auto"/>
      <w:jc w:val="center"/>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3E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96A4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link w:val="ConsPlusNormal0"/>
    <w:rsid w:val="00AF2E49"/>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AF2E49"/>
    <w:rPr>
      <w:rFonts w:ascii="Arial" w:eastAsia="Calibri" w:hAnsi="Arial" w:cs="Arial"/>
      <w:sz w:val="20"/>
      <w:szCs w:val="20"/>
    </w:rPr>
  </w:style>
  <w:style w:type="character" w:customStyle="1" w:styleId="10">
    <w:name w:val="Заголовок 1 Знак"/>
    <w:basedOn w:val="a0"/>
    <w:link w:val="1"/>
    <w:uiPriority w:val="99"/>
    <w:rsid w:val="00D5212E"/>
    <w:rPr>
      <w:rFonts w:ascii="Cambria" w:eastAsia="Times New Roman" w:hAnsi="Cambria" w:cs="Times New Roman"/>
      <w:b/>
      <w:bCs/>
      <w:kern w:val="32"/>
      <w:sz w:val="32"/>
      <w:szCs w:val="32"/>
      <w:lang w:val="x-none" w:eastAsia="x-none"/>
    </w:rPr>
  </w:style>
  <w:style w:type="paragraph" w:customStyle="1" w:styleId="11">
    <w:name w:val="Абзац списка1"/>
    <w:aliases w:val="Абзац списка основной,List Paragraph2,ПАРАГРАФ"/>
    <w:basedOn w:val="a"/>
    <w:link w:val="ListParagraphChar"/>
    <w:rsid w:val="000431F0"/>
    <w:pPr>
      <w:ind w:left="720"/>
      <w:contextualSpacing/>
    </w:pPr>
  </w:style>
  <w:style w:type="character" w:customStyle="1" w:styleId="ListParagraphChar">
    <w:name w:val="List Paragraph Char"/>
    <w:aliases w:val="Абзац списка основной Char,List Paragraph2 Char,ПАРАГРАФ Char"/>
    <w:link w:val="11"/>
    <w:locked/>
    <w:rsid w:val="000431F0"/>
    <w:rPr>
      <w:rFonts w:ascii="Calibri" w:eastAsia="Times New Roman" w:hAnsi="Calibri" w:cs="Times New Roman"/>
    </w:rPr>
  </w:style>
  <w:style w:type="character" w:styleId="a4">
    <w:name w:val="Hyperlink"/>
    <w:rsid w:val="00580117"/>
    <w:rPr>
      <w:rFonts w:cs="Times New Roman"/>
      <w:color w:val="0000FF"/>
      <w:u w:val="single"/>
    </w:rPr>
  </w:style>
  <w:style w:type="paragraph" w:styleId="a5">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 Знак3,Знак4 Зна"/>
    <w:basedOn w:val="a"/>
    <w:link w:val="a6"/>
    <w:qFormat/>
    <w:rsid w:val="00580117"/>
    <w:pPr>
      <w:spacing w:before="100" w:beforeAutospacing="1" w:after="100" w:afterAutospacing="1" w:line="240" w:lineRule="auto"/>
    </w:pPr>
    <w:rPr>
      <w:rFonts w:ascii="Times New Roman" w:eastAsia="Calibri" w:hAnsi="Times New Roman"/>
      <w:sz w:val="24"/>
      <w:szCs w:val="24"/>
    </w:rPr>
  </w:style>
  <w:style w:type="character" w:customStyle="1" w:styleId="a6">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 Знак3 Знак"/>
    <w:link w:val="a5"/>
    <w:locked/>
    <w:rsid w:val="00580117"/>
    <w:rPr>
      <w:rFonts w:ascii="Times New Roman" w:eastAsia="Calibri" w:hAnsi="Times New Roman" w:cs="Times New Roman"/>
      <w:sz w:val="24"/>
      <w:szCs w:val="24"/>
    </w:rPr>
  </w:style>
  <w:style w:type="paragraph" w:styleId="a7">
    <w:name w:val="header"/>
    <w:basedOn w:val="a"/>
    <w:link w:val="a8"/>
    <w:uiPriority w:val="99"/>
    <w:unhideWhenUsed/>
    <w:rsid w:val="007E57A7"/>
    <w:pPr>
      <w:tabs>
        <w:tab w:val="center" w:pos="4677"/>
        <w:tab w:val="right" w:pos="9355"/>
      </w:tabs>
      <w:spacing w:line="240" w:lineRule="auto"/>
    </w:pPr>
  </w:style>
  <w:style w:type="character" w:customStyle="1" w:styleId="a8">
    <w:name w:val="Верхний колонтитул Знак"/>
    <w:basedOn w:val="a0"/>
    <w:link w:val="a7"/>
    <w:uiPriority w:val="99"/>
    <w:rsid w:val="007E57A7"/>
    <w:rPr>
      <w:rFonts w:ascii="Calibri" w:eastAsia="Times New Roman" w:hAnsi="Calibri" w:cs="Times New Roman"/>
    </w:rPr>
  </w:style>
  <w:style w:type="paragraph" w:styleId="a9">
    <w:name w:val="footer"/>
    <w:basedOn w:val="a"/>
    <w:link w:val="aa"/>
    <w:uiPriority w:val="99"/>
    <w:unhideWhenUsed/>
    <w:rsid w:val="007E57A7"/>
    <w:pPr>
      <w:tabs>
        <w:tab w:val="center" w:pos="4677"/>
        <w:tab w:val="right" w:pos="9355"/>
      </w:tabs>
      <w:spacing w:line="240" w:lineRule="auto"/>
    </w:pPr>
  </w:style>
  <w:style w:type="character" w:customStyle="1" w:styleId="aa">
    <w:name w:val="Нижний колонтитул Знак"/>
    <w:basedOn w:val="a0"/>
    <w:link w:val="a9"/>
    <w:uiPriority w:val="99"/>
    <w:rsid w:val="007E57A7"/>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9C"/>
    <w:pPr>
      <w:spacing w:after="0" w:line="276" w:lineRule="auto"/>
    </w:pPr>
    <w:rPr>
      <w:rFonts w:ascii="Calibri" w:eastAsia="Times New Roman" w:hAnsi="Calibri" w:cs="Times New Roman"/>
    </w:rPr>
  </w:style>
  <w:style w:type="paragraph" w:styleId="1">
    <w:name w:val="heading 1"/>
    <w:basedOn w:val="a"/>
    <w:next w:val="a"/>
    <w:link w:val="10"/>
    <w:uiPriority w:val="99"/>
    <w:qFormat/>
    <w:rsid w:val="00D5212E"/>
    <w:pPr>
      <w:widowControl w:val="0"/>
      <w:autoSpaceDE w:val="0"/>
      <w:autoSpaceDN w:val="0"/>
      <w:adjustRightInd w:val="0"/>
      <w:spacing w:before="108" w:after="108" w:line="240" w:lineRule="auto"/>
      <w:jc w:val="center"/>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3E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96A4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link w:val="ConsPlusNormal0"/>
    <w:rsid w:val="00AF2E49"/>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AF2E49"/>
    <w:rPr>
      <w:rFonts w:ascii="Arial" w:eastAsia="Calibri" w:hAnsi="Arial" w:cs="Arial"/>
      <w:sz w:val="20"/>
      <w:szCs w:val="20"/>
    </w:rPr>
  </w:style>
  <w:style w:type="character" w:customStyle="1" w:styleId="10">
    <w:name w:val="Заголовок 1 Знак"/>
    <w:basedOn w:val="a0"/>
    <w:link w:val="1"/>
    <w:uiPriority w:val="99"/>
    <w:rsid w:val="00D5212E"/>
    <w:rPr>
      <w:rFonts w:ascii="Cambria" w:eastAsia="Times New Roman" w:hAnsi="Cambria" w:cs="Times New Roman"/>
      <w:b/>
      <w:bCs/>
      <w:kern w:val="32"/>
      <w:sz w:val="32"/>
      <w:szCs w:val="32"/>
      <w:lang w:val="x-none" w:eastAsia="x-none"/>
    </w:rPr>
  </w:style>
  <w:style w:type="paragraph" w:customStyle="1" w:styleId="11">
    <w:name w:val="Абзац списка1"/>
    <w:aliases w:val="Абзац списка основной,List Paragraph2,ПАРАГРАФ"/>
    <w:basedOn w:val="a"/>
    <w:link w:val="ListParagraphChar"/>
    <w:rsid w:val="000431F0"/>
    <w:pPr>
      <w:ind w:left="720"/>
      <w:contextualSpacing/>
    </w:pPr>
  </w:style>
  <w:style w:type="character" w:customStyle="1" w:styleId="ListParagraphChar">
    <w:name w:val="List Paragraph Char"/>
    <w:aliases w:val="Абзац списка основной Char,List Paragraph2 Char,ПАРАГРАФ Char"/>
    <w:link w:val="11"/>
    <w:locked/>
    <w:rsid w:val="000431F0"/>
    <w:rPr>
      <w:rFonts w:ascii="Calibri" w:eastAsia="Times New Roman" w:hAnsi="Calibri" w:cs="Times New Roman"/>
    </w:rPr>
  </w:style>
  <w:style w:type="character" w:styleId="a4">
    <w:name w:val="Hyperlink"/>
    <w:rsid w:val="00580117"/>
    <w:rPr>
      <w:rFonts w:cs="Times New Roman"/>
      <w:color w:val="0000FF"/>
      <w:u w:val="single"/>
    </w:rPr>
  </w:style>
  <w:style w:type="paragraph" w:styleId="a5">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 Знак3,Знак4 Зна"/>
    <w:basedOn w:val="a"/>
    <w:link w:val="a6"/>
    <w:qFormat/>
    <w:rsid w:val="00580117"/>
    <w:pPr>
      <w:spacing w:before="100" w:beforeAutospacing="1" w:after="100" w:afterAutospacing="1" w:line="240" w:lineRule="auto"/>
    </w:pPr>
    <w:rPr>
      <w:rFonts w:ascii="Times New Roman" w:eastAsia="Calibri" w:hAnsi="Times New Roman"/>
      <w:sz w:val="24"/>
      <w:szCs w:val="24"/>
    </w:rPr>
  </w:style>
  <w:style w:type="character" w:customStyle="1" w:styleId="a6">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 Знак3 Знак"/>
    <w:link w:val="a5"/>
    <w:locked/>
    <w:rsid w:val="00580117"/>
    <w:rPr>
      <w:rFonts w:ascii="Times New Roman" w:eastAsia="Calibri" w:hAnsi="Times New Roman" w:cs="Times New Roman"/>
      <w:sz w:val="24"/>
      <w:szCs w:val="24"/>
    </w:rPr>
  </w:style>
  <w:style w:type="paragraph" w:styleId="a7">
    <w:name w:val="header"/>
    <w:basedOn w:val="a"/>
    <w:link w:val="a8"/>
    <w:uiPriority w:val="99"/>
    <w:unhideWhenUsed/>
    <w:rsid w:val="007E57A7"/>
    <w:pPr>
      <w:tabs>
        <w:tab w:val="center" w:pos="4677"/>
        <w:tab w:val="right" w:pos="9355"/>
      </w:tabs>
      <w:spacing w:line="240" w:lineRule="auto"/>
    </w:pPr>
  </w:style>
  <w:style w:type="character" w:customStyle="1" w:styleId="a8">
    <w:name w:val="Верхний колонтитул Знак"/>
    <w:basedOn w:val="a0"/>
    <w:link w:val="a7"/>
    <w:uiPriority w:val="99"/>
    <w:rsid w:val="007E57A7"/>
    <w:rPr>
      <w:rFonts w:ascii="Calibri" w:eastAsia="Times New Roman" w:hAnsi="Calibri" w:cs="Times New Roman"/>
    </w:rPr>
  </w:style>
  <w:style w:type="paragraph" w:styleId="a9">
    <w:name w:val="footer"/>
    <w:basedOn w:val="a"/>
    <w:link w:val="aa"/>
    <w:uiPriority w:val="99"/>
    <w:unhideWhenUsed/>
    <w:rsid w:val="007E57A7"/>
    <w:pPr>
      <w:tabs>
        <w:tab w:val="center" w:pos="4677"/>
        <w:tab w:val="right" w:pos="9355"/>
      </w:tabs>
      <w:spacing w:line="240" w:lineRule="auto"/>
    </w:pPr>
  </w:style>
  <w:style w:type="character" w:customStyle="1" w:styleId="aa">
    <w:name w:val="Нижний колонтитул Знак"/>
    <w:basedOn w:val="a0"/>
    <w:link w:val="a9"/>
    <w:uiPriority w:val="99"/>
    <w:rsid w:val="007E57A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andia.ru/text/category/dobavlennaya_stoimostmz/"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87897-9A03-476C-B2D9-CC2B93DB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23</Pages>
  <Words>3917</Words>
  <Characters>22332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Букачакова</dc:creator>
  <cp:lastModifiedBy>Larisa</cp:lastModifiedBy>
  <cp:revision>5</cp:revision>
  <dcterms:created xsi:type="dcterms:W3CDTF">2020-06-01T08:07:00Z</dcterms:created>
  <dcterms:modified xsi:type="dcterms:W3CDTF">2020-06-03T05:55:00Z</dcterms:modified>
</cp:coreProperties>
</file>