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8C" w:rsidRDefault="00000AF6" w:rsidP="00DA5FF7">
      <w:pPr>
        <w:pStyle w:val="a3"/>
        <w:tabs>
          <w:tab w:val="left" w:pos="709"/>
          <w:tab w:val="left" w:pos="6096"/>
        </w:tabs>
        <w:spacing w:line="276" w:lineRule="auto"/>
        <w:ind w:firstLine="709"/>
        <w:rPr>
          <w:sz w:val="28"/>
          <w:szCs w:val="28"/>
        </w:rPr>
      </w:pPr>
      <w:bookmarkStart w:id="0" w:name="_Toc165110074"/>
      <w:bookmarkStart w:id="1" w:name="_Toc165554047"/>
      <w:r>
        <w:rPr>
          <w:sz w:val="28"/>
          <w:szCs w:val="28"/>
        </w:rPr>
        <w:t>П</w:t>
      </w:r>
      <w:r w:rsidR="004E2C8C" w:rsidRPr="0007351A">
        <w:rPr>
          <w:sz w:val="28"/>
          <w:szCs w:val="28"/>
        </w:rPr>
        <w:t>ОЯСНИТЕЛЬНАЯ ЗАПИСКА</w:t>
      </w:r>
    </w:p>
    <w:p w:rsidR="008015C6" w:rsidRPr="00306C83" w:rsidRDefault="008015C6" w:rsidP="008015C6">
      <w:pPr>
        <w:pStyle w:val="a3"/>
        <w:spacing w:line="276" w:lineRule="auto"/>
        <w:ind w:firstLine="709"/>
        <w:rPr>
          <w:sz w:val="24"/>
          <w:szCs w:val="24"/>
        </w:rPr>
      </w:pPr>
      <w:r w:rsidRPr="00306C83">
        <w:rPr>
          <w:sz w:val="24"/>
          <w:szCs w:val="24"/>
        </w:rPr>
        <w:t xml:space="preserve">к проекту решения  </w:t>
      </w:r>
    </w:p>
    <w:p w:rsidR="008015C6" w:rsidRPr="00306C83" w:rsidRDefault="008015C6" w:rsidP="008015C6">
      <w:pPr>
        <w:pStyle w:val="a3"/>
        <w:spacing w:line="276" w:lineRule="auto"/>
        <w:ind w:firstLine="709"/>
        <w:rPr>
          <w:sz w:val="24"/>
          <w:szCs w:val="24"/>
        </w:rPr>
      </w:pPr>
      <w:r w:rsidRPr="00306C83">
        <w:rPr>
          <w:sz w:val="24"/>
          <w:szCs w:val="24"/>
        </w:rPr>
        <w:t>«О бюджете муниципального образования</w:t>
      </w:r>
      <w:r w:rsidRPr="00306C83">
        <w:rPr>
          <w:bCs w:val="0"/>
          <w:color w:val="000000"/>
          <w:spacing w:val="-5"/>
          <w:sz w:val="24"/>
          <w:szCs w:val="24"/>
        </w:rPr>
        <w:t xml:space="preserve"> «</w:t>
      </w:r>
      <w:proofErr w:type="spellStart"/>
      <w:r w:rsidRPr="00306C83">
        <w:rPr>
          <w:bCs w:val="0"/>
          <w:color w:val="000000"/>
          <w:spacing w:val="-5"/>
          <w:sz w:val="24"/>
          <w:szCs w:val="24"/>
        </w:rPr>
        <w:t>Усть-Коксинский</w:t>
      </w:r>
      <w:proofErr w:type="spellEnd"/>
      <w:r w:rsidRPr="00306C83">
        <w:rPr>
          <w:bCs w:val="0"/>
          <w:color w:val="000000"/>
          <w:spacing w:val="-5"/>
          <w:sz w:val="24"/>
          <w:szCs w:val="24"/>
        </w:rPr>
        <w:t xml:space="preserve"> район» Республики Алтай</w:t>
      </w:r>
      <w:r w:rsidR="00DE2942">
        <w:rPr>
          <w:sz w:val="24"/>
          <w:szCs w:val="24"/>
        </w:rPr>
        <w:t xml:space="preserve">  на 202</w:t>
      </w:r>
      <w:r w:rsidR="00207D02">
        <w:rPr>
          <w:sz w:val="24"/>
          <w:szCs w:val="24"/>
        </w:rPr>
        <w:t>1</w:t>
      </w:r>
      <w:r w:rsidRPr="00306C83">
        <w:rPr>
          <w:sz w:val="24"/>
          <w:szCs w:val="24"/>
        </w:rPr>
        <w:t xml:space="preserve"> год</w:t>
      </w:r>
      <w:r w:rsidR="00DE2942">
        <w:rPr>
          <w:sz w:val="24"/>
          <w:szCs w:val="24"/>
        </w:rPr>
        <w:t xml:space="preserve"> и плановый период 202</w:t>
      </w:r>
      <w:r w:rsidR="00207D02">
        <w:rPr>
          <w:sz w:val="24"/>
          <w:szCs w:val="24"/>
        </w:rPr>
        <w:t>2</w:t>
      </w:r>
      <w:r w:rsidR="00200EAE" w:rsidRPr="00306C83">
        <w:rPr>
          <w:sz w:val="24"/>
          <w:szCs w:val="24"/>
        </w:rPr>
        <w:t xml:space="preserve"> и 20</w:t>
      </w:r>
      <w:r w:rsidR="00DE2942">
        <w:rPr>
          <w:sz w:val="24"/>
          <w:szCs w:val="24"/>
        </w:rPr>
        <w:t>2</w:t>
      </w:r>
      <w:r w:rsidR="00207D02">
        <w:rPr>
          <w:sz w:val="24"/>
          <w:szCs w:val="24"/>
        </w:rPr>
        <w:t>3</w:t>
      </w:r>
      <w:r w:rsidR="00200EAE" w:rsidRPr="00306C83">
        <w:rPr>
          <w:sz w:val="24"/>
          <w:szCs w:val="24"/>
        </w:rPr>
        <w:t xml:space="preserve"> годов</w:t>
      </w:r>
      <w:r w:rsidRPr="00306C83">
        <w:rPr>
          <w:sz w:val="24"/>
          <w:szCs w:val="24"/>
        </w:rPr>
        <w:t>»</w:t>
      </w:r>
    </w:p>
    <w:p w:rsidR="008015C6" w:rsidRPr="0007351A" w:rsidRDefault="008015C6" w:rsidP="0007351A">
      <w:pPr>
        <w:pStyle w:val="a3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:rsidR="00AE48F4" w:rsidRPr="00304AF0" w:rsidRDefault="00344D19" w:rsidP="00304AF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304AF0">
        <w:rPr>
          <w:sz w:val="24"/>
          <w:szCs w:val="24"/>
        </w:rPr>
        <w:t>Проект решения «</w:t>
      </w:r>
      <w:r w:rsidRPr="00304AF0">
        <w:rPr>
          <w:bCs/>
          <w:color w:val="000000"/>
          <w:spacing w:val="-6"/>
          <w:sz w:val="24"/>
          <w:szCs w:val="24"/>
        </w:rPr>
        <w:t>О  бюджете МО</w:t>
      </w:r>
      <w:r w:rsidRPr="00304AF0">
        <w:rPr>
          <w:bCs/>
          <w:color w:val="000000"/>
          <w:spacing w:val="-5"/>
          <w:sz w:val="24"/>
          <w:szCs w:val="24"/>
        </w:rPr>
        <w:t xml:space="preserve">  «</w:t>
      </w:r>
      <w:proofErr w:type="spellStart"/>
      <w:r w:rsidRPr="00304AF0">
        <w:rPr>
          <w:bCs/>
          <w:color w:val="000000"/>
          <w:spacing w:val="-5"/>
          <w:sz w:val="24"/>
          <w:szCs w:val="24"/>
        </w:rPr>
        <w:t>Усть-Коксинский</w:t>
      </w:r>
      <w:proofErr w:type="spellEnd"/>
      <w:r w:rsidRPr="00304AF0">
        <w:rPr>
          <w:bCs/>
          <w:color w:val="000000"/>
          <w:spacing w:val="-5"/>
          <w:sz w:val="24"/>
          <w:szCs w:val="24"/>
        </w:rPr>
        <w:t xml:space="preserve"> район» Республики </w:t>
      </w:r>
      <w:proofErr w:type="spellStart"/>
      <w:r w:rsidRPr="00304AF0">
        <w:rPr>
          <w:bCs/>
          <w:color w:val="000000"/>
          <w:spacing w:val="-5"/>
          <w:sz w:val="24"/>
          <w:szCs w:val="24"/>
        </w:rPr>
        <w:t>Алтай</w:t>
      </w:r>
      <w:r w:rsidR="00DE2942">
        <w:rPr>
          <w:sz w:val="24"/>
          <w:szCs w:val="24"/>
        </w:rPr>
        <w:t>на</w:t>
      </w:r>
      <w:proofErr w:type="spellEnd"/>
      <w:r w:rsidR="00DE2942">
        <w:rPr>
          <w:sz w:val="24"/>
          <w:szCs w:val="24"/>
        </w:rPr>
        <w:t xml:space="preserve">  202</w:t>
      </w:r>
      <w:r w:rsidR="00207D02">
        <w:rPr>
          <w:sz w:val="24"/>
          <w:szCs w:val="24"/>
        </w:rPr>
        <w:t xml:space="preserve">1 </w:t>
      </w:r>
      <w:r w:rsidR="00DE2942">
        <w:rPr>
          <w:sz w:val="24"/>
          <w:szCs w:val="24"/>
        </w:rPr>
        <w:t>год  и плановый период 202</w:t>
      </w:r>
      <w:r w:rsidR="00207D02">
        <w:rPr>
          <w:sz w:val="24"/>
          <w:szCs w:val="24"/>
        </w:rPr>
        <w:t>2</w:t>
      </w:r>
      <w:r w:rsidR="00304AF0" w:rsidRPr="00304AF0">
        <w:rPr>
          <w:sz w:val="24"/>
          <w:szCs w:val="24"/>
        </w:rPr>
        <w:t xml:space="preserve"> и 20</w:t>
      </w:r>
      <w:r w:rsidR="00DE2942">
        <w:rPr>
          <w:sz w:val="24"/>
          <w:szCs w:val="24"/>
        </w:rPr>
        <w:t>2</w:t>
      </w:r>
      <w:r w:rsidR="00207D02">
        <w:rPr>
          <w:sz w:val="24"/>
          <w:szCs w:val="24"/>
        </w:rPr>
        <w:t>3</w:t>
      </w:r>
      <w:r w:rsidR="00304AF0" w:rsidRPr="00304AF0">
        <w:rPr>
          <w:sz w:val="24"/>
          <w:szCs w:val="24"/>
        </w:rPr>
        <w:t xml:space="preserve"> годов</w:t>
      </w:r>
      <w:r w:rsidR="005201DD">
        <w:rPr>
          <w:sz w:val="24"/>
          <w:szCs w:val="24"/>
        </w:rPr>
        <w:t>»</w:t>
      </w:r>
      <w:r w:rsidR="00304AF0" w:rsidRPr="00304AF0">
        <w:rPr>
          <w:sz w:val="24"/>
          <w:szCs w:val="24"/>
        </w:rPr>
        <w:t xml:space="preserve"> (далее – проект решения</w:t>
      </w:r>
      <w:r w:rsidR="005201DD" w:rsidRPr="00304AF0">
        <w:rPr>
          <w:sz w:val="24"/>
          <w:szCs w:val="24"/>
        </w:rPr>
        <w:t xml:space="preserve">)  </w:t>
      </w:r>
      <w:r w:rsidR="005201DD">
        <w:rPr>
          <w:sz w:val="24"/>
          <w:szCs w:val="24"/>
        </w:rPr>
        <w:t xml:space="preserve">подготовлен </w:t>
      </w:r>
      <w:r w:rsidR="003E3C17" w:rsidRPr="00304AF0">
        <w:rPr>
          <w:sz w:val="24"/>
          <w:szCs w:val="24"/>
        </w:rPr>
        <w:t xml:space="preserve">в соответствии с </w:t>
      </w:r>
      <w:r w:rsidR="005D16B5">
        <w:rPr>
          <w:sz w:val="24"/>
          <w:szCs w:val="24"/>
        </w:rPr>
        <w:t>нормативно-правовыми актами,</w:t>
      </w:r>
      <w:r w:rsidR="003E3C17" w:rsidRPr="00304AF0">
        <w:rPr>
          <w:sz w:val="24"/>
          <w:szCs w:val="24"/>
        </w:rPr>
        <w:t xml:space="preserve"> принятыми на уровне Российской Федерации,  Республики Алтай и </w:t>
      </w:r>
      <w:r w:rsidR="00AE48F4" w:rsidRPr="00304AF0">
        <w:rPr>
          <w:sz w:val="24"/>
          <w:szCs w:val="24"/>
        </w:rPr>
        <w:t>решением Совета депутатов МО «</w:t>
      </w:r>
      <w:proofErr w:type="spellStart"/>
      <w:r w:rsidR="00AE48F4" w:rsidRPr="00304AF0">
        <w:rPr>
          <w:sz w:val="24"/>
          <w:szCs w:val="24"/>
        </w:rPr>
        <w:t>Усть-Коксинский</w:t>
      </w:r>
      <w:proofErr w:type="spellEnd"/>
      <w:r w:rsidR="00AE48F4" w:rsidRPr="00304AF0">
        <w:rPr>
          <w:sz w:val="24"/>
          <w:szCs w:val="24"/>
        </w:rPr>
        <w:t xml:space="preserve"> район» </w:t>
      </w:r>
      <w:proofErr w:type="spellStart"/>
      <w:r w:rsidR="00AE48F4" w:rsidRPr="00304AF0">
        <w:rPr>
          <w:sz w:val="24"/>
          <w:szCs w:val="24"/>
        </w:rPr>
        <w:t>РА</w:t>
      </w:r>
      <w:r w:rsidR="00DE2942" w:rsidRPr="00304AF0">
        <w:rPr>
          <w:sz w:val="24"/>
          <w:szCs w:val="24"/>
        </w:rPr>
        <w:t>от</w:t>
      </w:r>
      <w:proofErr w:type="spellEnd"/>
      <w:r w:rsidR="00DE2942" w:rsidRPr="00304AF0">
        <w:rPr>
          <w:sz w:val="24"/>
          <w:szCs w:val="24"/>
        </w:rPr>
        <w:t xml:space="preserve"> </w:t>
      </w:r>
      <w:r w:rsidR="00207D02">
        <w:rPr>
          <w:sz w:val="24"/>
          <w:szCs w:val="24"/>
        </w:rPr>
        <w:t>02</w:t>
      </w:r>
      <w:r w:rsidR="00DE2942" w:rsidRPr="00304AF0">
        <w:rPr>
          <w:sz w:val="24"/>
          <w:szCs w:val="24"/>
        </w:rPr>
        <w:t>.0</w:t>
      </w:r>
      <w:r w:rsidR="00207D02">
        <w:rPr>
          <w:sz w:val="24"/>
          <w:szCs w:val="24"/>
        </w:rPr>
        <w:t>6</w:t>
      </w:r>
      <w:r w:rsidR="00DE2942" w:rsidRPr="00304AF0">
        <w:rPr>
          <w:sz w:val="24"/>
          <w:szCs w:val="24"/>
        </w:rPr>
        <w:t>.20</w:t>
      </w:r>
      <w:r w:rsidR="00207D02">
        <w:rPr>
          <w:sz w:val="24"/>
          <w:szCs w:val="24"/>
        </w:rPr>
        <w:t xml:space="preserve">20 </w:t>
      </w:r>
      <w:r w:rsidR="00DE2942" w:rsidRPr="00304AF0">
        <w:rPr>
          <w:sz w:val="24"/>
          <w:szCs w:val="24"/>
        </w:rPr>
        <w:t xml:space="preserve">г № </w:t>
      </w:r>
      <w:r w:rsidR="00207D02">
        <w:rPr>
          <w:sz w:val="24"/>
          <w:szCs w:val="24"/>
        </w:rPr>
        <w:t>2</w:t>
      </w:r>
      <w:r w:rsidR="00556317">
        <w:rPr>
          <w:sz w:val="24"/>
          <w:szCs w:val="24"/>
        </w:rPr>
        <w:t>5</w:t>
      </w:r>
      <w:r w:rsidR="00DE2942" w:rsidRPr="00304AF0">
        <w:rPr>
          <w:sz w:val="24"/>
          <w:szCs w:val="24"/>
        </w:rPr>
        <w:t>-</w:t>
      </w:r>
      <w:r w:rsidR="00207D02">
        <w:rPr>
          <w:sz w:val="24"/>
          <w:szCs w:val="24"/>
        </w:rPr>
        <w:t>3</w:t>
      </w:r>
      <w:r w:rsidR="00304AF0" w:rsidRPr="00304AF0">
        <w:rPr>
          <w:sz w:val="24"/>
          <w:szCs w:val="24"/>
        </w:rPr>
        <w:t>«</w:t>
      </w:r>
      <w:r w:rsidR="00DE2942">
        <w:rPr>
          <w:sz w:val="24"/>
          <w:szCs w:val="24"/>
        </w:rPr>
        <w:t xml:space="preserve">Об утверждении </w:t>
      </w:r>
      <w:r w:rsidR="00AE48F4" w:rsidRPr="00304AF0">
        <w:rPr>
          <w:bCs/>
          <w:sz w:val="24"/>
          <w:szCs w:val="24"/>
        </w:rPr>
        <w:t>Положения о бюджетном процессе в муниципальном образовании «</w:t>
      </w:r>
      <w:proofErr w:type="spellStart"/>
      <w:r w:rsidR="00AE48F4" w:rsidRPr="00304AF0">
        <w:rPr>
          <w:bCs/>
          <w:sz w:val="24"/>
          <w:szCs w:val="24"/>
        </w:rPr>
        <w:t>Усть-Коксинский</w:t>
      </w:r>
      <w:proofErr w:type="spellEnd"/>
      <w:r w:rsidR="00AE48F4" w:rsidRPr="00304AF0">
        <w:rPr>
          <w:bCs/>
          <w:sz w:val="24"/>
          <w:szCs w:val="24"/>
        </w:rPr>
        <w:t xml:space="preserve"> район» Республики Алтай</w:t>
      </w:r>
      <w:r w:rsidR="00793D82">
        <w:rPr>
          <w:bCs/>
          <w:sz w:val="24"/>
          <w:szCs w:val="24"/>
        </w:rPr>
        <w:t>»</w:t>
      </w:r>
      <w:r w:rsidR="00AE48F4" w:rsidRPr="00304AF0">
        <w:rPr>
          <w:sz w:val="24"/>
          <w:szCs w:val="24"/>
        </w:rPr>
        <w:t>.</w:t>
      </w:r>
      <w:proofErr w:type="gramEnd"/>
    </w:p>
    <w:p w:rsidR="008E76EB" w:rsidRDefault="008E76EB" w:rsidP="00312A3A">
      <w:pPr>
        <w:ind w:firstLine="720"/>
        <w:jc w:val="both"/>
        <w:rPr>
          <w:sz w:val="24"/>
          <w:szCs w:val="24"/>
        </w:rPr>
      </w:pPr>
      <w:r w:rsidRPr="00F806AD">
        <w:rPr>
          <w:sz w:val="24"/>
          <w:szCs w:val="24"/>
        </w:rPr>
        <w:t xml:space="preserve"> При </w:t>
      </w:r>
      <w:proofErr w:type="spellStart"/>
      <w:r w:rsidRPr="00F806AD">
        <w:rPr>
          <w:sz w:val="24"/>
          <w:szCs w:val="24"/>
        </w:rPr>
        <w:t>формированиипроекта</w:t>
      </w:r>
      <w:proofErr w:type="spellEnd"/>
      <w:r w:rsidRPr="00F806AD">
        <w:rPr>
          <w:sz w:val="24"/>
          <w:szCs w:val="24"/>
        </w:rPr>
        <w:t xml:space="preserve"> </w:t>
      </w:r>
      <w:r w:rsidR="00344D19" w:rsidRPr="00F806AD">
        <w:rPr>
          <w:sz w:val="24"/>
          <w:szCs w:val="24"/>
        </w:rPr>
        <w:t>бюджета МО «</w:t>
      </w:r>
      <w:proofErr w:type="spellStart"/>
      <w:r w:rsidR="00344D19" w:rsidRPr="00F806AD">
        <w:rPr>
          <w:sz w:val="24"/>
          <w:szCs w:val="24"/>
        </w:rPr>
        <w:t>Усть-Коксинский</w:t>
      </w:r>
      <w:proofErr w:type="spellEnd"/>
      <w:r w:rsidR="00344D19" w:rsidRPr="00F806AD">
        <w:rPr>
          <w:sz w:val="24"/>
          <w:szCs w:val="24"/>
        </w:rPr>
        <w:t xml:space="preserve"> район»</w:t>
      </w:r>
      <w:r w:rsidR="00E206B0">
        <w:rPr>
          <w:sz w:val="24"/>
          <w:szCs w:val="24"/>
        </w:rPr>
        <w:t xml:space="preserve"> РА на 202</w:t>
      </w:r>
      <w:r w:rsidR="00CE1204">
        <w:rPr>
          <w:sz w:val="24"/>
          <w:szCs w:val="24"/>
        </w:rPr>
        <w:t xml:space="preserve">1 </w:t>
      </w:r>
      <w:r w:rsidR="00344D19" w:rsidRPr="00F806AD">
        <w:rPr>
          <w:sz w:val="24"/>
          <w:szCs w:val="24"/>
        </w:rPr>
        <w:t>год</w:t>
      </w:r>
      <w:r w:rsidRPr="00F806AD">
        <w:rPr>
          <w:sz w:val="24"/>
          <w:szCs w:val="24"/>
        </w:rPr>
        <w:t xml:space="preserve"> и п</w:t>
      </w:r>
      <w:r w:rsidR="00E206B0">
        <w:rPr>
          <w:sz w:val="24"/>
          <w:szCs w:val="24"/>
        </w:rPr>
        <w:t>лановый период 202</w:t>
      </w:r>
      <w:r w:rsidR="00CE1204">
        <w:rPr>
          <w:sz w:val="24"/>
          <w:szCs w:val="24"/>
        </w:rPr>
        <w:t>2</w:t>
      </w:r>
      <w:r w:rsidR="00E206B0">
        <w:rPr>
          <w:sz w:val="24"/>
          <w:szCs w:val="24"/>
        </w:rPr>
        <w:t xml:space="preserve"> и 202</w:t>
      </w:r>
      <w:r w:rsidR="00CE1204">
        <w:rPr>
          <w:sz w:val="24"/>
          <w:szCs w:val="24"/>
        </w:rPr>
        <w:t>3</w:t>
      </w:r>
      <w:r w:rsidRPr="00F806AD">
        <w:rPr>
          <w:sz w:val="24"/>
          <w:szCs w:val="24"/>
        </w:rPr>
        <w:t xml:space="preserve"> годов </w:t>
      </w:r>
      <w:r w:rsidR="00F806AD">
        <w:rPr>
          <w:sz w:val="24"/>
          <w:szCs w:val="24"/>
        </w:rPr>
        <w:t>за основу приняты:</w:t>
      </w:r>
    </w:p>
    <w:p w:rsidR="00A91C3C" w:rsidRPr="002D44DF" w:rsidRDefault="007C1917" w:rsidP="00312A3A">
      <w:pPr>
        <w:ind w:firstLine="720"/>
        <w:jc w:val="both"/>
        <w:rPr>
          <w:sz w:val="24"/>
          <w:szCs w:val="24"/>
        </w:rPr>
      </w:pPr>
      <w:r w:rsidRPr="002D44DF">
        <w:rPr>
          <w:sz w:val="24"/>
          <w:szCs w:val="24"/>
        </w:rPr>
        <w:t>О</w:t>
      </w:r>
      <w:r w:rsidR="00B97890" w:rsidRPr="002D44DF">
        <w:rPr>
          <w:sz w:val="24"/>
          <w:szCs w:val="24"/>
        </w:rPr>
        <w:t>сновные направления</w:t>
      </w:r>
      <w:r w:rsidR="0076067D" w:rsidRPr="002D44DF">
        <w:rPr>
          <w:sz w:val="24"/>
          <w:szCs w:val="24"/>
        </w:rPr>
        <w:t xml:space="preserve"> бюджетной и </w:t>
      </w:r>
      <w:r w:rsidR="003231A8" w:rsidRPr="002D44DF">
        <w:rPr>
          <w:sz w:val="24"/>
          <w:szCs w:val="24"/>
        </w:rPr>
        <w:t xml:space="preserve">налоговой </w:t>
      </w:r>
      <w:r w:rsidR="00344D19" w:rsidRPr="002D44DF">
        <w:rPr>
          <w:sz w:val="24"/>
          <w:szCs w:val="24"/>
        </w:rPr>
        <w:t xml:space="preserve">политики </w:t>
      </w:r>
      <w:r w:rsidR="00E206B0">
        <w:rPr>
          <w:sz w:val="24"/>
          <w:szCs w:val="24"/>
        </w:rPr>
        <w:t>Республики Алтай на 202</w:t>
      </w:r>
      <w:r w:rsidR="00CE1204">
        <w:rPr>
          <w:sz w:val="24"/>
          <w:szCs w:val="24"/>
        </w:rPr>
        <w:t>1</w:t>
      </w:r>
      <w:r w:rsidR="00A91C3C" w:rsidRPr="002D44DF">
        <w:rPr>
          <w:sz w:val="24"/>
          <w:szCs w:val="24"/>
        </w:rPr>
        <w:t>-20</w:t>
      </w:r>
      <w:r w:rsidR="005D16B5">
        <w:rPr>
          <w:sz w:val="24"/>
          <w:szCs w:val="24"/>
        </w:rPr>
        <w:t>2</w:t>
      </w:r>
      <w:r w:rsidR="00CE1204">
        <w:rPr>
          <w:sz w:val="24"/>
          <w:szCs w:val="24"/>
        </w:rPr>
        <w:t>3</w:t>
      </w:r>
      <w:r w:rsidRPr="002D44DF">
        <w:rPr>
          <w:sz w:val="24"/>
          <w:szCs w:val="24"/>
        </w:rPr>
        <w:t xml:space="preserve">годы, </w:t>
      </w:r>
      <w:r w:rsidR="00C85E2B">
        <w:rPr>
          <w:sz w:val="24"/>
          <w:szCs w:val="24"/>
        </w:rPr>
        <w:t>утвержденные</w:t>
      </w:r>
      <w:r w:rsidRPr="002D44DF">
        <w:rPr>
          <w:sz w:val="24"/>
          <w:szCs w:val="24"/>
        </w:rPr>
        <w:t xml:space="preserve"> постановлением Правительства Республики </w:t>
      </w:r>
      <w:r w:rsidR="00A91C3C" w:rsidRPr="002D44DF">
        <w:rPr>
          <w:sz w:val="24"/>
          <w:szCs w:val="24"/>
        </w:rPr>
        <w:t>Алтай от</w:t>
      </w:r>
      <w:r w:rsidR="00CE1204">
        <w:rPr>
          <w:sz w:val="24"/>
          <w:szCs w:val="24"/>
        </w:rPr>
        <w:t xml:space="preserve"> 19</w:t>
      </w:r>
      <w:r w:rsidR="000B6767" w:rsidRPr="002D44DF">
        <w:rPr>
          <w:sz w:val="24"/>
          <w:szCs w:val="24"/>
        </w:rPr>
        <w:t xml:space="preserve"> августа</w:t>
      </w:r>
      <w:r w:rsidR="00A91C3C" w:rsidRPr="002D44DF">
        <w:rPr>
          <w:sz w:val="24"/>
          <w:szCs w:val="24"/>
        </w:rPr>
        <w:t>20</w:t>
      </w:r>
      <w:r w:rsidR="00CE1204">
        <w:rPr>
          <w:sz w:val="24"/>
          <w:szCs w:val="24"/>
        </w:rPr>
        <w:t>20</w:t>
      </w:r>
      <w:r w:rsidR="00A91C3C" w:rsidRPr="002D44DF">
        <w:rPr>
          <w:sz w:val="24"/>
          <w:szCs w:val="24"/>
        </w:rPr>
        <w:t xml:space="preserve">года № </w:t>
      </w:r>
      <w:r w:rsidR="00E206B0">
        <w:rPr>
          <w:sz w:val="24"/>
          <w:szCs w:val="24"/>
        </w:rPr>
        <w:t>2</w:t>
      </w:r>
      <w:r w:rsidR="00CE1204">
        <w:rPr>
          <w:sz w:val="24"/>
          <w:szCs w:val="24"/>
        </w:rPr>
        <w:t>66</w:t>
      </w:r>
      <w:r w:rsidR="00A91C3C" w:rsidRPr="002D44DF">
        <w:rPr>
          <w:sz w:val="24"/>
          <w:szCs w:val="24"/>
        </w:rPr>
        <w:t>;</w:t>
      </w:r>
    </w:p>
    <w:p w:rsidR="00B97890" w:rsidRPr="002D44DF" w:rsidRDefault="00B97890" w:rsidP="00B97890">
      <w:pPr>
        <w:ind w:firstLine="720"/>
        <w:jc w:val="both"/>
        <w:rPr>
          <w:sz w:val="24"/>
          <w:szCs w:val="24"/>
        </w:rPr>
      </w:pPr>
      <w:r w:rsidRPr="002D44DF">
        <w:rPr>
          <w:sz w:val="24"/>
          <w:szCs w:val="24"/>
        </w:rPr>
        <w:t xml:space="preserve">Основные направления </w:t>
      </w:r>
      <w:r w:rsidR="0076067D" w:rsidRPr="002D44DF">
        <w:rPr>
          <w:sz w:val="24"/>
          <w:szCs w:val="24"/>
        </w:rPr>
        <w:t xml:space="preserve">бюджетной и </w:t>
      </w:r>
      <w:r w:rsidR="00DD55F4" w:rsidRPr="002D44DF">
        <w:rPr>
          <w:sz w:val="24"/>
          <w:szCs w:val="24"/>
        </w:rPr>
        <w:t xml:space="preserve">налоговой </w:t>
      </w:r>
      <w:r w:rsidR="00E206B0">
        <w:rPr>
          <w:sz w:val="24"/>
          <w:szCs w:val="24"/>
        </w:rPr>
        <w:t>политики М</w:t>
      </w:r>
      <w:r w:rsidRPr="002D44DF">
        <w:rPr>
          <w:sz w:val="24"/>
          <w:szCs w:val="24"/>
        </w:rPr>
        <w:t>униципального образования «</w:t>
      </w:r>
      <w:proofErr w:type="spellStart"/>
      <w:r w:rsidRPr="002D44DF">
        <w:rPr>
          <w:sz w:val="24"/>
          <w:szCs w:val="24"/>
        </w:rPr>
        <w:t>Усть-Коксинский</w:t>
      </w:r>
      <w:proofErr w:type="spellEnd"/>
      <w:r w:rsidRPr="002D44DF">
        <w:rPr>
          <w:sz w:val="24"/>
          <w:szCs w:val="24"/>
        </w:rPr>
        <w:t xml:space="preserve"> </w:t>
      </w:r>
      <w:r w:rsidR="00E206B0">
        <w:rPr>
          <w:sz w:val="24"/>
          <w:szCs w:val="24"/>
        </w:rPr>
        <w:t>район» Республики Алтай на 202</w:t>
      </w:r>
      <w:r w:rsidR="00CE1204">
        <w:rPr>
          <w:sz w:val="24"/>
          <w:szCs w:val="24"/>
        </w:rPr>
        <w:t>1</w:t>
      </w:r>
      <w:r w:rsidR="00E206B0">
        <w:rPr>
          <w:sz w:val="24"/>
          <w:szCs w:val="24"/>
        </w:rPr>
        <w:t>-202</w:t>
      </w:r>
      <w:r w:rsidR="00CE1204">
        <w:rPr>
          <w:sz w:val="24"/>
          <w:szCs w:val="24"/>
        </w:rPr>
        <w:t>3</w:t>
      </w:r>
      <w:r w:rsidRPr="002D44DF">
        <w:rPr>
          <w:sz w:val="24"/>
          <w:szCs w:val="24"/>
        </w:rPr>
        <w:t xml:space="preserve"> годы, утвержденные постановлением Главы администрации МО «</w:t>
      </w:r>
      <w:proofErr w:type="spellStart"/>
      <w:r w:rsidRPr="002D44DF">
        <w:rPr>
          <w:sz w:val="24"/>
          <w:szCs w:val="24"/>
        </w:rPr>
        <w:t>Усть-Коксинский</w:t>
      </w:r>
      <w:proofErr w:type="spellEnd"/>
      <w:r w:rsidRPr="002D44DF">
        <w:rPr>
          <w:sz w:val="24"/>
          <w:szCs w:val="24"/>
        </w:rPr>
        <w:t xml:space="preserve"> район» РА от </w:t>
      </w:r>
      <w:r w:rsidR="00E206B0">
        <w:rPr>
          <w:sz w:val="24"/>
          <w:szCs w:val="24"/>
        </w:rPr>
        <w:t>26</w:t>
      </w:r>
      <w:r w:rsidRPr="002D44DF">
        <w:rPr>
          <w:sz w:val="24"/>
          <w:szCs w:val="24"/>
        </w:rPr>
        <w:t xml:space="preserve"> августа20</w:t>
      </w:r>
      <w:r w:rsidR="00CE1204">
        <w:rPr>
          <w:sz w:val="24"/>
          <w:szCs w:val="24"/>
        </w:rPr>
        <w:t>20</w:t>
      </w:r>
      <w:r w:rsidRPr="002D44DF">
        <w:rPr>
          <w:sz w:val="24"/>
          <w:szCs w:val="24"/>
        </w:rPr>
        <w:t xml:space="preserve"> </w:t>
      </w:r>
      <w:proofErr w:type="spellStart"/>
      <w:r w:rsidRPr="002D44DF">
        <w:rPr>
          <w:sz w:val="24"/>
          <w:szCs w:val="24"/>
        </w:rPr>
        <w:t>года</w:t>
      </w:r>
      <w:r w:rsidR="00E206B0" w:rsidRPr="002D44DF">
        <w:rPr>
          <w:sz w:val="24"/>
          <w:szCs w:val="24"/>
        </w:rPr>
        <w:t>№</w:t>
      </w:r>
      <w:proofErr w:type="spellEnd"/>
      <w:r w:rsidR="00E206B0" w:rsidRPr="002D44DF">
        <w:rPr>
          <w:sz w:val="24"/>
          <w:szCs w:val="24"/>
        </w:rPr>
        <w:t xml:space="preserve"> </w:t>
      </w:r>
      <w:r w:rsidR="00CE1204">
        <w:rPr>
          <w:sz w:val="24"/>
          <w:szCs w:val="24"/>
        </w:rPr>
        <w:t>583</w:t>
      </w:r>
      <w:r w:rsidRPr="002D44DF">
        <w:rPr>
          <w:sz w:val="24"/>
          <w:szCs w:val="24"/>
        </w:rPr>
        <w:t>;</w:t>
      </w:r>
    </w:p>
    <w:p w:rsidR="00B97890" w:rsidRPr="00244BEF" w:rsidRDefault="00244BEF" w:rsidP="00244BEF">
      <w:pPr>
        <w:pStyle w:val="7"/>
        <w:spacing w:before="0" w:after="0"/>
        <w:jc w:val="both"/>
        <w:rPr>
          <w:bCs/>
        </w:rPr>
      </w:pPr>
      <w:r w:rsidRPr="00244BEF">
        <w:t xml:space="preserve">            Проект закона Республики Алтай «</w:t>
      </w:r>
      <w:r w:rsidRPr="00244BEF">
        <w:rPr>
          <w:bCs/>
        </w:rPr>
        <w:t>О республиканском бюджете Республики Алтай на 2021 год и на плановый период 2022 и 2023 годов</w:t>
      </w:r>
      <w:r w:rsidR="007C1917" w:rsidRPr="00244BEF">
        <w:rPr>
          <w:bCs/>
        </w:rPr>
        <w:t>;</w:t>
      </w:r>
    </w:p>
    <w:p w:rsidR="005E19BC" w:rsidRPr="00414838" w:rsidRDefault="00887DDA" w:rsidP="00312A3A">
      <w:pPr>
        <w:ind w:firstLine="720"/>
        <w:jc w:val="both"/>
        <w:rPr>
          <w:sz w:val="24"/>
          <w:szCs w:val="24"/>
        </w:rPr>
      </w:pPr>
      <w:r w:rsidRPr="00414838">
        <w:rPr>
          <w:spacing w:val="5"/>
          <w:sz w:val="24"/>
          <w:szCs w:val="24"/>
        </w:rPr>
        <w:t>П</w:t>
      </w:r>
      <w:r w:rsidR="005E19BC" w:rsidRPr="00414838">
        <w:rPr>
          <w:spacing w:val="5"/>
          <w:sz w:val="24"/>
          <w:szCs w:val="24"/>
        </w:rPr>
        <w:t>рогноз социально-</w:t>
      </w:r>
      <w:r w:rsidR="005E19BC" w:rsidRPr="00414838">
        <w:rPr>
          <w:spacing w:val="-1"/>
          <w:sz w:val="24"/>
          <w:szCs w:val="24"/>
        </w:rPr>
        <w:t xml:space="preserve">экономического развития </w:t>
      </w:r>
      <w:r w:rsidR="005E19BC" w:rsidRPr="00414838">
        <w:rPr>
          <w:spacing w:val="-2"/>
          <w:sz w:val="24"/>
          <w:szCs w:val="24"/>
        </w:rPr>
        <w:t>МО «</w:t>
      </w:r>
      <w:proofErr w:type="spellStart"/>
      <w:r w:rsidR="005E19BC" w:rsidRPr="00414838">
        <w:rPr>
          <w:spacing w:val="-2"/>
          <w:sz w:val="24"/>
          <w:szCs w:val="24"/>
        </w:rPr>
        <w:t>Усть-Коксинский</w:t>
      </w:r>
      <w:proofErr w:type="spellEnd"/>
      <w:r w:rsidR="005E19BC" w:rsidRPr="00414838">
        <w:rPr>
          <w:spacing w:val="-2"/>
          <w:sz w:val="24"/>
          <w:szCs w:val="24"/>
        </w:rPr>
        <w:t xml:space="preserve"> район» РА </w:t>
      </w:r>
      <w:r w:rsidR="00E206B0" w:rsidRPr="00414838">
        <w:rPr>
          <w:spacing w:val="-1"/>
          <w:sz w:val="24"/>
          <w:szCs w:val="24"/>
        </w:rPr>
        <w:t>на 202</w:t>
      </w:r>
      <w:r w:rsidR="00CE1204">
        <w:rPr>
          <w:spacing w:val="-1"/>
          <w:sz w:val="24"/>
          <w:szCs w:val="24"/>
        </w:rPr>
        <w:t>1</w:t>
      </w:r>
      <w:r w:rsidR="00E206B0" w:rsidRPr="00414838">
        <w:rPr>
          <w:spacing w:val="-1"/>
          <w:sz w:val="24"/>
          <w:szCs w:val="24"/>
        </w:rPr>
        <w:t xml:space="preserve"> год и на плановый период 202</w:t>
      </w:r>
      <w:r w:rsidR="00CE1204">
        <w:rPr>
          <w:spacing w:val="-1"/>
          <w:sz w:val="24"/>
          <w:szCs w:val="24"/>
        </w:rPr>
        <w:t>2</w:t>
      </w:r>
      <w:r w:rsidR="005E5E1C" w:rsidRPr="00414838">
        <w:rPr>
          <w:spacing w:val="-1"/>
          <w:sz w:val="24"/>
          <w:szCs w:val="24"/>
        </w:rPr>
        <w:t xml:space="preserve"> и 202</w:t>
      </w:r>
      <w:r w:rsidR="00CE1204">
        <w:rPr>
          <w:spacing w:val="-1"/>
          <w:sz w:val="24"/>
          <w:szCs w:val="24"/>
        </w:rPr>
        <w:t xml:space="preserve">3 </w:t>
      </w:r>
      <w:r w:rsidRPr="00414838">
        <w:rPr>
          <w:spacing w:val="-2"/>
          <w:sz w:val="24"/>
          <w:szCs w:val="24"/>
        </w:rPr>
        <w:t>годов</w:t>
      </w:r>
      <w:r w:rsidR="00EA53C8" w:rsidRPr="00414838">
        <w:rPr>
          <w:spacing w:val="-2"/>
          <w:sz w:val="24"/>
          <w:szCs w:val="24"/>
        </w:rPr>
        <w:t xml:space="preserve">, </w:t>
      </w:r>
      <w:r w:rsidRPr="00414838">
        <w:rPr>
          <w:spacing w:val="-2"/>
          <w:sz w:val="24"/>
          <w:szCs w:val="24"/>
        </w:rPr>
        <w:t>одобренный постановлением Главы Администрации МО «</w:t>
      </w:r>
      <w:proofErr w:type="spellStart"/>
      <w:r w:rsidRPr="00414838">
        <w:rPr>
          <w:spacing w:val="-2"/>
          <w:sz w:val="24"/>
          <w:szCs w:val="24"/>
        </w:rPr>
        <w:t>Усть-Коксинский</w:t>
      </w:r>
      <w:proofErr w:type="spellEnd"/>
      <w:r w:rsidRPr="00414838">
        <w:rPr>
          <w:spacing w:val="-2"/>
          <w:sz w:val="24"/>
          <w:szCs w:val="24"/>
        </w:rPr>
        <w:t xml:space="preserve"> район» </w:t>
      </w:r>
      <w:r w:rsidRPr="008E1B52">
        <w:rPr>
          <w:spacing w:val="-2"/>
          <w:sz w:val="24"/>
          <w:szCs w:val="24"/>
        </w:rPr>
        <w:t xml:space="preserve">РА </w:t>
      </w:r>
      <w:r w:rsidRPr="00EE31E3">
        <w:rPr>
          <w:spacing w:val="-2"/>
          <w:sz w:val="24"/>
          <w:szCs w:val="24"/>
        </w:rPr>
        <w:t xml:space="preserve">от </w:t>
      </w:r>
      <w:r w:rsidR="00EE31E3" w:rsidRPr="00EE31E3">
        <w:rPr>
          <w:spacing w:val="-2"/>
          <w:sz w:val="24"/>
          <w:szCs w:val="24"/>
        </w:rPr>
        <w:t>9</w:t>
      </w:r>
      <w:r w:rsidR="008E1B52" w:rsidRPr="00EE31E3">
        <w:rPr>
          <w:spacing w:val="-2"/>
          <w:sz w:val="24"/>
          <w:szCs w:val="24"/>
        </w:rPr>
        <w:t>ноя</w:t>
      </w:r>
      <w:r w:rsidR="005E5E1C" w:rsidRPr="00EE31E3">
        <w:rPr>
          <w:spacing w:val="-2"/>
          <w:sz w:val="24"/>
          <w:szCs w:val="24"/>
        </w:rPr>
        <w:t>бря 20</w:t>
      </w:r>
      <w:r w:rsidR="00E60DDF" w:rsidRPr="00EE31E3">
        <w:rPr>
          <w:spacing w:val="-2"/>
          <w:sz w:val="24"/>
          <w:szCs w:val="24"/>
        </w:rPr>
        <w:t>20</w:t>
      </w:r>
      <w:r w:rsidRPr="00EE31E3">
        <w:rPr>
          <w:spacing w:val="-2"/>
          <w:sz w:val="24"/>
          <w:szCs w:val="24"/>
        </w:rPr>
        <w:t xml:space="preserve"> г № </w:t>
      </w:r>
      <w:r w:rsidR="00EE31E3" w:rsidRPr="00EE31E3">
        <w:rPr>
          <w:spacing w:val="-2"/>
          <w:sz w:val="24"/>
          <w:szCs w:val="24"/>
        </w:rPr>
        <w:t>724</w:t>
      </w:r>
      <w:r w:rsidR="00D2564B">
        <w:rPr>
          <w:spacing w:val="-2"/>
          <w:sz w:val="24"/>
          <w:szCs w:val="24"/>
        </w:rPr>
        <w:t>.</w:t>
      </w:r>
    </w:p>
    <w:p w:rsidR="00921D31" w:rsidRPr="00414838" w:rsidRDefault="00312A3A" w:rsidP="002100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4838">
        <w:rPr>
          <w:sz w:val="24"/>
          <w:szCs w:val="24"/>
        </w:rPr>
        <w:t xml:space="preserve">Структура и содержание </w:t>
      </w:r>
      <w:r w:rsidR="00921D31" w:rsidRPr="00414838">
        <w:rPr>
          <w:sz w:val="24"/>
          <w:szCs w:val="24"/>
        </w:rPr>
        <w:t>проекта соответствуют требованиям статьи 184.1 Бюджетного кодекса Российской Федерации.</w:t>
      </w:r>
    </w:p>
    <w:p w:rsidR="007E5CD3" w:rsidRDefault="007E5CD3" w:rsidP="002100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7F49" w:rsidRPr="00A16C31" w:rsidRDefault="00507F49" w:rsidP="00507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FC3F10">
        <w:rPr>
          <w:b/>
          <w:sz w:val="24"/>
          <w:szCs w:val="24"/>
        </w:rPr>
        <w:t xml:space="preserve">. </w:t>
      </w:r>
      <w:r w:rsidRPr="00A16C31">
        <w:rPr>
          <w:b/>
          <w:sz w:val="24"/>
          <w:szCs w:val="24"/>
        </w:rPr>
        <w:t xml:space="preserve">Доходы бюджета </w:t>
      </w: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Усть-Коксинский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507F49" w:rsidRDefault="00507F49" w:rsidP="00507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085487">
        <w:rPr>
          <w:b/>
          <w:sz w:val="24"/>
          <w:szCs w:val="24"/>
        </w:rPr>
        <w:t>1</w:t>
      </w:r>
      <w:r w:rsidRPr="00A16C3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0854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="00085487">
        <w:rPr>
          <w:b/>
          <w:sz w:val="24"/>
          <w:szCs w:val="24"/>
        </w:rPr>
        <w:t>3</w:t>
      </w:r>
      <w:r w:rsidRPr="00A16C31">
        <w:rPr>
          <w:b/>
          <w:sz w:val="24"/>
          <w:szCs w:val="24"/>
        </w:rPr>
        <w:t xml:space="preserve"> годов</w:t>
      </w:r>
    </w:p>
    <w:p w:rsidR="00507F49" w:rsidRPr="00A16C31" w:rsidRDefault="00507F49" w:rsidP="00507F49">
      <w:pPr>
        <w:jc w:val="center"/>
        <w:rPr>
          <w:b/>
          <w:sz w:val="24"/>
          <w:szCs w:val="24"/>
        </w:rPr>
      </w:pPr>
    </w:p>
    <w:p w:rsidR="00507F49" w:rsidRDefault="00507F49" w:rsidP="00507F49">
      <w:pPr>
        <w:ind w:firstLine="708"/>
        <w:jc w:val="both"/>
        <w:rPr>
          <w:spacing w:val="5"/>
          <w:sz w:val="24"/>
          <w:szCs w:val="24"/>
        </w:rPr>
      </w:pPr>
      <w:r w:rsidRPr="00700644">
        <w:rPr>
          <w:spacing w:val="-2"/>
          <w:sz w:val="24"/>
          <w:szCs w:val="24"/>
        </w:rPr>
        <w:t>Формирование доходной части бюджета МО «</w:t>
      </w:r>
      <w:proofErr w:type="spellStart"/>
      <w:r w:rsidRPr="00700644">
        <w:rPr>
          <w:spacing w:val="-2"/>
          <w:sz w:val="24"/>
          <w:szCs w:val="24"/>
        </w:rPr>
        <w:t>Усть-Коксинский</w:t>
      </w:r>
      <w:proofErr w:type="spellEnd"/>
      <w:r w:rsidRPr="00700644">
        <w:rPr>
          <w:spacing w:val="-2"/>
          <w:sz w:val="24"/>
          <w:szCs w:val="24"/>
        </w:rPr>
        <w:t xml:space="preserve"> район» </w:t>
      </w:r>
      <w:r>
        <w:rPr>
          <w:spacing w:val="-2"/>
          <w:sz w:val="24"/>
          <w:szCs w:val="24"/>
        </w:rPr>
        <w:t xml:space="preserve">(далее – местный бюджет) </w:t>
      </w:r>
      <w:r>
        <w:rPr>
          <w:sz w:val="24"/>
          <w:szCs w:val="24"/>
        </w:rPr>
        <w:t>на 202</w:t>
      </w:r>
      <w:r w:rsidR="00085487">
        <w:rPr>
          <w:sz w:val="24"/>
          <w:szCs w:val="24"/>
        </w:rPr>
        <w:t xml:space="preserve">1 </w:t>
      </w:r>
      <w:r w:rsidRPr="00C76799">
        <w:rPr>
          <w:sz w:val="24"/>
          <w:szCs w:val="24"/>
        </w:rPr>
        <w:t>год и плановый период 202</w:t>
      </w:r>
      <w:r w:rsidR="00085487">
        <w:rPr>
          <w:sz w:val="24"/>
          <w:szCs w:val="24"/>
        </w:rPr>
        <w:t>2</w:t>
      </w:r>
      <w:r w:rsidRPr="00C76799">
        <w:rPr>
          <w:sz w:val="24"/>
          <w:szCs w:val="24"/>
        </w:rPr>
        <w:t xml:space="preserve"> и 202</w:t>
      </w:r>
      <w:r w:rsidR="00085487">
        <w:rPr>
          <w:sz w:val="24"/>
          <w:szCs w:val="24"/>
        </w:rPr>
        <w:t>3</w:t>
      </w:r>
      <w:r w:rsidRPr="00C76799">
        <w:rPr>
          <w:sz w:val="24"/>
          <w:szCs w:val="24"/>
        </w:rPr>
        <w:t xml:space="preserve"> годов </w:t>
      </w:r>
      <w:proofErr w:type="spellStart"/>
      <w:r w:rsidRPr="00C76799">
        <w:rPr>
          <w:sz w:val="24"/>
          <w:szCs w:val="24"/>
        </w:rPr>
        <w:t>осуществлялось</w:t>
      </w:r>
      <w:r w:rsidRPr="00700644">
        <w:rPr>
          <w:spacing w:val="5"/>
          <w:sz w:val="24"/>
          <w:szCs w:val="24"/>
        </w:rPr>
        <w:t>на</w:t>
      </w:r>
      <w:proofErr w:type="spellEnd"/>
      <w:r w:rsidRPr="00700644">
        <w:rPr>
          <w:spacing w:val="5"/>
          <w:sz w:val="24"/>
          <w:szCs w:val="24"/>
        </w:rPr>
        <w:t xml:space="preserve"> основе</w:t>
      </w:r>
      <w:r>
        <w:rPr>
          <w:spacing w:val="5"/>
          <w:sz w:val="24"/>
          <w:szCs w:val="24"/>
        </w:rPr>
        <w:t>:</w:t>
      </w:r>
    </w:p>
    <w:p w:rsidR="00507F49" w:rsidRDefault="00507F49" w:rsidP="00507F49">
      <w:pPr>
        <w:ind w:firstLine="708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- изменений бюджетного и налогового законодательства Российской Федерации;</w:t>
      </w:r>
    </w:p>
    <w:p w:rsidR="00507F49" w:rsidRPr="00FF2627" w:rsidRDefault="00507F49" w:rsidP="00507F49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BC2604">
        <w:rPr>
          <w:sz w:val="24"/>
          <w:szCs w:val="24"/>
        </w:rPr>
        <w:t>проектаз</w:t>
      </w:r>
      <w:r w:rsidRPr="00921D31">
        <w:rPr>
          <w:sz w:val="24"/>
          <w:szCs w:val="24"/>
        </w:rPr>
        <w:t>акона</w:t>
      </w:r>
      <w:proofErr w:type="spellEnd"/>
      <w:r w:rsidRPr="00921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Республики Алтай </w:t>
      </w:r>
      <w:r w:rsidRPr="00921D31">
        <w:rPr>
          <w:sz w:val="24"/>
          <w:szCs w:val="24"/>
        </w:rPr>
        <w:t xml:space="preserve">«О </w:t>
      </w:r>
      <w:r>
        <w:rPr>
          <w:sz w:val="24"/>
          <w:szCs w:val="24"/>
        </w:rPr>
        <w:t>республиканск</w:t>
      </w:r>
      <w:r w:rsidRPr="00921D31">
        <w:rPr>
          <w:sz w:val="24"/>
          <w:szCs w:val="24"/>
        </w:rPr>
        <w:t xml:space="preserve">ом бюджете </w:t>
      </w:r>
      <w:r>
        <w:rPr>
          <w:sz w:val="24"/>
          <w:szCs w:val="24"/>
        </w:rPr>
        <w:t>Республики Алтай на 202</w:t>
      </w:r>
      <w:r w:rsidR="00085487">
        <w:rPr>
          <w:sz w:val="24"/>
          <w:szCs w:val="24"/>
        </w:rPr>
        <w:t>1</w:t>
      </w:r>
      <w:r w:rsidRPr="00FF262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085487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085487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(по безвозмездным поступлениям в бюджет </w:t>
      </w:r>
      <w:r w:rsidRPr="00700644">
        <w:rPr>
          <w:spacing w:val="-2"/>
          <w:sz w:val="24"/>
          <w:szCs w:val="24"/>
        </w:rPr>
        <w:t>МО «</w:t>
      </w:r>
      <w:proofErr w:type="spellStart"/>
      <w:r w:rsidRPr="00700644">
        <w:rPr>
          <w:spacing w:val="-2"/>
          <w:sz w:val="24"/>
          <w:szCs w:val="24"/>
        </w:rPr>
        <w:t>Усть-Коксинский</w:t>
      </w:r>
      <w:proofErr w:type="spellEnd"/>
      <w:r w:rsidRPr="00700644">
        <w:rPr>
          <w:spacing w:val="-2"/>
          <w:sz w:val="24"/>
          <w:szCs w:val="24"/>
        </w:rPr>
        <w:t xml:space="preserve"> район» Республики Алтай</w:t>
      </w:r>
      <w:r>
        <w:rPr>
          <w:spacing w:val="-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07F49" w:rsidRDefault="00507F49" w:rsidP="00507F49">
      <w:pPr>
        <w:ind w:firstLine="708"/>
        <w:jc w:val="both"/>
        <w:rPr>
          <w:spacing w:val="-2"/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Pr="00700644">
        <w:rPr>
          <w:spacing w:val="5"/>
          <w:sz w:val="24"/>
          <w:szCs w:val="24"/>
        </w:rPr>
        <w:t>макроэкономических показателей прогноза социально-</w:t>
      </w:r>
      <w:r w:rsidRPr="00700644">
        <w:rPr>
          <w:spacing w:val="-1"/>
          <w:sz w:val="24"/>
          <w:szCs w:val="24"/>
        </w:rPr>
        <w:t xml:space="preserve">экономического развития </w:t>
      </w:r>
      <w:r w:rsidRPr="00700644">
        <w:rPr>
          <w:spacing w:val="-2"/>
          <w:sz w:val="24"/>
          <w:szCs w:val="24"/>
        </w:rPr>
        <w:t>МО «</w:t>
      </w:r>
      <w:proofErr w:type="spellStart"/>
      <w:r w:rsidRPr="00700644">
        <w:rPr>
          <w:spacing w:val="-2"/>
          <w:sz w:val="24"/>
          <w:szCs w:val="24"/>
        </w:rPr>
        <w:t>Усть-Коксинский</w:t>
      </w:r>
      <w:proofErr w:type="spellEnd"/>
      <w:r w:rsidRPr="00700644">
        <w:rPr>
          <w:spacing w:val="-2"/>
          <w:sz w:val="24"/>
          <w:szCs w:val="24"/>
        </w:rPr>
        <w:t xml:space="preserve"> район» РА </w:t>
      </w:r>
      <w:r>
        <w:rPr>
          <w:spacing w:val="-1"/>
          <w:sz w:val="24"/>
          <w:szCs w:val="24"/>
        </w:rPr>
        <w:t>на 202</w:t>
      </w:r>
      <w:r w:rsidR="00085487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год и на плановый период 202</w:t>
      </w:r>
      <w:r w:rsidR="00085487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и 202</w:t>
      </w:r>
      <w:r w:rsidR="00085487">
        <w:rPr>
          <w:spacing w:val="-1"/>
          <w:sz w:val="24"/>
          <w:szCs w:val="24"/>
        </w:rPr>
        <w:t xml:space="preserve">3 </w:t>
      </w:r>
      <w:r>
        <w:rPr>
          <w:spacing w:val="-2"/>
          <w:sz w:val="24"/>
          <w:szCs w:val="24"/>
        </w:rPr>
        <w:t>годов;</w:t>
      </w:r>
    </w:p>
    <w:p w:rsidR="00507F49" w:rsidRDefault="00507F49" w:rsidP="00507F49">
      <w:pPr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Pr="00157C0E">
        <w:rPr>
          <w:spacing w:val="-2"/>
          <w:sz w:val="24"/>
          <w:szCs w:val="24"/>
        </w:rPr>
        <w:t>основных направлений бюдже</w:t>
      </w:r>
      <w:r>
        <w:rPr>
          <w:spacing w:val="-2"/>
          <w:sz w:val="24"/>
          <w:szCs w:val="24"/>
        </w:rPr>
        <w:t>тной и налоговой политики на 202</w:t>
      </w:r>
      <w:r w:rsidR="00085487">
        <w:rPr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>-202</w:t>
      </w:r>
      <w:r w:rsidR="00085487">
        <w:rPr>
          <w:spacing w:val="-2"/>
          <w:sz w:val="24"/>
          <w:szCs w:val="24"/>
        </w:rPr>
        <w:t>3</w:t>
      </w:r>
      <w:r w:rsidRPr="00157C0E">
        <w:rPr>
          <w:spacing w:val="-2"/>
          <w:sz w:val="24"/>
          <w:szCs w:val="24"/>
        </w:rPr>
        <w:t xml:space="preserve"> год</w:t>
      </w:r>
      <w:r>
        <w:rPr>
          <w:spacing w:val="-2"/>
          <w:sz w:val="24"/>
          <w:szCs w:val="24"/>
        </w:rPr>
        <w:t>ы МО «</w:t>
      </w:r>
      <w:proofErr w:type="spellStart"/>
      <w:r>
        <w:rPr>
          <w:spacing w:val="-2"/>
          <w:sz w:val="24"/>
          <w:szCs w:val="24"/>
        </w:rPr>
        <w:t>Усть-Коксинский</w:t>
      </w:r>
      <w:proofErr w:type="spellEnd"/>
      <w:r>
        <w:rPr>
          <w:spacing w:val="-2"/>
          <w:sz w:val="24"/>
          <w:szCs w:val="24"/>
        </w:rPr>
        <w:t xml:space="preserve"> район» РА;</w:t>
      </w:r>
    </w:p>
    <w:p w:rsidR="00507F49" w:rsidRDefault="00507F49" w:rsidP="00507F49">
      <w:pPr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динамики фактических поступлений налоговых и неналоговых доходов;</w:t>
      </w:r>
    </w:p>
    <w:p w:rsidR="00507F49" w:rsidRDefault="00507F49" w:rsidP="00507F49">
      <w:pPr>
        <w:ind w:firstLine="708"/>
        <w:jc w:val="both"/>
        <w:rPr>
          <w:spacing w:val="-2"/>
          <w:sz w:val="24"/>
          <w:szCs w:val="24"/>
        </w:rPr>
      </w:pPr>
      <w:r w:rsidRPr="00E27B89">
        <w:rPr>
          <w:spacing w:val="-2"/>
          <w:sz w:val="24"/>
          <w:szCs w:val="24"/>
        </w:rPr>
        <w:t>- данным налоговой отчетности;</w:t>
      </w:r>
    </w:p>
    <w:p w:rsidR="00507F49" w:rsidRPr="00700644" w:rsidRDefault="00507F49" w:rsidP="00507F49"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прогнозных данных администраторов доходов, </w:t>
      </w:r>
      <w:r w:rsidRPr="00700644">
        <w:rPr>
          <w:spacing w:val="-2"/>
          <w:sz w:val="24"/>
          <w:szCs w:val="24"/>
        </w:rPr>
        <w:t xml:space="preserve">а также оценки ожидаемого поступления налоговых и </w:t>
      </w:r>
      <w:r>
        <w:rPr>
          <w:spacing w:val="-2"/>
          <w:sz w:val="24"/>
          <w:szCs w:val="24"/>
        </w:rPr>
        <w:t>неналоговых платежей</w:t>
      </w:r>
      <w:r w:rsidRPr="00700644">
        <w:rPr>
          <w:spacing w:val="-2"/>
          <w:sz w:val="24"/>
          <w:szCs w:val="24"/>
        </w:rPr>
        <w:t xml:space="preserve"> в местный бюджет в 20</w:t>
      </w:r>
      <w:r w:rsidR="00085487">
        <w:rPr>
          <w:spacing w:val="-2"/>
          <w:sz w:val="24"/>
          <w:szCs w:val="24"/>
        </w:rPr>
        <w:t>20</w:t>
      </w:r>
      <w:r w:rsidRPr="00700644">
        <w:rPr>
          <w:spacing w:val="-2"/>
          <w:sz w:val="24"/>
          <w:szCs w:val="24"/>
        </w:rPr>
        <w:t xml:space="preserve"> году.</w:t>
      </w:r>
    </w:p>
    <w:p w:rsidR="00507F49" w:rsidRDefault="00507F49" w:rsidP="00507F49">
      <w:pPr>
        <w:ind w:right="96" w:firstLine="539"/>
        <w:jc w:val="both"/>
        <w:rPr>
          <w:sz w:val="24"/>
          <w:szCs w:val="24"/>
        </w:rPr>
      </w:pPr>
      <w:r w:rsidRPr="00974850">
        <w:rPr>
          <w:sz w:val="24"/>
          <w:szCs w:val="24"/>
        </w:rPr>
        <w:t xml:space="preserve">Планируемый объем доходов бюджета </w:t>
      </w:r>
      <w:r w:rsidRPr="00974850">
        <w:rPr>
          <w:spacing w:val="-2"/>
          <w:sz w:val="24"/>
          <w:szCs w:val="24"/>
        </w:rPr>
        <w:t>МО «</w:t>
      </w:r>
      <w:proofErr w:type="spellStart"/>
      <w:r w:rsidRPr="00974850">
        <w:rPr>
          <w:spacing w:val="-2"/>
          <w:sz w:val="24"/>
          <w:szCs w:val="24"/>
        </w:rPr>
        <w:t>Усть-Коксинский</w:t>
      </w:r>
      <w:proofErr w:type="spellEnd"/>
      <w:r w:rsidRPr="00974850">
        <w:rPr>
          <w:spacing w:val="-2"/>
          <w:sz w:val="24"/>
          <w:szCs w:val="24"/>
        </w:rPr>
        <w:t xml:space="preserve"> район» Республики Алтай </w:t>
      </w:r>
      <w:r>
        <w:rPr>
          <w:sz w:val="24"/>
          <w:szCs w:val="24"/>
        </w:rPr>
        <w:t>составит в 202</w:t>
      </w:r>
      <w:r w:rsidR="00085487">
        <w:rPr>
          <w:sz w:val="24"/>
          <w:szCs w:val="24"/>
        </w:rPr>
        <w:t>1</w:t>
      </w:r>
      <w:r w:rsidRPr="00294B40">
        <w:rPr>
          <w:sz w:val="24"/>
          <w:szCs w:val="24"/>
        </w:rPr>
        <w:t>год</w:t>
      </w:r>
      <w:r>
        <w:rPr>
          <w:sz w:val="24"/>
          <w:szCs w:val="24"/>
        </w:rPr>
        <w:t xml:space="preserve">у в объеме </w:t>
      </w:r>
      <w:r w:rsidR="00064A3F">
        <w:rPr>
          <w:sz w:val="24"/>
          <w:szCs w:val="24"/>
        </w:rPr>
        <w:t>739 25</w:t>
      </w:r>
      <w:r w:rsidR="00D2564B">
        <w:rPr>
          <w:sz w:val="24"/>
          <w:szCs w:val="24"/>
        </w:rPr>
        <w:t>73</w:t>
      </w:r>
      <w:r w:rsidR="00064A3F">
        <w:rPr>
          <w:sz w:val="24"/>
          <w:szCs w:val="24"/>
        </w:rPr>
        <w:t>34</w:t>
      </w:r>
      <w:r w:rsidRPr="00675272">
        <w:rPr>
          <w:color w:val="000000"/>
          <w:sz w:val="24"/>
          <w:szCs w:val="24"/>
        </w:rPr>
        <w:t>рублей, в</w:t>
      </w:r>
      <w:r w:rsidRPr="00675272">
        <w:rPr>
          <w:sz w:val="24"/>
          <w:szCs w:val="24"/>
        </w:rPr>
        <w:t xml:space="preserve"> 202</w:t>
      </w:r>
      <w:r w:rsidR="00085487">
        <w:rPr>
          <w:sz w:val="24"/>
          <w:szCs w:val="24"/>
        </w:rPr>
        <w:t>2</w:t>
      </w:r>
      <w:r w:rsidRPr="00675272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– </w:t>
      </w:r>
      <w:r w:rsidR="00064A3F">
        <w:rPr>
          <w:sz w:val="24"/>
          <w:szCs w:val="24"/>
        </w:rPr>
        <w:t>667 51</w:t>
      </w:r>
      <w:r w:rsidR="00D2564B">
        <w:rPr>
          <w:sz w:val="24"/>
          <w:szCs w:val="24"/>
        </w:rPr>
        <w:t>63</w:t>
      </w:r>
      <w:r w:rsidR="00064A3F">
        <w:rPr>
          <w:sz w:val="24"/>
          <w:szCs w:val="24"/>
        </w:rPr>
        <w:t>03</w:t>
      </w:r>
      <w:r w:rsidRPr="00675272">
        <w:rPr>
          <w:sz w:val="24"/>
          <w:szCs w:val="24"/>
        </w:rPr>
        <w:t>рублей</w:t>
      </w:r>
      <w:proofErr w:type="gramStart"/>
      <w:r w:rsidRPr="00675272">
        <w:rPr>
          <w:sz w:val="24"/>
          <w:szCs w:val="24"/>
        </w:rPr>
        <w:t>,в</w:t>
      </w:r>
      <w:proofErr w:type="gramEnd"/>
      <w:r w:rsidRPr="00675272">
        <w:rPr>
          <w:sz w:val="24"/>
          <w:szCs w:val="24"/>
        </w:rPr>
        <w:t xml:space="preserve"> 202</w:t>
      </w:r>
      <w:r w:rsidR="00085487">
        <w:rPr>
          <w:sz w:val="24"/>
          <w:szCs w:val="24"/>
        </w:rPr>
        <w:t>3</w:t>
      </w:r>
      <w:r w:rsidRPr="00675272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– </w:t>
      </w:r>
      <w:r w:rsidR="00064A3F">
        <w:rPr>
          <w:sz w:val="24"/>
          <w:szCs w:val="24"/>
        </w:rPr>
        <w:t>594 0</w:t>
      </w:r>
      <w:r w:rsidR="00D2564B">
        <w:rPr>
          <w:sz w:val="24"/>
          <w:szCs w:val="24"/>
        </w:rPr>
        <w:t>705</w:t>
      </w:r>
      <w:r w:rsidR="00064A3F">
        <w:rPr>
          <w:sz w:val="24"/>
          <w:szCs w:val="24"/>
        </w:rPr>
        <w:t>52</w:t>
      </w:r>
      <w:r w:rsidRPr="0067527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507F49" w:rsidRDefault="00507F49" w:rsidP="00507F49">
      <w:pPr>
        <w:pStyle w:val="a5"/>
        <w:spacing w:line="276" w:lineRule="auto"/>
        <w:rPr>
          <w:sz w:val="24"/>
          <w:szCs w:val="24"/>
        </w:rPr>
      </w:pPr>
      <w:r w:rsidRPr="00921D31">
        <w:rPr>
          <w:sz w:val="24"/>
          <w:szCs w:val="24"/>
        </w:rPr>
        <w:t>Про</w:t>
      </w:r>
      <w:r>
        <w:rPr>
          <w:sz w:val="24"/>
          <w:szCs w:val="24"/>
        </w:rPr>
        <w:t>гноз поступления доходов в 202</w:t>
      </w:r>
      <w:r w:rsidR="00085487">
        <w:rPr>
          <w:sz w:val="24"/>
          <w:szCs w:val="24"/>
        </w:rPr>
        <w:t>1</w:t>
      </w:r>
      <w:r>
        <w:rPr>
          <w:sz w:val="24"/>
          <w:szCs w:val="24"/>
        </w:rPr>
        <w:t xml:space="preserve"> году, 202</w:t>
      </w:r>
      <w:r w:rsidR="00085487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085487">
        <w:rPr>
          <w:sz w:val="24"/>
          <w:szCs w:val="24"/>
        </w:rPr>
        <w:t>3</w:t>
      </w:r>
      <w:r>
        <w:rPr>
          <w:sz w:val="24"/>
          <w:szCs w:val="24"/>
        </w:rPr>
        <w:t xml:space="preserve"> годах </w:t>
      </w:r>
      <w:r w:rsidRPr="00921D31">
        <w:rPr>
          <w:sz w:val="24"/>
          <w:szCs w:val="24"/>
        </w:rPr>
        <w:t>в разрезе доходных ис</w:t>
      </w:r>
      <w:r>
        <w:rPr>
          <w:sz w:val="24"/>
          <w:szCs w:val="24"/>
        </w:rPr>
        <w:t xml:space="preserve">точников </w:t>
      </w:r>
      <w:r w:rsidRPr="00686C99">
        <w:rPr>
          <w:sz w:val="24"/>
          <w:szCs w:val="24"/>
        </w:rPr>
        <w:t xml:space="preserve">приведен в приложении 6, 7 </w:t>
      </w:r>
      <w:proofErr w:type="spellStart"/>
      <w:r w:rsidRPr="00686C99">
        <w:rPr>
          <w:sz w:val="24"/>
          <w:szCs w:val="24"/>
        </w:rPr>
        <w:t>кпроекту</w:t>
      </w:r>
      <w:proofErr w:type="spellEnd"/>
      <w:r w:rsidRPr="00686C99">
        <w:rPr>
          <w:sz w:val="24"/>
          <w:szCs w:val="24"/>
        </w:rPr>
        <w:t xml:space="preserve"> решения.</w:t>
      </w:r>
    </w:p>
    <w:p w:rsidR="00507F49" w:rsidRPr="00921D31" w:rsidRDefault="00507F49" w:rsidP="00507F49">
      <w:pPr>
        <w:pStyle w:val="a5"/>
        <w:spacing w:line="276" w:lineRule="auto"/>
        <w:rPr>
          <w:sz w:val="24"/>
          <w:szCs w:val="24"/>
        </w:rPr>
      </w:pPr>
    </w:p>
    <w:p w:rsidR="00507F49" w:rsidRDefault="00507F49" w:rsidP="00507F49">
      <w:pPr>
        <w:pStyle w:val="a5"/>
        <w:numPr>
          <w:ilvl w:val="0"/>
          <w:numId w:val="27"/>
        </w:numPr>
        <w:spacing w:line="276" w:lineRule="auto"/>
        <w:jc w:val="center"/>
        <w:rPr>
          <w:b/>
          <w:sz w:val="24"/>
          <w:szCs w:val="24"/>
        </w:rPr>
      </w:pPr>
      <w:r w:rsidRPr="00A93716">
        <w:rPr>
          <w:b/>
          <w:sz w:val="24"/>
          <w:szCs w:val="24"/>
        </w:rPr>
        <w:t xml:space="preserve">Прогноз поступления </w:t>
      </w:r>
      <w:r>
        <w:rPr>
          <w:b/>
          <w:sz w:val="24"/>
          <w:szCs w:val="24"/>
        </w:rPr>
        <w:t>налоговых и неналоговых доходов в</w:t>
      </w:r>
      <w:r w:rsidRPr="00A93716">
        <w:rPr>
          <w:b/>
          <w:sz w:val="24"/>
          <w:szCs w:val="24"/>
        </w:rPr>
        <w:t xml:space="preserve"> бюджет</w:t>
      </w:r>
    </w:p>
    <w:p w:rsidR="00507F49" w:rsidRPr="00A93716" w:rsidRDefault="00507F49" w:rsidP="00507F49">
      <w:pPr>
        <w:pStyle w:val="a5"/>
        <w:spacing w:line="276" w:lineRule="auto"/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Усть-Коксинский</w:t>
      </w:r>
      <w:proofErr w:type="spellEnd"/>
      <w:r>
        <w:rPr>
          <w:b/>
          <w:sz w:val="24"/>
          <w:szCs w:val="24"/>
        </w:rPr>
        <w:t xml:space="preserve"> район» РА </w:t>
      </w:r>
      <w:r w:rsidRPr="00B035D5">
        <w:rPr>
          <w:sz w:val="24"/>
          <w:szCs w:val="24"/>
        </w:rPr>
        <w:t>(далее – местный бюджет)</w:t>
      </w:r>
    </w:p>
    <w:p w:rsidR="00507F49" w:rsidRDefault="00507F49" w:rsidP="00507F49">
      <w:pPr>
        <w:jc w:val="both"/>
        <w:rPr>
          <w:color w:val="000000"/>
          <w:spacing w:val="-4"/>
          <w:sz w:val="24"/>
          <w:szCs w:val="24"/>
        </w:rPr>
      </w:pPr>
      <w:r w:rsidRPr="006563A0">
        <w:rPr>
          <w:spacing w:val="2"/>
          <w:sz w:val="24"/>
          <w:szCs w:val="24"/>
        </w:rPr>
        <w:t xml:space="preserve">При формировании доходной части местного бюджета учитывалось налоговое и бюджетное </w:t>
      </w:r>
      <w:r w:rsidRPr="006563A0">
        <w:rPr>
          <w:sz w:val="24"/>
          <w:szCs w:val="24"/>
        </w:rPr>
        <w:t xml:space="preserve">законодательство, действующее на момент составления проекта </w:t>
      </w:r>
      <w:r>
        <w:rPr>
          <w:sz w:val="24"/>
          <w:szCs w:val="24"/>
        </w:rPr>
        <w:t xml:space="preserve">местного </w:t>
      </w:r>
      <w:r w:rsidRPr="006563A0">
        <w:rPr>
          <w:sz w:val="24"/>
          <w:szCs w:val="24"/>
        </w:rPr>
        <w:t xml:space="preserve">бюджета, </w:t>
      </w:r>
      <w:r w:rsidRPr="006563A0">
        <w:rPr>
          <w:color w:val="000000"/>
          <w:sz w:val="24"/>
          <w:szCs w:val="24"/>
        </w:rPr>
        <w:t xml:space="preserve">а </w:t>
      </w:r>
      <w:r w:rsidRPr="006563A0">
        <w:rPr>
          <w:color w:val="000000"/>
          <w:spacing w:val="2"/>
          <w:sz w:val="24"/>
          <w:szCs w:val="24"/>
        </w:rPr>
        <w:t xml:space="preserve">также </w:t>
      </w:r>
      <w:r w:rsidRPr="006563A0">
        <w:rPr>
          <w:color w:val="000000"/>
          <w:spacing w:val="2"/>
          <w:sz w:val="24"/>
          <w:szCs w:val="24"/>
        </w:rPr>
        <w:lastRenderedPageBreak/>
        <w:t xml:space="preserve">изменения и дополнения в налоговое и бюджетное законодательство, </w:t>
      </w:r>
      <w:r w:rsidRPr="006563A0">
        <w:rPr>
          <w:color w:val="000000"/>
          <w:spacing w:val="-4"/>
          <w:sz w:val="24"/>
          <w:szCs w:val="24"/>
        </w:rPr>
        <w:t>вступ</w:t>
      </w:r>
      <w:r>
        <w:rPr>
          <w:color w:val="000000"/>
          <w:spacing w:val="-4"/>
          <w:sz w:val="24"/>
          <w:szCs w:val="24"/>
        </w:rPr>
        <w:t>ающие в действие с 1 января 202</w:t>
      </w:r>
      <w:r w:rsidR="00D04DEF">
        <w:rPr>
          <w:color w:val="000000"/>
          <w:spacing w:val="-4"/>
          <w:sz w:val="24"/>
          <w:szCs w:val="24"/>
        </w:rPr>
        <w:t xml:space="preserve">1 </w:t>
      </w:r>
      <w:proofErr w:type="spellStart"/>
      <w:r w:rsidRPr="006563A0">
        <w:rPr>
          <w:color w:val="000000"/>
          <w:spacing w:val="-4"/>
          <w:sz w:val="24"/>
          <w:szCs w:val="24"/>
        </w:rPr>
        <w:t>года</w:t>
      </w:r>
      <w:r>
        <w:rPr>
          <w:color w:val="000000"/>
          <w:spacing w:val="-4"/>
          <w:sz w:val="24"/>
          <w:szCs w:val="24"/>
        </w:rPr>
        <w:t>и</w:t>
      </w:r>
      <w:proofErr w:type="spellEnd"/>
      <w:r>
        <w:rPr>
          <w:color w:val="000000"/>
          <w:spacing w:val="-4"/>
          <w:sz w:val="24"/>
          <w:szCs w:val="24"/>
        </w:rPr>
        <w:t xml:space="preserve"> в </w:t>
      </w:r>
      <w:r w:rsidRPr="00B035D5">
        <w:rPr>
          <w:sz w:val="24"/>
          <w:szCs w:val="24"/>
        </w:rPr>
        <w:t>плановом периоде 202</w:t>
      </w:r>
      <w:r w:rsidR="00D04DEF">
        <w:rPr>
          <w:sz w:val="24"/>
          <w:szCs w:val="24"/>
        </w:rPr>
        <w:t>2</w:t>
      </w:r>
      <w:r w:rsidRPr="00B035D5">
        <w:rPr>
          <w:sz w:val="24"/>
          <w:szCs w:val="24"/>
        </w:rPr>
        <w:t xml:space="preserve"> и 202</w:t>
      </w:r>
      <w:r w:rsidR="00D04DEF">
        <w:rPr>
          <w:sz w:val="24"/>
          <w:szCs w:val="24"/>
        </w:rPr>
        <w:t>3</w:t>
      </w:r>
      <w:r w:rsidRPr="00B60FF9">
        <w:rPr>
          <w:sz w:val="24"/>
          <w:szCs w:val="24"/>
        </w:rPr>
        <w:t>годо</w:t>
      </w:r>
      <w:proofErr w:type="gramStart"/>
      <w:r w:rsidRPr="00B60FF9">
        <w:rPr>
          <w:sz w:val="24"/>
          <w:szCs w:val="24"/>
        </w:rPr>
        <w:t>в</w:t>
      </w:r>
      <w:r w:rsidRPr="00B60FF9">
        <w:rPr>
          <w:color w:val="000000"/>
          <w:spacing w:val="-4"/>
          <w:sz w:val="24"/>
          <w:szCs w:val="24"/>
        </w:rPr>
        <w:t>(</w:t>
      </w:r>
      <w:proofErr w:type="gramEnd"/>
      <w:r w:rsidRPr="00B60FF9">
        <w:rPr>
          <w:color w:val="000000"/>
          <w:spacing w:val="-4"/>
          <w:sz w:val="24"/>
          <w:szCs w:val="24"/>
        </w:rPr>
        <w:t>приложение 1</w:t>
      </w:r>
      <w:r w:rsidR="00B60FF9" w:rsidRPr="00B60FF9">
        <w:rPr>
          <w:color w:val="000000"/>
          <w:spacing w:val="-4"/>
          <w:sz w:val="24"/>
          <w:szCs w:val="24"/>
        </w:rPr>
        <w:t>,2</w:t>
      </w:r>
      <w:r w:rsidRPr="00B60FF9">
        <w:rPr>
          <w:color w:val="000000"/>
          <w:spacing w:val="-4"/>
          <w:sz w:val="24"/>
          <w:szCs w:val="24"/>
        </w:rPr>
        <w:t xml:space="preserve"> к пояснительной записке).</w:t>
      </w:r>
    </w:p>
    <w:p w:rsidR="00507F49" w:rsidRPr="00974850" w:rsidRDefault="00507F49" w:rsidP="00507F49">
      <w:pPr>
        <w:ind w:right="96" w:firstLine="539"/>
        <w:jc w:val="both"/>
        <w:rPr>
          <w:sz w:val="24"/>
          <w:szCs w:val="24"/>
        </w:rPr>
      </w:pPr>
      <w:r>
        <w:rPr>
          <w:sz w:val="24"/>
          <w:szCs w:val="24"/>
        </w:rPr>
        <w:t>Объем поступления</w:t>
      </w:r>
      <w:r w:rsidRPr="00974850">
        <w:rPr>
          <w:sz w:val="24"/>
          <w:szCs w:val="24"/>
        </w:rPr>
        <w:t xml:space="preserve"> н</w:t>
      </w:r>
      <w:r>
        <w:rPr>
          <w:sz w:val="24"/>
          <w:szCs w:val="24"/>
        </w:rPr>
        <w:t>алоговых и неналоговых доходов  составит в 202</w:t>
      </w:r>
      <w:r w:rsidR="00D04DEF">
        <w:rPr>
          <w:sz w:val="24"/>
          <w:szCs w:val="24"/>
        </w:rPr>
        <w:t>1</w:t>
      </w:r>
      <w:r w:rsidRPr="00675272">
        <w:rPr>
          <w:sz w:val="24"/>
          <w:szCs w:val="24"/>
        </w:rPr>
        <w:t xml:space="preserve">году  - </w:t>
      </w:r>
      <w:r w:rsidR="008D47AA">
        <w:rPr>
          <w:sz w:val="24"/>
          <w:szCs w:val="24"/>
        </w:rPr>
        <w:t xml:space="preserve">150 032 534,0 </w:t>
      </w:r>
      <w:r w:rsidRPr="00675272">
        <w:rPr>
          <w:color w:val="000000"/>
          <w:sz w:val="24"/>
          <w:szCs w:val="24"/>
        </w:rPr>
        <w:t>рубл</w:t>
      </w:r>
      <w:r w:rsidR="008D47AA">
        <w:rPr>
          <w:color w:val="000000"/>
          <w:sz w:val="24"/>
          <w:szCs w:val="24"/>
        </w:rPr>
        <w:t>я</w:t>
      </w:r>
      <w:r w:rsidRPr="00675272">
        <w:rPr>
          <w:color w:val="000000"/>
          <w:sz w:val="24"/>
          <w:szCs w:val="24"/>
        </w:rPr>
        <w:t>, в</w:t>
      </w:r>
      <w:r w:rsidRPr="00675272">
        <w:rPr>
          <w:sz w:val="24"/>
          <w:szCs w:val="24"/>
        </w:rPr>
        <w:t xml:space="preserve"> 202</w:t>
      </w:r>
      <w:r w:rsidR="00D04DEF">
        <w:rPr>
          <w:sz w:val="24"/>
          <w:szCs w:val="24"/>
        </w:rPr>
        <w:t>2</w:t>
      </w:r>
      <w:r w:rsidRPr="00675272">
        <w:rPr>
          <w:sz w:val="24"/>
          <w:szCs w:val="24"/>
        </w:rPr>
        <w:t xml:space="preserve"> году</w:t>
      </w:r>
      <w:r w:rsidR="008D47AA">
        <w:rPr>
          <w:sz w:val="24"/>
          <w:szCs w:val="24"/>
        </w:rPr>
        <w:t xml:space="preserve">–151 761 903,0 </w:t>
      </w:r>
      <w:r w:rsidRPr="00675272">
        <w:rPr>
          <w:sz w:val="24"/>
          <w:szCs w:val="24"/>
        </w:rPr>
        <w:t>рубл</w:t>
      </w:r>
      <w:r w:rsidR="008D47AA">
        <w:rPr>
          <w:sz w:val="24"/>
          <w:szCs w:val="24"/>
        </w:rPr>
        <w:t>я</w:t>
      </w:r>
      <w:r w:rsidRPr="00675272">
        <w:rPr>
          <w:sz w:val="24"/>
          <w:szCs w:val="24"/>
        </w:rPr>
        <w:t>, в 202</w:t>
      </w:r>
      <w:r w:rsidR="008D47AA">
        <w:rPr>
          <w:sz w:val="24"/>
          <w:szCs w:val="24"/>
        </w:rPr>
        <w:t>3</w:t>
      </w:r>
      <w:r w:rsidRPr="00675272">
        <w:rPr>
          <w:sz w:val="24"/>
          <w:szCs w:val="24"/>
        </w:rPr>
        <w:t xml:space="preserve"> году </w:t>
      </w:r>
      <w:r w:rsidR="008D47AA">
        <w:rPr>
          <w:sz w:val="24"/>
          <w:szCs w:val="24"/>
        </w:rPr>
        <w:t>–153 623 852</w:t>
      </w:r>
      <w:r w:rsidRPr="00675272">
        <w:rPr>
          <w:sz w:val="24"/>
          <w:szCs w:val="24"/>
        </w:rPr>
        <w:t xml:space="preserve"> рубл</w:t>
      </w:r>
      <w:r w:rsidR="008D47AA"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>, в том числе:</w:t>
      </w:r>
    </w:p>
    <w:p w:rsidR="00507F49" w:rsidRDefault="00507F49" w:rsidP="00507F49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507F49" w:rsidRPr="00750E0D" w:rsidRDefault="00507F49" w:rsidP="00507F49">
      <w:pPr>
        <w:pStyle w:val="a5"/>
        <w:spacing w:line="276" w:lineRule="auto"/>
        <w:ind w:firstLine="709"/>
        <w:jc w:val="center"/>
        <w:rPr>
          <w:i/>
          <w:sz w:val="24"/>
          <w:szCs w:val="24"/>
        </w:rPr>
      </w:pPr>
      <w:r w:rsidRPr="00750E0D">
        <w:rPr>
          <w:i/>
          <w:sz w:val="24"/>
          <w:szCs w:val="24"/>
        </w:rPr>
        <w:t>Налог на доходы физических лиц</w:t>
      </w:r>
    </w:p>
    <w:p w:rsidR="00507F49" w:rsidRPr="00F06D66" w:rsidRDefault="00507F49" w:rsidP="00507F49">
      <w:pPr>
        <w:pStyle w:val="a5"/>
        <w:spacing w:line="276" w:lineRule="auto"/>
        <w:rPr>
          <w:sz w:val="24"/>
          <w:szCs w:val="24"/>
        </w:rPr>
      </w:pPr>
      <w:proofErr w:type="gramStart"/>
      <w:r w:rsidRPr="00750E0D">
        <w:rPr>
          <w:sz w:val="24"/>
          <w:szCs w:val="24"/>
        </w:rPr>
        <w:t xml:space="preserve">Поступление налога на доходы физических лиц в местный  </w:t>
      </w:r>
      <w:proofErr w:type="spellStart"/>
      <w:r w:rsidRPr="00750E0D">
        <w:rPr>
          <w:sz w:val="24"/>
          <w:szCs w:val="24"/>
        </w:rPr>
        <w:t>бюджет</w:t>
      </w:r>
      <w:r w:rsidRPr="00750E0D">
        <w:rPr>
          <w:bCs/>
          <w:iCs/>
          <w:color w:val="000000"/>
          <w:spacing w:val="-1"/>
          <w:sz w:val="24"/>
          <w:szCs w:val="24"/>
        </w:rPr>
        <w:t>прогнозируется</w:t>
      </w:r>
      <w:proofErr w:type="spellEnd"/>
      <w:r w:rsidRPr="00750E0D">
        <w:rPr>
          <w:sz w:val="24"/>
          <w:szCs w:val="24"/>
        </w:rPr>
        <w:t xml:space="preserve"> в  202</w:t>
      </w:r>
      <w:r w:rsidR="00750E0D" w:rsidRPr="00750E0D">
        <w:rPr>
          <w:sz w:val="24"/>
          <w:szCs w:val="24"/>
        </w:rPr>
        <w:t>1</w:t>
      </w:r>
      <w:r w:rsidRPr="00750E0D">
        <w:rPr>
          <w:sz w:val="24"/>
          <w:szCs w:val="24"/>
        </w:rPr>
        <w:t xml:space="preserve"> году в объеме</w:t>
      </w:r>
      <w:r w:rsidR="008D47AA">
        <w:rPr>
          <w:sz w:val="24"/>
          <w:szCs w:val="24"/>
        </w:rPr>
        <w:t xml:space="preserve">72 742 000,0 </w:t>
      </w:r>
      <w:r w:rsidRPr="00750E0D">
        <w:rPr>
          <w:sz w:val="24"/>
          <w:szCs w:val="24"/>
        </w:rPr>
        <w:t>рублей, в 202</w:t>
      </w:r>
      <w:r w:rsidR="00750E0D" w:rsidRPr="00750E0D">
        <w:rPr>
          <w:sz w:val="24"/>
          <w:szCs w:val="24"/>
        </w:rPr>
        <w:t>2</w:t>
      </w:r>
      <w:r w:rsidRPr="00750E0D">
        <w:rPr>
          <w:sz w:val="24"/>
          <w:szCs w:val="24"/>
        </w:rPr>
        <w:t xml:space="preserve"> году - </w:t>
      </w:r>
      <w:r w:rsidR="008D47AA">
        <w:rPr>
          <w:sz w:val="24"/>
          <w:szCs w:val="24"/>
        </w:rPr>
        <w:t xml:space="preserve"> 75 651 240,0</w:t>
      </w:r>
      <w:r w:rsidRPr="00750E0D">
        <w:rPr>
          <w:sz w:val="24"/>
          <w:szCs w:val="24"/>
        </w:rPr>
        <w:t xml:space="preserve"> рублей, в 202</w:t>
      </w:r>
      <w:r w:rsidR="00750E0D" w:rsidRPr="00750E0D">
        <w:rPr>
          <w:sz w:val="24"/>
          <w:szCs w:val="24"/>
        </w:rPr>
        <w:t>3</w:t>
      </w:r>
      <w:r w:rsidRPr="00750E0D">
        <w:rPr>
          <w:sz w:val="24"/>
          <w:szCs w:val="24"/>
        </w:rPr>
        <w:t xml:space="preserve"> году </w:t>
      </w:r>
      <w:r w:rsidR="008D47AA">
        <w:rPr>
          <w:sz w:val="24"/>
          <w:szCs w:val="24"/>
        </w:rPr>
        <w:t>–77 164 150,0</w:t>
      </w:r>
      <w:r w:rsidRPr="00750E0D">
        <w:rPr>
          <w:sz w:val="24"/>
          <w:szCs w:val="24"/>
        </w:rPr>
        <w:t xml:space="preserve"> рублей </w:t>
      </w:r>
      <w:r w:rsidRPr="00750E0D">
        <w:rPr>
          <w:bCs/>
          <w:iCs/>
          <w:color w:val="000000"/>
          <w:spacing w:val="-1"/>
          <w:sz w:val="24"/>
          <w:szCs w:val="24"/>
        </w:rPr>
        <w:t>(с учетом ожидаемого поступления в 20</w:t>
      </w:r>
      <w:r w:rsidR="00750E0D" w:rsidRPr="00750E0D">
        <w:rPr>
          <w:bCs/>
          <w:iCs/>
          <w:color w:val="000000"/>
          <w:spacing w:val="-1"/>
          <w:sz w:val="24"/>
          <w:szCs w:val="24"/>
        </w:rPr>
        <w:t>20</w:t>
      </w:r>
      <w:r w:rsidRPr="008D47AA">
        <w:rPr>
          <w:bCs/>
          <w:iCs/>
          <w:color w:val="000000"/>
          <w:spacing w:val="-1"/>
          <w:sz w:val="24"/>
          <w:szCs w:val="24"/>
        </w:rPr>
        <w:t>году, увеличением заработной платы</w:t>
      </w:r>
      <w:r w:rsidR="00FB1F43">
        <w:rPr>
          <w:bCs/>
          <w:iCs/>
          <w:color w:val="000000"/>
          <w:spacing w:val="-1"/>
          <w:sz w:val="24"/>
          <w:szCs w:val="24"/>
        </w:rPr>
        <w:t xml:space="preserve"> работникам бюджетной сферы на 3% с 1 октября 2020 года</w:t>
      </w:r>
      <w:r w:rsidR="00B60FF9">
        <w:rPr>
          <w:bCs/>
          <w:iCs/>
          <w:color w:val="000000"/>
          <w:spacing w:val="-1"/>
          <w:sz w:val="24"/>
          <w:szCs w:val="24"/>
        </w:rPr>
        <w:t>, увеличением МРОТ</w:t>
      </w:r>
      <w:r w:rsidR="007F6689">
        <w:rPr>
          <w:bCs/>
          <w:iCs/>
          <w:color w:val="000000"/>
          <w:spacing w:val="-1"/>
          <w:sz w:val="24"/>
          <w:szCs w:val="24"/>
        </w:rPr>
        <w:t xml:space="preserve"> и данных отчета ИФНС</w:t>
      </w:r>
      <w:r w:rsidRPr="008D47AA">
        <w:rPr>
          <w:bCs/>
          <w:iCs/>
          <w:color w:val="000000"/>
          <w:spacing w:val="-1"/>
          <w:sz w:val="24"/>
          <w:szCs w:val="24"/>
        </w:rPr>
        <w:t>).</w:t>
      </w:r>
      <w:proofErr w:type="gramEnd"/>
    </w:p>
    <w:p w:rsidR="00507F49" w:rsidRPr="00F06D66" w:rsidRDefault="00507F49" w:rsidP="00507F49">
      <w:pPr>
        <w:pStyle w:val="30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507F49" w:rsidRPr="00F06D66" w:rsidRDefault="00507F49" w:rsidP="00507F49">
      <w:pPr>
        <w:pStyle w:val="30"/>
        <w:spacing w:after="0" w:line="276" w:lineRule="auto"/>
        <w:ind w:left="0" w:firstLine="709"/>
        <w:jc w:val="center"/>
        <w:rPr>
          <w:i/>
          <w:sz w:val="24"/>
          <w:szCs w:val="24"/>
        </w:rPr>
      </w:pPr>
      <w:r w:rsidRPr="00F06D66">
        <w:rPr>
          <w:i/>
          <w:sz w:val="24"/>
          <w:szCs w:val="24"/>
        </w:rPr>
        <w:t xml:space="preserve">Акцизы по подакцизным товарам (продукции), производимым на территории </w:t>
      </w:r>
    </w:p>
    <w:p w:rsidR="00507F49" w:rsidRPr="00F06D66" w:rsidRDefault="00507F49" w:rsidP="00507F49">
      <w:pPr>
        <w:pStyle w:val="30"/>
        <w:spacing w:after="0" w:line="276" w:lineRule="auto"/>
        <w:ind w:left="0" w:firstLine="709"/>
        <w:jc w:val="center"/>
        <w:rPr>
          <w:i/>
          <w:sz w:val="24"/>
          <w:szCs w:val="24"/>
        </w:rPr>
      </w:pPr>
      <w:r w:rsidRPr="00F06D66">
        <w:rPr>
          <w:i/>
          <w:sz w:val="24"/>
          <w:szCs w:val="24"/>
        </w:rPr>
        <w:t>Российской Федерации</w:t>
      </w:r>
    </w:p>
    <w:p w:rsidR="00507F49" w:rsidRDefault="00507F49" w:rsidP="00507F49">
      <w:pPr>
        <w:jc w:val="both"/>
        <w:rPr>
          <w:bCs/>
          <w:iCs/>
          <w:color w:val="000000"/>
          <w:spacing w:val="-1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Поступление акцизов в 202</w:t>
      </w:r>
      <w:r w:rsidR="00750E0D">
        <w:rPr>
          <w:bCs/>
          <w:iCs/>
          <w:color w:val="000000"/>
          <w:spacing w:val="-1"/>
          <w:sz w:val="24"/>
          <w:szCs w:val="24"/>
        </w:rPr>
        <w:t>1</w:t>
      </w:r>
      <w:r w:rsidRPr="00F06D66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объеме </w:t>
      </w:r>
      <w:r w:rsidR="00E327CC">
        <w:rPr>
          <w:bCs/>
          <w:iCs/>
          <w:color w:val="000000"/>
          <w:spacing w:val="-1"/>
          <w:sz w:val="24"/>
          <w:szCs w:val="24"/>
        </w:rPr>
        <w:t xml:space="preserve">8 500 920,0 </w:t>
      </w:r>
      <w:r>
        <w:rPr>
          <w:bCs/>
          <w:iCs/>
          <w:color w:val="000000"/>
          <w:spacing w:val="-1"/>
          <w:sz w:val="24"/>
          <w:szCs w:val="24"/>
        </w:rPr>
        <w:t>рублей, в 202</w:t>
      </w:r>
      <w:r w:rsidR="00750E0D">
        <w:rPr>
          <w:bCs/>
          <w:iCs/>
          <w:color w:val="000000"/>
          <w:spacing w:val="-1"/>
          <w:sz w:val="24"/>
          <w:szCs w:val="24"/>
        </w:rPr>
        <w:t>2</w:t>
      </w:r>
      <w:r w:rsidRPr="00F06D66">
        <w:rPr>
          <w:bCs/>
          <w:iCs/>
          <w:color w:val="000000"/>
          <w:spacing w:val="-1"/>
          <w:sz w:val="24"/>
          <w:szCs w:val="24"/>
        </w:rPr>
        <w:t xml:space="preserve"> году</w:t>
      </w:r>
      <w:r w:rsidR="00E327CC">
        <w:rPr>
          <w:bCs/>
          <w:iCs/>
          <w:color w:val="000000"/>
          <w:spacing w:val="-1"/>
          <w:sz w:val="24"/>
          <w:szCs w:val="24"/>
        </w:rPr>
        <w:t xml:space="preserve">–8 783 600,0 </w:t>
      </w:r>
      <w:r>
        <w:rPr>
          <w:bCs/>
          <w:iCs/>
          <w:color w:val="000000"/>
          <w:spacing w:val="-1"/>
          <w:sz w:val="24"/>
          <w:szCs w:val="24"/>
        </w:rPr>
        <w:t>рублей, в 202</w:t>
      </w:r>
      <w:r w:rsidR="00750E0D">
        <w:rPr>
          <w:bCs/>
          <w:iCs/>
          <w:color w:val="000000"/>
          <w:spacing w:val="-1"/>
          <w:sz w:val="24"/>
          <w:szCs w:val="24"/>
        </w:rPr>
        <w:t>3</w:t>
      </w:r>
      <w:r w:rsidRPr="00700644">
        <w:rPr>
          <w:bCs/>
          <w:iCs/>
          <w:color w:val="000000"/>
          <w:spacing w:val="-1"/>
          <w:sz w:val="24"/>
          <w:szCs w:val="24"/>
        </w:rPr>
        <w:t xml:space="preserve"> году</w:t>
      </w:r>
      <w:r w:rsidR="00E327CC">
        <w:rPr>
          <w:bCs/>
          <w:iCs/>
          <w:color w:val="000000"/>
          <w:spacing w:val="-1"/>
          <w:sz w:val="24"/>
          <w:szCs w:val="24"/>
        </w:rPr>
        <w:t xml:space="preserve">–8 861 440,0 </w:t>
      </w:r>
      <w:r>
        <w:rPr>
          <w:bCs/>
          <w:iCs/>
          <w:color w:val="000000"/>
          <w:spacing w:val="-1"/>
          <w:sz w:val="24"/>
          <w:szCs w:val="24"/>
        </w:rPr>
        <w:t xml:space="preserve">рублей по </w:t>
      </w:r>
      <w:r w:rsidRPr="00F61B63">
        <w:rPr>
          <w:bCs/>
          <w:iCs/>
          <w:color w:val="000000"/>
          <w:spacing w:val="-1"/>
          <w:sz w:val="24"/>
          <w:szCs w:val="24"/>
        </w:rPr>
        <w:t>данным Министерства финансов Республики Алтай.</w:t>
      </w:r>
    </w:p>
    <w:p w:rsidR="00507F49" w:rsidRDefault="00507F49" w:rsidP="00507F49">
      <w:pPr>
        <w:jc w:val="both"/>
        <w:rPr>
          <w:sz w:val="24"/>
          <w:szCs w:val="24"/>
        </w:rPr>
      </w:pPr>
    </w:p>
    <w:p w:rsidR="00507F49" w:rsidRPr="00AE5E0A" w:rsidRDefault="00507F49" w:rsidP="00507F49">
      <w:pPr>
        <w:jc w:val="center"/>
        <w:rPr>
          <w:bCs/>
          <w:i/>
          <w:iCs/>
          <w:color w:val="000000"/>
          <w:spacing w:val="-1"/>
          <w:sz w:val="24"/>
          <w:szCs w:val="24"/>
        </w:rPr>
      </w:pPr>
      <w:r w:rsidRPr="00AE5E0A">
        <w:rPr>
          <w:bCs/>
          <w:i/>
          <w:iCs/>
          <w:color w:val="000000"/>
          <w:spacing w:val="-1"/>
          <w:sz w:val="24"/>
          <w:szCs w:val="24"/>
        </w:rPr>
        <w:t>Налог, взимаемый в связи с применением упрощенной</w:t>
      </w:r>
    </w:p>
    <w:p w:rsidR="00507F49" w:rsidRDefault="00507F49" w:rsidP="00507F49">
      <w:pPr>
        <w:jc w:val="center"/>
        <w:rPr>
          <w:bCs/>
          <w:i/>
          <w:iCs/>
          <w:color w:val="000000"/>
          <w:spacing w:val="-1"/>
          <w:sz w:val="24"/>
          <w:szCs w:val="24"/>
        </w:rPr>
      </w:pPr>
      <w:r w:rsidRPr="00AE5E0A">
        <w:rPr>
          <w:bCs/>
          <w:i/>
          <w:iCs/>
          <w:color w:val="000000"/>
          <w:spacing w:val="-1"/>
          <w:sz w:val="24"/>
          <w:szCs w:val="24"/>
        </w:rPr>
        <w:t>системы налогообложения</w:t>
      </w:r>
      <w:r>
        <w:rPr>
          <w:bCs/>
          <w:i/>
          <w:iCs/>
          <w:color w:val="000000"/>
          <w:spacing w:val="-1"/>
          <w:sz w:val="24"/>
          <w:szCs w:val="24"/>
        </w:rPr>
        <w:t xml:space="preserve"> (УСН)</w:t>
      </w:r>
    </w:p>
    <w:p w:rsidR="00507F49" w:rsidRDefault="00507F49" w:rsidP="00750E0D">
      <w:pPr>
        <w:jc w:val="both"/>
        <w:rPr>
          <w:bCs/>
          <w:iCs/>
          <w:color w:val="000000"/>
          <w:spacing w:val="-1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Поступление налога в 202</w:t>
      </w:r>
      <w:r w:rsidR="00750E0D">
        <w:rPr>
          <w:bCs/>
          <w:iCs/>
          <w:color w:val="000000"/>
          <w:spacing w:val="-1"/>
          <w:sz w:val="24"/>
          <w:szCs w:val="24"/>
        </w:rPr>
        <w:t>1</w:t>
      </w:r>
      <w:r w:rsidRPr="00700644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</w:t>
      </w:r>
      <w:r>
        <w:rPr>
          <w:bCs/>
          <w:iCs/>
          <w:color w:val="000000"/>
          <w:spacing w:val="-1"/>
          <w:sz w:val="24"/>
          <w:szCs w:val="24"/>
        </w:rPr>
        <w:t>объеме</w:t>
      </w:r>
      <w:r w:rsidR="00E327CC">
        <w:rPr>
          <w:bCs/>
          <w:iCs/>
          <w:color w:val="000000"/>
          <w:spacing w:val="-1"/>
          <w:sz w:val="24"/>
          <w:szCs w:val="24"/>
        </w:rPr>
        <w:t>39 700 000,0</w:t>
      </w:r>
      <w:r w:rsidRPr="00700644">
        <w:rPr>
          <w:bCs/>
          <w:iCs/>
          <w:color w:val="000000"/>
          <w:spacing w:val="-1"/>
          <w:sz w:val="24"/>
          <w:szCs w:val="24"/>
        </w:rPr>
        <w:t>рублей</w:t>
      </w:r>
      <w:r>
        <w:rPr>
          <w:bCs/>
          <w:iCs/>
          <w:color w:val="000000"/>
          <w:spacing w:val="-1"/>
          <w:sz w:val="24"/>
          <w:szCs w:val="24"/>
        </w:rPr>
        <w:t>, в 202</w:t>
      </w:r>
      <w:r w:rsidR="00750E0D">
        <w:rPr>
          <w:bCs/>
          <w:iCs/>
          <w:color w:val="000000"/>
          <w:spacing w:val="-1"/>
          <w:sz w:val="24"/>
          <w:szCs w:val="24"/>
        </w:rPr>
        <w:t>2</w:t>
      </w:r>
      <w:r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E327CC">
        <w:rPr>
          <w:bCs/>
          <w:iCs/>
          <w:color w:val="000000"/>
          <w:spacing w:val="-1"/>
          <w:sz w:val="24"/>
          <w:szCs w:val="24"/>
        </w:rPr>
        <w:t xml:space="preserve">–39 970 000,0 </w:t>
      </w:r>
      <w:r>
        <w:rPr>
          <w:bCs/>
          <w:iCs/>
          <w:color w:val="000000"/>
          <w:spacing w:val="-1"/>
          <w:sz w:val="24"/>
          <w:szCs w:val="24"/>
        </w:rPr>
        <w:t>рублей, в 202</w:t>
      </w:r>
      <w:r w:rsidR="00750E0D">
        <w:rPr>
          <w:bCs/>
          <w:iCs/>
          <w:color w:val="000000"/>
          <w:spacing w:val="-1"/>
          <w:sz w:val="24"/>
          <w:szCs w:val="24"/>
        </w:rPr>
        <w:t>3</w:t>
      </w:r>
      <w:r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E327CC">
        <w:rPr>
          <w:bCs/>
          <w:iCs/>
          <w:color w:val="000000"/>
          <w:spacing w:val="-1"/>
          <w:sz w:val="24"/>
          <w:szCs w:val="24"/>
        </w:rPr>
        <w:t>–40 280 000,0</w:t>
      </w:r>
      <w:r w:rsidRPr="00E327CC">
        <w:rPr>
          <w:bCs/>
          <w:iCs/>
          <w:color w:val="000000"/>
          <w:spacing w:val="-1"/>
          <w:sz w:val="24"/>
          <w:szCs w:val="24"/>
        </w:rPr>
        <w:t>рублей (увеличение в связи с изменением налогового законодательства, отменой единого налога на вмененный доход с 1 января</w:t>
      </w:r>
      <w:r w:rsidRPr="00C2455D">
        <w:rPr>
          <w:bCs/>
          <w:iCs/>
          <w:color w:val="000000"/>
          <w:spacing w:val="-1"/>
          <w:sz w:val="24"/>
          <w:szCs w:val="24"/>
        </w:rPr>
        <w:t xml:space="preserve"> 2021 года</w:t>
      </w:r>
      <w:r w:rsidR="00750E0D">
        <w:rPr>
          <w:bCs/>
          <w:iCs/>
          <w:color w:val="000000"/>
          <w:spacing w:val="-1"/>
          <w:sz w:val="24"/>
          <w:szCs w:val="24"/>
        </w:rPr>
        <w:t xml:space="preserve"> и </w:t>
      </w:r>
      <w:r>
        <w:rPr>
          <w:bCs/>
          <w:iCs/>
          <w:color w:val="000000"/>
          <w:spacing w:val="-1"/>
          <w:sz w:val="24"/>
          <w:szCs w:val="24"/>
        </w:rPr>
        <w:t>переход</w:t>
      </w:r>
      <w:r w:rsidR="00E327CC">
        <w:rPr>
          <w:bCs/>
          <w:iCs/>
          <w:color w:val="000000"/>
          <w:spacing w:val="-1"/>
          <w:sz w:val="24"/>
          <w:szCs w:val="24"/>
        </w:rPr>
        <w:t>ом</w:t>
      </w:r>
      <w:r>
        <w:rPr>
          <w:bCs/>
          <w:iCs/>
          <w:color w:val="000000"/>
          <w:spacing w:val="-1"/>
          <w:sz w:val="24"/>
          <w:szCs w:val="24"/>
        </w:rPr>
        <w:t xml:space="preserve"> плательщиков ЕНВД на уплату УСН</w:t>
      </w:r>
      <w:r w:rsidRPr="00C2455D">
        <w:rPr>
          <w:bCs/>
          <w:iCs/>
          <w:color w:val="000000"/>
          <w:spacing w:val="-1"/>
          <w:sz w:val="24"/>
          <w:szCs w:val="24"/>
        </w:rPr>
        <w:t>).</w:t>
      </w:r>
    </w:p>
    <w:p w:rsidR="00E327CC" w:rsidRDefault="00E327CC" w:rsidP="00750E0D">
      <w:pPr>
        <w:jc w:val="both"/>
        <w:rPr>
          <w:bCs/>
          <w:iCs/>
          <w:color w:val="000000"/>
          <w:spacing w:val="-1"/>
          <w:sz w:val="24"/>
          <w:szCs w:val="24"/>
        </w:rPr>
      </w:pPr>
    </w:p>
    <w:p w:rsidR="00377597" w:rsidRDefault="00377597" w:rsidP="00377597">
      <w:pPr>
        <w:jc w:val="center"/>
        <w:rPr>
          <w:bCs/>
          <w:i/>
          <w:iCs/>
          <w:color w:val="000000"/>
          <w:spacing w:val="-1"/>
          <w:sz w:val="24"/>
          <w:szCs w:val="24"/>
        </w:rPr>
      </w:pPr>
      <w:r>
        <w:rPr>
          <w:bCs/>
          <w:i/>
          <w:iCs/>
          <w:color w:val="000000"/>
          <w:spacing w:val="-1"/>
          <w:sz w:val="24"/>
          <w:szCs w:val="24"/>
        </w:rPr>
        <w:t xml:space="preserve">Единый налог на вмененный доход </w:t>
      </w:r>
    </w:p>
    <w:p w:rsidR="00377597" w:rsidRDefault="00377597" w:rsidP="00377597">
      <w:pPr>
        <w:jc w:val="center"/>
        <w:rPr>
          <w:bCs/>
          <w:iCs/>
          <w:color w:val="000000"/>
          <w:spacing w:val="-1"/>
          <w:sz w:val="24"/>
          <w:szCs w:val="24"/>
        </w:rPr>
      </w:pPr>
      <w:r>
        <w:rPr>
          <w:bCs/>
          <w:i/>
          <w:iCs/>
          <w:color w:val="000000"/>
          <w:spacing w:val="-1"/>
          <w:sz w:val="24"/>
          <w:szCs w:val="24"/>
        </w:rPr>
        <w:t>для отдельных видов деятельности (ЕНВД)</w:t>
      </w:r>
    </w:p>
    <w:p w:rsidR="00241769" w:rsidRDefault="00377597" w:rsidP="00241769">
      <w:pPr>
        <w:ind w:firstLine="708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По ЕНВД, так как данный налог отменен с 1 января 2021 года</w:t>
      </w:r>
      <w:r w:rsidR="00E327CC">
        <w:rPr>
          <w:bCs/>
          <w:iCs/>
          <w:color w:val="000000"/>
          <w:spacing w:val="-1"/>
          <w:sz w:val="24"/>
          <w:szCs w:val="24"/>
        </w:rPr>
        <w:t xml:space="preserve">, в 2021 год поступят платежи за 4 квартал 2020 года, в 2022 и 2023 годах планируется поступление задолженности по </w:t>
      </w:r>
      <w:proofErr w:type="spellStart"/>
      <w:r w:rsidR="00E327CC">
        <w:rPr>
          <w:bCs/>
          <w:iCs/>
          <w:color w:val="000000"/>
          <w:spacing w:val="-1"/>
          <w:sz w:val="24"/>
          <w:szCs w:val="24"/>
        </w:rPr>
        <w:t>ЕНВД</w:t>
      </w:r>
      <w:proofErr w:type="gramStart"/>
      <w:r w:rsidR="00E327CC">
        <w:rPr>
          <w:bCs/>
          <w:iCs/>
          <w:color w:val="000000"/>
          <w:spacing w:val="-1"/>
          <w:sz w:val="24"/>
          <w:szCs w:val="24"/>
        </w:rPr>
        <w:t>.</w:t>
      </w:r>
      <w:r w:rsidR="00241769" w:rsidRPr="005969FE">
        <w:rPr>
          <w:spacing w:val="-2"/>
          <w:sz w:val="24"/>
          <w:szCs w:val="24"/>
        </w:rPr>
        <w:t>П</w:t>
      </w:r>
      <w:proofErr w:type="gramEnd"/>
      <w:r w:rsidR="00241769" w:rsidRPr="005969FE">
        <w:rPr>
          <w:spacing w:val="-2"/>
          <w:sz w:val="24"/>
          <w:szCs w:val="24"/>
        </w:rPr>
        <w:t>оступление</w:t>
      </w:r>
      <w:r w:rsidR="00241769" w:rsidRPr="00700644">
        <w:rPr>
          <w:sz w:val="24"/>
          <w:szCs w:val="24"/>
        </w:rPr>
        <w:t>прогнозируется</w:t>
      </w:r>
      <w:r w:rsidR="00B60FF9">
        <w:rPr>
          <w:sz w:val="24"/>
          <w:szCs w:val="24"/>
        </w:rPr>
        <w:t>в</w:t>
      </w:r>
      <w:proofErr w:type="spellEnd"/>
      <w:r w:rsidR="00241769">
        <w:rPr>
          <w:sz w:val="24"/>
          <w:szCs w:val="24"/>
        </w:rPr>
        <w:t xml:space="preserve"> 2021 год </w:t>
      </w:r>
      <w:r w:rsidR="00241769" w:rsidRPr="00700644">
        <w:rPr>
          <w:sz w:val="24"/>
          <w:szCs w:val="24"/>
        </w:rPr>
        <w:t xml:space="preserve">в </w:t>
      </w:r>
      <w:r w:rsidR="00241769">
        <w:rPr>
          <w:sz w:val="24"/>
          <w:szCs w:val="24"/>
        </w:rPr>
        <w:t xml:space="preserve">объеме </w:t>
      </w:r>
      <w:r w:rsidR="002B49B8">
        <w:rPr>
          <w:sz w:val="24"/>
          <w:szCs w:val="24"/>
        </w:rPr>
        <w:t>1 720</w:t>
      </w:r>
      <w:r w:rsidR="0090156B">
        <w:rPr>
          <w:sz w:val="24"/>
          <w:szCs w:val="24"/>
        </w:rPr>
        <w:t> </w:t>
      </w:r>
      <w:r w:rsidR="002B49B8">
        <w:rPr>
          <w:sz w:val="24"/>
          <w:szCs w:val="24"/>
        </w:rPr>
        <w:t>000</w:t>
      </w:r>
      <w:r w:rsidR="0090156B">
        <w:rPr>
          <w:sz w:val="24"/>
          <w:szCs w:val="24"/>
        </w:rPr>
        <w:t>,0</w:t>
      </w:r>
      <w:r w:rsidR="00241769" w:rsidRPr="00700644">
        <w:rPr>
          <w:sz w:val="24"/>
          <w:szCs w:val="24"/>
        </w:rPr>
        <w:t xml:space="preserve"> рублей</w:t>
      </w:r>
      <w:r w:rsidR="002B49B8">
        <w:rPr>
          <w:sz w:val="24"/>
          <w:szCs w:val="24"/>
        </w:rPr>
        <w:t>, в 2022 году 210</w:t>
      </w:r>
      <w:r w:rsidR="0090156B">
        <w:rPr>
          <w:sz w:val="24"/>
          <w:szCs w:val="24"/>
        </w:rPr>
        <w:t> </w:t>
      </w:r>
      <w:r w:rsidR="002B49B8">
        <w:rPr>
          <w:sz w:val="24"/>
          <w:szCs w:val="24"/>
        </w:rPr>
        <w:t>000</w:t>
      </w:r>
      <w:r w:rsidR="0090156B">
        <w:rPr>
          <w:sz w:val="24"/>
          <w:szCs w:val="24"/>
        </w:rPr>
        <w:t>,0</w:t>
      </w:r>
      <w:r w:rsidR="002B49B8">
        <w:rPr>
          <w:sz w:val="24"/>
          <w:szCs w:val="24"/>
        </w:rPr>
        <w:t xml:space="preserve"> рублей, в 2023 году – 40</w:t>
      </w:r>
      <w:r w:rsidR="0090156B">
        <w:rPr>
          <w:sz w:val="24"/>
          <w:szCs w:val="24"/>
        </w:rPr>
        <w:t> </w:t>
      </w:r>
      <w:r w:rsidR="002B49B8">
        <w:rPr>
          <w:sz w:val="24"/>
          <w:szCs w:val="24"/>
        </w:rPr>
        <w:t>000</w:t>
      </w:r>
      <w:r w:rsidR="0090156B">
        <w:rPr>
          <w:sz w:val="24"/>
          <w:szCs w:val="24"/>
        </w:rPr>
        <w:t>,0</w:t>
      </w:r>
      <w:r w:rsidR="002B49B8">
        <w:rPr>
          <w:sz w:val="24"/>
          <w:szCs w:val="24"/>
        </w:rPr>
        <w:t xml:space="preserve"> рублей</w:t>
      </w:r>
      <w:r w:rsidR="00241769">
        <w:rPr>
          <w:sz w:val="24"/>
          <w:szCs w:val="24"/>
        </w:rPr>
        <w:t>.</w:t>
      </w:r>
    </w:p>
    <w:p w:rsidR="00082763" w:rsidRPr="00750E0D" w:rsidRDefault="00082763" w:rsidP="00750E0D">
      <w:pPr>
        <w:jc w:val="both"/>
        <w:rPr>
          <w:bCs/>
          <w:iCs/>
          <w:color w:val="000000"/>
          <w:spacing w:val="-1"/>
          <w:sz w:val="24"/>
          <w:szCs w:val="24"/>
        </w:rPr>
      </w:pPr>
    </w:p>
    <w:p w:rsidR="00507F49" w:rsidRPr="006942D3" w:rsidRDefault="00507F49" w:rsidP="00507F49">
      <w:pPr>
        <w:jc w:val="center"/>
        <w:rPr>
          <w:bCs/>
          <w:i/>
          <w:iCs/>
          <w:color w:val="000000"/>
          <w:spacing w:val="-1"/>
          <w:sz w:val="24"/>
          <w:szCs w:val="24"/>
        </w:rPr>
      </w:pPr>
      <w:r w:rsidRPr="006942D3">
        <w:rPr>
          <w:bCs/>
          <w:i/>
          <w:iCs/>
          <w:color w:val="000000"/>
          <w:spacing w:val="-1"/>
          <w:sz w:val="24"/>
          <w:szCs w:val="24"/>
        </w:rPr>
        <w:t>Единый сельскохозяйственный налог</w:t>
      </w:r>
      <w:r>
        <w:rPr>
          <w:bCs/>
          <w:i/>
          <w:iCs/>
          <w:color w:val="000000"/>
          <w:spacing w:val="-1"/>
          <w:sz w:val="24"/>
          <w:szCs w:val="24"/>
        </w:rPr>
        <w:t xml:space="preserve"> (ЕСХН)</w:t>
      </w:r>
    </w:p>
    <w:p w:rsidR="00507F49" w:rsidRDefault="00507F49" w:rsidP="00507F49">
      <w:pPr>
        <w:ind w:firstLine="708"/>
        <w:jc w:val="both"/>
        <w:rPr>
          <w:spacing w:val="3"/>
          <w:sz w:val="24"/>
          <w:szCs w:val="24"/>
        </w:rPr>
      </w:pPr>
      <w:r w:rsidRPr="00E1014F">
        <w:rPr>
          <w:sz w:val="24"/>
          <w:szCs w:val="24"/>
        </w:rPr>
        <w:t>Прогноз поступлений ЕСХН рассчитан, исходя из ожидаемого поступления в 20</w:t>
      </w:r>
      <w:r w:rsidR="00750E0D" w:rsidRPr="00E1014F">
        <w:rPr>
          <w:sz w:val="24"/>
          <w:szCs w:val="24"/>
        </w:rPr>
        <w:t>20</w:t>
      </w:r>
      <w:r w:rsidRPr="00E1014F">
        <w:rPr>
          <w:sz w:val="24"/>
          <w:szCs w:val="24"/>
        </w:rPr>
        <w:t xml:space="preserve"> год. </w:t>
      </w:r>
      <w:proofErr w:type="spellStart"/>
      <w:r w:rsidRPr="00E1014F">
        <w:rPr>
          <w:spacing w:val="-2"/>
          <w:sz w:val="24"/>
          <w:szCs w:val="24"/>
        </w:rPr>
        <w:t>Поступление</w:t>
      </w:r>
      <w:r w:rsidRPr="00E1014F">
        <w:rPr>
          <w:sz w:val="24"/>
          <w:szCs w:val="24"/>
        </w:rPr>
        <w:t>прогнозируетсяна</w:t>
      </w:r>
      <w:proofErr w:type="spellEnd"/>
      <w:r w:rsidRPr="00E1014F">
        <w:rPr>
          <w:sz w:val="24"/>
          <w:szCs w:val="24"/>
        </w:rPr>
        <w:t xml:space="preserve"> 202</w:t>
      </w:r>
      <w:r w:rsidR="00750E0D" w:rsidRPr="00E1014F">
        <w:rPr>
          <w:sz w:val="24"/>
          <w:szCs w:val="24"/>
        </w:rPr>
        <w:t>1</w:t>
      </w:r>
      <w:r w:rsidRPr="00E1014F">
        <w:rPr>
          <w:sz w:val="24"/>
          <w:szCs w:val="24"/>
        </w:rPr>
        <w:t xml:space="preserve"> год в объеме </w:t>
      </w:r>
      <w:r w:rsidR="0090156B" w:rsidRPr="00E1014F">
        <w:rPr>
          <w:sz w:val="24"/>
          <w:szCs w:val="24"/>
        </w:rPr>
        <w:t>2 170 000,0</w:t>
      </w:r>
      <w:r w:rsidRPr="00E1014F">
        <w:rPr>
          <w:sz w:val="24"/>
          <w:szCs w:val="24"/>
        </w:rPr>
        <w:t xml:space="preserve"> рублей, в 202</w:t>
      </w:r>
      <w:r w:rsidR="00750E0D" w:rsidRPr="00E1014F">
        <w:rPr>
          <w:sz w:val="24"/>
          <w:szCs w:val="24"/>
        </w:rPr>
        <w:t>2</w:t>
      </w:r>
      <w:r w:rsidRPr="00E1014F">
        <w:rPr>
          <w:sz w:val="24"/>
          <w:szCs w:val="24"/>
        </w:rPr>
        <w:t xml:space="preserve"> году </w:t>
      </w:r>
      <w:r w:rsidR="0090156B" w:rsidRPr="00E1014F">
        <w:rPr>
          <w:sz w:val="24"/>
          <w:szCs w:val="24"/>
        </w:rPr>
        <w:t>–2 190 000,0</w:t>
      </w:r>
      <w:r>
        <w:rPr>
          <w:sz w:val="24"/>
          <w:szCs w:val="24"/>
        </w:rPr>
        <w:t xml:space="preserve"> рублей, в 202</w:t>
      </w:r>
      <w:r w:rsidR="00750E0D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90156B">
        <w:rPr>
          <w:sz w:val="24"/>
          <w:szCs w:val="24"/>
        </w:rPr>
        <w:t>–2 230 000,0</w:t>
      </w:r>
      <w:r>
        <w:rPr>
          <w:sz w:val="24"/>
          <w:szCs w:val="24"/>
        </w:rPr>
        <w:t xml:space="preserve"> рублей</w:t>
      </w:r>
      <w:r w:rsidRPr="00700644">
        <w:rPr>
          <w:spacing w:val="3"/>
          <w:sz w:val="24"/>
          <w:szCs w:val="24"/>
        </w:rPr>
        <w:t xml:space="preserve">. </w:t>
      </w:r>
    </w:p>
    <w:p w:rsidR="00507F49" w:rsidRDefault="00507F49" w:rsidP="00507F49">
      <w:pPr>
        <w:ind w:firstLine="708"/>
        <w:jc w:val="both"/>
        <w:rPr>
          <w:spacing w:val="3"/>
          <w:sz w:val="24"/>
          <w:szCs w:val="24"/>
        </w:rPr>
      </w:pPr>
    </w:p>
    <w:p w:rsidR="00507F49" w:rsidRDefault="00507F49" w:rsidP="00507F49">
      <w:pPr>
        <w:ind w:firstLine="708"/>
        <w:jc w:val="both"/>
        <w:rPr>
          <w:i/>
          <w:spacing w:val="3"/>
          <w:sz w:val="24"/>
          <w:szCs w:val="24"/>
        </w:rPr>
      </w:pPr>
      <w:r w:rsidRPr="0070002A">
        <w:rPr>
          <w:i/>
          <w:spacing w:val="3"/>
          <w:sz w:val="24"/>
          <w:szCs w:val="24"/>
        </w:rPr>
        <w:t>Налог, взимаемый в связи с применением патентной системы налогообложения</w:t>
      </w:r>
    </w:p>
    <w:p w:rsidR="00E1014F" w:rsidRDefault="00507F49" w:rsidP="00507F49">
      <w:pPr>
        <w:ind w:firstLine="708"/>
        <w:jc w:val="both"/>
        <w:rPr>
          <w:spacing w:val="3"/>
          <w:sz w:val="24"/>
          <w:szCs w:val="24"/>
        </w:rPr>
      </w:pPr>
      <w:r w:rsidRPr="00E1014F">
        <w:rPr>
          <w:sz w:val="24"/>
          <w:szCs w:val="24"/>
        </w:rPr>
        <w:t>Прогноз поступлений налога рассчитан, исходя из ожидаемого поступления в 20</w:t>
      </w:r>
      <w:r w:rsidR="00750E0D" w:rsidRPr="00E1014F">
        <w:rPr>
          <w:sz w:val="24"/>
          <w:szCs w:val="24"/>
        </w:rPr>
        <w:t>20</w:t>
      </w:r>
      <w:r w:rsidRPr="00E1014F">
        <w:rPr>
          <w:sz w:val="24"/>
          <w:szCs w:val="24"/>
        </w:rPr>
        <w:t xml:space="preserve"> году и прогнозируемого увеличения количества плательщиков в течение налогового периода</w:t>
      </w:r>
      <w:r w:rsidR="00E1014F" w:rsidRPr="00E1014F">
        <w:rPr>
          <w:sz w:val="24"/>
          <w:szCs w:val="24"/>
        </w:rPr>
        <w:t xml:space="preserve"> в связи с отменой ЕНВД</w:t>
      </w:r>
      <w:r w:rsidRPr="00E1014F">
        <w:rPr>
          <w:sz w:val="24"/>
          <w:szCs w:val="24"/>
        </w:rPr>
        <w:t xml:space="preserve">. </w:t>
      </w:r>
      <w:proofErr w:type="spellStart"/>
      <w:r w:rsidRPr="00E1014F">
        <w:rPr>
          <w:spacing w:val="-2"/>
          <w:sz w:val="24"/>
          <w:szCs w:val="24"/>
        </w:rPr>
        <w:t>Поступление</w:t>
      </w:r>
      <w:r w:rsidRPr="00E1014F">
        <w:rPr>
          <w:sz w:val="24"/>
          <w:szCs w:val="24"/>
        </w:rPr>
        <w:t>прогнозируется</w:t>
      </w:r>
      <w:proofErr w:type="spellEnd"/>
      <w:r w:rsidRPr="00E1014F">
        <w:rPr>
          <w:sz w:val="24"/>
          <w:szCs w:val="24"/>
        </w:rPr>
        <w:t xml:space="preserve"> на 202</w:t>
      </w:r>
      <w:r w:rsidR="00750E0D" w:rsidRPr="00E1014F">
        <w:rPr>
          <w:sz w:val="24"/>
          <w:szCs w:val="24"/>
        </w:rPr>
        <w:t>1</w:t>
      </w:r>
      <w:r w:rsidRPr="00E1014F">
        <w:rPr>
          <w:sz w:val="24"/>
          <w:szCs w:val="24"/>
        </w:rPr>
        <w:t xml:space="preserve"> год в объеме </w:t>
      </w:r>
      <w:r w:rsidR="002707A8" w:rsidRPr="00E1014F">
        <w:rPr>
          <w:sz w:val="24"/>
          <w:szCs w:val="24"/>
        </w:rPr>
        <w:t>230 000,0</w:t>
      </w:r>
      <w:r w:rsidRPr="00E1014F">
        <w:rPr>
          <w:sz w:val="24"/>
          <w:szCs w:val="24"/>
        </w:rPr>
        <w:t xml:space="preserve"> рублей, в 202</w:t>
      </w:r>
      <w:r w:rsidR="00754BBF" w:rsidRPr="00E1014F">
        <w:rPr>
          <w:sz w:val="24"/>
          <w:szCs w:val="24"/>
        </w:rPr>
        <w:t>2</w:t>
      </w:r>
      <w:r w:rsidRPr="00E1014F">
        <w:rPr>
          <w:sz w:val="24"/>
          <w:szCs w:val="24"/>
        </w:rPr>
        <w:t xml:space="preserve"> году </w:t>
      </w:r>
      <w:r w:rsidR="002707A8" w:rsidRPr="00E1014F">
        <w:rPr>
          <w:sz w:val="24"/>
          <w:szCs w:val="24"/>
        </w:rPr>
        <w:t>–240 000,0</w:t>
      </w:r>
      <w:r w:rsidRPr="00E1014F">
        <w:rPr>
          <w:sz w:val="24"/>
          <w:szCs w:val="24"/>
        </w:rPr>
        <w:t xml:space="preserve"> рублей, в 202</w:t>
      </w:r>
      <w:r w:rsidR="00754BBF" w:rsidRPr="00E1014F">
        <w:rPr>
          <w:sz w:val="24"/>
          <w:szCs w:val="24"/>
        </w:rPr>
        <w:t>3</w:t>
      </w:r>
      <w:r w:rsidRPr="00E1014F">
        <w:rPr>
          <w:sz w:val="24"/>
          <w:szCs w:val="24"/>
        </w:rPr>
        <w:t xml:space="preserve"> году </w:t>
      </w:r>
      <w:r w:rsidR="002707A8" w:rsidRPr="00E1014F">
        <w:rPr>
          <w:sz w:val="24"/>
          <w:szCs w:val="24"/>
        </w:rPr>
        <w:t>–245 000,0</w:t>
      </w:r>
      <w:r w:rsidRPr="00E1014F">
        <w:rPr>
          <w:sz w:val="24"/>
          <w:szCs w:val="24"/>
        </w:rPr>
        <w:t xml:space="preserve"> рублей</w:t>
      </w:r>
      <w:r w:rsidRPr="00E1014F">
        <w:rPr>
          <w:spacing w:val="3"/>
          <w:sz w:val="24"/>
          <w:szCs w:val="24"/>
        </w:rPr>
        <w:t>.</w:t>
      </w:r>
    </w:p>
    <w:p w:rsidR="00507F49" w:rsidRPr="0070002A" w:rsidRDefault="00507F49" w:rsidP="00507F49">
      <w:pPr>
        <w:ind w:firstLine="708"/>
        <w:jc w:val="both"/>
        <w:rPr>
          <w:b/>
          <w:i/>
          <w:sz w:val="24"/>
          <w:szCs w:val="24"/>
        </w:rPr>
      </w:pPr>
    </w:p>
    <w:p w:rsidR="00507F49" w:rsidRPr="00ED2E18" w:rsidRDefault="00507F49" w:rsidP="00507F49">
      <w:pPr>
        <w:jc w:val="center"/>
        <w:rPr>
          <w:sz w:val="24"/>
          <w:szCs w:val="24"/>
        </w:rPr>
      </w:pPr>
      <w:r w:rsidRPr="00ED2E18">
        <w:rPr>
          <w:bCs/>
          <w:i/>
          <w:iCs/>
          <w:color w:val="000000"/>
          <w:spacing w:val="-1"/>
          <w:sz w:val="24"/>
          <w:szCs w:val="24"/>
        </w:rPr>
        <w:t>Налог на имущество организаций</w:t>
      </w:r>
    </w:p>
    <w:p w:rsidR="00507F49" w:rsidRDefault="00507F49" w:rsidP="00507F49">
      <w:pPr>
        <w:autoSpaceDE w:val="0"/>
        <w:autoSpaceDN w:val="0"/>
        <w:adjustRightInd w:val="0"/>
        <w:ind w:firstLine="54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</w:t>
      </w:r>
      <w:r>
        <w:rPr>
          <w:bCs/>
          <w:iCs/>
          <w:color w:val="000000"/>
          <w:spacing w:val="-1"/>
          <w:sz w:val="24"/>
          <w:szCs w:val="24"/>
        </w:rPr>
        <w:t xml:space="preserve">оступление налога планируется, </w:t>
      </w:r>
      <w:r w:rsidRPr="005969FE">
        <w:rPr>
          <w:sz w:val="24"/>
          <w:szCs w:val="24"/>
        </w:rPr>
        <w:t>исходя из</w:t>
      </w:r>
      <w:r>
        <w:rPr>
          <w:sz w:val="24"/>
          <w:szCs w:val="24"/>
        </w:rPr>
        <w:t xml:space="preserve"> ожидаемого поступления в 20</w:t>
      </w:r>
      <w:r w:rsidR="00754BBF">
        <w:rPr>
          <w:sz w:val="24"/>
          <w:szCs w:val="24"/>
        </w:rPr>
        <w:t>20</w:t>
      </w:r>
      <w:r w:rsidRPr="005969FE">
        <w:rPr>
          <w:sz w:val="24"/>
          <w:szCs w:val="24"/>
        </w:rPr>
        <w:t xml:space="preserve"> год</w:t>
      </w:r>
      <w:r>
        <w:rPr>
          <w:sz w:val="24"/>
          <w:szCs w:val="24"/>
        </w:rPr>
        <w:t>у с учетом введения в эксплуатацию новых объектов в бюджетной сфере</w:t>
      </w:r>
      <w:r w:rsidR="00350467">
        <w:rPr>
          <w:sz w:val="24"/>
          <w:szCs w:val="24"/>
        </w:rPr>
        <w:t xml:space="preserve"> (детский сад </w:t>
      </w:r>
      <w:proofErr w:type="gramStart"/>
      <w:r w:rsidR="00350467">
        <w:rPr>
          <w:sz w:val="24"/>
          <w:szCs w:val="24"/>
        </w:rPr>
        <w:t>с</w:t>
      </w:r>
      <w:proofErr w:type="gramEnd"/>
      <w:r w:rsidR="00350467">
        <w:rPr>
          <w:sz w:val="24"/>
          <w:szCs w:val="24"/>
        </w:rPr>
        <w:t xml:space="preserve">. </w:t>
      </w:r>
      <w:proofErr w:type="gramStart"/>
      <w:r w:rsidR="00350467">
        <w:rPr>
          <w:sz w:val="24"/>
          <w:szCs w:val="24"/>
        </w:rPr>
        <w:t>Усть-Кокса</w:t>
      </w:r>
      <w:proofErr w:type="gramEnd"/>
      <w:r w:rsidR="00350467">
        <w:rPr>
          <w:sz w:val="24"/>
          <w:szCs w:val="24"/>
        </w:rPr>
        <w:t>, ул. Нагорная 99)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в 202</w:t>
      </w:r>
      <w:r w:rsidR="00754BBF">
        <w:rPr>
          <w:spacing w:val="-1"/>
          <w:sz w:val="24"/>
          <w:szCs w:val="24"/>
        </w:rPr>
        <w:t>1</w:t>
      </w:r>
      <w:r w:rsidRPr="00700644">
        <w:rPr>
          <w:spacing w:val="-1"/>
          <w:sz w:val="24"/>
          <w:szCs w:val="24"/>
        </w:rPr>
        <w:t xml:space="preserve"> </w:t>
      </w:r>
      <w:proofErr w:type="spellStart"/>
      <w:r w:rsidRPr="00700644">
        <w:rPr>
          <w:spacing w:val="-1"/>
          <w:sz w:val="24"/>
          <w:szCs w:val="24"/>
        </w:rPr>
        <w:t>году</w:t>
      </w:r>
      <w:r>
        <w:rPr>
          <w:bCs/>
          <w:iCs/>
          <w:color w:val="000000"/>
          <w:spacing w:val="-1"/>
          <w:sz w:val="24"/>
          <w:szCs w:val="24"/>
        </w:rPr>
        <w:t>в</w:t>
      </w:r>
      <w:proofErr w:type="spellEnd"/>
      <w:r>
        <w:rPr>
          <w:bCs/>
          <w:iCs/>
          <w:color w:val="000000"/>
          <w:spacing w:val="-1"/>
          <w:sz w:val="24"/>
          <w:szCs w:val="24"/>
        </w:rPr>
        <w:t xml:space="preserve"> объеме</w:t>
      </w:r>
      <w:r w:rsidR="00350467">
        <w:rPr>
          <w:bCs/>
          <w:iCs/>
          <w:color w:val="000000"/>
          <w:spacing w:val="-1"/>
          <w:sz w:val="24"/>
          <w:szCs w:val="24"/>
        </w:rPr>
        <w:t>11 900 000,0</w:t>
      </w:r>
      <w:r>
        <w:rPr>
          <w:spacing w:val="-1"/>
          <w:sz w:val="24"/>
          <w:szCs w:val="24"/>
        </w:rPr>
        <w:t xml:space="preserve"> рублей, в 202</w:t>
      </w:r>
      <w:r w:rsidR="00754BBF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году –</w:t>
      </w:r>
      <w:r w:rsidR="00350467">
        <w:rPr>
          <w:spacing w:val="-1"/>
          <w:sz w:val="24"/>
          <w:szCs w:val="24"/>
        </w:rPr>
        <w:t>11 950 000,0</w:t>
      </w:r>
      <w:r>
        <w:rPr>
          <w:spacing w:val="-1"/>
          <w:sz w:val="24"/>
          <w:szCs w:val="24"/>
        </w:rPr>
        <w:t xml:space="preserve"> рублей, в 202</w:t>
      </w:r>
      <w:r w:rsidR="00754BBF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году </w:t>
      </w:r>
      <w:r w:rsidR="00350467">
        <w:rPr>
          <w:spacing w:val="-1"/>
          <w:sz w:val="24"/>
          <w:szCs w:val="24"/>
        </w:rPr>
        <w:t>–11 980 000,0</w:t>
      </w:r>
      <w:r>
        <w:rPr>
          <w:spacing w:val="-1"/>
          <w:sz w:val="24"/>
          <w:szCs w:val="24"/>
        </w:rPr>
        <w:t xml:space="preserve"> рублей.</w:t>
      </w:r>
    </w:p>
    <w:p w:rsidR="00507F49" w:rsidRPr="00507F49" w:rsidRDefault="00507F49" w:rsidP="00507F49">
      <w:pPr>
        <w:ind w:firstLine="708"/>
        <w:jc w:val="both"/>
        <w:rPr>
          <w:b/>
          <w:bCs/>
          <w:i/>
          <w:color w:val="000000"/>
          <w:spacing w:val="4"/>
          <w:sz w:val="24"/>
          <w:szCs w:val="24"/>
          <w:highlight w:val="lightGray"/>
        </w:rPr>
      </w:pPr>
    </w:p>
    <w:p w:rsidR="00507F49" w:rsidRPr="00ED2E18" w:rsidRDefault="00507F49" w:rsidP="00507F49">
      <w:pPr>
        <w:shd w:val="clear" w:color="auto" w:fill="FFFFFF"/>
        <w:spacing w:line="226" w:lineRule="exact"/>
        <w:jc w:val="center"/>
        <w:rPr>
          <w:bCs/>
          <w:i/>
          <w:color w:val="000000"/>
          <w:spacing w:val="4"/>
          <w:sz w:val="24"/>
          <w:szCs w:val="24"/>
        </w:rPr>
      </w:pPr>
      <w:r w:rsidRPr="00ED2E18">
        <w:rPr>
          <w:bCs/>
          <w:i/>
          <w:color w:val="000000"/>
          <w:spacing w:val="4"/>
          <w:sz w:val="24"/>
          <w:szCs w:val="24"/>
        </w:rPr>
        <w:t>Государственная пошлина</w:t>
      </w:r>
    </w:p>
    <w:p w:rsidR="00507F49" w:rsidRPr="00700644" w:rsidRDefault="00507F49" w:rsidP="00507F49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 w:rsidRPr="00700644">
        <w:rPr>
          <w:bCs/>
          <w:color w:val="000000"/>
          <w:spacing w:val="4"/>
          <w:sz w:val="24"/>
          <w:szCs w:val="24"/>
        </w:rPr>
        <w:tab/>
      </w:r>
      <w:r w:rsidRPr="00F73D4B">
        <w:rPr>
          <w:bCs/>
          <w:color w:val="000000"/>
          <w:spacing w:val="4"/>
          <w:sz w:val="24"/>
          <w:szCs w:val="24"/>
        </w:rPr>
        <w:t xml:space="preserve">Поступление </w:t>
      </w:r>
      <w:r w:rsidRPr="00F73D4B">
        <w:rPr>
          <w:sz w:val="24"/>
          <w:szCs w:val="24"/>
        </w:rPr>
        <w:t xml:space="preserve">прогноза </w:t>
      </w:r>
      <w:r w:rsidRPr="00F73D4B">
        <w:rPr>
          <w:bCs/>
          <w:color w:val="000000"/>
          <w:spacing w:val="4"/>
          <w:sz w:val="24"/>
          <w:szCs w:val="24"/>
        </w:rPr>
        <w:t>доходов планируется, исходя из ожидаемого поступления в 20</w:t>
      </w:r>
      <w:r w:rsidR="00754BBF" w:rsidRPr="00F73D4B">
        <w:rPr>
          <w:bCs/>
          <w:color w:val="000000"/>
          <w:spacing w:val="4"/>
          <w:sz w:val="24"/>
          <w:szCs w:val="24"/>
        </w:rPr>
        <w:t>20</w:t>
      </w:r>
      <w:r w:rsidRPr="00F73D4B">
        <w:rPr>
          <w:bCs/>
          <w:color w:val="000000"/>
          <w:spacing w:val="4"/>
          <w:sz w:val="24"/>
          <w:szCs w:val="24"/>
        </w:rPr>
        <w:t xml:space="preserve"> году, а также на </w:t>
      </w:r>
      <w:proofErr w:type="spellStart"/>
      <w:r w:rsidRPr="00F73D4B">
        <w:rPr>
          <w:bCs/>
          <w:color w:val="000000"/>
          <w:spacing w:val="4"/>
          <w:sz w:val="24"/>
          <w:szCs w:val="24"/>
        </w:rPr>
        <w:t>основаниипрогнозных</w:t>
      </w:r>
      <w:proofErr w:type="spellEnd"/>
      <w:r w:rsidRPr="00F73D4B">
        <w:rPr>
          <w:bCs/>
          <w:color w:val="000000"/>
          <w:spacing w:val="4"/>
          <w:sz w:val="24"/>
          <w:szCs w:val="24"/>
        </w:rPr>
        <w:t xml:space="preserve"> данных администраторов доходов по закрепленным доходным источникам.</w:t>
      </w:r>
    </w:p>
    <w:p w:rsidR="00507F49" w:rsidRPr="00700644" w:rsidRDefault="00507F49" w:rsidP="00507F49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lastRenderedPageBreak/>
        <w:tab/>
        <w:t>На 202</w:t>
      </w:r>
      <w:r w:rsidR="00754BBF">
        <w:rPr>
          <w:bCs/>
          <w:color w:val="000000"/>
          <w:spacing w:val="4"/>
          <w:sz w:val="24"/>
          <w:szCs w:val="24"/>
        </w:rPr>
        <w:t>1</w:t>
      </w:r>
      <w:r w:rsidRPr="00700644">
        <w:rPr>
          <w:bCs/>
          <w:color w:val="000000"/>
          <w:spacing w:val="4"/>
          <w:sz w:val="24"/>
          <w:szCs w:val="24"/>
        </w:rPr>
        <w:t xml:space="preserve"> год планир</w:t>
      </w:r>
      <w:r>
        <w:rPr>
          <w:bCs/>
          <w:color w:val="000000"/>
          <w:spacing w:val="4"/>
          <w:sz w:val="24"/>
          <w:szCs w:val="24"/>
        </w:rPr>
        <w:t xml:space="preserve">уется </w:t>
      </w:r>
      <w:r w:rsidRPr="00700644">
        <w:rPr>
          <w:bCs/>
          <w:color w:val="000000"/>
          <w:spacing w:val="4"/>
          <w:sz w:val="24"/>
          <w:szCs w:val="24"/>
        </w:rPr>
        <w:t xml:space="preserve">поступление в </w:t>
      </w:r>
      <w:r>
        <w:rPr>
          <w:bCs/>
          <w:color w:val="000000"/>
          <w:spacing w:val="4"/>
          <w:sz w:val="24"/>
          <w:szCs w:val="24"/>
        </w:rPr>
        <w:t xml:space="preserve">объеме </w:t>
      </w:r>
      <w:r w:rsidR="00350467">
        <w:rPr>
          <w:bCs/>
          <w:color w:val="000000"/>
          <w:spacing w:val="4"/>
          <w:sz w:val="24"/>
          <w:szCs w:val="24"/>
        </w:rPr>
        <w:t>1 </w:t>
      </w:r>
      <w:r w:rsidR="001A37FB">
        <w:rPr>
          <w:bCs/>
          <w:color w:val="000000"/>
          <w:spacing w:val="4"/>
          <w:sz w:val="24"/>
          <w:szCs w:val="24"/>
        </w:rPr>
        <w:t>580</w:t>
      </w:r>
      <w:r w:rsidR="00350467">
        <w:rPr>
          <w:bCs/>
          <w:color w:val="000000"/>
          <w:spacing w:val="4"/>
          <w:sz w:val="24"/>
          <w:szCs w:val="24"/>
        </w:rPr>
        <w:t> 000,0</w:t>
      </w:r>
      <w:r>
        <w:rPr>
          <w:bCs/>
          <w:color w:val="000000"/>
          <w:spacing w:val="4"/>
          <w:sz w:val="24"/>
          <w:szCs w:val="24"/>
        </w:rPr>
        <w:t xml:space="preserve"> рублей, на 202</w:t>
      </w:r>
      <w:r w:rsidR="00754BBF">
        <w:rPr>
          <w:bCs/>
          <w:color w:val="000000"/>
          <w:spacing w:val="4"/>
          <w:sz w:val="24"/>
          <w:szCs w:val="24"/>
        </w:rPr>
        <w:t>2</w:t>
      </w:r>
      <w:r>
        <w:rPr>
          <w:bCs/>
          <w:color w:val="000000"/>
          <w:spacing w:val="4"/>
          <w:sz w:val="24"/>
          <w:szCs w:val="24"/>
        </w:rPr>
        <w:t xml:space="preserve"> год </w:t>
      </w:r>
      <w:r w:rsidR="00350467">
        <w:rPr>
          <w:bCs/>
          <w:color w:val="000000"/>
          <w:spacing w:val="4"/>
          <w:sz w:val="24"/>
          <w:szCs w:val="24"/>
        </w:rPr>
        <w:t>–1 </w:t>
      </w:r>
      <w:r w:rsidR="001A37FB">
        <w:rPr>
          <w:bCs/>
          <w:color w:val="000000"/>
          <w:spacing w:val="4"/>
          <w:sz w:val="24"/>
          <w:szCs w:val="24"/>
        </w:rPr>
        <w:t>595</w:t>
      </w:r>
      <w:r w:rsidR="00350467">
        <w:rPr>
          <w:bCs/>
          <w:color w:val="000000"/>
          <w:spacing w:val="4"/>
          <w:sz w:val="24"/>
          <w:szCs w:val="24"/>
        </w:rPr>
        <w:t> 000,0</w:t>
      </w:r>
      <w:r>
        <w:rPr>
          <w:bCs/>
          <w:color w:val="000000"/>
          <w:spacing w:val="4"/>
          <w:sz w:val="24"/>
          <w:szCs w:val="24"/>
        </w:rPr>
        <w:t xml:space="preserve"> рублей, 202</w:t>
      </w:r>
      <w:r w:rsidR="00350467">
        <w:rPr>
          <w:bCs/>
          <w:color w:val="000000"/>
          <w:spacing w:val="4"/>
          <w:sz w:val="24"/>
          <w:szCs w:val="24"/>
        </w:rPr>
        <w:t>3</w:t>
      </w:r>
      <w:r>
        <w:rPr>
          <w:bCs/>
          <w:color w:val="000000"/>
          <w:spacing w:val="4"/>
          <w:sz w:val="24"/>
          <w:szCs w:val="24"/>
        </w:rPr>
        <w:t xml:space="preserve"> год </w:t>
      </w:r>
      <w:r w:rsidR="00350467">
        <w:rPr>
          <w:bCs/>
          <w:color w:val="000000"/>
          <w:spacing w:val="4"/>
          <w:sz w:val="24"/>
          <w:szCs w:val="24"/>
        </w:rPr>
        <w:t>–1  </w:t>
      </w:r>
      <w:r w:rsidR="001A37FB">
        <w:rPr>
          <w:bCs/>
          <w:color w:val="000000"/>
          <w:spacing w:val="4"/>
          <w:sz w:val="24"/>
          <w:szCs w:val="24"/>
        </w:rPr>
        <w:t xml:space="preserve">600 </w:t>
      </w:r>
      <w:r w:rsidR="00350467">
        <w:rPr>
          <w:bCs/>
          <w:color w:val="000000"/>
          <w:spacing w:val="4"/>
          <w:sz w:val="24"/>
          <w:szCs w:val="24"/>
        </w:rPr>
        <w:t>000,0</w:t>
      </w:r>
      <w:r>
        <w:rPr>
          <w:bCs/>
          <w:color w:val="000000"/>
          <w:spacing w:val="4"/>
          <w:sz w:val="24"/>
          <w:szCs w:val="24"/>
        </w:rPr>
        <w:t xml:space="preserve"> рублей.</w:t>
      </w:r>
    </w:p>
    <w:p w:rsidR="00507F49" w:rsidRPr="00700644" w:rsidRDefault="00507F49" w:rsidP="00507F49">
      <w:pPr>
        <w:shd w:val="clear" w:color="auto" w:fill="FFFFFF"/>
        <w:spacing w:line="226" w:lineRule="exact"/>
        <w:jc w:val="center"/>
        <w:rPr>
          <w:bCs/>
          <w:color w:val="000000"/>
          <w:spacing w:val="4"/>
          <w:sz w:val="24"/>
          <w:szCs w:val="24"/>
        </w:rPr>
      </w:pPr>
    </w:p>
    <w:p w:rsidR="00507F49" w:rsidRPr="00FD09A5" w:rsidRDefault="00507F49" w:rsidP="00507F49">
      <w:pPr>
        <w:jc w:val="center"/>
        <w:rPr>
          <w:i/>
          <w:sz w:val="24"/>
          <w:szCs w:val="24"/>
        </w:rPr>
      </w:pPr>
      <w:r w:rsidRPr="00FD09A5">
        <w:rPr>
          <w:i/>
          <w:sz w:val="24"/>
          <w:szCs w:val="24"/>
        </w:rPr>
        <w:t>Доходы от использования имущества, находящегося</w:t>
      </w:r>
    </w:p>
    <w:p w:rsidR="00507F49" w:rsidRPr="007E6BE0" w:rsidRDefault="00507F49" w:rsidP="00507F49">
      <w:pPr>
        <w:jc w:val="center"/>
        <w:rPr>
          <w:i/>
          <w:sz w:val="24"/>
          <w:szCs w:val="24"/>
        </w:rPr>
      </w:pPr>
      <w:r w:rsidRPr="00FD09A5">
        <w:rPr>
          <w:i/>
          <w:sz w:val="24"/>
          <w:szCs w:val="24"/>
        </w:rPr>
        <w:t>в государственной и муниципальной собственности</w:t>
      </w:r>
    </w:p>
    <w:p w:rsidR="00507F49" w:rsidRPr="00754BBF" w:rsidRDefault="00507F49" w:rsidP="00754BBF">
      <w:pPr>
        <w:ind w:firstLine="708"/>
        <w:jc w:val="both"/>
        <w:rPr>
          <w:spacing w:val="9"/>
          <w:sz w:val="24"/>
          <w:szCs w:val="24"/>
        </w:rPr>
      </w:pPr>
      <w:r w:rsidRPr="00700644">
        <w:rPr>
          <w:sz w:val="24"/>
          <w:szCs w:val="24"/>
        </w:rPr>
        <w:t xml:space="preserve">Поступление доходов от использования имущества, находящегося </w:t>
      </w:r>
      <w:proofErr w:type="spellStart"/>
      <w:r w:rsidRPr="00700644">
        <w:rPr>
          <w:sz w:val="24"/>
          <w:szCs w:val="24"/>
        </w:rPr>
        <w:t>в</w:t>
      </w:r>
      <w:r w:rsidRPr="00700644">
        <w:rPr>
          <w:spacing w:val="9"/>
          <w:sz w:val="24"/>
          <w:szCs w:val="24"/>
        </w:rPr>
        <w:t>муниципальной</w:t>
      </w:r>
      <w:proofErr w:type="spellEnd"/>
      <w:r w:rsidRPr="00700644">
        <w:rPr>
          <w:spacing w:val="9"/>
          <w:sz w:val="24"/>
          <w:szCs w:val="24"/>
        </w:rPr>
        <w:t xml:space="preserve"> </w:t>
      </w:r>
      <w:proofErr w:type="spellStart"/>
      <w:r w:rsidRPr="00700644">
        <w:rPr>
          <w:spacing w:val="9"/>
          <w:sz w:val="24"/>
          <w:szCs w:val="24"/>
        </w:rPr>
        <w:t>собственности</w:t>
      </w:r>
      <w:r>
        <w:rPr>
          <w:spacing w:val="9"/>
          <w:sz w:val="24"/>
          <w:szCs w:val="24"/>
        </w:rPr>
        <w:t>в</w:t>
      </w:r>
      <w:proofErr w:type="spellEnd"/>
      <w:r>
        <w:rPr>
          <w:spacing w:val="9"/>
          <w:sz w:val="24"/>
          <w:szCs w:val="24"/>
        </w:rPr>
        <w:t xml:space="preserve"> 202</w:t>
      </w:r>
      <w:r w:rsidR="00754BBF">
        <w:rPr>
          <w:spacing w:val="9"/>
          <w:sz w:val="24"/>
          <w:szCs w:val="24"/>
        </w:rPr>
        <w:t>1</w:t>
      </w:r>
      <w:r w:rsidRPr="00700644">
        <w:rPr>
          <w:spacing w:val="9"/>
          <w:sz w:val="24"/>
          <w:szCs w:val="24"/>
        </w:rPr>
        <w:t xml:space="preserve"> год </w:t>
      </w:r>
      <w:r w:rsidRPr="00700644">
        <w:rPr>
          <w:spacing w:val="-2"/>
          <w:sz w:val="24"/>
          <w:szCs w:val="24"/>
        </w:rPr>
        <w:t xml:space="preserve">прогнозируется в объеме </w:t>
      </w:r>
      <w:r w:rsidR="00350467">
        <w:rPr>
          <w:spacing w:val="-2"/>
          <w:sz w:val="24"/>
          <w:szCs w:val="24"/>
        </w:rPr>
        <w:t>9 661 514,0</w:t>
      </w:r>
      <w:r w:rsidRPr="00700644">
        <w:rPr>
          <w:spacing w:val="-2"/>
          <w:sz w:val="24"/>
          <w:szCs w:val="24"/>
        </w:rPr>
        <w:t>рублей</w:t>
      </w:r>
      <w:r>
        <w:rPr>
          <w:spacing w:val="-2"/>
          <w:sz w:val="24"/>
          <w:szCs w:val="24"/>
        </w:rPr>
        <w:t>, в202</w:t>
      </w:r>
      <w:r w:rsidR="00754BBF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год </w:t>
      </w:r>
      <w:r w:rsidR="00350467">
        <w:rPr>
          <w:spacing w:val="-2"/>
          <w:sz w:val="24"/>
          <w:szCs w:val="24"/>
        </w:rPr>
        <w:t>–9 396 063,0</w:t>
      </w:r>
      <w:r>
        <w:rPr>
          <w:spacing w:val="-2"/>
          <w:sz w:val="24"/>
          <w:szCs w:val="24"/>
        </w:rPr>
        <w:t xml:space="preserve"> рубл</w:t>
      </w:r>
      <w:r w:rsidR="00350467">
        <w:rPr>
          <w:spacing w:val="-2"/>
          <w:sz w:val="24"/>
          <w:szCs w:val="24"/>
        </w:rPr>
        <w:t>я</w:t>
      </w:r>
      <w:r>
        <w:rPr>
          <w:spacing w:val="-2"/>
          <w:sz w:val="24"/>
          <w:szCs w:val="24"/>
        </w:rPr>
        <w:t>, на 202</w:t>
      </w:r>
      <w:r w:rsidR="00754BBF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год </w:t>
      </w:r>
      <w:r w:rsidR="00350467">
        <w:rPr>
          <w:spacing w:val="-2"/>
          <w:sz w:val="24"/>
          <w:szCs w:val="24"/>
        </w:rPr>
        <w:t>–9 416 562,0</w:t>
      </w:r>
      <w:r>
        <w:rPr>
          <w:spacing w:val="-2"/>
          <w:sz w:val="24"/>
          <w:szCs w:val="24"/>
        </w:rPr>
        <w:t xml:space="preserve"> рублей, в том числе</w:t>
      </w:r>
      <w:r w:rsidRPr="00700644">
        <w:rPr>
          <w:spacing w:val="-2"/>
          <w:sz w:val="24"/>
          <w:szCs w:val="24"/>
        </w:rPr>
        <w:t>:</w:t>
      </w:r>
    </w:p>
    <w:p w:rsidR="00507F49" w:rsidRPr="00A37B1E" w:rsidRDefault="00754BBF" w:rsidP="00507F49">
      <w:pPr>
        <w:ind w:firstLine="708"/>
        <w:jc w:val="both"/>
        <w:rPr>
          <w:spacing w:val="-2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07F49" w:rsidRPr="00A37B1E">
        <w:rPr>
          <w:sz w:val="24"/>
          <w:szCs w:val="24"/>
        </w:rPr>
        <w:t xml:space="preserve">доходов, получаемых в виде арендной платы за земельные участки, </w:t>
      </w:r>
      <w:r w:rsidR="00507F49" w:rsidRPr="00A37B1E">
        <w:rPr>
          <w:spacing w:val="-1"/>
          <w:sz w:val="24"/>
          <w:szCs w:val="24"/>
        </w:rPr>
        <w:t xml:space="preserve">государственная собственность на которые не разграничена и которые </w:t>
      </w:r>
      <w:r w:rsidR="00507F49" w:rsidRPr="00A37B1E">
        <w:rPr>
          <w:spacing w:val="2"/>
          <w:sz w:val="24"/>
          <w:szCs w:val="24"/>
        </w:rPr>
        <w:t xml:space="preserve">расположены в границах сельских поселений, а также средств от продажи </w:t>
      </w:r>
      <w:r w:rsidR="00507F49" w:rsidRPr="00A37B1E">
        <w:rPr>
          <w:spacing w:val="1"/>
          <w:sz w:val="24"/>
          <w:szCs w:val="24"/>
        </w:rPr>
        <w:t>права на заключение договоров аренды</w:t>
      </w:r>
      <w:r w:rsidR="00507F49">
        <w:rPr>
          <w:spacing w:val="1"/>
          <w:sz w:val="24"/>
          <w:szCs w:val="24"/>
        </w:rPr>
        <w:t xml:space="preserve"> указанных земельных участков в</w:t>
      </w:r>
      <w:r w:rsidR="00507F49" w:rsidRPr="00A37B1E">
        <w:rPr>
          <w:spacing w:val="1"/>
          <w:sz w:val="24"/>
          <w:szCs w:val="24"/>
        </w:rPr>
        <w:t xml:space="preserve"> 20</w:t>
      </w:r>
      <w:r w:rsidR="00507F49">
        <w:rPr>
          <w:spacing w:val="1"/>
          <w:sz w:val="24"/>
          <w:szCs w:val="24"/>
        </w:rPr>
        <w:t>2</w:t>
      </w:r>
      <w:r>
        <w:rPr>
          <w:spacing w:val="1"/>
          <w:sz w:val="24"/>
          <w:szCs w:val="24"/>
        </w:rPr>
        <w:t>1</w:t>
      </w:r>
      <w:r w:rsidR="00507F49" w:rsidRPr="00A37B1E">
        <w:rPr>
          <w:spacing w:val="1"/>
          <w:sz w:val="24"/>
          <w:szCs w:val="24"/>
        </w:rPr>
        <w:t xml:space="preserve"> год</w:t>
      </w:r>
      <w:r w:rsidR="00507F49">
        <w:rPr>
          <w:spacing w:val="1"/>
          <w:sz w:val="24"/>
          <w:szCs w:val="24"/>
        </w:rPr>
        <w:t>у</w:t>
      </w:r>
      <w:r w:rsidR="00507F49" w:rsidRPr="00A37B1E">
        <w:rPr>
          <w:spacing w:val="1"/>
          <w:sz w:val="24"/>
          <w:szCs w:val="24"/>
        </w:rPr>
        <w:t xml:space="preserve"> в </w:t>
      </w:r>
      <w:r w:rsidR="00507F49" w:rsidRPr="00A37B1E">
        <w:rPr>
          <w:spacing w:val="-2"/>
          <w:sz w:val="24"/>
          <w:szCs w:val="24"/>
        </w:rPr>
        <w:t xml:space="preserve">сумме </w:t>
      </w:r>
      <w:r w:rsidR="00350467">
        <w:rPr>
          <w:spacing w:val="-2"/>
          <w:sz w:val="24"/>
          <w:szCs w:val="24"/>
        </w:rPr>
        <w:t>8 972 514,0</w:t>
      </w:r>
      <w:r w:rsidR="00507F49" w:rsidRPr="00A37B1E">
        <w:rPr>
          <w:spacing w:val="-2"/>
          <w:sz w:val="24"/>
          <w:szCs w:val="24"/>
        </w:rPr>
        <w:t>рублей</w:t>
      </w:r>
      <w:r w:rsidR="00507F49">
        <w:rPr>
          <w:spacing w:val="-2"/>
          <w:sz w:val="24"/>
          <w:szCs w:val="24"/>
        </w:rPr>
        <w:t>, в</w:t>
      </w:r>
      <w:r w:rsidR="00507F49" w:rsidRPr="00A37B1E">
        <w:rPr>
          <w:spacing w:val="-2"/>
          <w:sz w:val="24"/>
          <w:szCs w:val="24"/>
        </w:rPr>
        <w:t xml:space="preserve"> 202</w:t>
      </w:r>
      <w:r>
        <w:rPr>
          <w:spacing w:val="-2"/>
          <w:sz w:val="24"/>
          <w:szCs w:val="24"/>
        </w:rPr>
        <w:t>2</w:t>
      </w:r>
      <w:r w:rsidR="00507F49" w:rsidRPr="00A37B1E">
        <w:rPr>
          <w:spacing w:val="-2"/>
          <w:sz w:val="24"/>
          <w:szCs w:val="24"/>
        </w:rPr>
        <w:t xml:space="preserve"> год</w:t>
      </w:r>
      <w:r w:rsidR="00507F49">
        <w:rPr>
          <w:spacing w:val="-2"/>
          <w:sz w:val="24"/>
          <w:szCs w:val="24"/>
        </w:rPr>
        <w:t>у</w:t>
      </w:r>
      <w:r w:rsidR="00350467">
        <w:rPr>
          <w:spacing w:val="-2"/>
          <w:sz w:val="24"/>
          <w:szCs w:val="24"/>
        </w:rPr>
        <w:t>8 707 063,0</w:t>
      </w:r>
      <w:r w:rsidR="00507F49">
        <w:rPr>
          <w:spacing w:val="-2"/>
          <w:sz w:val="24"/>
          <w:szCs w:val="24"/>
        </w:rPr>
        <w:t xml:space="preserve"> рубл</w:t>
      </w:r>
      <w:r w:rsidR="00350467">
        <w:rPr>
          <w:spacing w:val="-2"/>
          <w:sz w:val="24"/>
          <w:szCs w:val="24"/>
        </w:rPr>
        <w:t>я</w:t>
      </w:r>
      <w:r w:rsidR="00507F49">
        <w:rPr>
          <w:spacing w:val="-2"/>
          <w:sz w:val="24"/>
          <w:szCs w:val="24"/>
        </w:rPr>
        <w:t>, в</w:t>
      </w:r>
      <w:r w:rsidR="00507F49" w:rsidRPr="00A37B1E">
        <w:rPr>
          <w:spacing w:val="-2"/>
          <w:sz w:val="24"/>
          <w:szCs w:val="24"/>
        </w:rPr>
        <w:t xml:space="preserve"> 202</w:t>
      </w:r>
      <w:r>
        <w:rPr>
          <w:spacing w:val="-2"/>
          <w:sz w:val="24"/>
          <w:szCs w:val="24"/>
        </w:rPr>
        <w:t>3</w:t>
      </w:r>
      <w:r w:rsidR="00507F49" w:rsidRPr="00A37B1E">
        <w:rPr>
          <w:spacing w:val="-2"/>
          <w:sz w:val="24"/>
          <w:szCs w:val="24"/>
        </w:rPr>
        <w:t xml:space="preserve"> год</w:t>
      </w:r>
      <w:r w:rsidR="00507F49">
        <w:rPr>
          <w:spacing w:val="-2"/>
          <w:sz w:val="24"/>
          <w:szCs w:val="24"/>
        </w:rPr>
        <w:t>у</w:t>
      </w:r>
      <w:r w:rsidR="00350467">
        <w:rPr>
          <w:spacing w:val="-2"/>
          <w:sz w:val="24"/>
          <w:szCs w:val="24"/>
        </w:rPr>
        <w:t>–8 727 562,0</w:t>
      </w:r>
      <w:r w:rsidR="00507F49" w:rsidRPr="00A37B1E">
        <w:rPr>
          <w:spacing w:val="-2"/>
          <w:sz w:val="24"/>
          <w:szCs w:val="24"/>
        </w:rPr>
        <w:t xml:space="preserve"> рубл</w:t>
      </w:r>
      <w:r w:rsidR="00350467">
        <w:rPr>
          <w:spacing w:val="-2"/>
          <w:sz w:val="24"/>
          <w:szCs w:val="24"/>
        </w:rPr>
        <w:t>я</w:t>
      </w:r>
      <w:r w:rsidR="00507F49" w:rsidRPr="00A37B1E">
        <w:rPr>
          <w:spacing w:val="-2"/>
          <w:sz w:val="24"/>
          <w:szCs w:val="24"/>
        </w:rPr>
        <w:t>;</w:t>
      </w:r>
      <w:proofErr w:type="gramEnd"/>
    </w:p>
    <w:p w:rsidR="00507F49" w:rsidRPr="00A37B1E" w:rsidRDefault="00754BBF" w:rsidP="00507F4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07F49" w:rsidRPr="00A37B1E">
        <w:rPr>
          <w:color w:val="000000"/>
          <w:sz w:val="24"/>
          <w:szCs w:val="24"/>
        </w:rPr>
        <w:t>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</w:r>
      <w:r w:rsidR="00507F49" w:rsidRPr="00F51ACA">
        <w:rPr>
          <w:color w:val="000000"/>
          <w:sz w:val="24"/>
          <w:szCs w:val="24"/>
        </w:rPr>
        <w:t>) в 202</w:t>
      </w:r>
      <w:r w:rsidRPr="00F51ACA">
        <w:rPr>
          <w:color w:val="000000"/>
          <w:sz w:val="24"/>
          <w:szCs w:val="24"/>
        </w:rPr>
        <w:t>1</w:t>
      </w:r>
      <w:r w:rsidR="00507F49" w:rsidRPr="00F51ACA">
        <w:rPr>
          <w:color w:val="000000"/>
          <w:sz w:val="24"/>
          <w:szCs w:val="24"/>
        </w:rPr>
        <w:t xml:space="preserve"> году, в 202</w:t>
      </w:r>
      <w:r w:rsidRPr="00F51ACA">
        <w:rPr>
          <w:color w:val="000000"/>
          <w:sz w:val="24"/>
          <w:szCs w:val="24"/>
        </w:rPr>
        <w:t>2</w:t>
      </w:r>
      <w:r w:rsidR="00507F49" w:rsidRPr="00F51ACA">
        <w:rPr>
          <w:color w:val="000000"/>
          <w:sz w:val="24"/>
          <w:szCs w:val="24"/>
        </w:rPr>
        <w:t xml:space="preserve"> и 202</w:t>
      </w:r>
      <w:r w:rsidRPr="00F51ACA">
        <w:rPr>
          <w:color w:val="000000"/>
          <w:sz w:val="24"/>
          <w:szCs w:val="24"/>
        </w:rPr>
        <w:t>3</w:t>
      </w:r>
      <w:r w:rsidR="00507F49" w:rsidRPr="00F51ACA">
        <w:rPr>
          <w:color w:val="000000"/>
          <w:sz w:val="24"/>
          <w:szCs w:val="24"/>
        </w:rPr>
        <w:t xml:space="preserve"> </w:t>
      </w:r>
      <w:proofErr w:type="spellStart"/>
      <w:r w:rsidR="00507F49" w:rsidRPr="00F51ACA">
        <w:rPr>
          <w:color w:val="000000"/>
          <w:sz w:val="24"/>
          <w:szCs w:val="24"/>
        </w:rPr>
        <w:t>годахв</w:t>
      </w:r>
      <w:proofErr w:type="spellEnd"/>
      <w:r w:rsidR="00507F49" w:rsidRPr="00F51ACA">
        <w:rPr>
          <w:color w:val="000000"/>
          <w:sz w:val="24"/>
          <w:szCs w:val="24"/>
        </w:rPr>
        <w:t xml:space="preserve"> объеме </w:t>
      </w:r>
      <w:r w:rsidR="00F51ACA">
        <w:rPr>
          <w:color w:val="000000"/>
          <w:sz w:val="24"/>
          <w:szCs w:val="24"/>
        </w:rPr>
        <w:t xml:space="preserve">по </w:t>
      </w:r>
      <w:r w:rsidR="00F51ACA" w:rsidRPr="00F51ACA">
        <w:rPr>
          <w:color w:val="000000"/>
          <w:sz w:val="24"/>
          <w:szCs w:val="24"/>
        </w:rPr>
        <w:t>431 000,0</w:t>
      </w:r>
      <w:r w:rsidR="00507F49" w:rsidRPr="00F51ACA">
        <w:rPr>
          <w:color w:val="000000"/>
          <w:sz w:val="24"/>
          <w:szCs w:val="24"/>
        </w:rPr>
        <w:t xml:space="preserve"> рублей ежегодно</w:t>
      </w:r>
      <w:r w:rsidR="00F51ACA">
        <w:rPr>
          <w:color w:val="000000"/>
          <w:sz w:val="24"/>
          <w:szCs w:val="24"/>
        </w:rPr>
        <w:t>;</w:t>
      </w:r>
    </w:p>
    <w:p w:rsidR="00507F49" w:rsidRPr="00A37B1E" w:rsidRDefault="00754BBF" w:rsidP="00507F4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07F49" w:rsidRPr="00A37B1E">
        <w:rPr>
          <w:color w:val="000000"/>
          <w:sz w:val="24"/>
          <w:szCs w:val="24"/>
        </w:rPr>
        <w:t>прочие поступления от использования имущества, находящегося в собстве</w:t>
      </w:r>
      <w:r w:rsidR="00507F49">
        <w:rPr>
          <w:color w:val="000000"/>
          <w:sz w:val="24"/>
          <w:szCs w:val="24"/>
        </w:rPr>
        <w:t>нности муниципальных районов в 202</w:t>
      </w:r>
      <w:r>
        <w:rPr>
          <w:color w:val="000000"/>
          <w:sz w:val="24"/>
          <w:szCs w:val="24"/>
        </w:rPr>
        <w:t>1</w:t>
      </w:r>
      <w:r w:rsidR="00507F49" w:rsidRPr="00A37B1E">
        <w:rPr>
          <w:color w:val="000000"/>
          <w:sz w:val="24"/>
          <w:szCs w:val="24"/>
        </w:rPr>
        <w:t xml:space="preserve"> год</w:t>
      </w:r>
      <w:r w:rsidR="00507F49">
        <w:rPr>
          <w:color w:val="000000"/>
          <w:sz w:val="24"/>
          <w:szCs w:val="24"/>
        </w:rPr>
        <w:t>у, в 202</w:t>
      </w:r>
      <w:r>
        <w:rPr>
          <w:color w:val="000000"/>
          <w:sz w:val="24"/>
          <w:szCs w:val="24"/>
        </w:rPr>
        <w:t>2</w:t>
      </w:r>
      <w:r w:rsidR="00507F49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3</w:t>
      </w:r>
      <w:r w:rsidR="00507F49">
        <w:rPr>
          <w:color w:val="000000"/>
          <w:sz w:val="24"/>
          <w:szCs w:val="24"/>
        </w:rPr>
        <w:t xml:space="preserve"> годах </w:t>
      </w:r>
      <w:r w:rsidR="00507F49" w:rsidRPr="00A37B1E">
        <w:rPr>
          <w:color w:val="000000"/>
          <w:sz w:val="24"/>
          <w:szCs w:val="24"/>
        </w:rPr>
        <w:t xml:space="preserve">в объеме </w:t>
      </w:r>
      <w:r w:rsidR="00F51ACA">
        <w:rPr>
          <w:color w:val="000000"/>
          <w:sz w:val="24"/>
          <w:szCs w:val="24"/>
        </w:rPr>
        <w:t>по 258 000,0</w:t>
      </w:r>
      <w:r w:rsidR="00507F49" w:rsidRPr="00A37B1E">
        <w:rPr>
          <w:color w:val="000000"/>
          <w:sz w:val="24"/>
          <w:szCs w:val="24"/>
        </w:rPr>
        <w:t xml:space="preserve"> рублей ежегодно;</w:t>
      </w:r>
    </w:p>
    <w:p w:rsidR="00507F49" w:rsidRPr="002B27C1" w:rsidRDefault="00507F49" w:rsidP="00507F49">
      <w:pPr>
        <w:ind w:firstLine="708"/>
        <w:jc w:val="both"/>
        <w:rPr>
          <w:spacing w:val="8"/>
          <w:sz w:val="24"/>
          <w:szCs w:val="24"/>
        </w:rPr>
      </w:pPr>
      <w:r w:rsidRPr="00A37B1E">
        <w:rPr>
          <w:spacing w:val="8"/>
          <w:sz w:val="24"/>
          <w:szCs w:val="24"/>
        </w:rPr>
        <w:t xml:space="preserve">Прогноз поступлений рассчитан </w:t>
      </w:r>
      <w:r w:rsidRPr="002B27C1">
        <w:rPr>
          <w:spacing w:val="8"/>
          <w:sz w:val="24"/>
          <w:szCs w:val="24"/>
        </w:rPr>
        <w:t xml:space="preserve">на основании данных администраторов </w:t>
      </w:r>
      <w:proofErr w:type="spellStart"/>
      <w:r w:rsidRPr="002B27C1">
        <w:rPr>
          <w:spacing w:val="8"/>
          <w:sz w:val="24"/>
          <w:szCs w:val="24"/>
        </w:rPr>
        <w:t>доходов</w:t>
      </w:r>
      <w:r w:rsidRPr="002B27C1">
        <w:rPr>
          <w:bCs/>
          <w:color w:val="000000"/>
          <w:spacing w:val="4"/>
          <w:sz w:val="24"/>
          <w:szCs w:val="24"/>
        </w:rPr>
        <w:t>по</w:t>
      </w:r>
      <w:proofErr w:type="spellEnd"/>
      <w:r w:rsidRPr="002B27C1">
        <w:rPr>
          <w:bCs/>
          <w:color w:val="000000"/>
          <w:spacing w:val="4"/>
          <w:sz w:val="24"/>
          <w:szCs w:val="24"/>
        </w:rPr>
        <w:t xml:space="preserve"> закрепленным доходным источникам</w:t>
      </w:r>
      <w:r w:rsidRPr="002B27C1">
        <w:rPr>
          <w:spacing w:val="8"/>
          <w:sz w:val="24"/>
          <w:szCs w:val="24"/>
        </w:rPr>
        <w:t>.</w:t>
      </w:r>
    </w:p>
    <w:p w:rsidR="00507F49" w:rsidRPr="007E6BE0" w:rsidRDefault="00507F49" w:rsidP="00507F49">
      <w:pPr>
        <w:shd w:val="clear" w:color="auto" w:fill="FFFFFF"/>
        <w:spacing w:before="77"/>
        <w:ind w:left="1402" w:hanging="1402"/>
        <w:jc w:val="center"/>
        <w:rPr>
          <w:sz w:val="24"/>
          <w:szCs w:val="24"/>
        </w:rPr>
      </w:pPr>
      <w:r w:rsidRPr="007E6BE0">
        <w:rPr>
          <w:bCs/>
          <w:i/>
          <w:iCs/>
          <w:color w:val="000000"/>
          <w:spacing w:val="-1"/>
          <w:sz w:val="24"/>
          <w:szCs w:val="24"/>
        </w:rPr>
        <w:t>Платежи за пользование природными ресурсами</w:t>
      </w:r>
    </w:p>
    <w:p w:rsidR="00507F49" w:rsidRDefault="00507F49" w:rsidP="0050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C1E64">
        <w:rPr>
          <w:rFonts w:ascii="Times New Roman" w:hAnsi="Times New Roman" w:cs="Times New Roman"/>
          <w:spacing w:val="-2"/>
          <w:sz w:val="24"/>
          <w:szCs w:val="24"/>
        </w:rPr>
        <w:t xml:space="preserve">оступление платы за негативное воздействие на окружающую среду </w:t>
      </w:r>
      <w:r w:rsidRPr="000C1E64">
        <w:rPr>
          <w:rFonts w:ascii="Times New Roman" w:hAnsi="Times New Roman" w:cs="Times New Roman"/>
          <w:sz w:val="24"/>
          <w:szCs w:val="24"/>
        </w:rPr>
        <w:t xml:space="preserve">спрогнозировано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6F770B">
        <w:rPr>
          <w:rFonts w:ascii="Times New Roman" w:hAnsi="Times New Roman" w:cs="Times New Roman"/>
          <w:sz w:val="24"/>
          <w:szCs w:val="24"/>
        </w:rPr>
        <w:t xml:space="preserve">1 </w:t>
      </w:r>
      <w:r w:rsidRPr="00A37B28">
        <w:rPr>
          <w:rFonts w:ascii="Times New Roman" w:hAnsi="Times New Roman" w:cs="Times New Roman"/>
          <w:sz w:val="24"/>
          <w:szCs w:val="24"/>
        </w:rPr>
        <w:t>году в объеме</w:t>
      </w:r>
      <w:r w:rsidR="00CF50A4">
        <w:rPr>
          <w:rFonts w:ascii="Times New Roman" w:hAnsi="Times New Roman" w:cs="Times New Roman"/>
          <w:sz w:val="24"/>
          <w:szCs w:val="24"/>
        </w:rPr>
        <w:t>326 000,0</w:t>
      </w:r>
      <w:r w:rsidRPr="000C1E6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202</w:t>
      </w:r>
      <w:r w:rsidR="006F77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CF50A4">
        <w:rPr>
          <w:rFonts w:ascii="Times New Roman" w:hAnsi="Times New Roman" w:cs="Times New Roman"/>
          <w:sz w:val="24"/>
          <w:szCs w:val="24"/>
        </w:rPr>
        <w:t>–347 700,0</w:t>
      </w:r>
      <w:r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6F7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CF50A4">
        <w:rPr>
          <w:rFonts w:ascii="Times New Roman" w:hAnsi="Times New Roman" w:cs="Times New Roman"/>
          <w:sz w:val="24"/>
          <w:szCs w:val="24"/>
        </w:rPr>
        <w:t>–370 </w:t>
      </w:r>
      <w:r w:rsidR="001A37FB">
        <w:rPr>
          <w:rFonts w:ascii="Times New Roman" w:hAnsi="Times New Roman" w:cs="Times New Roman"/>
          <w:sz w:val="24"/>
          <w:szCs w:val="24"/>
        </w:rPr>
        <w:t>3</w:t>
      </w:r>
      <w:r w:rsidR="00CF50A4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A37FB">
        <w:rPr>
          <w:rFonts w:ascii="Times New Roman" w:hAnsi="Times New Roman" w:cs="Times New Roman"/>
          <w:sz w:val="24"/>
          <w:szCs w:val="24"/>
        </w:rPr>
        <w:t>по данным администратора дохода.</w:t>
      </w:r>
    </w:p>
    <w:p w:rsidR="001A37FB" w:rsidRDefault="001A37FB" w:rsidP="0050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F49" w:rsidRPr="00362279" w:rsidRDefault="00507F49" w:rsidP="00507F49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i/>
          <w:iCs/>
          <w:color w:val="000000"/>
          <w:spacing w:val="-2"/>
          <w:sz w:val="24"/>
          <w:szCs w:val="24"/>
        </w:rPr>
      </w:pPr>
      <w:r w:rsidRPr="00362279">
        <w:rPr>
          <w:bCs/>
          <w:i/>
          <w:iCs/>
          <w:color w:val="000000"/>
          <w:spacing w:val="-2"/>
          <w:sz w:val="24"/>
          <w:szCs w:val="24"/>
        </w:rPr>
        <w:t>Доходы от оказания платных услуг и компенсации</w:t>
      </w:r>
    </w:p>
    <w:p w:rsidR="00507F49" w:rsidRPr="00362279" w:rsidRDefault="00507F49" w:rsidP="00507F49">
      <w:pPr>
        <w:shd w:val="clear" w:color="auto" w:fill="FFFFFF"/>
        <w:spacing w:before="72" w:line="230" w:lineRule="exact"/>
        <w:ind w:left="2789" w:right="384" w:hanging="2789"/>
        <w:jc w:val="center"/>
        <w:rPr>
          <w:sz w:val="24"/>
          <w:szCs w:val="24"/>
        </w:rPr>
      </w:pPr>
      <w:r w:rsidRPr="00362279">
        <w:rPr>
          <w:bCs/>
          <w:i/>
          <w:iCs/>
          <w:color w:val="000000"/>
          <w:spacing w:val="-2"/>
          <w:sz w:val="24"/>
          <w:szCs w:val="24"/>
        </w:rPr>
        <w:t xml:space="preserve">затрат </w:t>
      </w:r>
      <w:r w:rsidRPr="00362279">
        <w:rPr>
          <w:bCs/>
          <w:i/>
          <w:iCs/>
          <w:color w:val="000000"/>
          <w:spacing w:val="-1"/>
          <w:sz w:val="24"/>
          <w:szCs w:val="24"/>
        </w:rPr>
        <w:t>государства</w:t>
      </w:r>
    </w:p>
    <w:p w:rsidR="00507F49" w:rsidRDefault="00507F49" w:rsidP="00507F49">
      <w:pPr>
        <w:ind w:right="96"/>
        <w:jc w:val="both"/>
        <w:rPr>
          <w:spacing w:val="-2"/>
          <w:sz w:val="24"/>
          <w:szCs w:val="24"/>
        </w:rPr>
      </w:pPr>
      <w:r w:rsidRPr="0011544C">
        <w:rPr>
          <w:sz w:val="24"/>
          <w:szCs w:val="24"/>
        </w:rPr>
        <w:t xml:space="preserve">Поступление доходов </w:t>
      </w:r>
      <w:r w:rsidRPr="0011544C">
        <w:rPr>
          <w:bCs/>
          <w:iCs/>
          <w:color w:val="000000"/>
          <w:spacing w:val="-2"/>
          <w:sz w:val="24"/>
          <w:szCs w:val="24"/>
        </w:rPr>
        <w:t xml:space="preserve">от оказания платных услуг и компенсации затрат </w:t>
      </w:r>
      <w:r w:rsidRPr="0011544C">
        <w:rPr>
          <w:bCs/>
          <w:iCs/>
          <w:color w:val="000000"/>
          <w:spacing w:val="-1"/>
          <w:sz w:val="24"/>
          <w:szCs w:val="24"/>
        </w:rPr>
        <w:t xml:space="preserve">государства </w:t>
      </w:r>
      <w:proofErr w:type="spellStart"/>
      <w:r w:rsidRPr="00A37B28">
        <w:rPr>
          <w:bCs/>
          <w:iCs/>
          <w:color w:val="000000"/>
          <w:spacing w:val="-1"/>
          <w:sz w:val="24"/>
          <w:szCs w:val="24"/>
        </w:rPr>
        <w:t>планируется</w:t>
      </w:r>
      <w:r w:rsidRPr="00A37B28">
        <w:rPr>
          <w:spacing w:val="9"/>
          <w:sz w:val="24"/>
          <w:szCs w:val="24"/>
        </w:rPr>
        <w:t>на</w:t>
      </w:r>
      <w:proofErr w:type="spellEnd"/>
      <w:r w:rsidRPr="00A37B28">
        <w:rPr>
          <w:spacing w:val="9"/>
          <w:sz w:val="24"/>
          <w:szCs w:val="24"/>
        </w:rPr>
        <w:t xml:space="preserve"> основании </w:t>
      </w:r>
      <w:r w:rsidRPr="00A37B28">
        <w:rPr>
          <w:spacing w:val="-2"/>
          <w:sz w:val="24"/>
          <w:szCs w:val="24"/>
        </w:rPr>
        <w:t>прогноза администратор</w:t>
      </w:r>
      <w:r w:rsidR="00D66696">
        <w:rPr>
          <w:spacing w:val="-2"/>
          <w:sz w:val="24"/>
          <w:szCs w:val="24"/>
        </w:rPr>
        <w:t>а</w:t>
      </w:r>
      <w:r w:rsidRPr="00A37B28">
        <w:rPr>
          <w:spacing w:val="9"/>
          <w:sz w:val="24"/>
          <w:szCs w:val="24"/>
        </w:rPr>
        <w:t xml:space="preserve"> в</w:t>
      </w:r>
      <w:r>
        <w:rPr>
          <w:spacing w:val="9"/>
          <w:sz w:val="24"/>
          <w:szCs w:val="24"/>
        </w:rPr>
        <w:t xml:space="preserve"> 202</w:t>
      </w:r>
      <w:r w:rsidR="00ED1AB4">
        <w:rPr>
          <w:spacing w:val="9"/>
          <w:sz w:val="24"/>
          <w:szCs w:val="24"/>
        </w:rPr>
        <w:t>1</w:t>
      </w:r>
      <w:r w:rsidRPr="0011544C">
        <w:rPr>
          <w:spacing w:val="9"/>
          <w:sz w:val="24"/>
          <w:szCs w:val="24"/>
        </w:rPr>
        <w:t xml:space="preserve"> год</w:t>
      </w:r>
      <w:r>
        <w:rPr>
          <w:spacing w:val="9"/>
          <w:sz w:val="24"/>
          <w:szCs w:val="24"/>
        </w:rPr>
        <w:t>у</w:t>
      </w:r>
      <w:r w:rsidR="00CF50A4">
        <w:rPr>
          <w:spacing w:val="9"/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в </w:t>
      </w:r>
      <w:r>
        <w:rPr>
          <w:spacing w:val="-2"/>
          <w:sz w:val="24"/>
          <w:szCs w:val="24"/>
        </w:rPr>
        <w:t>202</w:t>
      </w:r>
      <w:r w:rsidR="00ED1AB4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году</w:t>
      </w:r>
      <w:r w:rsidR="00CF50A4">
        <w:rPr>
          <w:spacing w:val="-2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 xml:space="preserve"> в 202</w:t>
      </w:r>
      <w:r w:rsidR="00ED1AB4">
        <w:rPr>
          <w:spacing w:val="-2"/>
          <w:sz w:val="24"/>
          <w:szCs w:val="24"/>
        </w:rPr>
        <w:t>3</w:t>
      </w:r>
      <w:r w:rsidRPr="0011544C">
        <w:rPr>
          <w:spacing w:val="-2"/>
          <w:sz w:val="24"/>
          <w:szCs w:val="24"/>
        </w:rPr>
        <w:t xml:space="preserve"> год</w:t>
      </w:r>
      <w:r>
        <w:rPr>
          <w:spacing w:val="-2"/>
          <w:sz w:val="24"/>
          <w:szCs w:val="24"/>
        </w:rPr>
        <w:t>у–</w:t>
      </w:r>
      <w:r w:rsidR="00CF50A4">
        <w:rPr>
          <w:spacing w:val="-2"/>
          <w:sz w:val="24"/>
          <w:szCs w:val="24"/>
        </w:rPr>
        <w:t>по 495 000,0</w:t>
      </w:r>
      <w:r w:rsidRPr="0011544C">
        <w:rPr>
          <w:spacing w:val="-2"/>
          <w:sz w:val="24"/>
          <w:szCs w:val="24"/>
        </w:rPr>
        <w:t xml:space="preserve"> рублей</w:t>
      </w:r>
      <w:r w:rsidR="001425A2">
        <w:rPr>
          <w:spacing w:val="-2"/>
          <w:sz w:val="24"/>
          <w:szCs w:val="24"/>
        </w:rPr>
        <w:t xml:space="preserve"> ежегодно</w:t>
      </w:r>
      <w:r w:rsidRPr="0011544C">
        <w:rPr>
          <w:spacing w:val="-2"/>
          <w:sz w:val="24"/>
          <w:szCs w:val="24"/>
        </w:rPr>
        <w:t>.</w:t>
      </w:r>
    </w:p>
    <w:p w:rsidR="00507F49" w:rsidRDefault="00507F49" w:rsidP="00507F49">
      <w:pPr>
        <w:ind w:right="96" w:firstLine="539"/>
        <w:jc w:val="both"/>
        <w:rPr>
          <w:spacing w:val="-2"/>
          <w:sz w:val="24"/>
          <w:szCs w:val="24"/>
        </w:rPr>
      </w:pPr>
    </w:p>
    <w:p w:rsidR="00507F49" w:rsidRPr="00362279" w:rsidRDefault="00507F49" w:rsidP="00507F49">
      <w:pPr>
        <w:ind w:firstLine="708"/>
        <w:jc w:val="center"/>
        <w:rPr>
          <w:bCs/>
          <w:i/>
          <w:iCs/>
          <w:color w:val="000000"/>
          <w:spacing w:val="-2"/>
          <w:sz w:val="24"/>
          <w:szCs w:val="24"/>
        </w:rPr>
      </w:pPr>
      <w:r w:rsidRPr="00362279">
        <w:rPr>
          <w:bCs/>
          <w:i/>
          <w:iCs/>
          <w:color w:val="000000"/>
          <w:spacing w:val="-2"/>
          <w:sz w:val="24"/>
          <w:szCs w:val="24"/>
        </w:rPr>
        <w:t xml:space="preserve">Доходы от продажи </w:t>
      </w:r>
      <w:proofErr w:type="gramStart"/>
      <w:r w:rsidRPr="00362279">
        <w:rPr>
          <w:bCs/>
          <w:i/>
          <w:iCs/>
          <w:color w:val="000000"/>
          <w:spacing w:val="-2"/>
          <w:sz w:val="24"/>
          <w:szCs w:val="24"/>
        </w:rPr>
        <w:t>материальных</w:t>
      </w:r>
      <w:proofErr w:type="gramEnd"/>
      <w:r w:rsidRPr="00362279">
        <w:rPr>
          <w:bCs/>
          <w:i/>
          <w:iCs/>
          <w:color w:val="000000"/>
          <w:spacing w:val="-2"/>
          <w:sz w:val="24"/>
          <w:szCs w:val="24"/>
        </w:rPr>
        <w:t xml:space="preserve"> и нематериальных</w:t>
      </w:r>
    </w:p>
    <w:p w:rsidR="00507F49" w:rsidRPr="00362279" w:rsidRDefault="00507F49" w:rsidP="00507F49">
      <w:pPr>
        <w:ind w:firstLine="708"/>
        <w:jc w:val="center"/>
        <w:rPr>
          <w:bCs/>
          <w:i/>
          <w:iCs/>
          <w:color w:val="000000"/>
          <w:spacing w:val="-2"/>
          <w:sz w:val="24"/>
          <w:szCs w:val="24"/>
        </w:rPr>
      </w:pPr>
      <w:r w:rsidRPr="00362279">
        <w:rPr>
          <w:bCs/>
          <w:i/>
          <w:iCs/>
          <w:color w:val="000000"/>
          <w:spacing w:val="-2"/>
          <w:sz w:val="24"/>
          <w:szCs w:val="24"/>
        </w:rPr>
        <w:t>активов</w:t>
      </w:r>
    </w:p>
    <w:p w:rsidR="00507F49" w:rsidRPr="00A37B28" w:rsidRDefault="00507F49" w:rsidP="00507F49">
      <w:pPr>
        <w:rPr>
          <w:bCs/>
          <w:iCs/>
          <w:color w:val="000000"/>
          <w:spacing w:val="-2"/>
          <w:sz w:val="24"/>
          <w:szCs w:val="24"/>
        </w:rPr>
      </w:pPr>
      <w:r w:rsidRPr="00A92F4E">
        <w:rPr>
          <w:sz w:val="24"/>
          <w:szCs w:val="24"/>
        </w:rPr>
        <w:t xml:space="preserve">Поступление доходов </w:t>
      </w:r>
      <w:r w:rsidRPr="00A92F4E">
        <w:rPr>
          <w:bCs/>
          <w:iCs/>
          <w:color w:val="000000"/>
          <w:spacing w:val="-2"/>
          <w:sz w:val="24"/>
          <w:szCs w:val="24"/>
        </w:rPr>
        <w:t>от продажи материальных и нематериал</w:t>
      </w:r>
      <w:r>
        <w:rPr>
          <w:bCs/>
          <w:iCs/>
          <w:color w:val="000000"/>
          <w:spacing w:val="-2"/>
          <w:sz w:val="24"/>
          <w:szCs w:val="24"/>
        </w:rPr>
        <w:t>ьных активов  планируется в 202</w:t>
      </w:r>
      <w:r w:rsidR="00ED1AB4">
        <w:rPr>
          <w:bCs/>
          <w:iCs/>
          <w:color w:val="000000"/>
          <w:spacing w:val="-2"/>
          <w:sz w:val="24"/>
          <w:szCs w:val="24"/>
        </w:rPr>
        <w:t>1</w:t>
      </w:r>
      <w:r w:rsidRPr="00A92F4E">
        <w:rPr>
          <w:bCs/>
          <w:iCs/>
          <w:color w:val="000000"/>
          <w:spacing w:val="-2"/>
          <w:sz w:val="24"/>
          <w:szCs w:val="24"/>
        </w:rPr>
        <w:t xml:space="preserve"> году</w:t>
      </w:r>
      <w:r w:rsidR="00D66696">
        <w:rPr>
          <w:bCs/>
          <w:iCs/>
          <w:color w:val="000000"/>
          <w:spacing w:val="-2"/>
          <w:sz w:val="24"/>
          <w:szCs w:val="24"/>
        </w:rPr>
        <w:t xml:space="preserve"> в объеме 676 000,0 рублей</w:t>
      </w:r>
      <w:r>
        <w:rPr>
          <w:bCs/>
          <w:iCs/>
          <w:color w:val="000000"/>
          <w:spacing w:val="-2"/>
          <w:sz w:val="24"/>
          <w:szCs w:val="24"/>
        </w:rPr>
        <w:t>, в 202</w:t>
      </w:r>
      <w:r w:rsidR="00ED1AB4">
        <w:rPr>
          <w:bCs/>
          <w:iCs/>
          <w:color w:val="000000"/>
          <w:spacing w:val="-2"/>
          <w:sz w:val="24"/>
          <w:szCs w:val="24"/>
        </w:rPr>
        <w:t>2</w:t>
      </w:r>
      <w:r>
        <w:rPr>
          <w:bCs/>
          <w:iCs/>
          <w:color w:val="000000"/>
          <w:spacing w:val="-2"/>
          <w:sz w:val="24"/>
          <w:szCs w:val="24"/>
        </w:rPr>
        <w:t xml:space="preserve"> год и в 202</w:t>
      </w:r>
      <w:r w:rsidR="00ED1AB4">
        <w:rPr>
          <w:bCs/>
          <w:iCs/>
          <w:color w:val="000000"/>
          <w:spacing w:val="-2"/>
          <w:sz w:val="24"/>
          <w:szCs w:val="24"/>
        </w:rPr>
        <w:t>3</w:t>
      </w:r>
      <w:r>
        <w:rPr>
          <w:bCs/>
          <w:iCs/>
          <w:color w:val="000000"/>
          <w:spacing w:val="-2"/>
          <w:sz w:val="24"/>
          <w:szCs w:val="24"/>
        </w:rPr>
        <w:t xml:space="preserve"> году по </w:t>
      </w:r>
      <w:r w:rsidR="001A37FB">
        <w:rPr>
          <w:bCs/>
          <w:iCs/>
          <w:color w:val="000000"/>
          <w:spacing w:val="-2"/>
          <w:sz w:val="24"/>
          <w:szCs w:val="24"/>
        </w:rPr>
        <w:t>600</w:t>
      </w:r>
      <w:r w:rsidR="00D66696">
        <w:rPr>
          <w:bCs/>
          <w:iCs/>
          <w:color w:val="000000"/>
          <w:spacing w:val="-2"/>
          <w:sz w:val="24"/>
          <w:szCs w:val="24"/>
        </w:rPr>
        <w:t> 000,0</w:t>
      </w:r>
      <w:r>
        <w:rPr>
          <w:bCs/>
          <w:iCs/>
          <w:color w:val="000000"/>
          <w:spacing w:val="-2"/>
          <w:sz w:val="24"/>
          <w:szCs w:val="24"/>
        </w:rPr>
        <w:t xml:space="preserve"> рублей ежегодно</w:t>
      </w:r>
      <w:r w:rsidRPr="00A37B28">
        <w:rPr>
          <w:sz w:val="24"/>
          <w:szCs w:val="24"/>
        </w:rPr>
        <w:t xml:space="preserve">. </w:t>
      </w:r>
      <w:r w:rsidRPr="00A37B28">
        <w:rPr>
          <w:bCs/>
          <w:iCs/>
          <w:color w:val="000000"/>
          <w:spacing w:val="-2"/>
          <w:sz w:val="24"/>
          <w:szCs w:val="24"/>
        </w:rPr>
        <w:t>Прогноз произведен администратором дохода.</w:t>
      </w:r>
    </w:p>
    <w:p w:rsidR="00507F49" w:rsidRDefault="00507F49" w:rsidP="00507F49">
      <w:pPr>
        <w:ind w:firstLine="708"/>
        <w:rPr>
          <w:bCs/>
          <w:i/>
          <w:iCs/>
          <w:color w:val="000000"/>
          <w:spacing w:val="-2"/>
          <w:sz w:val="24"/>
          <w:szCs w:val="24"/>
        </w:rPr>
      </w:pPr>
    </w:p>
    <w:p w:rsidR="00507F49" w:rsidRPr="00AC62C9" w:rsidRDefault="00507F49" w:rsidP="00507F49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i/>
          <w:iCs/>
          <w:color w:val="000000"/>
          <w:spacing w:val="-2"/>
          <w:sz w:val="24"/>
          <w:szCs w:val="24"/>
        </w:rPr>
      </w:pPr>
      <w:r w:rsidRPr="00AC62C9">
        <w:rPr>
          <w:bCs/>
          <w:i/>
          <w:iCs/>
          <w:color w:val="000000"/>
          <w:spacing w:val="-2"/>
          <w:sz w:val="24"/>
          <w:szCs w:val="24"/>
        </w:rPr>
        <w:t xml:space="preserve">Штрафы, санкции, </w:t>
      </w:r>
      <w:proofErr w:type="spellStart"/>
      <w:r w:rsidRPr="00AC62C9">
        <w:rPr>
          <w:bCs/>
          <w:i/>
          <w:iCs/>
          <w:color w:val="000000"/>
          <w:spacing w:val="-2"/>
          <w:sz w:val="24"/>
          <w:szCs w:val="24"/>
        </w:rPr>
        <w:t>возмещениеущерба</w:t>
      </w:r>
      <w:proofErr w:type="spellEnd"/>
    </w:p>
    <w:p w:rsidR="00507F49" w:rsidRPr="009807BF" w:rsidRDefault="00507F49" w:rsidP="00507F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07BF">
        <w:rPr>
          <w:sz w:val="24"/>
          <w:szCs w:val="24"/>
        </w:rPr>
        <w:t xml:space="preserve">Поступление </w:t>
      </w:r>
      <w:r w:rsidRPr="009807BF">
        <w:rPr>
          <w:spacing w:val="4"/>
          <w:sz w:val="24"/>
          <w:szCs w:val="24"/>
        </w:rPr>
        <w:t xml:space="preserve">доходов от штрафов, санкций и возмещения </w:t>
      </w:r>
      <w:r w:rsidRPr="009807BF">
        <w:rPr>
          <w:sz w:val="24"/>
          <w:szCs w:val="24"/>
        </w:rPr>
        <w:t xml:space="preserve">ущерба </w:t>
      </w:r>
      <w:proofErr w:type="spellStart"/>
      <w:r w:rsidRPr="009807BF">
        <w:rPr>
          <w:sz w:val="24"/>
          <w:szCs w:val="24"/>
        </w:rPr>
        <w:t>планируется</w:t>
      </w:r>
      <w:r w:rsidRPr="00526085">
        <w:rPr>
          <w:sz w:val="24"/>
          <w:szCs w:val="24"/>
        </w:rPr>
        <w:t>на</w:t>
      </w:r>
      <w:proofErr w:type="spellEnd"/>
      <w:r w:rsidRPr="00526085">
        <w:rPr>
          <w:sz w:val="24"/>
          <w:szCs w:val="24"/>
        </w:rPr>
        <w:t xml:space="preserve"> </w:t>
      </w:r>
      <w:proofErr w:type="gramStart"/>
      <w:r w:rsidRPr="00526085">
        <w:rPr>
          <w:sz w:val="24"/>
          <w:szCs w:val="24"/>
        </w:rPr>
        <w:t>основании</w:t>
      </w:r>
      <w:proofErr w:type="gramEnd"/>
      <w:r w:rsidRPr="00526085">
        <w:rPr>
          <w:sz w:val="24"/>
          <w:szCs w:val="24"/>
        </w:rPr>
        <w:t xml:space="preserve"> данных администраторов</w:t>
      </w:r>
      <w:r w:rsidR="0053673B">
        <w:rPr>
          <w:sz w:val="24"/>
          <w:szCs w:val="24"/>
        </w:rPr>
        <w:t>.</w:t>
      </w:r>
    </w:p>
    <w:p w:rsidR="00507F49" w:rsidRPr="00921D31" w:rsidRDefault="00507F49" w:rsidP="00507F49">
      <w:pPr>
        <w:ind w:firstLine="708"/>
        <w:jc w:val="both"/>
        <w:rPr>
          <w:sz w:val="24"/>
          <w:szCs w:val="24"/>
        </w:rPr>
      </w:pPr>
      <w:r w:rsidRPr="009807BF">
        <w:rPr>
          <w:sz w:val="24"/>
          <w:szCs w:val="24"/>
        </w:rPr>
        <w:t>Поступление штрафов, санкций, возмещение ущерба прогнозируется в объеме  в 202</w:t>
      </w:r>
      <w:r w:rsidR="005C5277">
        <w:rPr>
          <w:sz w:val="24"/>
          <w:szCs w:val="24"/>
        </w:rPr>
        <w:t>1</w:t>
      </w:r>
      <w:r w:rsidRPr="009807BF">
        <w:rPr>
          <w:sz w:val="24"/>
          <w:szCs w:val="24"/>
        </w:rPr>
        <w:t xml:space="preserve"> году </w:t>
      </w:r>
      <w:r w:rsidR="00134B51">
        <w:rPr>
          <w:sz w:val="24"/>
          <w:szCs w:val="24"/>
        </w:rPr>
        <w:t xml:space="preserve">–271 100,0 </w:t>
      </w:r>
      <w:r w:rsidRPr="009807BF">
        <w:rPr>
          <w:sz w:val="24"/>
          <w:szCs w:val="24"/>
        </w:rPr>
        <w:t>рублей, в 202</w:t>
      </w:r>
      <w:r w:rsidR="005C5277">
        <w:rPr>
          <w:sz w:val="24"/>
          <w:szCs w:val="24"/>
        </w:rPr>
        <w:t>2</w:t>
      </w:r>
      <w:r w:rsidRPr="009807BF">
        <w:rPr>
          <w:sz w:val="24"/>
          <w:szCs w:val="24"/>
        </w:rPr>
        <w:t xml:space="preserve"> году </w:t>
      </w:r>
      <w:r w:rsidR="00134B51">
        <w:rPr>
          <w:sz w:val="24"/>
          <w:szCs w:val="24"/>
        </w:rPr>
        <w:t>–273 300,0</w:t>
      </w:r>
      <w:r w:rsidRPr="009807BF">
        <w:rPr>
          <w:sz w:val="24"/>
          <w:szCs w:val="24"/>
        </w:rPr>
        <w:t xml:space="preserve"> рублей, в 202</w:t>
      </w:r>
      <w:r w:rsidR="005C5277">
        <w:rPr>
          <w:sz w:val="24"/>
          <w:szCs w:val="24"/>
        </w:rPr>
        <w:t>3</w:t>
      </w:r>
      <w:r w:rsidRPr="009807BF">
        <w:rPr>
          <w:sz w:val="24"/>
          <w:szCs w:val="24"/>
        </w:rPr>
        <w:t xml:space="preserve"> году</w:t>
      </w:r>
      <w:r w:rsidR="00134B51">
        <w:rPr>
          <w:sz w:val="24"/>
          <w:szCs w:val="24"/>
        </w:rPr>
        <w:t>–281 400,0</w:t>
      </w:r>
      <w:r w:rsidRPr="009807BF">
        <w:rPr>
          <w:sz w:val="24"/>
          <w:szCs w:val="24"/>
        </w:rPr>
        <w:t xml:space="preserve"> рублей. </w:t>
      </w:r>
    </w:p>
    <w:p w:rsidR="00507F49" w:rsidRDefault="00507F49" w:rsidP="00507F49">
      <w:pPr>
        <w:pStyle w:val="a5"/>
        <w:spacing w:line="276" w:lineRule="auto"/>
        <w:jc w:val="center"/>
        <w:rPr>
          <w:i/>
          <w:sz w:val="24"/>
          <w:szCs w:val="24"/>
        </w:rPr>
      </w:pPr>
    </w:p>
    <w:p w:rsidR="00507F49" w:rsidRPr="00FF2627" w:rsidRDefault="00507F49" w:rsidP="00507F49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FF2627">
        <w:rPr>
          <w:b/>
          <w:sz w:val="24"/>
          <w:szCs w:val="24"/>
        </w:rPr>
        <w:t>2. Безвозмездные поступления от других бюджетов</w:t>
      </w:r>
    </w:p>
    <w:p w:rsidR="00507F49" w:rsidRPr="00FF2627" w:rsidRDefault="00507F49" w:rsidP="00507F49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r w:rsidRPr="00FF2627">
        <w:rPr>
          <w:b/>
          <w:sz w:val="24"/>
          <w:szCs w:val="24"/>
        </w:rPr>
        <w:t>бюджетной системы Российской Федерации</w:t>
      </w:r>
    </w:p>
    <w:p w:rsidR="00507F49" w:rsidRPr="005E21C9" w:rsidRDefault="00507F49" w:rsidP="00615462">
      <w:pPr>
        <w:pStyle w:val="a5"/>
        <w:ind w:firstLine="709"/>
        <w:rPr>
          <w:sz w:val="24"/>
          <w:szCs w:val="24"/>
        </w:rPr>
      </w:pPr>
      <w:proofErr w:type="gramStart"/>
      <w:r w:rsidRPr="005E21C9">
        <w:rPr>
          <w:sz w:val="24"/>
          <w:szCs w:val="24"/>
        </w:rPr>
        <w:t>Поступления средств из республиканского бюджета по безвозмездным поступлениям, в соответствии с проектом закона «О республиканском бюджете Республики Алтай на 202</w:t>
      </w:r>
      <w:r w:rsidR="002A432E">
        <w:rPr>
          <w:sz w:val="24"/>
          <w:szCs w:val="24"/>
        </w:rPr>
        <w:t>1</w:t>
      </w:r>
      <w:r w:rsidRPr="005E21C9">
        <w:rPr>
          <w:sz w:val="24"/>
          <w:szCs w:val="24"/>
        </w:rPr>
        <w:t xml:space="preserve"> год и плановый период 202</w:t>
      </w:r>
      <w:r w:rsidR="002A432E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и 2022 годов», составит в 202</w:t>
      </w:r>
      <w:r w:rsidR="002A432E">
        <w:rPr>
          <w:sz w:val="24"/>
          <w:szCs w:val="24"/>
        </w:rPr>
        <w:t>1</w:t>
      </w:r>
      <w:r w:rsidRPr="005E21C9">
        <w:rPr>
          <w:sz w:val="24"/>
          <w:szCs w:val="24"/>
        </w:rPr>
        <w:t xml:space="preserve"> году </w:t>
      </w:r>
      <w:r w:rsidR="00615462">
        <w:rPr>
          <w:sz w:val="24"/>
          <w:szCs w:val="24"/>
        </w:rPr>
        <w:t>–58</w:t>
      </w:r>
      <w:r w:rsidR="00057B53">
        <w:rPr>
          <w:sz w:val="24"/>
          <w:szCs w:val="24"/>
        </w:rPr>
        <w:t>9</w:t>
      </w:r>
      <w:r w:rsidR="00615462">
        <w:rPr>
          <w:sz w:val="24"/>
          <w:szCs w:val="24"/>
        </w:rPr>
        <w:t> </w:t>
      </w:r>
      <w:r w:rsidR="00057B53">
        <w:rPr>
          <w:sz w:val="24"/>
          <w:szCs w:val="24"/>
        </w:rPr>
        <w:t>2</w:t>
      </w:r>
      <w:r w:rsidR="00615462">
        <w:rPr>
          <w:sz w:val="24"/>
          <w:szCs w:val="24"/>
        </w:rPr>
        <w:t>2</w:t>
      </w:r>
      <w:r w:rsidR="00D2564B">
        <w:rPr>
          <w:sz w:val="24"/>
          <w:szCs w:val="24"/>
        </w:rPr>
        <w:t>4</w:t>
      </w:r>
      <w:r w:rsidR="00057B53">
        <w:rPr>
          <w:sz w:val="24"/>
          <w:szCs w:val="24"/>
        </w:rPr>
        <w:t> </w:t>
      </w:r>
      <w:r w:rsidR="00D2564B">
        <w:rPr>
          <w:sz w:val="24"/>
          <w:szCs w:val="24"/>
        </w:rPr>
        <w:t>8</w:t>
      </w:r>
      <w:r w:rsidR="00615462">
        <w:rPr>
          <w:sz w:val="24"/>
          <w:szCs w:val="24"/>
        </w:rPr>
        <w:t>00</w:t>
      </w:r>
      <w:r w:rsidR="00057B53">
        <w:rPr>
          <w:sz w:val="24"/>
          <w:szCs w:val="24"/>
        </w:rPr>
        <w:t>,0</w:t>
      </w:r>
      <w:r w:rsidRPr="005E21C9">
        <w:rPr>
          <w:sz w:val="24"/>
          <w:szCs w:val="24"/>
        </w:rPr>
        <w:t>рублей, в 202</w:t>
      </w:r>
      <w:r w:rsidR="002A432E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году </w:t>
      </w:r>
      <w:r w:rsidR="00615462">
        <w:rPr>
          <w:sz w:val="24"/>
          <w:szCs w:val="24"/>
        </w:rPr>
        <w:t>–</w:t>
      </w:r>
      <w:r w:rsidR="00057B53">
        <w:rPr>
          <w:sz w:val="24"/>
          <w:szCs w:val="24"/>
        </w:rPr>
        <w:t>515 75</w:t>
      </w:r>
      <w:r w:rsidR="00D2564B">
        <w:rPr>
          <w:sz w:val="24"/>
          <w:szCs w:val="24"/>
        </w:rPr>
        <w:t>4</w:t>
      </w:r>
      <w:r w:rsidR="00057B53">
        <w:rPr>
          <w:sz w:val="24"/>
          <w:szCs w:val="24"/>
        </w:rPr>
        <w:t> </w:t>
      </w:r>
      <w:r w:rsidR="00D2564B">
        <w:rPr>
          <w:sz w:val="24"/>
          <w:szCs w:val="24"/>
        </w:rPr>
        <w:t>4</w:t>
      </w:r>
      <w:r w:rsidR="00057B53">
        <w:rPr>
          <w:sz w:val="24"/>
          <w:szCs w:val="24"/>
        </w:rPr>
        <w:t>00,0</w:t>
      </w:r>
      <w:r w:rsidRPr="005E21C9">
        <w:rPr>
          <w:sz w:val="24"/>
          <w:szCs w:val="24"/>
        </w:rPr>
        <w:t xml:space="preserve"> рублей, в 202</w:t>
      </w:r>
      <w:r w:rsidR="002A432E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году </w:t>
      </w:r>
      <w:r w:rsidR="00615462">
        <w:rPr>
          <w:sz w:val="24"/>
          <w:szCs w:val="24"/>
        </w:rPr>
        <w:t>–4</w:t>
      </w:r>
      <w:r w:rsidR="00057B53">
        <w:rPr>
          <w:sz w:val="24"/>
          <w:szCs w:val="24"/>
        </w:rPr>
        <w:t>40 44</w:t>
      </w:r>
      <w:r w:rsidR="00D2564B">
        <w:rPr>
          <w:sz w:val="24"/>
          <w:szCs w:val="24"/>
        </w:rPr>
        <w:t>67</w:t>
      </w:r>
      <w:r w:rsidR="00057B53">
        <w:rPr>
          <w:sz w:val="24"/>
          <w:szCs w:val="24"/>
        </w:rPr>
        <w:t>00</w:t>
      </w:r>
      <w:r w:rsidR="00615462">
        <w:rPr>
          <w:sz w:val="24"/>
          <w:szCs w:val="24"/>
        </w:rPr>
        <w:t>,0</w:t>
      </w:r>
      <w:r w:rsidRPr="005E21C9">
        <w:rPr>
          <w:sz w:val="24"/>
          <w:szCs w:val="24"/>
        </w:rPr>
        <w:t xml:space="preserve"> рублей, в том числе: </w:t>
      </w:r>
      <w:proofErr w:type="gramEnd"/>
    </w:p>
    <w:p w:rsidR="00507F49" w:rsidRPr="005E21C9" w:rsidRDefault="00507F49" w:rsidP="00507F49">
      <w:pPr>
        <w:pStyle w:val="a5"/>
        <w:ind w:firstLine="709"/>
        <w:rPr>
          <w:sz w:val="24"/>
          <w:szCs w:val="24"/>
        </w:rPr>
      </w:pPr>
      <w:r w:rsidRPr="005E21C9">
        <w:rPr>
          <w:sz w:val="24"/>
          <w:szCs w:val="24"/>
        </w:rPr>
        <w:t>дотация из республиканского бюджета на выравнивание бюджетной обеспеченности составит в 202</w:t>
      </w:r>
      <w:r w:rsidR="002A432E">
        <w:rPr>
          <w:sz w:val="24"/>
          <w:szCs w:val="24"/>
        </w:rPr>
        <w:t>1</w:t>
      </w:r>
      <w:r w:rsidRPr="005E21C9">
        <w:rPr>
          <w:sz w:val="24"/>
          <w:szCs w:val="24"/>
        </w:rPr>
        <w:t xml:space="preserve"> году –</w:t>
      </w:r>
      <w:r w:rsidR="00615462">
        <w:rPr>
          <w:sz w:val="24"/>
          <w:szCs w:val="24"/>
        </w:rPr>
        <w:t>187 568</w:t>
      </w:r>
      <w:r w:rsidR="00057B53">
        <w:rPr>
          <w:sz w:val="24"/>
          <w:szCs w:val="24"/>
        </w:rPr>
        <w:t> </w:t>
      </w:r>
      <w:r w:rsidR="00615462">
        <w:rPr>
          <w:sz w:val="24"/>
          <w:szCs w:val="24"/>
        </w:rPr>
        <w:t>700</w:t>
      </w:r>
      <w:r w:rsidR="00057B53">
        <w:rPr>
          <w:sz w:val="24"/>
          <w:szCs w:val="24"/>
        </w:rPr>
        <w:t>,0</w:t>
      </w:r>
      <w:r w:rsidRPr="005E21C9">
        <w:rPr>
          <w:sz w:val="24"/>
          <w:szCs w:val="24"/>
        </w:rPr>
        <w:t xml:space="preserve"> рублей, в 202</w:t>
      </w:r>
      <w:r w:rsidR="002A432E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и 202</w:t>
      </w:r>
      <w:r w:rsidR="002A432E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годах по </w:t>
      </w:r>
      <w:r w:rsidR="00615462">
        <w:rPr>
          <w:sz w:val="24"/>
          <w:szCs w:val="24"/>
        </w:rPr>
        <w:t>150 055</w:t>
      </w:r>
      <w:r w:rsidR="00057B53">
        <w:rPr>
          <w:sz w:val="24"/>
          <w:szCs w:val="24"/>
        </w:rPr>
        <w:t> </w:t>
      </w:r>
      <w:r w:rsidR="00615462">
        <w:rPr>
          <w:sz w:val="24"/>
          <w:szCs w:val="24"/>
        </w:rPr>
        <w:t>000</w:t>
      </w:r>
      <w:r w:rsidR="00057B53">
        <w:rPr>
          <w:sz w:val="24"/>
          <w:szCs w:val="24"/>
        </w:rPr>
        <w:t>,0</w:t>
      </w:r>
      <w:r w:rsidRPr="005E21C9">
        <w:rPr>
          <w:sz w:val="24"/>
          <w:szCs w:val="24"/>
        </w:rPr>
        <w:t>рублей ежегодно;</w:t>
      </w:r>
    </w:p>
    <w:p w:rsidR="00507F49" w:rsidRPr="005E21C9" w:rsidRDefault="00507F49" w:rsidP="00507F49">
      <w:pPr>
        <w:pStyle w:val="a5"/>
        <w:ind w:firstLine="709"/>
        <w:rPr>
          <w:sz w:val="24"/>
          <w:szCs w:val="24"/>
        </w:rPr>
      </w:pPr>
      <w:r w:rsidRPr="005E21C9">
        <w:rPr>
          <w:sz w:val="24"/>
          <w:szCs w:val="24"/>
        </w:rPr>
        <w:lastRenderedPageBreak/>
        <w:t>субсидии бюджетам бюджетной системы Российской Федерации в 202</w:t>
      </w:r>
      <w:r w:rsidR="002A432E">
        <w:rPr>
          <w:sz w:val="24"/>
          <w:szCs w:val="24"/>
        </w:rPr>
        <w:t>1</w:t>
      </w:r>
      <w:r w:rsidRPr="005E21C9">
        <w:rPr>
          <w:sz w:val="24"/>
          <w:szCs w:val="24"/>
        </w:rPr>
        <w:t xml:space="preserve"> году</w:t>
      </w:r>
      <w:r w:rsidR="006E1027">
        <w:rPr>
          <w:sz w:val="24"/>
          <w:szCs w:val="24"/>
        </w:rPr>
        <w:t>–131 </w:t>
      </w:r>
      <w:r w:rsidR="00057B53">
        <w:rPr>
          <w:sz w:val="24"/>
          <w:szCs w:val="24"/>
        </w:rPr>
        <w:t>9</w:t>
      </w:r>
      <w:r w:rsidR="006E1027">
        <w:rPr>
          <w:sz w:val="24"/>
          <w:szCs w:val="24"/>
        </w:rPr>
        <w:t>98</w:t>
      </w:r>
      <w:r w:rsidR="00057B53">
        <w:rPr>
          <w:sz w:val="24"/>
          <w:szCs w:val="24"/>
        </w:rPr>
        <w:t> </w:t>
      </w:r>
      <w:r w:rsidR="006E1027">
        <w:rPr>
          <w:sz w:val="24"/>
          <w:szCs w:val="24"/>
        </w:rPr>
        <w:t>500</w:t>
      </w:r>
      <w:r w:rsidR="00057B53">
        <w:rPr>
          <w:sz w:val="24"/>
          <w:szCs w:val="24"/>
        </w:rPr>
        <w:t>,0</w:t>
      </w:r>
      <w:r w:rsidRPr="005E21C9">
        <w:rPr>
          <w:sz w:val="24"/>
          <w:szCs w:val="24"/>
        </w:rPr>
        <w:t xml:space="preserve"> рублей, в 202</w:t>
      </w:r>
      <w:r w:rsidR="002A432E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году </w:t>
      </w:r>
      <w:r w:rsidR="006E1027">
        <w:rPr>
          <w:sz w:val="24"/>
          <w:szCs w:val="24"/>
        </w:rPr>
        <w:t>–1</w:t>
      </w:r>
      <w:r w:rsidR="00057B53">
        <w:rPr>
          <w:sz w:val="24"/>
          <w:szCs w:val="24"/>
        </w:rPr>
        <w:t>28 882 000,0</w:t>
      </w:r>
      <w:r w:rsidRPr="005E21C9">
        <w:rPr>
          <w:sz w:val="24"/>
          <w:szCs w:val="24"/>
        </w:rPr>
        <w:t>рублей, в 202</w:t>
      </w:r>
      <w:r w:rsidR="002A432E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году </w:t>
      </w:r>
      <w:r w:rsidR="006E1027">
        <w:rPr>
          <w:sz w:val="24"/>
          <w:szCs w:val="24"/>
        </w:rPr>
        <w:t>–44 156</w:t>
      </w:r>
      <w:r w:rsidR="00057B53">
        <w:rPr>
          <w:sz w:val="24"/>
          <w:szCs w:val="24"/>
        </w:rPr>
        <w:t> </w:t>
      </w:r>
      <w:r w:rsidR="006E1027">
        <w:rPr>
          <w:sz w:val="24"/>
          <w:szCs w:val="24"/>
        </w:rPr>
        <w:t>500</w:t>
      </w:r>
      <w:r w:rsidR="00057B53">
        <w:rPr>
          <w:sz w:val="24"/>
          <w:szCs w:val="24"/>
        </w:rPr>
        <w:t>,0</w:t>
      </w:r>
      <w:r w:rsidRPr="005E21C9">
        <w:rPr>
          <w:sz w:val="24"/>
          <w:szCs w:val="24"/>
        </w:rPr>
        <w:t>рублей;</w:t>
      </w:r>
    </w:p>
    <w:p w:rsidR="00507F49" w:rsidRDefault="00507F49" w:rsidP="00507F49">
      <w:pPr>
        <w:pStyle w:val="a5"/>
        <w:ind w:firstLine="709"/>
        <w:rPr>
          <w:sz w:val="24"/>
          <w:szCs w:val="24"/>
        </w:rPr>
      </w:pPr>
      <w:r w:rsidRPr="005E21C9">
        <w:rPr>
          <w:sz w:val="24"/>
          <w:szCs w:val="24"/>
        </w:rPr>
        <w:t>субвенции бюджетам муниципальных образований в 202</w:t>
      </w:r>
      <w:r w:rsidR="002A432E">
        <w:rPr>
          <w:sz w:val="24"/>
          <w:szCs w:val="24"/>
        </w:rPr>
        <w:t>1</w:t>
      </w:r>
      <w:r w:rsidRPr="005E21C9">
        <w:rPr>
          <w:sz w:val="24"/>
          <w:szCs w:val="24"/>
        </w:rPr>
        <w:t xml:space="preserve"> году </w:t>
      </w:r>
      <w:r w:rsidR="006E1027">
        <w:rPr>
          <w:sz w:val="24"/>
          <w:szCs w:val="24"/>
        </w:rPr>
        <w:t>–258 990 200</w:t>
      </w:r>
      <w:r w:rsidRPr="005E21C9">
        <w:rPr>
          <w:sz w:val="24"/>
          <w:szCs w:val="24"/>
        </w:rPr>
        <w:t xml:space="preserve"> рублей, в 202</w:t>
      </w:r>
      <w:r w:rsidR="002A432E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году </w:t>
      </w:r>
      <w:r w:rsidR="006E1027">
        <w:rPr>
          <w:sz w:val="24"/>
          <w:szCs w:val="24"/>
        </w:rPr>
        <w:t>–230 815 600</w:t>
      </w:r>
      <w:r w:rsidRPr="005E21C9">
        <w:rPr>
          <w:sz w:val="24"/>
          <w:szCs w:val="24"/>
        </w:rPr>
        <w:t>рублей, в 202</w:t>
      </w:r>
      <w:r w:rsidR="002A432E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году </w:t>
      </w:r>
      <w:r w:rsidR="006E1027">
        <w:rPr>
          <w:sz w:val="24"/>
          <w:szCs w:val="24"/>
        </w:rPr>
        <w:t>–223 473 400</w:t>
      </w:r>
      <w:r w:rsidRPr="005E21C9">
        <w:rPr>
          <w:sz w:val="24"/>
          <w:szCs w:val="24"/>
        </w:rPr>
        <w:t>рублей</w:t>
      </w:r>
      <w:r w:rsidR="006E1027">
        <w:rPr>
          <w:sz w:val="24"/>
          <w:szCs w:val="24"/>
        </w:rPr>
        <w:t>;</w:t>
      </w:r>
    </w:p>
    <w:p w:rsidR="006E1027" w:rsidRDefault="006E1027" w:rsidP="00507F49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Pr="006E1027">
        <w:rPr>
          <w:sz w:val="24"/>
          <w:szCs w:val="24"/>
        </w:rPr>
        <w:t>ные межбюджетные трансферты</w:t>
      </w:r>
      <w:r w:rsidR="0042100E">
        <w:rPr>
          <w:sz w:val="24"/>
          <w:szCs w:val="24"/>
        </w:rPr>
        <w:t xml:space="preserve"> </w:t>
      </w:r>
      <w:r w:rsidR="00FB1892">
        <w:rPr>
          <w:sz w:val="24"/>
          <w:szCs w:val="24"/>
        </w:rPr>
        <w:t>на 2021 год – 10</w:t>
      </w:r>
      <w:r w:rsidR="00D2564B">
        <w:rPr>
          <w:sz w:val="24"/>
          <w:szCs w:val="24"/>
        </w:rPr>
        <w:t> </w:t>
      </w:r>
      <w:r w:rsidR="00FB1892">
        <w:rPr>
          <w:sz w:val="24"/>
          <w:szCs w:val="24"/>
        </w:rPr>
        <w:t>66</w:t>
      </w:r>
      <w:r w:rsidR="00D2564B">
        <w:rPr>
          <w:sz w:val="24"/>
          <w:szCs w:val="24"/>
        </w:rPr>
        <w:t>7 4</w:t>
      </w:r>
      <w:r w:rsidR="00FB1892">
        <w:rPr>
          <w:sz w:val="24"/>
          <w:szCs w:val="24"/>
        </w:rPr>
        <w:t xml:space="preserve">00 рублей, на 2022 год – </w:t>
      </w:r>
      <w:r w:rsidR="00057B53">
        <w:rPr>
          <w:sz w:val="24"/>
          <w:szCs w:val="24"/>
        </w:rPr>
        <w:t>6</w:t>
      </w:r>
      <w:r w:rsidR="00D2564B">
        <w:rPr>
          <w:sz w:val="24"/>
          <w:szCs w:val="24"/>
        </w:rPr>
        <w:t> </w:t>
      </w:r>
      <w:r w:rsidR="00057B53">
        <w:rPr>
          <w:sz w:val="24"/>
          <w:szCs w:val="24"/>
        </w:rPr>
        <w:t>00</w:t>
      </w:r>
      <w:r w:rsidR="00D2564B">
        <w:rPr>
          <w:sz w:val="24"/>
          <w:szCs w:val="24"/>
        </w:rPr>
        <w:t>1 8</w:t>
      </w:r>
      <w:r w:rsidR="00FB1892">
        <w:rPr>
          <w:sz w:val="24"/>
          <w:szCs w:val="24"/>
        </w:rPr>
        <w:t xml:space="preserve">00 рублей, на 2023 год – </w:t>
      </w:r>
      <w:r w:rsidR="00057B53">
        <w:rPr>
          <w:sz w:val="24"/>
          <w:szCs w:val="24"/>
        </w:rPr>
        <w:t>22</w:t>
      </w:r>
      <w:r w:rsidR="00D2564B">
        <w:rPr>
          <w:sz w:val="24"/>
          <w:szCs w:val="24"/>
        </w:rPr>
        <w:t> </w:t>
      </w:r>
      <w:r w:rsidR="00057B53">
        <w:rPr>
          <w:sz w:val="24"/>
          <w:szCs w:val="24"/>
        </w:rPr>
        <w:t>76</w:t>
      </w:r>
      <w:r w:rsidR="00D2564B">
        <w:rPr>
          <w:sz w:val="24"/>
          <w:szCs w:val="24"/>
        </w:rPr>
        <w:t>1 8</w:t>
      </w:r>
      <w:bookmarkStart w:id="2" w:name="_GoBack"/>
      <w:bookmarkEnd w:id="2"/>
      <w:r w:rsidR="00057B53">
        <w:rPr>
          <w:sz w:val="24"/>
          <w:szCs w:val="24"/>
        </w:rPr>
        <w:t>00</w:t>
      </w:r>
      <w:r w:rsidR="00FB1892">
        <w:rPr>
          <w:sz w:val="24"/>
          <w:szCs w:val="24"/>
        </w:rPr>
        <w:t xml:space="preserve"> рублей.</w:t>
      </w:r>
    </w:p>
    <w:p w:rsidR="00507F49" w:rsidRDefault="00507F49" w:rsidP="002100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E5CD3" w:rsidRDefault="007E5CD3" w:rsidP="002100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712B" w:rsidRPr="0046347A" w:rsidRDefault="00702C3F" w:rsidP="00F25660">
      <w:pPr>
        <w:pStyle w:val="a5"/>
        <w:ind w:firstLine="709"/>
        <w:jc w:val="center"/>
        <w:rPr>
          <w:b/>
          <w:szCs w:val="28"/>
        </w:rPr>
      </w:pPr>
      <w:r w:rsidRPr="0046347A">
        <w:rPr>
          <w:b/>
          <w:szCs w:val="28"/>
          <w:lang w:val="en-US"/>
        </w:rPr>
        <w:t>II</w:t>
      </w:r>
      <w:r w:rsidRPr="0046347A">
        <w:rPr>
          <w:b/>
          <w:szCs w:val="28"/>
        </w:rPr>
        <w:t xml:space="preserve">. </w:t>
      </w:r>
      <w:r w:rsidR="007048A4" w:rsidRPr="0046347A">
        <w:rPr>
          <w:b/>
          <w:szCs w:val="28"/>
        </w:rPr>
        <w:t>Расходы</w:t>
      </w:r>
      <w:r w:rsidR="001B0670">
        <w:rPr>
          <w:b/>
          <w:szCs w:val="28"/>
        </w:rPr>
        <w:t xml:space="preserve"> </w:t>
      </w:r>
      <w:r w:rsidR="003B2C7B" w:rsidRPr="0046347A">
        <w:rPr>
          <w:b/>
          <w:szCs w:val="28"/>
        </w:rPr>
        <w:t>местного</w:t>
      </w:r>
      <w:r w:rsidR="001B0670">
        <w:rPr>
          <w:b/>
          <w:szCs w:val="28"/>
        </w:rPr>
        <w:t xml:space="preserve"> </w:t>
      </w:r>
      <w:r w:rsidR="007048A4" w:rsidRPr="0046347A">
        <w:rPr>
          <w:b/>
          <w:szCs w:val="28"/>
        </w:rPr>
        <w:t>бюджета</w:t>
      </w:r>
      <w:bookmarkEnd w:id="0"/>
      <w:bookmarkEnd w:id="1"/>
      <w:r w:rsidR="001B0670">
        <w:rPr>
          <w:b/>
          <w:szCs w:val="28"/>
        </w:rPr>
        <w:t xml:space="preserve"> </w:t>
      </w:r>
      <w:r w:rsidR="003B2C7B" w:rsidRPr="0046347A">
        <w:rPr>
          <w:b/>
          <w:szCs w:val="28"/>
        </w:rPr>
        <w:t>на</w:t>
      </w:r>
      <w:r w:rsidR="003976DE" w:rsidRPr="0046347A">
        <w:rPr>
          <w:b/>
          <w:szCs w:val="28"/>
        </w:rPr>
        <w:t>202</w:t>
      </w:r>
      <w:r w:rsidR="0046347A">
        <w:rPr>
          <w:b/>
          <w:szCs w:val="28"/>
        </w:rPr>
        <w:t>1</w:t>
      </w:r>
      <w:r w:rsidR="007048A4" w:rsidRPr="0046347A">
        <w:rPr>
          <w:b/>
          <w:szCs w:val="28"/>
        </w:rPr>
        <w:t xml:space="preserve"> год </w:t>
      </w:r>
      <w:r w:rsidR="00357CA3" w:rsidRPr="0046347A">
        <w:rPr>
          <w:b/>
          <w:szCs w:val="28"/>
        </w:rPr>
        <w:t xml:space="preserve">и плановый период </w:t>
      </w:r>
    </w:p>
    <w:p w:rsidR="00A528BB" w:rsidRPr="0046347A" w:rsidRDefault="003976DE" w:rsidP="00F25660">
      <w:pPr>
        <w:pStyle w:val="a5"/>
        <w:ind w:firstLine="709"/>
        <w:jc w:val="center"/>
        <w:rPr>
          <w:b/>
          <w:szCs w:val="28"/>
        </w:rPr>
      </w:pPr>
      <w:r w:rsidRPr="0046347A">
        <w:rPr>
          <w:b/>
          <w:szCs w:val="28"/>
        </w:rPr>
        <w:t>202</w:t>
      </w:r>
      <w:r w:rsidR="0046347A">
        <w:rPr>
          <w:b/>
          <w:szCs w:val="28"/>
        </w:rPr>
        <w:t>2</w:t>
      </w:r>
      <w:r w:rsidRPr="0046347A">
        <w:rPr>
          <w:b/>
          <w:szCs w:val="28"/>
        </w:rPr>
        <w:t xml:space="preserve"> и 202</w:t>
      </w:r>
      <w:r w:rsidR="0046347A">
        <w:rPr>
          <w:b/>
          <w:szCs w:val="28"/>
        </w:rPr>
        <w:t>3</w:t>
      </w:r>
      <w:r w:rsidR="00357CA3" w:rsidRPr="0046347A">
        <w:rPr>
          <w:b/>
          <w:szCs w:val="28"/>
        </w:rPr>
        <w:t xml:space="preserve"> годов</w:t>
      </w:r>
    </w:p>
    <w:p w:rsidR="00686C99" w:rsidRPr="0046347A" w:rsidRDefault="00686C99" w:rsidP="00686C99">
      <w:pPr>
        <w:pStyle w:val="a5"/>
        <w:rPr>
          <w:sz w:val="24"/>
          <w:szCs w:val="24"/>
        </w:rPr>
      </w:pPr>
      <w:r w:rsidRPr="0046347A">
        <w:rPr>
          <w:sz w:val="24"/>
          <w:szCs w:val="24"/>
        </w:rPr>
        <w:t>Расходы местного бюджета</w:t>
      </w:r>
      <w:r w:rsidR="003F2E2A">
        <w:rPr>
          <w:sz w:val="24"/>
          <w:szCs w:val="24"/>
        </w:rPr>
        <w:t xml:space="preserve"> </w:t>
      </w:r>
      <w:r w:rsidRPr="0046347A">
        <w:rPr>
          <w:sz w:val="24"/>
          <w:szCs w:val="24"/>
        </w:rPr>
        <w:t>сформированы в пределах общей суммы доходов с соблюдением ограничений, установленных Бюджетным кодексом Российской Федерации, в соответствии с основными целями и задачами социально-экономического развития МО «</w:t>
      </w:r>
      <w:proofErr w:type="spellStart"/>
      <w:r w:rsidRPr="0046347A">
        <w:rPr>
          <w:sz w:val="24"/>
          <w:szCs w:val="24"/>
        </w:rPr>
        <w:t>Усть-Коксинский</w:t>
      </w:r>
      <w:proofErr w:type="spellEnd"/>
      <w:r w:rsidRPr="0046347A">
        <w:rPr>
          <w:sz w:val="24"/>
          <w:szCs w:val="24"/>
        </w:rPr>
        <w:t xml:space="preserve"> район» РА.</w:t>
      </w:r>
    </w:p>
    <w:p w:rsidR="00686C99" w:rsidRPr="0046347A" w:rsidRDefault="00686C99" w:rsidP="00686C99">
      <w:pPr>
        <w:ind w:firstLine="709"/>
        <w:jc w:val="both"/>
        <w:rPr>
          <w:sz w:val="24"/>
          <w:szCs w:val="24"/>
        </w:rPr>
      </w:pPr>
      <w:r w:rsidRPr="0046347A">
        <w:rPr>
          <w:sz w:val="24"/>
          <w:szCs w:val="24"/>
        </w:rPr>
        <w:t>Формирование расходов бюджета МО «</w:t>
      </w:r>
      <w:proofErr w:type="spellStart"/>
      <w:r w:rsidRPr="0046347A">
        <w:rPr>
          <w:sz w:val="24"/>
          <w:szCs w:val="24"/>
        </w:rPr>
        <w:t>Усть-Коксинский</w:t>
      </w:r>
      <w:proofErr w:type="spellEnd"/>
      <w:r w:rsidRPr="0046347A">
        <w:rPr>
          <w:sz w:val="24"/>
          <w:szCs w:val="24"/>
        </w:rPr>
        <w:t xml:space="preserve"> район» РА на 202</w:t>
      </w:r>
      <w:r w:rsidR="00045715">
        <w:rPr>
          <w:sz w:val="24"/>
          <w:szCs w:val="24"/>
        </w:rPr>
        <w:t>1</w:t>
      </w:r>
      <w:r w:rsidRPr="0046347A">
        <w:rPr>
          <w:sz w:val="24"/>
          <w:szCs w:val="24"/>
        </w:rPr>
        <w:t xml:space="preserve"> год и плановый период 202</w:t>
      </w:r>
      <w:r w:rsidR="00045715">
        <w:rPr>
          <w:sz w:val="24"/>
          <w:szCs w:val="24"/>
        </w:rPr>
        <w:t>2</w:t>
      </w:r>
      <w:r w:rsidRPr="0046347A">
        <w:rPr>
          <w:sz w:val="24"/>
          <w:szCs w:val="24"/>
        </w:rPr>
        <w:t xml:space="preserve"> - 202</w:t>
      </w:r>
      <w:r w:rsidR="00045715">
        <w:rPr>
          <w:sz w:val="24"/>
          <w:szCs w:val="24"/>
        </w:rPr>
        <w:t>3</w:t>
      </w:r>
      <w:r w:rsidRPr="0046347A">
        <w:rPr>
          <w:sz w:val="24"/>
          <w:szCs w:val="24"/>
        </w:rPr>
        <w:t xml:space="preserve"> годов осуществлялось в соответствии </w:t>
      </w:r>
      <w:proofErr w:type="gramStart"/>
      <w:r w:rsidRPr="0046347A">
        <w:rPr>
          <w:sz w:val="24"/>
          <w:szCs w:val="24"/>
        </w:rPr>
        <w:t>с</w:t>
      </w:r>
      <w:proofErr w:type="gramEnd"/>
      <w:r w:rsidRPr="0046347A">
        <w:rPr>
          <w:sz w:val="24"/>
          <w:szCs w:val="24"/>
        </w:rPr>
        <w:t>:</w:t>
      </w:r>
    </w:p>
    <w:p w:rsidR="00686C99" w:rsidRPr="0037689D" w:rsidRDefault="00686C99" w:rsidP="00686C99">
      <w:pPr>
        <w:ind w:firstLine="709"/>
        <w:jc w:val="both"/>
        <w:rPr>
          <w:snapToGrid w:val="0"/>
          <w:sz w:val="24"/>
          <w:szCs w:val="24"/>
        </w:rPr>
      </w:pPr>
      <w:r w:rsidRPr="003F2E2A">
        <w:rPr>
          <w:sz w:val="24"/>
          <w:szCs w:val="24"/>
        </w:rPr>
        <w:t>- Порядком и Методикой планирования бюджетных ассигнований местного бюджета, утвержденными</w:t>
      </w:r>
      <w:r w:rsidR="00835DED">
        <w:rPr>
          <w:sz w:val="24"/>
          <w:szCs w:val="24"/>
        </w:rPr>
        <w:t xml:space="preserve"> </w:t>
      </w:r>
      <w:r w:rsidRPr="003F2E2A">
        <w:rPr>
          <w:sz w:val="24"/>
          <w:szCs w:val="24"/>
        </w:rPr>
        <w:t>приказом Финансового управления Администрации МО «</w:t>
      </w:r>
      <w:proofErr w:type="spellStart"/>
      <w:r w:rsidRPr="003F2E2A">
        <w:rPr>
          <w:sz w:val="24"/>
          <w:szCs w:val="24"/>
        </w:rPr>
        <w:t>Усть-Коксинский</w:t>
      </w:r>
      <w:proofErr w:type="spellEnd"/>
      <w:r w:rsidRPr="003F2E2A">
        <w:rPr>
          <w:sz w:val="24"/>
          <w:szCs w:val="24"/>
        </w:rPr>
        <w:t xml:space="preserve"> район» РА от </w:t>
      </w:r>
      <w:r w:rsidR="003F2E2A" w:rsidRPr="003F2E2A">
        <w:rPr>
          <w:sz w:val="24"/>
          <w:szCs w:val="24"/>
        </w:rPr>
        <w:t>20</w:t>
      </w:r>
      <w:r w:rsidRPr="003F2E2A">
        <w:rPr>
          <w:sz w:val="24"/>
          <w:szCs w:val="24"/>
        </w:rPr>
        <w:t xml:space="preserve"> августа 20</w:t>
      </w:r>
      <w:r w:rsidR="003F2E2A" w:rsidRPr="003F2E2A">
        <w:rPr>
          <w:sz w:val="24"/>
          <w:szCs w:val="24"/>
        </w:rPr>
        <w:t>20</w:t>
      </w:r>
      <w:r w:rsidRPr="003F2E2A">
        <w:rPr>
          <w:sz w:val="24"/>
          <w:szCs w:val="24"/>
        </w:rPr>
        <w:t xml:space="preserve"> года № 3</w:t>
      </w:r>
      <w:r w:rsidR="003F2E2A" w:rsidRPr="003F2E2A">
        <w:rPr>
          <w:sz w:val="24"/>
          <w:szCs w:val="24"/>
        </w:rPr>
        <w:t>0</w:t>
      </w:r>
      <w:r w:rsidRPr="003F2E2A">
        <w:rPr>
          <w:sz w:val="24"/>
          <w:szCs w:val="24"/>
        </w:rPr>
        <w:t>-п «</w:t>
      </w:r>
      <w:r w:rsidRPr="003F2E2A">
        <w:rPr>
          <w:snapToGrid w:val="0"/>
          <w:sz w:val="24"/>
          <w:szCs w:val="24"/>
        </w:rPr>
        <w:t>Об утверждении Положения о порядке и методике планирования бюджетных ассигнований  бюджет</w:t>
      </w:r>
      <w:r w:rsidR="003F2E2A" w:rsidRPr="003F2E2A">
        <w:rPr>
          <w:snapToGrid w:val="0"/>
          <w:sz w:val="24"/>
          <w:szCs w:val="24"/>
        </w:rPr>
        <w:t>а</w:t>
      </w:r>
      <w:r w:rsidRPr="003F2E2A">
        <w:rPr>
          <w:snapToGrid w:val="0"/>
          <w:sz w:val="24"/>
          <w:szCs w:val="24"/>
        </w:rPr>
        <w:t xml:space="preserve"> МО «</w:t>
      </w:r>
      <w:proofErr w:type="spellStart"/>
      <w:r w:rsidRPr="003F2E2A">
        <w:rPr>
          <w:snapToGrid w:val="0"/>
          <w:sz w:val="24"/>
          <w:szCs w:val="24"/>
        </w:rPr>
        <w:t>Усть-Коксинский</w:t>
      </w:r>
      <w:proofErr w:type="spellEnd"/>
      <w:r w:rsidRPr="003F2E2A">
        <w:rPr>
          <w:snapToGrid w:val="0"/>
          <w:sz w:val="24"/>
          <w:szCs w:val="24"/>
        </w:rPr>
        <w:t xml:space="preserve"> район» РА на   очередной финансовый год и плановый период;</w:t>
      </w:r>
    </w:p>
    <w:p w:rsidR="00835DED" w:rsidRPr="00835DED" w:rsidRDefault="00686C99" w:rsidP="000F0BE2">
      <w:pPr>
        <w:ind w:firstLine="720"/>
        <w:jc w:val="both"/>
        <w:rPr>
          <w:sz w:val="24"/>
          <w:szCs w:val="24"/>
        </w:rPr>
      </w:pPr>
      <w:proofErr w:type="gramStart"/>
      <w:r w:rsidRPr="00835DED">
        <w:rPr>
          <w:sz w:val="24"/>
          <w:szCs w:val="24"/>
        </w:rPr>
        <w:t>-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CB2428">
        <w:rPr>
          <w:sz w:val="24"/>
          <w:szCs w:val="24"/>
        </w:rPr>
        <w:t xml:space="preserve"> в редакции  приказа </w:t>
      </w:r>
      <w:r w:rsidR="00CB2428" w:rsidRPr="00835DED">
        <w:rPr>
          <w:sz w:val="24"/>
          <w:szCs w:val="24"/>
        </w:rPr>
        <w:t>Министерства финансов Российской Федерации</w:t>
      </w:r>
      <w:r w:rsidR="00CB2428">
        <w:rPr>
          <w:sz w:val="24"/>
          <w:szCs w:val="24"/>
        </w:rPr>
        <w:t xml:space="preserve"> от 8 июня 2020 №</w:t>
      </w:r>
      <w:r w:rsidR="000F0BE2">
        <w:rPr>
          <w:sz w:val="24"/>
          <w:szCs w:val="24"/>
        </w:rPr>
        <w:t xml:space="preserve"> </w:t>
      </w:r>
      <w:r w:rsidR="00CB2428">
        <w:rPr>
          <w:sz w:val="24"/>
          <w:szCs w:val="24"/>
        </w:rPr>
        <w:t>98н «О внесении изменений в приказ Министерства финансов</w:t>
      </w:r>
      <w:r w:rsidR="00CB2428" w:rsidRPr="00CB2428">
        <w:rPr>
          <w:sz w:val="24"/>
          <w:szCs w:val="24"/>
        </w:rPr>
        <w:t xml:space="preserve"> </w:t>
      </w:r>
      <w:r w:rsidR="00CB2428" w:rsidRPr="00835DED">
        <w:rPr>
          <w:sz w:val="24"/>
          <w:szCs w:val="24"/>
        </w:rPr>
        <w:t>Российской Федерации</w:t>
      </w:r>
      <w:r w:rsidR="00CB2428">
        <w:rPr>
          <w:sz w:val="24"/>
          <w:szCs w:val="24"/>
        </w:rPr>
        <w:t xml:space="preserve"> </w:t>
      </w:r>
      <w:r w:rsidR="00CB2428" w:rsidRPr="00835DED">
        <w:rPr>
          <w:sz w:val="24"/>
          <w:szCs w:val="24"/>
        </w:rPr>
        <w:t>от 06.06.2019 № 85н</w:t>
      </w:r>
      <w:r w:rsidR="00D637AA">
        <w:rPr>
          <w:sz w:val="24"/>
          <w:szCs w:val="24"/>
        </w:rPr>
        <w:t xml:space="preserve"> </w:t>
      </w:r>
      <w:r w:rsidR="00CB2428" w:rsidRPr="00835DED">
        <w:rPr>
          <w:sz w:val="24"/>
          <w:szCs w:val="24"/>
        </w:rPr>
        <w:t>"О Порядке формирования и</w:t>
      </w:r>
      <w:proofErr w:type="gramEnd"/>
      <w:r w:rsidR="00CB2428" w:rsidRPr="00835DED">
        <w:rPr>
          <w:sz w:val="24"/>
          <w:szCs w:val="24"/>
        </w:rPr>
        <w:t xml:space="preserve"> применения кодов бюджетной классификации Российской Федерации, их структуре и принципах назначения"</w:t>
      </w:r>
      <w:r w:rsidRPr="00835DED">
        <w:rPr>
          <w:sz w:val="24"/>
          <w:szCs w:val="24"/>
        </w:rPr>
        <w:t>;</w:t>
      </w:r>
    </w:p>
    <w:p w:rsidR="00686C99" w:rsidRDefault="00686C99" w:rsidP="00686C99">
      <w:pPr>
        <w:ind w:firstLine="709"/>
        <w:jc w:val="both"/>
        <w:rPr>
          <w:sz w:val="24"/>
          <w:szCs w:val="24"/>
        </w:rPr>
      </w:pPr>
      <w:r w:rsidRPr="00F54954">
        <w:rPr>
          <w:sz w:val="24"/>
          <w:szCs w:val="24"/>
        </w:rPr>
        <w:t xml:space="preserve">-Указаниями  о порядке </w:t>
      </w:r>
      <w:proofErr w:type="gramStart"/>
      <w:r w:rsidRPr="00F54954">
        <w:rPr>
          <w:sz w:val="24"/>
          <w:szCs w:val="24"/>
        </w:rPr>
        <w:t>применения кодов главных распорядителей средств бюджета</w:t>
      </w:r>
      <w:proofErr w:type="gramEnd"/>
      <w:r w:rsidRPr="00F54954">
        <w:rPr>
          <w:sz w:val="24"/>
          <w:szCs w:val="24"/>
        </w:rPr>
        <w:t xml:space="preserve"> МО «</w:t>
      </w:r>
      <w:proofErr w:type="spellStart"/>
      <w:r w:rsidRPr="00F54954">
        <w:rPr>
          <w:sz w:val="24"/>
          <w:szCs w:val="24"/>
        </w:rPr>
        <w:t>Усть-Коксинский</w:t>
      </w:r>
      <w:proofErr w:type="spellEnd"/>
      <w:r w:rsidRPr="00F54954">
        <w:rPr>
          <w:sz w:val="24"/>
          <w:szCs w:val="24"/>
        </w:rPr>
        <w:t xml:space="preserve"> район» РА и кодов целевых статей расходов бюджета МО «</w:t>
      </w:r>
      <w:proofErr w:type="spellStart"/>
      <w:r w:rsidRPr="00F54954">
        <w:rPr>
          <w:sz w:val="24"/>
          <w:szCs w:val="24"/>
        </w:rPr>
        <w:t>Усть-Коксинский</w:t>
      </w:r>
      <w:proofErr w:type="spellEnd"/>
      <w:r w:rsidRPr="00F54954">
        <w:rPr>
          <w:sz w:val="24"/>
          <w:szCs w:val="24"/>
        </w:rPr>
        <w:t xml:space="preserve"> район» РА, утвержденными приказом Финансового управления </w:t>
      </w:r>
      <w:proofErr w:type="spellStart"/>
      <w:r w:rsidRPr="00F54954">
        <w:rPr>
          <w:sz w:val="24"/>
          <w:szCs w:val="24"/>
        </w:rPr>
        <w:t>АдминистрацииМО</w:t>
      </w:r>
      <w:proofErr w:type="spellEnd"/>
      <w:r w:rsidRPr="00F54954">
        <w:rPr>
          <w:sz w:val="24"/>
          <w:szCs w:val="24"/>
        </w:rPr>
        <w:t xml:space="preserve"> «</w:t>
      </w:r>
      <w:proofErr w:type="spellStart"/>
      <w:r w:rsidRPr="00F54954">
        <w:rPr>
          <w:sz w:val="24"/>
          <w:szCs w:val="24"/>
        </w:rPr>
        <w:t>Усть-Коксинский</w:t>
      </w:r>
      <w:proofErr w:type="spellEnd"/>
      <w:r w:rsidRPr="00F54954">
        <w:rPr>
          <w:sz w:val="24"/>
          <w:szCs w:val="24"/>
        </w:rPr>
        <w:t xml:space="preserve"> район» от  </w:t>
      </w:r>
      <w:r w:rsidR="00F54954" w:rsidRPr="00F54954">
        <w:rPr>
          <w:sz w:val="24"/>
          <w:szCs w:val="24"/>
        </w:rPr>
        <w:t>09</w:t>
      </w:r>
      <w:r w:rsidRPr="00F54954">
        <w:rPr>
          <w:sz w:val="24"/>
          <w:szCs w:val="24"/>
        </w:rPr>
        <w:t xml:space="preserve"> ноября 20</w:t>
      </w:r>
      <w:r w:rsidR="00F54954" w:rsidRPr="00F54954">
        <w:rPr>
          <w:sz w:val="24"/>
          <w:szCs w:val="24"/>
        </w:rPr>
        <w:t>20 № 4</w:t>
      </w:r>
      <w:r w:rsidRPr="00F54954">
        <w:rPr>
          <w:sz w:val="24"/>
          <w:szCs w:val="24"/>
        </w:rPr>
        <w:t>2-п.</w:t>
      </w:r>
    </w:p>
    <w:p w:rsidR="00686C99" w:rsidRPr="00786343" w:rsidRDefault="00686C99" w:rsidP="00686C99">
      <w:pPr>
        <w:ind w:firstLine="709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 Планируемый объем расходов местного бюджета составляет </w:t>
      </w:r>
      <w:r w:rsidRPr="00162E05">
        <w:rPr>
          <w:sz w:val="24"/>
          <w:szCs w:val="24"/>
        </w:rPr>
        <w:t>на 202</w:t>
      </w:r>
      <w:r w:rsidR="00045715">
        <w:rPr>
          <w:sz w:val="24"/>
          <w:szCs w:val="24"/>
        </w:rPr>
        <w:t>1</w:t>
      </w:r>
      <w:r w:rsidRPr="00162E05">
        <w:rPr>
          <w:sz w:val="24"/>
          <w:szCs w:val="24"/>
        </w:rPr>
        <w:t xml:space="preserve"> год </w:t>
      </w:r>
      <w:r w:rsidRPr="00FC26DF">
        <w:rPr>
          <w:sz w:val="24"/>
          <w:szCs w:val="24"/>
        </w:rPr>
        <w:t xml:space="preserve">– </w:t>
      </w:r>
      <w:r w:rsidR="006351A2" w:rsidRPr="00FC26DF">
        <w:rPr>
          <w:sz w:val="24"/>
          <w:szCs w:val="24"/>
        </w:rPr>
        <w:t>738 757 334</w:t>
      </w:r>
      <w:r w:rsidRPr="00FC26DF">
        <w:rPr>
          <w:sz w:val="24"/>
          <w:szCs w:val="24"/>
        </w:rPr>
        <w:t xml:space="preserve"> рублей, на 202</w:t>
      </w:r>
      <w:r w:rsidR="00045715" w:rsidRPr="00FC26DF">
        <w:rPr>
          <w:sz w:val="24"/>
          <w:szCs w:val="24"/>
        </w:rPr>
        <w:t>2</w:t>
      </w:r>
      <w:r w:rsidRPr="00FC26DF">
        <w:rPr>
          <w:sz w:val="24"/>
          <w:szCs w:val="24"/>
        </w:rPr>
        <w:t xml:space="preserve"> год – </w:t>
      </w:r>
      <w:r w:rsidR="006351A2" w:rsidRPr="00FC26DF">
        <w:rPr>
          <w:sz w:val="24"/>
          <w:szCs w:val="24"/>
        </w:rPr>
        <w:t xml:space="preserve">666 516 303 </w:t>
      </w:r>
      <w:r w:rsidRPr="00FC26DF">
        <w:rPr>
          <w:sz w:val="24"/>
          <w:szCs w:val="24"/>
        </w:rPr>
        <w:t xml:space="preserve"> рублей, на 202</w:t>
      </w:r>
      <w:r w:rsidR="00045715" w:rsidRPr="00FC26DF">
        <w:rPr>
          <w:sz w:val="24"/>
          <w:szCs w:val="24"/>
        </w:rPr>
        <w:t>3</w:t>
      </w:r>
      <w:r w:rsidRPr="00FC26DF">
        <w:rPr>
          <w:sz w:val="24"/>
          <w:szCs w:val="24"/>
        </w:rPr>
        <w:t xml:space="preserve"> год – </w:t>
      </w:r>
      <w:r w:rsidR="006351A2" w:rsidRPr="00FC26DF">
        <w:rPr>
          <w:sz w:val="24"/>
          <w:szCs w:val="24"/>
        </w:rPr>
        <w:t>593 070 552</w:t>
      </w:r>
      <w:r w:rsidRPr="00FC26DF">
        <w:rPr>
          <w:sz w:val="24"/>
          <w:szCs w:val="24"/>
        </w:rPr>
        <w:t xml:space="preserve"> рублей.</w:t>
      </w:r>
    </w:p>
    <w:p w:rsidR="00686C99" w:rsidRPr="00AA389A" w:rsidRDefault="00686C99" w:rsidP="00686C99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AA389A">
        <w:rPr>
          <w:sz w:val="24"/>
          <w:szCs w:val="24"/>
        </w:rPr>
        <w:t xml:space="preserve">В соответствии со статьями 81 Бюджетного кодекса Российской Федерации в структуре расходов местного бюджета </w:t>
      </w:r>
      <w:r w:rsidRPr="0096319C">
        <w:rPr>
          <w:sz w:val="24"/>
          <w:szCs w:val="24"/>
        </w:rPr>
        <w:t>сформирован резервный фонд Администрации МО «</w:t>
      </w:r>
      <w:proofErr w:type="spellStart"/>
      <w:r w:rsidRPr="0096319C">
        <w:rPr>
          <w:sz w:val="24"/>
          <w:szCs w:val="24"/>
        </w:rPr>
        <w:t>Усть-Коксинский</w:t>
      </w:r>
      <w:proofErr w:type="spellEnd"/>
      <w:r w:rsidRPr="0096319C">
        <w:rPr>
          <w:sz w:val="24"/>
          <w:szCs w:val="24"/>
        </w:rPr>
        <w:t xml:space="preserve"> район»</w:t>
      </w:r>
      <w:r w:rsidR="005D0F57">
        <w:rPr>
          <w:sz w:val="24"/>
          <w:szCs w:val="24"/>
        </w:rPr>
        <w:t xml:space="preserve"> в </w:t>
      </w:r>
      <w:r w:rsidR="005D0F57" w:rsidRPr="00FC26DF">
        <w:rPr>
          <w:sz w:val="24"/>
          <w:szCs w:val="24"/>
        </w:rPr>
        <w:t xml:space="preserve">объеме </w:t>
      </w:r>
      <w:r w:rsidR="008B752D" w:rsidRPr="00FC26DF">
        <w:rPr>
          <w:sz w:val="24"/>
          <w:szCs w:val="24"/>
        </w:rPr>
        <w:t>1</w:t>
      </w:r>
      <w:r w:rsidR="005D0F57" w:rsidRPr="00FC26DF">
        <w:rPr>
          <w:sz w:val="24"/>
          <w:szCs w:val="24"/>
        </w:rPr>
        <w:t> </w:t>
      </w:r>
      <w:r w:rsidR="00045715" w:rsidRPr="00FC26DF">
        <w:rPr>
          <w:sz w:val="24"/>
          <w:szCs w:val="24"/>
        </w:rPr>
        <w:t>0</w:t>
      </w:r>
      <w:r w:rsidR="005D0F57" w:rsidRPr="00FC26DF">
        <w:rPr>
          <w:sz w:val="24"/>
          <w:szCs w:val="24"/>
        </w:rPr>
        <w:t>00 000</w:t>
      </w:r>
      <w:r w:rsidR="005D0F57">
        <w:rPr>
          <w:sz w:val="24"/>
          <w:szCs w:val="24"/>
        </w:rPr>
        <w:t xml:space="preserve"> рублей</w:t>
      </w:r>
      <w:r w:rsidRPr="0096319C">
        <w:rPr>
          <w:sz w:val="24"/>
          <w:szCs w:val="24"/>
        </w:rPr>
        <w:t>.</w:t>
      </w:r>
    </w:p>
    <w:p w:rsidR="00686C99" w:rsidRPr="00AA389A" w:rsidRDefault="00686C99" w:rsidP="00686C99">
      <w:pPr>
        <w:jc w:val="both"/>
        <w:rPr>
          <w:sz w:val="24"/>
          <w:szCs w:val="24"/>
        </w:rPr>
      </w:pPr>
      <w:r w:rsidRPr="00AA389A">
        <w:rPr>
          <w:sz w:val="24"/>
          <w:szCs w:val="24"/>
        </w:rPr>
        <w:t xml:space="preserve">        В соответствии со статьей 179.4. Бюджетного кодекса Российской Федерации в составе расходов местного бюджета Республики Алтай сформирован муниципальный </w:t>
      </w:r>
      <w:r w:rsidRPr="0096319C">
        <w:rPr>
          <w:sz w:val="24"/>
          <w:szCs w:val="24"/>
        </w:rPr>
        <w:t>дорожный фонд</w:t>
      </w:r>
      <w:r w:rsidRPr="00AA389A">
        <w:rPr>
          <w:sz w:val="24"/>
          <w:szCs w:val="24"/>
        </w:rPr>
        <w:t xml:space="preserve">  муниципального образования «</w:t>
      </w:r>
      <w:proofErr w:type="spellStart"/>
      <w:r w:rsidRPr="00AA389A">
        <w:rPr>
          <w:sz w:val="24"/>
          <w:szCs w:val="24"/>
        </w:rPr>
        <w:t>Усть-Коксинский</w:t>
      </w:r>
      <w:proofErr w:type="spellEnd"/>
      <w:r w:rsidRPr="00AA389A">
        <w:rPr>
          <w:sz w:val="24"/>
          <w:szCs w:val="24"/>
        </w:rPr>
        <w:t xml:space="preserve"> район» РА</w:t>
      </w:r>
      <w:r w:rsidR="00B17BF4">
        <w:rPr>
          <w:sz w:val="24"/>
          <w:szCs w:val="24"/>
        </w:rPr>
        <w:t xml:space="preserve">  на 202</w:t>
      </w:r>
      <w:r w:rsidR="00045715">
        <w:rPr>
          <w:sz w:val="24"/>
          <w:szCs w:val="24"/>
        </w:rPr>
        <w:t>1</w:t>
      </w:r>
      <w:r w:rsidR="00B17BF4">
        <w:rPr>
          <w:sz w:val="24"/>
          <w:szCs w:val="24"/>
        </w:rPr>
        <w:t xml:space="preserve"> год </w:t>
      </w:r>
      <w:r w:rsidR="004F7FB3">
        <w:rPr>
          <w:sz w:val="24"/>
          <w:szCs w:val="24"/>
        </w:rPr>
        <w:t>и плановый период 202</w:t>
      </w:r>
      <w:r w:rsidR="00045715">
        <w:rPr>
          <w:sz w:val="24"/>
          <w:szCs w:val="24"/>
        </w:rPr>
        <w:t>2</w:t>
      </w:r>
      <w:r w:rsidR="004F7FB3">
        <w:rPr>
          <w:sz w:val="24"/>
          <w:szCs w:val="24"/>
        </w:rPr>
        <w:t>-</w:t>
      </w:r>
      <w:r w:rsidR="004F7FB3" w:rsidRPr="004F7FB3">
        <w:rPr>
          <w:sz w:val="24"/>
          <w:szCs w:val="24"/>
        </w:rPr>
        <w:t>202</w:t>
      </w:r>
      <w:r w:rsidR="00045715">
        <w:rPr>
          <w:sz w:val="24"/>
          <w:szCs w:val="24"/>
        </w:rPr>
        <w:t>3</w:t>
      </w:r>
      <w:r w:rsidR="004F7FB3" w:rsidRPr="004F7FB3">
        <w:rPr>
          <w:sz w:val="24"/>
          <w:szCs w:val="24"/>
        </w:rPr>
        <w:t xml:space="preserve"> годы в </w:t>
      </w:r>
      <w:r w:rsidR="004F7FB3" w:rsidRPr="009A738B">
        <w:rPr>
          <w:sz w:val="24"/>
          <w:szCs w:val="24"/>
        </w:rPr>
        <w:t xml:space="preserve">объеме </w:t>
      </w:r>
      <w:r w:rsidR="009A738B" w:rsidRPr="009A738B">
        <w:rPr>
          <w:sz w:val="24"/>
          <w:szCs w:val="24"/>
        </w:rPr>
        <w:t>8 500 920</w:t>
      </w:r>
      <w:r w:rsidR="004F7FB3" w:rsidRPr="009A738B">
        <w:rPr>
          <w:sz w:val="24"/>
          <w:szCs w:val="24"/>
        </w:rPr>
        <w:t xml:space="preserve"> рублей, </w:t>
      </w:r>
      <w:r w:rsidR="009A738B" w:rsidRPr="009A738B">
        <w:rPr>
          <w:sz w:val="24"/>
          <w:szCs w:val="24"/>
        </w:rPr>
        <w:t xml:space="preserve">8 783 000 </w:t>
      </w:r>
      <w:r w:rsidR="004F7FB3" w:rsidRPr="009A738B">
        <w:rPr>
          <w:sz w:val="24"/>
          <w:szCs w:val="24"/>
        </w:rPr>
        <w:t xml:space="preserve">рублей, </w:t>
      </w:r>
      <w:r w:rsidR="009A738B" w:rsidRPr="009A738B">
        <w:rPr>
          <w:sz w:val="24"/>
          <w:szCs w:val="24"/>
        </w:rPr>
        <w:t>8 861 440</w:t>
      </w:r>
      <w:r w:rsidR="004F7FB3" w:rsidRPr="009A738B">
        <w:rPr>
          <w:sz w:val="24"/>
          <w:szCs w:val="24"/>
        </w:rPr>
        <w:t xml:space="preserve"> рублей</w:t>
      </w:r>
      <w:r w:rsidR="00332731">
        <w:rPr>
          <w:sz w:val="24"/>
          <w:szCs w:val="24"/>
        </w:rPr>
        <w:t xml:space="preserve"> соответственно</w:t>
      </w:r>
      <w:r w:rsidR="009A738B" w:rsidRPr="009A738B">
        <w:rPr>
          <w:sz w:val="24"/>
          <w:szCs w:val="24"/>
        </w:rPr>
        <w:t>.</w:t>
      </w:r>
    </w:p>
    <w:p w:rsidR="008953C6" w:rsidRPr="00320BA7" w:rsidRDefault="00686C99" w:rsidP="00320BA7">
      <w:pPr>
        <w:ind w:right="20" w:firstLine="708"/>
        <w:jc w:val="both"/>
        <w:rPr>
          <w:sz w:val="24"/>
          <w:szCs w:val="24"/>
        </w:rPr>
      </w:pPr>
      <w:proofErr w:type="gramStart"/>
      <w:r w:rsidRPr="00320BA7">
        <w:rPr>
          <w:sz w:val="24"/>
          <w:szCs w:val="24"/>
        </w:rPr>
        <w:t>Проект бюджета МО «</w:t>
      </w:r>
      <w:proofErr w:type="spellStart"/>
      <w:r w:rsidRPr="00320BA7">
        <w:rPr>
          <w:sz w:val="24"/>
          <w:szCs w:val="24"/>
        </w:rPr>
        <w:t>Усть-Коксинский</w:t>
      </w:r>
      <w:proofErr w:type="spellEnd"/>
      <w:r w:rsidRPr="00320BA7">
        <w:rPr>
          <w:sz w:val="24"/>
          <w:szCs w:val="24"/>
        </w:rPr>
        <w:t xml:space="preserve"> район» сформирован в программной структуре расходов, в соответствии с утвержденными Администрацией МО «</w:t>
      </w:r>
      <w:proofErr w:type="spellStart"/>
      <w:r w:rsidRPr="00320BA7">
        <w:rPr>
          <w:sz w:val="24"/>
          <w:szCs w:val="24"/>
        </w:rPr>
        <w:t>Усть-Коксинский</w:t>
      </w:r>
      <w:proofErr w:type="spellEnd"/>
      <w:r w:rsidRPr="00320BA7">
        <w:rPr>
          <w:sz w:val="24"/>
          <w:szCs w:val="24"/>
        </w:rPr>
        <w:t xml:space="preserve"> район» 12муниципальными программами МО «</w:t>
      </w:r>
      <w:proofErr w:type="spellStart"/>
      <w:r w:rsidRPr="00320BA7">
        <w:rPr>
          <w:sz w:val="24"/>
          <w:szCs w:val="24"/>
        </w:rPr>
        <w:t>Усть-Коксинский</w:t>
      </w:r>
      <w:proofErr w:type="spellEnd"/>
      <w:r w:rsidRPr="00320BA7">
        <w:rPr>
          <w:sz w:val="24"/>
          <w:szCs w:val="24"/>
        </w:rPr>
        <w:t xml:space="preserve"> район», в соответствии с Перечнем утвержденным Распоряжением Администрации МО «</w:t>
      </w:r>
      <w:proofErr w:type="spellStart"/>
      <w:r w:rsidRPr="00320BA7">
        <w:rPr>
          <w:sz w:val="24"/>
          <w:szCs w:val="24"/>
        </w:rPr>
        <w:t>Усть-Коксинский</w:t>
      </w:r>
      <w:proofErr w:type="spellEnd"/>
      <w:r w:rsidRPr="00320BA7">
        <w:rPr>
          <w:sz w:val="24"/>
          <w:szCs w:val="24"/>
        </w:rPr>
        <w:t xml:space="preserve"> район» от 01 октября 2018 года № 388/1, с соблюдением подходов, установленных Бюджетным кодексом Российской Федераци</w:t>
      </w:r>
      <w:r w:rsidR="008953C6" w:rsidRPr="00320BA7">
        <w:rPr>
          <w:sz w:val="24"/>
          <w:szCs w:val="24"/>
        </w:rPr>
        <w:t>и.</w:t>
      </w:r>
      <w:proofErr w:type="gramEnd"/>
    </w:p>
    <w:p w:rsidR="004F7FB3" w:rsidRPr="00320BA7" w:rsidRDefault="00686C99" w:rsidP="004F7FB3">
      <w:pPr>
        <w:ind w:firstLine="708"/>
        <w:jc w:val="both"/>
        <w:rPr>
          <w:sz w:val="24"/>
          <w:szCs w:val="24"/>
        </w:rPr>
      </w:pPr>
      <w:proofErr w:type="gramStart"/>
      <w:r w:rsidRPr="00320BA7">
        <w:rPr>
          <w:sz w:val="24"/>
          <w:szCs w:val="24"/>
        </w:rPr>
        <w:t xml:space="preserve">Кроме расходов, на реализацию муниципальных </w:t>
      </w:r>
      <w:proofErr w:type="spellStart"/>
      <w:r w:rsidRPr="00320BA7">
        <w:rPr>
          <w:sz w:val="24"/>
          <w:szCs w:val="24"/>
        </w:rPr>
        <w:t>программМО</w:t>
      </w:r>
      <w:proofErr w:type="spellEnd"/>
      <w:r w:rsidRPr="00320BA7">
        <w:rPr>
          <w:sz w:val="24"/>
          <w:szCs w:val="24"/>
        </w:rPr>
        <w:t xml:space="preserve"> «</w:t>
      </w:r>
      <w:proofErr w:type="spellStart"/>
      <w:r w:rsidRPr="00320BA7">
        <w:rPr>
          <w:sz w:val="24"/>
          <w:szCs w:val="24"/>
        </w:rPr>
        <w:t>Усть-Коксинский</w:t>
      </w:r>
      <w:proofErr w:type="spellEnd"/>
      <w:r w:rsidRPr="00320BA7">
        <w:rPr>
          <w:sz w:val="24"/>
          <w:szCs w:val="24"/>
        </w:rPr>
        <w:t xml:space="preserve"> район», проектом решения предусмотрены расходы по </w:t>
      </w:r>
      <w:proofErr w:type="spellStart"/>
      <w:r w:rsidRPr="00320BA7">
        <w:rPr>
          <w:sz w:val="24"/>
          <w:szCs w:val="24"/>
        </w:rPr>
        <w:t>непрограммным</w:t>
      </w:r>
      <w:proofErr w:type="spellEnd"/>
      <w:r w:rsidRPr="00320BA7">
        <w:rPr>
          <w:sz w:val="24"/>
          <w:szCs w:val="24"/>
        </w:rPr>
        <w:t xml:space="preserve"> направлениям, включая расходы на содержание муниципальных органов и органов местного самоуправления МО «</w:t>
      </w:r>
      <w:proofErr w:type="spellStart"/>
      <w:r w:rsidRPr="00320BA7">
        <w:rPr>
          <w:sz w:val="24"/>
          <w:szCs w:val="24"/>
        </w:rPr>
        <w:t>Усть-Коксинский</w:t>
      </w:r>
      <w:proofErr w:type="spellEnd"/>
      <w:r w:rsidRPr="00320BA7">
        <w:rPr>
          <w:sz w:val="24"/>
          <w:szCs w:val="24"/>
        </w:rPr>
        <w:t xml:space="preserve"> район», объем расходов </w:t>
      </w:r>
      <w:proofErr w:type="spellStart"/>
      <w:r w:rsidRPr="00320BA7">
        <w:rPr>
          <w:sz w:val="24"/>
          <w:szCs w:val="24"/>
        </w:rPr>
        <w:t>насодержание</w:t>
      </w:r>
      <w:proofErr w:type="spellEnd"/>
      <w:r w:rsidRPr="00320BA7">
        <w:rPr>
          <w:sz w:val="24"/>
          <w:szCs w:val="24"/>
        </w:rPr>
        <w:t xml:space="preserve"> которых сформирован с применением общих подходов и методов формирования расходов с учетом требований и ограничений, установленных исходя из </w:t>
      </w:r>
      <w:r w:rsidRPr="00871932">
        <w:rPr>
          <w:sz w:val="24"/>
          <w:szCs w:val="24"/>
        </w:rPr>
        <w:t>положений статьи 13</w:t>
      </w:r>
      <w:r w:rsidR="00871932" w:rsidRPr="00871932">
        <w:rPr>
          <w:sz w:val="24"/>
          <w:szCs w:val="24"/>
        </w:rPr>
        <w:t>6</w:t>
      </w:r>
      <w:r w:rsidRPr="00871932">
        <w:rPr>
          <w:sz w:val="24"/>
          <w:szCs w:val="24"/>
        </w:rPr>
        <w:t xml:space="preserve"> Бюджетного кодекса Российской</w:t>
      </w:r>
      <w:r w:rsidRPr="00320BA7">
        <w:rPr>
          <w:sz w:val="24"/>
          <w:szCs w:val="24"/>
        </w:rPr>
        <w:t xml:space="preserve"> Федерации.</w:t>
      </w:r>
      <w:proofErr w:type="gramEnd"/>
    </w:p>
    <w:p w:rsidR="00C93807" w:rsidRPr="009B76AD" w:rsidRDefault="00C93807" w:rsidP="00C93807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C2604">
        <w:rPr>
          <w:sz w:val="24"/>
          <w:szCs w:val="24"/>
        </w:rPr>
        <w:lastRenderedPageBreak/>
        <w:tab/>
        <w:t>Таким образ</w:t>
      </w:r>
      <w:r>
        <w:rPr>
          <w:sz w:val="24"/>
          <w:szCs w:val="24"/>
        </w:rPr>
        <w:t xml:space="preserve">ом, в соответствии со статьей </w:t>
      </w:r>
      <w:r w:rsidR="009B76AD">
        <w:rPr>
          <w:sz w:val="24"/>
          <w:szCs w:val="24"/>
        </w:rPr>
        <w:t>14</w:t>
      </w:r>
      <w:r w:rsidR="001A3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</w:t>
      </w:r>
      <w:r w:rsidRPr="00304AF0">
        <w:rPr>
          <w:sz w:val="24"/>
          <w:szCs w:val="24"/>
        </w:rPr>
        <w:t>Совета депутатов МО «</w:t>
      </w:r>
      <w:proofErr w:type="spellStart"/>
      <w:r w:rsidRPr="00304AF0">
        <w:rPr>
          <w:sz w:val="24"/>
          <w:szCs w:val="24"/>
        </w:rPr>
        <w:t>Усть-Коксинский</w:t>
      </w:r>
      <w:proofErr w:type="spellEnd"/>
      <w:r w:rsidRPr="00304AF0">
        <w:rPr>
          <w:sz w:val="24"/>
          <w:szCs w:val="24"/>
        </w:rPr>
        <w:t xml:space="preserve"> район» </w:t>
      </w:r>
      <w:r w:rsidRPr="00871932">
        <w:rPr>
          <w:sz w:val="24"/>
          <w:szCs w:val="24"/>
        </w:rPr>
        <w:t xml:space="preserve">РА от </w:t>
      </w:r>
      <w:r w:rsidR="00871932" w:rsidRPr="00871932">
        <w:rPr>
          <w:sz w:val="24"/>
          <w:szCs w:val="24"/>
        </w:rPr>
        <w:t>02</w:t>
      </w:r>
      <w:r w:rsidRPr="00871932">
        <w:rPr>
          <w:sz w:val="24"/>
          <w:szCs w:val="24"/>
        </w:rPr>
        <w:t>.0</w:t>
      </w:r>
      <w:r w:rsidR="00871932" w:rsidRPr="00871932">
        <w:rPr>
          <w:sz w:val="24"/>
          <w:szCs w:val="24"/>
        </w:rPr>
        <w:t>6</w:t>
      </w:r>
      <w:r w:rsidRPr="00871932">
        <w:rPr>
          <w:sz w:val="24"/>
          <w:szCs w:val="24"/>
        </w:rPr>
        <w:t>.20</w:t>
      </w:r>
      <w:r w:rsidR="00871932" w:rsidRPr="00871932">
        <w:rPr>
          <w:sz w:val="24"/>
          <w:szCs w:val="24"/>
        </w:rPr>
        <w:t>20</w:t>
      </w:r>
      <w:r w:rsidRPr="00871932">
        <w:rPr>
          <w:sz w:val="24"/>
          <w:szCs w:val="24"/>
        </w:rPr>
        <w:t xml:space="preserve">г № </w:t>
      </w:r>
      <w:r w:rsidR="00871932" w:rsidRPr="00871932">
        <w:rPr>
          <w:sz w:val="24"/>
          <w:szCs w:val="24"/>
        </w:rPr>
        <w:t>25-2</w:t>
      </w:r>
      <w:r w:rsidRPr="00871932">
        <w:rPr>
          <w:sz w:val="24"/>
          <w:szCs w:val="24"/>
        </w:rPr>
        <w:t xml:space="preserve"> «Об утверждении</w:t>
      </w:r>
      <w:r w:rsidR="001A32E7">
        <w:rPr>
          <w:sz w:val="24"/>
          <w:szCs w:val="24"/>
        </w:rPr>
        <w:t xml:space="preserve"> </w:t>
      </w:r>
      <w:r w:rsidRPr="00304AF0">
        <w:rPr>
          <w:bCs/>
          <w:sz w:val="24"/>
          <w:szCs w:val="24"/>
        </w:rPr>
        <w:t>Положения о бюджетном процессе в муниципальном образовании «</w:t>
      </w:r>
      <w:proofErr w:type="spellStart"/>
      <w:r w:rsidRPr="00304AF0">
        <w:rPr>
          <w:bCs/>
          <w:sz w:val="24"/>
          <w:szCs w:val="24"/>
        </w:rPr>
        <w:t>Усть-Коксинский</w:t>
      </w:r>
      <w:proofErr w:type="spellEnd"/>
      <w:r w:rsidRPr="00304AF0">
        <w:rPr>
          <w:bCs/>
          <w:sz w:val="24"/>
          <w:szCs w:val="24"/>
        </w:rPr>
        <w:t xml:space="preserve"> район» Республики Алтай</w:t>
      </w:r>
      <w:r>
        <w:rPr>
          <w:bCs/>
          <w:sz w:val="24"/>
          <w:szCs w:val="24"/>
        </w:rPr>
        <w:t>»</w:t>
      </w:r>
      <w:r w:rsidRPr="00BC2604">
        <w:rPr>
          <w:sz w:val="24"/>
          <w:szCs w:val="24"/>
        </w:rPr>
        <w:t xml:space="preserve">, согласно предмету рассмотрения проекта </w:t>
      </w:r>
      <w:r>
        <w:rPr>
          <w:sz w:val="24"/>
          <w:szCs w:val="24"/>
        </w:rPr>
        <w:t xml:space="preserve">решения </w:t>
      </w:r>
      <w:r w:rsidRPr="00BC2604">
        <w:rPr>
          <w:sz w:val="24"/>
          <w:szCs w:val="24"/>
        </w:rPr>
        <w:t>о  бюджете МО «</w:t>
      </w:r>
      <w:proofErr w:type="spellStart"/>
      <w:r w:rsidRPr="00BC2604">
        <w:rPr>
          <w:sz w:val="24"/>
          <w:szCs w:val="24"/>
        </w:rPr>
        <w:t>Усть-Коксинский</w:t>
      </w:r>
      <w:proofErr w:type="spellEnd"/>
      <w:r w:rsidRPr="00BC2604">
        <w:rPr>
          <w:sz w:val="24"/>
          <w:szCs w:val="24"/>
        </w:rPr>
        <w:t xml:space="preserve"> район</w:t>
      </w:r>
      <w:proofErr w:type="gramStart"/>
      <w:r w:rsidRPr="00BC2604">
        <w:rPr>
          <w:sz w:val="24"/>
          <w:szCs w:val="24"/>
        </w:rPr>
        <w:t>»в</w:t>
      </w:r>
      <w:proofErr w:type="gramEnd"/>
      <w:r w:rsidRPr="00BC2604">
        <w:rPr>
          <w:sz w:val="24"/>
          <w:szCs w:val="24"/>
        </w:rPr>
        <w:t xml:space="preserve"> первом чтении, проектом </w:t>
      </w:r>
      <w:r w:rsidRPr="009B76AD">
        <w:rPr>
          <w:sz w:val="24"/>
          <w:szCs w:val="24"/>
        </w:rPr>
        <w:t>решения предусмотрены следующие основные характеристики бюджета МО «</w:t>
      </w:r>
      <w:proofErr w:type="spellStart"/>
      <w:r w:rsidRPr="009B76AD">
        <w:rPr>
          <w:sz w:val="24"/>
          <w:szCs w:val="24"/>
        </w:rPr>
        <w:t>Усть-Коксинский</w:t>
      </w:r>
      <w:proofErr w:type="spellEnd"/>
      <w:r w:rsidRPr="009B76AD">
        <w:rPr>
          <w:sz w:val="24"/>
          <w:szCs w:val="24"/>
        </w:rPr>
        <w:t xml:space="preserve"> район» на 202</w:t>
      </w:r>
      <w:r w:rsidR="009B76AD" w:rsidRPr="009B76AD">
        <w:rPr>
          <w:sz w:val="24"/>
          <w:szCs w:val="24"/>
        </w:rPr>
        <w:t>1</w:t>
      </w:r>
      <w:r w:rsidRPr="009B76AD">
        <w:rPr>
          <w:sz w:val="24"/>
          <w:szCs w:val="24"/>
        </w:rPr>
        <w:t xml:space="preserve"> год и на плановый период 202</w:t>
      </w:r>
      <w:r w:rsidR="009B76AD" w:rsidRPr="009B76AD">
        <w:rPr>
          <w:sz w:val="24"/>
          <w:szCs w:val="24"/>
        </w:rPr>
        <w:t>2</w:t>
      </w:r>
      <w:r w:rsidRPr="009B76AD">
        <w:rPr>
          <w:sz w:val="24"/>
          <w:szCs w:val="24"/>
        </w:rPr>
        <w:t xml:space="preserve"> и 202</w:t>
      </w:r>
      <w:r w:rsidR="009B76AD" w:rsidRPr="009B76AD">
        <w:rPr>
          <w:sz w:val="24"/>
          <w:szCs w:val="24"/>
        </w:rPr>
        <w:t>3</w:t>
      </w:r>
      <w:r w:rsidRPr="009B76AD">
        <w:rPr>
          <w:sz w:val="24"/>
          <w:szCs w:val="24"/>
        </w:rPr>
        <w:t xml:space="preserve"> годов:</w:t>
      </w:r>
    </w:p>
    <w:p w:rsidR="00C93807" w:rsidRPr="009B76AD" w:rsidRDefault="00C93807" w:rsidP="00C9380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76AD">
        <w:rPr>
          <w:sz w:val="24"/>
          <w:szCs w:val="24"/>
        </w:rPr>
        <w:t>прогнозируемый общий объем доходов</w:t>
      </w:r>
      <w:r w:rsidR="001A32E7">
        <w:rPr>
          <w:sz w:val="24"/>
          <w:szCs w:val="24"/>
        </w:rPr>
        <w:t xml:space="preserve"> </w:t>
      </w:r>
      <w:r w:rsidR="009B76AD" w:rsidRPr="009B76AD">
        <w:rPr>
          <w:sz w:val="24"/>
          <w:szCs w:val="24"/>
        </w:rPr>
        <w:t>местного бюджета</w:t>
      </w:r>
      <w:r w:rsidRPr="009B76AD">
        <w:rPr>
          <w:sz w:val="24"/>
          <w:szCs w:val="24"/>
        </w:rPr>
        <w:t xml:space="preserve"> на 202</w:t>
      </w:r>
      <w:r w:rsidR="009B76AD">
        <w:rPr>
          <w:sz w:val="24"/>
          <w:szCs w:val="24"/>
        </w:rPr>
        <w:t>1</w:t>
      </w:r>
      <w:r w:rsidRPr="009B76AD">
        <w:rPr>
          <w:sz w:val="24"/>
          <w:szCs w:val="24"/>
        </w:rPr>
        <w:t xml:space="preserve"> год в </w:t>
      </w:r>
      <w:r w:rsidR="009B76AD">
        <w:rPr>
          <w:sz w:val="24"/>
          <w:szCs w:val="24"/>
        </w:rPr>
        <w:t xml:space="preserve">объеме </w:t>
      </w:r>
      <w:r w:rsidR="0043237C">
        <w:rPr>
          <w:sz w:val="24"/>
          <w:szCs w:val="24"/>
        </w:rPr>
        <w:t>739</w:t>
      </w:r>
      <w:r w:rsidR="009B3CAD">
        <w:rPr>
          <w:sz w:val="24"/>
          <w:szCs w:val="24"/>
        </w:rPr>
        <w:t> 257 3</w:t>
      </w:r>
      <w:r w:rsidR="0043237C">
        <w:rPr>
          <w:sz w:val="24"/>
          <w:szCs w:val="24"/>
        </w:rPr>
        <w:t>34</w:t>
      </w:r>
      <w:r w:rsidRPr="009B76AD">
        <w:rPr>
          <w:sz w:val="24"/>
          <w:szCs w:val="24"/>
        </w:rPr>
        <w:t xml:space="preserve"> рубл</w:t>
      </w:r>
      <w:r w:rsidR="0043237C">
        <w:rPr>
          <w:sz w:val="24"/>
          <w:szCs w:val="24"/>
        </w:rPr>
        <w:t>я</w:t>
      </w:r>
      <w:r w:rsidRPr="009B76AD">
        <w:rPr>
          <w:sz w:val="24"/>
          <w:szCs w:val="24"/>
        </w:rPr>
        <w:t>, на 202</w:t>
      </w:r>
      <w:r w:rsidR="009B76AD">
        <w:rPr>
          <w:sz w:val="24"/>
          <w:szCs w:val="24"/>
        </w:rPr>
        <w:t>2</w:t>
      </w:r>
      <w:r w:rsidRPr="009B76AD">
        <w:rPr>
          <w:sz w:val="24"/>
          <w:szCs w:val="24"/>
        </w:rPr>
        <w:t xml:space="preserve"> год в </w:t>
      </w:r>
      <w:r w:rsidR="009B76AD">
        <w:rPr>
          <w:sz w:val="24"/>
          <w:szCs w:val="24"/>
        </w:rPr>
        <w:t xml:space="preserve">объеме </w:t>
      </w:r>
      <w:r w:rsidR="0043237C">
        <w:rPr>
          <w:sz w:val="24"/>
          <w:szCs w:val="24"/>
        </w:rPr>
        <w:t>667</w:t>
      </w:r>
      <w:r w:rsidR="009B3CAD">
        <w:rPr>
          <w:sz w:val="24"/>
          <w:szCs w:val="24"/>
        </w:rPr>
        <w:t> 516 3</w:t>
      </w:r>
      <w:r w:rsidR="0043237C">
        <w:rPr>
          <w:sz w:val="24"/>
          <w:szCs w:val="24"/>
        </w:rPr>
        <w:t>03</w:t>
      </w:r>
      <w:r w:rsidRPr="009B76AD">
        <w:rPr>
          <w:sz w:val="24"/>
          <w:szCs w:val="24"/>
        </w:rPr>
        <w:t xml:space="preserve"> рубл</w:t>
      </w:r>
      <w:r w:rsidR="0043237C">
        <w:rPr>
          <w:sz w:val="24"/>
          <w:szCs w:val="24"/>
        </w:rPr>
        <w:t>я</w:t>
      </w:r>
      <w:r w:rsidRPr="009B76AD">
        <w:rPr>
          <w:sz w:val="24"/>
          <w:szCs w:val="24"/>
        </w:rPr>
        <w:t>, на 202</w:t>
      </w:r>
      <w:r w:rsidR="009B76AD">
        <w:rPr>
          <w:sz w:val="24"/>
          <w:szCs w:val="24"/>
        </w:rPr>
        <w:t>3</w:t>
      </w:r>
      <w:r w:rsidRPr="009B76AD">
        <w:rPr>
          <w:sz w:val="24"/>
          <w:szCs w:val="24"/>
        </w:rPr>
        <w:t xml:space="preserve"> год в </w:t>
      </w:r>
      <w:r w:rsidR="009B76AD">
        <w:rPr>
          <w:sz w:val="24"/>
          <w:szCs w:val="24"/>
        </w:rPr>
        <w:t xml:space="preserve">объеме </w:t>
      </w:r>
      <w:r w:rsidR="0043237C">
        <w:rPr>
          <w:sz w:val="24"/>
          <w:szCs w:val="24"/>
        </w:rPr>
        <w:t>594</w:t>
      </w:r>
      <w:r w:rsidR="009B3CAD">
        <w:rPr>
          <w:sz w:val="24"/>
          <w:szCs w:val="24"/>
        </w:rPr>
        <w:t> 070 5</w:t>
      </w:r>
      <w:r w:rsidR="0043237C">
        <w:rPr>
          <w:sz w:val="24"/>
          <w:szCs w:val="24"/>
        </w:rPr>
        <w:t>52</w:t>
      </w:r>
      <w:r w:rsidRPr="009B76AD">
        <w:rPr>
          <w:sz w:val="24"/>
          <w:szCs w:val="24"/>
        </w:rPr>
        <w:t xml:space="preserve"> рубл</w:t>
      </w:r>
      <w:r w:rsidR="0043237C">
        <w:rPr>
          <w:sz w:val="24"/>
          <w:szCs w:val="24"/>
        </w:rPr>
        <w:t>я</w:t>
      </w:r>
      <w:r w:rsidRPr="009B76AD">
        <w:rPr>
          <w:sz w:val="24"/>
          <w:szCs w:val="24"/>
        </w:rPr>
        <w:t>;</w:t>
      </w:r>
    </w:p>
    <w:p w:rsidR="00C93807" w:rsidRPr="00954C60" w:rsidRDefault="00C93807" w:rsidP="00C9380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C60">
        <w:rPr>
          <w:sz w:val="24"/>
          <w:szCs w:val="24"/>
        </w:rPr>
        <w:t xml:space="preserve">общий объем расходов местного бюджета </w:t>
      </w:r>
      <w:r w:rsidR="009B76AD" w:rsidRPr="00954C60">
        <w:rPr>
          <w:sz w:val="24"/>
          <w:szCs w:val="24"/>
        </w:rPr>
        <w:t xml:space="preserve">в объеме </w:t>
      </w:r>
      <w:r w:rsidRPr="00954C60">
        <w:rPr>
          <w:sz w:val="24"/>
          <w:szCs w:val="24"/>
        </w:rPr>
        <w:t>на 202</w:t>
      </w:r>
      <w:r w:rsidR="009B76AD" w:rsidRPr="00954C60">
        <w:rPr>
          <w:sz w:val="24"/>
          <w:szCs w:val="24"/>
        </w:rPr>
        <w:t>1</w:t>
      </w:r>
      <w:r w:rsidRPr="00954C60">
        <w:rPr>
          <w:sz w:val="24"/>
          <w:szCs w:val="24"/>
        </w:rPr>
        <w:t xml:space="preserve"> год – </w:t>
      </w:r>
      <w:r w:rsidR="009D3DD9" w:rsidRPr="00954C60">
        <w:rPr>
          <w:sz w:val="24"/>
          <w:szCs w:val="24"/>
        </w:rPr>
        <w:t>738</w:t>
      </w:r>
      <w:r w:rsidR="00C0506D" w:rsidRPr="00954C60">
        <w:rPr>
          <w:sz w:val="24"/>
          <w:szCs w:val="24"/>
        </w:rPr>
        <w:t> 757 3</w:t>
      </w:r>
      <w:r w:rsidR="009D3DD9" w:rsidRPr="00954C60">
        <w:rPr>
          <w:sz w:val="24"/>
          <w:szCs w:val="24"/>
        </w:rPr>
        <w:t>34</w:t>
      </w:r>
      <w:r w:rsidRPr="00954C60">
        <w:rPr>
          <w:sz w:val="24"/>
          <w:szCs w:val="24"/>
        </w:rPr>
        <w:t xml:space="preserve"> рубл</w:t>
      </w:r>
      <w:r w:rsidR="009D3DD9" w:rsidRPr="00954C60">
        <w:rPr>
          <w:sz w:val="24"/>
          <w:szCs w:val="24"/>
        </w:rPr>
        <w:t>я</w:t>
      </w:r>
      <w:r w:rsidRPr="00954C60">
        <w:rPr>
          <w:sz w:val="24"/>
          <w:szCs w:val="24"/>
        </w:rPr>
        <w:t>, на 202</w:t>
      </w:r>
      <w:r w:rsidR="009B76AD" w:rsidRPr="00954C60">
        <w:rPr>
          <w:sz w:val="24"/>
          <w:szCs w:val="24"/>
        </w:rPr>
        <w:t>2</w:t>
      </w:r>
      <w:r w:rsidRPr="00954C60">
        <w:rPr>
          <w:sz w:val="24"/>
          <w:szCs w:val="24"/>
        </w:rPr>
        <w:t xml:space="preserve"> год – </w:t>
      </w:r>
      <w:r w:rsidR="009D3DD9" w:rsidRPr="00954C60">
        <w:rPr>
          <w:sz w:val="24"/>
          <w:szCs w:val="24"/>
        </w:rPr>
        <w:t>666</w:t>
      </w:r>
      <w:r w:rsidR="00C0506D" w:rsidRPr="00954C60">
        <w:rPr>
          <w:sz w:val="24"/>
          <w:szCs w:val="24"/>
        </w:rPr>
        <w:t> 516 3</w:t>
      </w:r>
      <w:r w:rsidR="009D3DD9" w:rsidRPr="00954C60">
        <w:rPr>
          <w:sz w:val="24"/>
          <w:szCs w:val="24"/>
        </w:rPr>
        <w:t>03</w:t>
      </w:r>
      <w:r w:rsidRPr="00954C60">
        <w:rPr>
          <w:sz w:val="24"/>
          <w:szCs w:val="24"/>
        </w:rPr>
        <w:t xml:space="preserve"> рублей, на 202</w:t>
      </w:r>
      <w:r w:rsidR="009B76AD" w:rsidRPr="00954C60">
        <w:rPr>
          <w:sz w:val="24"/>
          <w:szCs w:val="24"/>
        </w:rPr>
        <w:t>3</w:t>
      </w:r>
      <w:r w:rsidRPr="00954C60">
        <w:rPr>
          <w:sz w:val="24"/>
          <w:szCs w:val="24"/>
        </w:rPr>
        <w:t xml:space="preserve"> год – </w:t>
      </w:r>
      <w:r w:rsidR="009D3DD9" w:rsidRPr="00954C60">
        <w:rPr>
          <w:sz w:val="24"/>
          <w:szCs w:val="24"/>
        </w:rPr>
        <w:t xml:space="preserve"> 593</w:t>
      </w:r>
      <w:r w:rsidR="00C0506D" w:rsidRPr="00954C60">
        <w:rPr>
          <w:sz w:val="24"/>
          <w:szCs w:val="24"/>
        </w:rPr>
        <w:t> 070 5</w:t>
      </w:r>
      <w:r w:rsidR="009D3DD9" w:rsidRPr="00954C60">
        <w:rPr>
          <w:sz w:val="24"/>
          <w:szCs w:val="24"/>
        </w:rPr>
        <w:t>52</w:t>
      </w:r>
      <w:r w:rsidRPr="00954C60">
        <w:rPr>
          <w:sz w:val="24"/>
          <w:szCs w:val="24"/>
        </w:rPr>
        <w:t xml:space="preserve"> рублей</w:t>
      </w:r>
      <w:r w:rsidR="009B76AD" w:rsidRPr="00954C60">
        <w:rPr>
          <w:sz w:val="24"/>
          <w:szCs w:val="24"/>
        </w:rPr>
        <w:t>;</w:t>
      </w:r>
    </w:p>
    <w:p w:rsidR="009B76AD" w:rsidRPr="00954C60" w:rsidRDefault="00C93807" w:rsidP="00C9380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C60">
        <w:rPr>
          <w:sz w:val="24"/>
          <w:szCs w:val="24"/>
        </w:rPr>
        <w:t xml:space="preserve">профицит </w:t>
      </w:r>
      <w:r w:rsidR="009B76AD" w:rsidRPr="00954C60">
        <w:rPr>
          <w:sz w:val="24"/>
          <w:szCs w:val="24"/>
        </w:rPr>
        <w:t xml:space="preserve">местного </w:t>
      </w:r>
      <w:r w:rsidRPr="00954C60">
        <w:rPr>
          <w:sz w:val="24"/>
          <w:szCs w:val="24"/>
        </w:rPr>
        <w:t xml:space="preserve">бюджета </w:t>
      </w:r>
      <w:r w:rsidR="009B76AD" w:rsidRPr="00954C60">
        <w:rPr>
          <w:sz w:val="24"/>
          <w:szCs w:val="24"/>
        </w:rPr>
        <w:t>в объеме на</w:t>
      </w:r>
      <w:r w:rsidRPr="00954C60">
        <w:rPr>
          <w:sz w:val="24"/>
          <w:szCs w:val="24"/>
        </w:rPr>
        <w:t xml:space="preserve"> 202</w:t>
      </w:r>
      <w:r w:rsidR="009B76AD" w:rsidRPr="00954C60">
        <w:rPr>
          <w:sz w:val="24"/>
          <w:szCs w:val="24"/>
        </w:rPr>
        <w:t>1</w:t>
      </w:r>
      <w:r w:rsidRPr="00954C60">
        <w:rPr>
          <w:sz w:val="24"/>
          <w:szCs w:val="24"/>
        </w:rPr>
        <w:t xml:space="preserve"> год </w:t>
      </w:r>
      <w:r w:rsidR="00BE0B6D" w:rsidRPr="00954C60">
        <w:rPr>
          <w:sz w:val="24"/>
          <w:szCs w:val="24"/>
        </w:rPr>
        <w:t>–500</w:t>
      </w:r>
      <w:r w:rsidR="007E6F0C">
        <w:rPr>
          <w:sz w:val="24"/>
          <w:szCs w:val="24"/>
        </w:rPr>
        <w:t> </w:t>
      </w:r>
      <w:r w:rsidR="00BE0B6D" w:rsidRPr="00954C60">
        <w:rPr>
          <w:sz w:val="24"/>
          <w:szCs w:val="24"/>
        </w:rPr>
        <w:t>000</w:t>
      </w:r>
      <w:r w:rsidR="007E6F0C">
        <w:rPr>
          <w:sz w:val="24"/>
          <w:szCs w:val="24"/>
        </w:rPr>
        <w:t xml:space="preserve"> </w:t>
      </w:r>
      <w:r w:rsidRPr="00954C60">
        <w:rPr>
          <w:sz w:val="24"/>
          <w:szCs w:val="24"/>
        </w:rPr>
        <w:t>рублей, на 202</w:t>
      </w:r>
      <w:r w:rsidR="009B76AD" w:rsidRPr="00954C60">
        <w:rPr>
          <w:sz w:val="24"/>
          <w:szCs w:val="24"/>
        </w:rPr>
        <w:t>2</w:t>
      </w:r>
      <w:r w:rsidRPr="00954C60">
        <w:rPr>
          <w:sz w:val="24"/>
          <w:szCs w:val="24"/>
        </w:rPr>
        <w:t xml:space="preserve"> год </w:t>
      </w:r>
      <w:r w:rsidR="00BE0B6D" w:rsidRPr="00954C60">
        <w:rPr>
          <w:sz w:val="24"/>
          <w:szCs w:val="24"/>
        </w:rPr>
        <w:t xml:space="preserve">– 1 000 000 </w:t>
      </w:r>
      <w:r w:rsidRPr="00954C60">
        <w:rPr>
          <w:sz w:val="24"/>
          <w:szCs w:val="24"/>
        </w:rPr>
        <w:t xml:space="preserve"> рублей, на 202</w:t>
      </w:r>
      <w:r w:rsidR="009B76AD" w:rsidRPr="00954C60">
        <w:rPr>
          <w:sz w:val="24"/>
          <w:szCs w:val="24"/>
        </w:rPr>
        <w:t>3</w:t>
      </w:r>
      <w:r w:rsidRPr="00954C60">
        <w:rPr>
          <w:sz w:val="24"/>
          <w:szCs w:val="24"/>
        </w:rPr>
        <w:t xml:space="preserve"> год </w:t>
      </w:r>
      <w:r w:rsidR="00BE0B6D" w:rsidRPr="00954C60">
        <w:rPr>
          <w:sz w:val="24"/>
          <w:szCs w:val="24"/>
        </w:rPr>
        <w:t>– 1 000 000</w:t>
      </w:r>
      <w:r w:rsidR="009B76AD" w:rsidRPr="00954C60">
        <w:rPr>
          <w:sz w:val="24"/>
          <w:szCs w:val="24"/>
        </w:rPr>
        <w:t xml:space="preserve"> р</w:t>
      </w:r>
      <w:r w:rsidRPr="00954C60">
        <w:rPr>
          <w:sz w:val="24"/>
          <w:szCs w:val="24"/>
        </w:rPr>
        <w:t>ублей</w:t>
      </w:r>
      <w:r w:rsidR="00BE0B6D" w:rsidRPr="00954C60">
        <w:rPr>
          <w:sz w:val="24"/>
          <w:szCs w:val="24"/>
        </w:rPr>
        <w:t xml:space="preserve"> (в связи с гашением кредитов)</w:t>
      </w:r>
      <w:r w:rsidR="009B76AD" w:rsidRPr="00954C60">
        <w:rPr>
          <w:sz w:val="24"/>
          <w:szCs w:val="24"/>
        </w:rPr>
        <w:t>;</w:t>
      </w:r>
    </w:p>
    <w:p w:rsidR="009B76AD" w:rsidRDefault="00871932" w:rsidP="009B76A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F3AAD">
        <w:rPr>
          <w:sz w:val="24"/>
          <w:szCs w:val="24"/>
        </w:rPr>
        <w:t>условно утверждаемые расходы</w:t>
      </w:r>
      <w:r w:rsidR="009B76AD" w:rsidRPr="00EF3AAD">
        <w:rPr>
          <w:sz w:val="24"/>
          <w:szCs w:val="24"/>
        </w:rPr>
        <w:t xml:space="preserve"> местного бюджета в объеме на 2022 год -</w:t>
      </w:r>
      <w:r w:rsidR="00EF3AAD" w:rsidRPr="00EF3AAD">
        <w:rPr>
          <w:sz w:val="24"/>
          <w:szCs w:val="24"/>
        </w:rPr>
        <w:t>7 550 000</w:t>
      </w:r>
      <w:r w:rsidR="009B76AD" w:rsidRPr="00EF3AAD">
        <w:rPr>
          <w:sz w:val="24"/>
          <w:szCs w:val="24"/>
        </w:rPr>
        <w:t xml:space="preserve"> рублей, на 2023 год -</w:t>
      </w:r>
      <w:r w:rsidR="00EF3AAD" w:rsidRPr="00EF3AAD">
        <w:rPr>
          <w:sz w:val="24"/>
          <w:szCs w:val="24"/>
        </w:rPr>
        <w:t>15 200 000</w:t>
      </w:r>
      <w:r w:rsidR="009B76AD" w:rsidRPr="00EF3AAD">
        <w:rPr>
          <w:sz w:val="24"/>
          <w:szCs w:val="24"/>
        </w:rPr>
        <w:t xml:space="preserve"> рублей;</w:t>
      </w:r>
    </w:p>
    <w:p w:rsidR="00871932" w:rsidRPr="009B76AD" w:rsidRDefault="00871932" w:rsidP="009B76A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D82" w:rsidRPr="009B76AD" w:rsidRDefault="00793D82" w:rsidP="00793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1932" w:rsidRPr="006C0EEB" w:rsidRDefault="00871932" w:rsidP="00793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6277" w:rsidRDefault="00986277" w:rsidP="006C0EE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</w:t>
      </w:r>
    </w:p>
    <w:p w:rsidR="007D59A7" w:rsidRPr="00FB4975" w:rsidRDefault="00986277" w:rsidP="006C0EE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                                                  О.Д. Фролова</w:t>
      </w:r>
      <w:r w:rsidR="001C4BB4" w:rsidRPr="00BC2604">
        <w:rPr>
          <w:sz w:val="24"/>
          <w:szCs w:val="24"/>
        </w:rPr>
        <w:tab/>
      </w:r>
    </w:p>
    <w:p w:rsidR="004907FD" w:rsidRPr="00FB4975" w:rsidRDefault="004907FD" w:rsidP="00316752">
      <w:pPr>
        <w:ind w:firstLine="709"/>
        <w:rPr>
          <w:b/>
          <w:sz w:val="24"/>
          <w:szCs w:val="24"/>
        </w:rPr>
      </w:pPr>
    </w:p>
    <w:sectPr w:rsidR="004907FD" w:rsidRPr="00FB4975" w:rsidSect="00990477">
      <w:headerReference w:type="default" r:id="rId7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70" w:rsidRDefault="001B0670">
      <w:r>
        <w:separator/>
      </w:r>
    </w:p>
  </w:endnote>
  <w:endnote w:type="continuationSeparator" w:id="1">
    <w:p w:rsidR="001B0670" w:rsidRDefault="001B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70" w:rsidRDefault="001B0670">
      <w:r>
        <w:separator/>
      </w:r>
    </w:p>
  </w:footnote>
  <w:footnote w:type="continuationSeparator" w:id="1">
    <w:p w:rsidR="001B0670" w:rsidRDefault="001B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70" w:rsidRDefault="00896294">
    <w:pPr>
      <w:pStyle w:val="ae"/>
      <w:jc w:val="center"/>
    </w:pPr>
    <w:fldSimple w:instr=" PAGE   \* MERGEFORMAT ">
      <w:r w:rsidR="00EF3AAD">
        <w:rPr>
          <w:noProof/>
        </w:rPr>
        <w:t>5</w:t>
      </w:r>
    </w:fldSimple>
  </w:p>
  <w:p w:rsidR="001B0670" w:rsidRDefault="001B0670" w:rsidP="0091574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809"/>
    <w:multiLevelType w:val="hybridMultilevel"/>
    <w:tmpl w:val="368A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041"/>
    <w:multiLevelType w:val="hybridMultilevel"/>
    <w:tmpl w:val="8FBE146A"/>
    <w:lvl w:ilvl="0" w:tplc="96A60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736F1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EF246F"/>
    <w:multiLevelType w:val="hybridMultilevel"/>
    <w:tmpl w:val="EF9A91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BE3430"/>
    <w:multiLevelType w:val="hybridMultilevel"/>
    <w:tmpl w:val="BB7286E8"/>
    <w:lvl w:ilvl="0" w:tplc="E7540ED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086E79"/>
    <w:multiLevelType w:val="hybridMultilevel"/>
    <w:tmpl w:val="378C6456"/>
    <w:lvl w:ilvl="0" w:tplc="F204286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5821F67"/>
    <w:multiLevelType w:val="hybridMultilevel"/>
    <w:tmpl w:val="B3681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B75708B"/>
    <w:multiLevelType w:val="hybridMultilevel"/>
    <w:tmpl w:val="57EE9E9E"/>
    <w:lvl w:ilvl="0" w:tplc="D034D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04428"/>
    <w:multiLevelType w:val="hybridMultilevel"/>
    <w:tmpl w:val="0A9A1DC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F18714F"/>
    <w:multiLevelType w:val="hybridMultilevel"/>
    <w:tmpl w:val="6CEE5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105E"/>
    <w:multiLevelType w:val="hybridMultilevel"/>
    <w:tmpl w:val="F8624F70"/>
    <w:lvl w:ilvl="0" w:tplc="3A52E0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23EC4"/>
    <w:multiLevelType w:val="hybridMultilevel"/>
    <w:tmpl w:val="27E6E84A"/>
    <w:lvl w:ilvl="0" w:tplc="1F2424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F45A19"/>
    <w:multiLevelType w:val="hybridMultilevel"/>
    <w:tmpl w:val="E1703E70"/>
    <w:lvl w:ilvl="0" w:tplc="67A496D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152057"/>
    <w:multiLevelType w:val="hybridMultilevel"/>
    <w:tmpl w:val="8B689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4249B"/>
    <w:multiLevelType w:val="hybridMultilevel"/>
    <w:tmpl w:val="76E24F06"/>
    <w:lvl w:ilvl="0" w:tplc="248ECCE8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AF495C"/>
    <w:multiLevelType w:val="hybridMultilevel"/>
    <w:tmpl w:val="12C2D926"/>
    <w:lvl w:ilvl="0" w:tplc="F970C7E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65766A"/>
    <w:multiLevelType w:val="hybridMultilevel"/>
    <w:tmpl w:val="A148F6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B4600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4BB2C8A"/>
    <w:multiLevelType w:val="hybridMultilevel"/>
    <w:tmpl w:val="E3164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63764"/>
    <w:multiLevelType w:val="hybridMultilevel"/>
    <w:tmpl w:val="EC981E22"/>
    <w:lvl w:ilvl="0" w:tplc="4E70A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F36061"/>
    <w:multiLevelType w:val="hybridMultilevel"/>
    <w:tmpl w:val="DCBE07BC"/>
    <w:lvl w:ilvl="0" w:tplc="16C611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656CC2"/>
    <w:multiLevelType w:val="hybridMultilevel"/>
    <w:tmpl w:val="18BEA1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D720BA0"/>
    <w:multiLevelType w:val="hybridMultilevel"/>
    <w:tmpl w:val="36DE47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71077A3B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17B5B87"/>
    <w:multiLevelType w:val="hybridMultilevel"/>
    <w:tmpl w:val="268C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11442"/>
    <w:multiLevelType w:val="hybridMultilevel"/>
    <w:tmpl w:val="A658F3BE"/>
    <w:lvl w:ilvl="0" w:tplc="0B9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AA3092"/>
    <w:multiLevelType w:val="hybridMultilevel"/>
    <w:tmpl w:val="D8967794"/>
    <w:lvl w:ilvl="0" w:tplc="FEBC1EFA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7"/>
  </w:num>
  <w:num w:numId="5">
    <w:abstractNumId w:val="22"/>
  </w:num>
  <w:num w:numId="6">
    <w:abstractNumId w:val="3"/>
  </w:num>
  <w:num w:numId="7">
    <w:abstractNumId w:val="9"/>
  </w:num>
  <w:num w:numId="8">
    <w:abstractNumId w:val="14"/>
  </w:num>
  <w:num w:numId="9">
    <w:abstractNumId w:val="12"/>
  </w:num>
  <w:num w:numId="10">
    <w:abstractNumId w:val="19"/>
  </w:num>
  <w:num w:numId="11">
    <w:abstractNumId w:val="5"/>
  </w:num>
  <w:num w:numId="12">
    <w:abstractNumId w:val="16"/>
  </w:num>
  <w:num w:numId="13">
    <w:abstractNumId w:val="4"/>
  </w:num>
  <w:num w:numId="14">
    <w:abstractNumId w:val="24"/>
  </w:num>
  <w:num w:numId="15">
    <w:abstractNumId w:val="17"/>
  </w:num>
  <w:num w:numId="16">
    <w:abstractNumId w:val="13"/>
  </w:num>
  <w:num w:numId="17">
    <w:abstractNumId w:val="26"/>
  </w:num>
  <w:num w:numId="18">
    <w:abstractNumId w:val="15"/>
  </w:num>
  <w:num w:numId="19">
    <w:abstractNumId w:val="23"/>
  </w:num>
  <w:num w:numId="20">
    <w:abstractNumId w:val="2"/>
  </w:num>
  <w:num w:numId="21">
    <w:abstractNumId w:val="8"/>
  </w:num>
  <w:num w:numId="22">
    <w:abstractNumId w:val="20"/>
  </w:num>
  <w:num w:numId="23">
    <w:abstractNumId w:val="10"/>
  </w:num>
  <w:num w:numId="24">
    <w:abstractNumId w:val="0"/>
  </w:num>
  <w:num w:numId="25">
    <w:abstractNumId w:val="18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3DF"/>
    <w:rsid w:val="00000AF6"/>
    <w:rsid w:val="00002B43"/>
    <w:rsid w:val="00003141"/>
    <w:rsid w:val="00003C90"/>
    <w:rsid w:val="00004E4F"/>
    <w:rsid w:val="00006A6B"/>
    <w:rsid w:val="00006C87"/>
    <w:rsid w:val="00010526"/>
    <w:rsid w:val="00010527"/>
    <w:rsid w:val="00010C50"/>
    <w:rsid w:val="00014311"/>
    <w:rsid w:val="00014C0B"/>
    <w:rsid w:val="00016CF2"/>
    <w:rsid w:val="00017D6C"/>
    <w:rsid w:val="000202AC"/>
    <w:rsid w:val="0002078A"/>
    <w:rsid w:val="000214F2"/>
    <w:rsid w:val="0002323B"/>
    <w:rsid w:val="00026591"/>
    <w:rsid w:val="000268CA"/>
    <w:rsid w:val="000310AF"/>
    <w:rsid w:val="00032402"/>
    <w:rsid w:val="00033701"/>
    <w:rsid w:val="00033E14"/>
    <w:rsid w:val="000345FD"/>
    <w:rsid w:val="000354E8"/>
    <w:rsid w:val="000365B9"/>
    <w:rsid w:val="0004523B"/>
    <w:rsid w:val="00045715"/>
    <w:rsid w:val="00045B1A"/>
    <w:rsid w:val="0004704E"/>
    <w:rsid w:val="0005007F"/>
    <w:rsid w:val="000516F7"/>
    <w:rsid w:val="00052B10"/>
    <w:rsid w:val="00053E3A"/>
    <w:rsid w:val="00055961"/>
    <w:rsid w:val="00056475"/>
    <w:rsid w:val="00056F0B"/>
    <w:rsid w:val="00057B53"/>
    <w:rsid w:val="00060832"/>
    <w:rsid w:val="000612E9"/>
    <w:rsid w:val="00063A55"/>
    <w:rsid w:val="00063F3F"/>
    <w:rsid w:val="0006465E"/>
    <w:rsid w:val="00064A3F"/>
    <w:rsid w:val="0006601D"/>
    <w:rsid w:val="000679FE"/>
    <w:rsid w:val="0007083A"/>
    <w:rsid w:val="0007351A"/>
    <w:rsid w:val="00073814"/>
    <w:rsid w:val="00073A8C"/>
    <w:rsid w:val="000752C1"/>
    <w:rsid w:val="0007557F"/>
    <w:rsid w:val="000772F4"/>
    <w:rsid w:val="0007762E"/>
    <w:rsid w:val="0007763A"/>
    <w:rsid w:val="00080668"/>
    <w:rsid w:val="0008094F"/>
    <w:rsid w:val="000814EF"/>
    <w:rsid w:val="0008209D"/>
    <w:rsid w:val="00082763"/>
    <w:rsid w:val="00085487"/>
    <w:rsid w:val="00087CB9"/>
    <w:rsid w:val="00093E67"/>
    <w:rsid w:val="00095C08"/>
    <w:rsid w:val="00096B8D"/>
    <w:rsid w:val="00097FC7"/>
    <w:rsid w:val="000A02D7"/>
    <w:rsid w:val="000A0932"/>
    <w:rsid w:val="000A0AFF"/>
    <w:rsid w:val="000A3D00"/>
    <w:rsid w:val="000A3DEF"/>
    <w:rsid w:val="000A45A5"/>
    <w:rsid w:val="000A6699"/>
    <w:rsid w:val="000B01DB"/>
    <w:rsid w:val="000B0534"/>
    <w:rsid w:val="000B086B"/>
    <w:rsid w:val="000B283C"/>
    <w:rsid w:val="000B6767"/>
    <w:rsid w:val="000B6BA4"/>
    <w:rsid w:val="000B7D0D"/>
    <w:rsid w:val="000C0B92"/>
    <w:rsid w:val="000C1BCF"/>
    <w:rsid w:val="000C1E64"/>
    <w:rsid w:val="000C219B"/>
    <w:rsid w:val="000C398C"/>
    <w:rsid w:val="000C4D3C"/>
    <w:rsid w:val="000C5FB5"/>
    <w:rsid w:val="000D2799"/>
    <w:rsid w:val="000D36D4"/>
    <w:rsid w:val="000D4751"/>
    <w:rsid w:val="000D75A6"/>
    <w:rsid w:val="000E026A"/>
    <w:rsid w:val="000E0FA8"/>
    <w:rsid w:val="000E19AE"/>
    <w:rsid w:val="000E2A27"/>
    <w:rsid w:val="000E2F63"/>
    <w:rsid w:val="000E408D"/>
    <w:rsid w:val="000E49FC"/>
    <w:rsid w:val="000E5350"/>
    <w:rsid w:val="000E6577"/>
    <w:rsid w:val="000E67A8"/>
    <w:rsid w:val="000F083E"/>
    <w:rsid w:val="000F0BE2"/>
    <w:rsid w:val="000F2B82"/>
    <w:rsid w:val="000F3246"/>
    <w:rsid w:val="000F33A1"/>
    <w:rsid w:val="000F366C"/>
    <w:rsid w:val="000F3AF4"/>
    <w:rsid w:val="000F3E7E"/>
    <w:rsid w:val="000F65B8"/>
    <w:rsid w:val="000F6855"/>
    <w:rsid w:val="000F6C22"/>
    <w:rsid w:val="000F793C"/>
    <w:rsid w:val="00100ABC"/>
    <w:rsid w:val="00101F66"/>
    <w:rsid w:val="001028D1"/>
    <w:rsid w:val="00104B79"/>
    <w:rsid w:val="00104C6F"/>
    <w:rsid w:val="00105693"/>
    <w:rsid w:val="001064FB"/>
    <w:rsid w:val="00106E59"/>
    <w:rsid w:val="00107135"/>
    <w:rsid w:val="00107627"/>
    <w:rsid w:val="00110B81"/>
    <w:rsid w:val="00112933"/>
    <w:rsid w:val="0011544C"/>
    <w:rsid w:val="00115455"/>
    <w:rsid w:val="0012128F"/>
    <w:rsid w:val="00122032"/>
    <w:rsid w:val="00122747"/>
    <w:rsid w:val="001232A9"/>
    <w:rsid w:val="001235E8"/>
    <w:rsid w:val="001270DB"/>
    <w:rsid w:val="0012710B"/>
    <w:rsid w:val="00127E86"/>
    <w:rsid w:val="00127F5F"/>
    <w:rsid w:val="00130C81"/>
    <w:rsid w:val="00131C2F"/>
    <w:rsid w:val="00134B51"/>
    <w:rsid w:val="00135D4F"/>
    <w:rsid w:val="00135D88"/>
    <w:rsid w:val="00137046"/>
    <w:rsid w:val="00137CD5"/>
    <w:rsid w:val="00137FB2"/>
    <w:rsid w:val="00141078"/>
    <w:rsid w:val="00141601"/>
    <w:rsid w:val="00142278"/>
    <w:rsid w:val="001425A2"/>
    <w:rsid w:val="001431A7"/>
    <w:rsid w:val="00144490"/>
    <w:rsid w:val="001448ED"/>
    <w:rsid w:val="001455BB"/>
    <w:rsid w:val="0015031B"/>
    <w:rsid w:val="00153F37"/>
    <w:rsid w:val="001547D2"/>
    <w:rsid w:val="001549A1"/>
    <w:rsid w:val="00155209"/>
    <w:rsid w:val="00155353"/>
    <w:rsid w:val="00155CD3"/>
    <w:rsid w:val="00155E19"/>
    <w:rsid w:val="001567BF"/>
    <w:rsid w:val="00157C0E"/>
    <w:rsid w:val="00162E05"/>
    <w:rsid w:val="00165DB5"/>
    <w:rsid w:val="00166542"/>
    <w:rsid w:val="00166DAB"/>
    <w:rsid w:val="001701E9"/>
    <w:rsid w:val="00174445"/>
    <w:rsid w:val="00174C6C"/>
    <w:rsid w:val="00177F2F"/>
    <w:rsid w:val="00180FE0"/>
    <w:rsid w:val="0018150E"/>
    <w:rsid w:val="00181715"/>
    <w:rsid w:val="0018280A"/>
    <w:rsid w:val="00186644"/>
    <w:rsid w:val="00186BD5"/>
    <w:rsid w:val="001876E8"/>
    <w:rsid w:val="001904F6"/>
    <w:rsid w:val="00191D01"/>
    <w:rsid w:val="00192212"/>
    <w:rsid w:val="00192AE0"/>
    <w:rsid w:val="00192ECB"/>
    <w:rsid w:val="001933F5"/>
    <w:rsid w:val="001943CC"/>
    <w:rsid w:val="001952B9"/>
    <w:rsid w:val="001A1196"/>
    <w:rsid w:val="001A23BF"/>
    <w:rsid w:val="001A32E7"/>
    <w:rsid w:val="001A37FB"/>
    <w:rsid w:val="001A58BD"/>
    <w:rsid w:val="001A592D"/>
    <w:rsid w:val="001A5951"/>
    <w:rsid w:val="001B0104"/>
    <w:rsid w:val="001B0670"/>
    <w:rsid w:val="001B15B4"/>
    <w:rsid w:val="001B15C8"/>
    <w:rsid w:val="001B18B9"/>
    <w:rsid w:val="001B7429"/>
    <w:rsid w:val="001C0953"/>
    <w:rsid w:val="001C4B58"/>
    <w:rsid w:val="001C4BB4"/>
    <w:rsid w:val="001C7084"/>
    <w:rsid w:val="001D1661"/>
    <w:rsid w:val="001D3268"/>
    <w:rsid w:val="001D4D85"/>
    <w:rsid w:val="001D5441"/>
    <w:rsid w:val="001D55C5"/>
    <w:rsid w:val="001D6259"/>
    <w:rsid w:val="001D6555"/>
    <w:rsid w:val="001D7DA1"/>
    <w:rsid w:val="001E08E6"/>
    <w:rsid w:val="001E1146"/>
    <w:rsid w:val="001E147A"/>
    <w:rsid w:val="001E1AC5"/>
    <w:rsid w:val="001E245E"/>
    <w:rsid w:val="001E3E0E"/>
    <w:rsid w:val="001E54DD"/>
    <w:rsid w:val="001E5ACF"/>
    <w:rsid w:val="001E6A76"/>
    <w:rsid w:val="001F1D70"/>
    <w:rsid w:val="001F1E9D"/>
    <w:rsid w:val="001F4866"/>
    <w:rsid w:val="001F4A91"/>
    <w:rsid w:val="001F504B"/>
    <w:rsid w:val="001F56BE"/>
    <w:rsid w:val="001F5D44"/>
    <w:rsid w:val="001F73DE"/>
    <w:rsid w:val="001F7AD9"/>
    <w:rsid w:val="002000E3"/>
    <w:rsid w:val="00200B78"/>
    <w:rsid w:val="00200EAE"/>
    <w:rsid w:val="00201EA6"/>
    <w:rsid w:val="002020D8"/>
    <w:rsid w:val="0020212D"/>
    <w:rsid w:val="00205B3F"/>
    <w:rsid w:val="00206359"/>
    <w:rsid w:val="0020796A"/>
    <w:rsid w:val="00207D02"/>
    <w:rsid w:val="00207D30"/>
    <w:rsid w:val="00210046"/>
    <w:rsid w:val="002103FA"/>
    <w:rsid w:val="00211EF2"/>
    <w:rsid w:val="00214B1F"/>
    <w:rsid w:val="002155D8"/>
    <w:rsid w:val="00216E14"/>
    <w:rsid w:val="00216FDC"/>
    <w:rsid w:val="0021750A"/>
    <w:rsid w:val="00217A0A"/>
    <w:rsid w:val="002209F0"/>
    <w:rsid w:val="00221EC1"/>
    <w:rsid w:val="002257F0"/>
    <w:rsid w:val="002324BA"/>
    <w:rsid w:val="00232D99"/>
    <w:rsid w:val="00234442"/>
    <w:rsid w:val="002350AB"/>
    <w:rsid w:val="00235BD0"/>
    <w:rsid w:val="00241769"/>
    <w:rsid w:val="00244BEF"/>
    <w:rsid w:val="00245A21"/>
    <w:rsid w:val="00247255"/>
    <w:rsid w:val="0025087A"/>
    <w:rsid w:val="00251799"/>
    <w:rsid w:val="0025225D"/>
    <w:rsid w:val="002542A2"/>
    <w:rsid w:val="00254D3F"/>
    <w:rsid w:val="0026103F"/>
    <w:rsid w:val="00261281"/>
    <w:rsid w:val="00262307"/>
    <w:rsid w:val="00264880"/>
    <w:rsid w:val="002707A8"/>
    <w:rsid w:val="00270D5E"/>
    <w:rsid w:val="002739AB"/>
    <w:rsid w:val="002749D5"/>
    <w:rsid w:val="0027539B"/>
    <w:rsid w:val="002754D7"/>
    <w:rsid w:val="0027617E"/>
    <w:rsid w:val="002763BE"/>
    <w:rsid w:val="00276667"/>
    <w:rsid w:val="00277021"/>
    <w:rsid w:val="0027727A"/>
    <w:rsid w:val="00280C58"/>
    <w:rsid w:val="00280E5E"/>
    <w:rsid w:val="0028403B"/>
    <w:rsid w:val="00285D3A"/>
    <w:rsid w:val="002869EF"/>
    <w:rsid w:val="002917FF"/>
    <w:rsid w:val="00292A85"/>
    <w:rsid w:val="00294FC0"/>
    <w:rsid w:val="00295930"/>
    <w:rsid w:val="00295E13"/>
    <w:rsid w:val="00295FD7"/>
    <w:rsid w:val="002A432E"/>
    <w:rsid w:val="002A586B"/>
    <w:rsid w:val="002A6E61"/>
    <w:rsid w:val="002A7A9D"/>
    <w:rsid w:val="002A7CDA"/>
    <w:rsid w:val="002B0712"/>
    <w:rsid w:val="002B1766"/>
    <w:rsid w:val="002B27C1"/>
    <w:rsid w:val="002B49B8"/>
    <w:rsid w:val="002B55A4"/>
    <w:rsid w:val="002B67DF"/>
    <w:rsid w:val="002B6AF8"/>
    <w:rsid w:val="002B7DDE"/>
    <w:rsid w:val="002C29F8"/>
    <w:rsid w:val="002C35B0"/>
    <w:rsid w:val="002C424A"/>
    <w:rsid w:val="002C482E"/>
    <w:rsid w:val="002C54DB"/>
    <w:rsid w:val="002C57FD"/>
    <w:rsid w:val="002C5DEA"/>
    <w:rsid w:val="002C5EFF"/>
    <w:rsid w:val="002C5F19"/>
    <w:rsid w:val="002C6B4E"/>
    <w:rsid w:val="002D0429"/>
    <w:rsid w:val="002D0AA2"/>
    <w:rsid w:val="002D3D44"/>
    <w:rsid w:val="002D44DF"/>
    <w:rsid w:val="002D4B9C"/>
    <w:rsid w:val="002E0584"/>
    <w:rsid w:val="002E0907"/>
    <w:rsid w:val="002E1878"/>
    <w:rsid w:val="002E4A9A"/>
    <w:rsid w:val="002E51B5"/>
    <w:rsid w:val="002E703C"/>
    <w:rsid w:val="002F0432"/>
    <w:rsid w:val="002F142E"/>
    <w:rsid w:val="002F2439"/>
    <w:rsid w:val="002F253D"/>
    <w:rsid w:val="002F2590"/>
    <w:rsid w:val="002F319B"/>
    <w:rsid w:val="002F4571"/>
    <w:rsid w:val="002F4925"/>
    <w:rsid w:val="002F4C41"/>
    <w:rsid w:val="002F5793"/>
    <w:rsid w:val="002F614A"/>
    <w:rsid w:val="002F6A60"/>
    <w:rsid w:val="00300583"/>
    <w:rsid w:val="00301CF2"/>
    <w:rsid w:val="003030C3"/>
    <w:rsid w:val="00304AF0"/>
    <w:rsid w:val="00305167"/>
    <w:rsid w:val="00306C83"/>
    <w:rsid w:val="00307005"/>
    <w:rsid w:val="00311360"/>
    <w:rsid w:val="00311D71"/>
    <w:rsid w:val="00312A3A"/>
    <w:rsid w:val="00315C32"/>
    <w:rsid w:val="00315C4A"/>
    <w:rsid w:val="00316402"/>
    <w:rsid w:val="0031667D"/>
    <w:rsid w:val="00316752"/>
    <w:rsid w:val="003170D9"/>
    <w:rsid w:val="00317A9C"/>
    <w:rsid w:val="00320BA7"/>
    <w:rsid w:val="00322EA3"/>
    <w:rsid w:val="003231A8"/>
    <w:rsid w:val="00331E27"/>
    <w:rsid w:val="00332731"/>
    <w:rsid w:val="00332B6F"/>
    <w:rsid w:val="0033396B"/>
    <w:rsid w:val="00334DC1"/>
    <w:rsid w:val="0033650F"/>
    <w:rsid w:val="00336CFD"/>
    <w:rsid w:val="00337666"/>
    <w:rsid w:val="00343764"/>
    <w:rsid w:val="00344C25"/>
    <w:rsid w:val="00344D19"/>
    <w:rsid w:val="00346B98"/>
    <w:rsid w:val="00350467"/>
    <w:rsid w:val="00350C5B"/>
    <w:rsid w:val="0035242D"/>
    <w:rsid w:val="0035274D"/>
    <w:rsid w:val="00352C20"/>
    <w:rsid w:val="00352EEB"/>
    <w:rsid w:val="003538A8"/>
    <w:rsid w:val="003549E1"/>
    <w:rsid w:val="0035500C"/>
    <w:rsid w:val="00356E8A"/>
    <w:rsid w:val="00357CA3"/>
    <w:rsid w:val="00362279"/>
    <w:rsid w:val="00362361"/>
    <w:rsid w:val="00362378"/>
    <w:rsid w:val="00363E29"/>
    <w:rsid w:val="00365FCD"/>
    <w:rsid w:val="003716B5"/>
    <w:rsid w:val="003726EB"/>
    <w:rsid w:val="00372C7C"/>
    <w:rsid w:val="00373FA1"/>
    <w:rsid w:val="003772F2"/>
    <w:rsid w:val="00377597"/>
    <w:rsid w:val="00380A4A"/>
    <w:rsid w:val="0038149D"/>
    <w:rsid w:val="00381876"/>
    <w:rsid w:val="00382FB9"/>
    <w:rsid w:val="00384BBD"/>
    <w:rsid w:val="00385E42"/>
    <w:rsid w:val="00386DF2"/>
    <w:rsid w:val="0039048F"/>
    <w:rsid w:val="003976DE"/>
    <w:rsid w:val="003A19E2"/>
    <w:rsid w:val="003A6BB1"/>
    <w:rsid w:val="003B0C04"/>
    <w:rsid w:val="003B0F63"/>
    <w:rsid w:val="003B1F53"/>
    <w:rsid w:val="003B2C7B"/>
    <w:rsid w:val="003B373C"/>
    <w:rsid w:val="003B38D3"/>
    <w:rsid w:val="003B6FBA"/>
    <w:rsid w:val="003B70E2"/>
    <w:rsid w:val="003C027B"/>
    <w:rsid w:val="003C0A2F"/>
    <w:rsid w:val="003C0CE3"/>
    <w:rsid w:val="003C1DB3"/>
    <w:rsid w:val="003C2C0C"/>
    <w:rsid w:val="003C3E69"/>
    <w:rsid w:val="003D04BF"/>
    <w:rsid w:val="003D1B7C"/>
    <w:rsid w:val="003D4356"/>
    <w:rsid w:val="003D54F9"/>
    <w:rsid w:val="003D683C"/>
    <w:rsid w:val="003E3C17"/>
    <w:rsid w:val="003E6801"/>
    <w:rsid w:val="003E7AAC"/>
    <w:rsid w:val="003F2A9B"/>
    <w:rsid w:val="003F2E2A"/>
    <w:rsid w:val="003F3A77"/>
    <w:rsid w:val="003F4B9B"/>
    <w:rsid w:val="003F4D6F"/>
    <w:rsid w:val="003F5C58"/>
    <w:rsid w:val="003F67E8"/>
    <w:rsid w:val="003F6CBC"/>
    <w:rsid w:val="003F7D4F"/>
    <w:rsid w:val="004008C8"/>
    <w:rsid w:val="00400CB9"/>
    <w:rsid w:val="00401BDE"/>
    <w:rsid w:val="00402A76"/>
    <w:rsid w:val="00402E18"/>
    <w:rsid w:val="00404647"/>
    <w:rsid w:val="00405D59"/>
    <w:rsid w:val="00405DE5"/>
    <w:rsid w:val="00406275"/>
    <w:rsid w:val="004069A3"/>
    <w:rsid w:val="00411C77"/>
    <w:rsid w:val="00411C7E"/>
    <w:rsid w:val="00414838"/>
    <w:rsid w:val="00417BD2"/>
    <w:rsid w:val="00417D71"/>
    <w:rsid w:val="00420892"/>
    <w:rsid w:val="00420C49"/>
    <w:rsid w:val="0042100E"/>
    <w:rsid w:val="0042195B"/>
    <w:rsid w:val="00423AE5"/>
    <w:rsid w:val="00424FFC"/>
    <w:rsid w:val="00427B36"/>
    <w:rsid w:val="00427F7E"/>
    <w:rsid w:val="00430297"/>
    <w:rsid w:val="00430672"/>
    <w:rsid w:val="00430F2D"/>
    <w:rsid w:val="0043237C"/>
    <w:rsid w:val="0043260A"/>
    <w:rsid w:val="0043479E"/>
    <w:rsid w:val="00434A0F"/>
    <w:rsid w:val="004366E3"/>
    <w:rsid w:val="00437BFF"/>
    <w:rsid w:val="00440F7B"/>
    <w:rsid w:val="004410DE"/>
    <w:rsid w:val="00441BA1"/>
    <w:rsid w:val="00444F0C"/>
    <w:rsid w:val="004462B5"/>
    <w:rsid w:val="00446B76"/>
    <w:rsid w:val="00452A13"/>
    <w:rsid w:val="004563B2"/>
    <w:rsid w:val="004603EA"/>
    <w:rsid w:val="00460E3C"/>
    <w:rsid w:val="00461FDB"/>
    <w:rsid w:val="00463161"/>
    <w:rsid w:val="0046347A"/>
    <w:rsid w:val="0046366D"/>
    <w:rsid w:val="00464408"/>
    <w:rsid w:val="00464574"/>
    <w:rsid w:val="00467242"/>
    <w:rsid w:val="004700B5"/>
    <w:rsid w:val="00470FB5"/>
    <w:rsid w:val="00471516"/>
    <w:rsid w:val="00472232"/>
    <w:rsid w:val="0047224C"/>
    <w:rsid w:val="00473730"/>
    <w:rsid w:val="004739F3"/>
    <w:rsid w:val="00477743"/>
    <w:rsid w:val="00477E83"/>
    <w:rsid w:val="00480C25"/>
    <w:rsid w:val="00481F80"/>
    <w:rsid w:val="0048270A"/>
    <w:rsid w:val="00482F0F"/>
    <w:rsid w:val="004848B5"/>
    <w:rsid w:val="00485658"/>
    <w:rsid w:val="004857F3"/>
    <w:rsid w:val="004861A8"/>
    <w:rsid w:val="004868F3"/>
    <w:rsid w:val="00490229"/>
    <w:rsid w:val="004907FD"/>
    <w:rsid w:val="00491AFE"/>
    <w:rsid w:val="004964F7"/>
    <w:rsid w:val="004A118F"/>
    <w:rsid w:val="004A14A4"/>
    <w:rsid w:val="004A675A"/>
    <w:rsid w:val="004A6EA4"/>
    <w:rsid w:val="004A7598"/>
    <w:rsid w:val="004A7A73"/>
    <w:rsid w:val="004A7AC4"/>
    <w:rsid w:val="004B11EA"/>
    <w:rsid w:val="004B327D"/>
    <w:rsid w:val="004B3CD8"/>
    <w:rsid w:val="004B4BB5"/>
    <w:rsid w:val="004B572C"/>
    <w:rsid w:val="004B6206"/>
    <w:rsid w:val="004B6F09"/>
    <w:rsid w:val="004B79BC"/>
    <w:rsid w:val="004C20FE"/>
    <w:rsid w:val="004C3172"/>
    <w:rsid w:val="004C4F0C"/>
    <w:rsid w:val="004C539F"/>
    <w:rsid w:val="004C53F0"/>
    <w:rsid w:val="004C6E6D"/>
    <w:rsid w:val="004D0D80"/>
    <w:rsid w:val="004D2F53"/>
    <w:rsid w:val="004D4D16"/>
    <w:rsid w:val="004D4E5A"/>
    <w:rsid w:val="004D55D3"/>
    <w:rsid w:val="004D5627"/>
    <w:rsid w:val="004D6426"/>
    <w:rsid w:val="004E2C8C"/>
    <w:rsid w:val="004E59BB"/>
    <w:rsid w:val="004E7E00"/>
    <w:rsid w:val="004F03B0"/>
    <w:rsid w:val="004F1886"/>
    <w:rsid w:val="004F1940"/>
    <w:rsid w:val="004F5395"/>
    <w:rsid w:val="004F550D"/>
    <w:rsid w:val="004F6326"/>
    <w:rsid w:val="004F6A4F"/>
    <w:rsid w:val="004F7086"/>
    <w:rsid w:val="004F7FB3"/>
    <w:rsid w:val="005006C7"/>
    <w:rsid w:val="00500F9C"/>
    <w:rsid w:val="00503160"/>
    <w:rsid w:val="00504082"/>
    <w:rsid w:val="00505097"/>
    <w:rsid w:val="00506DAE"/>
    <w:rsid w:val="0050734B"/>
    <w:rsid w:val="00507F49"/>
    <w:rsid w:val="00511F7D"/>
    <w:rsid w:val="00512EDC"/>
    <w:rsid w:val="00513EB3"/>
    <w:rsid w:val="00514F77"/>
    <w:rsid w:val="005201DD"/>
    <w:rsid w:val="0052144F"/>
    <w:rsid w:val="00521EF4"/>
    <w:rsid w:val="005243AD"/>
    <w:rsid w:val="00525CBC"/>
    <w:rsid w:val="00526085"/>
    <w:rsid w:val="00531E94"/>
    <w:rsid w:val="0053235B"/>
    <w:rsid w:val="00533968"/>
    <w:rsid w:val="00533B38"/>
    <w:rsid w:val="0053473B"/>
    <w:rsid w:val="00535282"/>
    <w:rsid w:val="00535F67"/>
    <w:rsid w:val="00535F78"/>
    <w:rsid w:val="005364B8"/>
    <w:rsid w:val="0053673B"/>
    <w:rsid w:val="00537A81"/>
    <w:rsid w:val="00542A46"/>
    <w:rsid w:val="0054479C"/>
    <w:rsid w:val="00544ED0"/>
    <w:rsid w:val="00545043"/>
    <w:rsid w:val="0054633D"/>
    <w:rsid w:val="00546CEA"/>
    <w:rsid w:val="0055463F"/>
    <w:rsid w:val="0055494E"/>
    <w:rsid w:val="00555C60"/>
    <w:rsid w:val="00556317"/>
    <w:rsid w:val="0055697C"/>
    <w:rsid w:val="00557A48"/>
    <w:rsid w:val="0056069F"/>
    <w:rsid w:val="00561E85"/>
    <w:rsid w:val="0056229B"/>
    <w:rsid w:val="00564428"/>
    <w:rsid w:val="00564F72"/>
    <w:rsid w:val="005673A4"/>
    <w:rsid w:val="00567DDF"/>
    <w:rsid w:val="00570349"/>
    <w:rsid w:val="00570F99"/>
    <w:rsid w:val="00573C83"/>
    <w:rsid w:val="00576222"/>
    <w:rsid w:val="00576231"/>
    <w:rsid w:val="00576BF5"/>
    <w:rsid w:val="00576F9C"/>
    <w:rsid w:val="00577ED7"/>
    <w:rsid w:val="0058035B"/>
    <w:rsid w:val="00580559"/>
    <w:rsid w:val="00580C96"/>
    <w:rsid w:val="00586941"/>
    <w:rsid w:val="00587553"/>
    <w:rsid w:val="00594B49"/>
    <w:rsid w:val="005969FE"/>
    <w:rsid w:val="005A16D3"/>
    <w:rsid w:val="005A1EA1"/>
    <w:rsid w:val="005A2436"/>
    <w:rsid w:val="005A4734"/>
    <w:rsid w:val="005A545D"/>
    <w:rsid w:val="005A6298"/>
    <w:rsid w:val="005A69D7"/>
    <w:rsid w:val="005A6B1C"/>
    <w:rsid w:val="005A7805"/>
    <w:rsid w:val="005B015A"/>
    <w:rsid w:val="005B0AC3"/>
    <w:rsid w:val="005B1EE9"/>
    <w:rsid w:val="005B275A"/>
    <w:rsid w:val="005B3A4A"/>
    <w:rsid w:val="005B48FF"/>
    <w:rsid w:val="005B4F48"/>
    <w:rsid w:val="005B5585"/>
    <w:rsid w:val="005C1225"/>
    <w:rsid w:val="005C3376"/>
    <w:rsid w:val="005C370B"/>
    <w:rsid w:val="005C4197"/>
    <w:rsid w:val="005C4EAD"/>
    <w:rsid w:val="005C5277"/>
    <w:rsid w:val="005C6619"/>
    <w:rsid w:val="005C6EEE"/>
    <w:rsid w:val="005D09D8"/>
    <w:rsid w:val="005D0ECF"/>
    <w:rsid w:val="005D0EF8"/>
    <w:rsid w:val="005D0F57"/>
    <w:rsid w:val="005D16B5"/>
    <w:rsid w:val="005D3793"/>
    <w:rsid w:val="005D4305"/>
    <w:rsid w:val="005D442A"/>
    <w:rsid w:val="005D5F7A"/>
    <w:rsid w:val="005E017B"/>
    <w:rsid w:val="005E19BC"/>
    <w:rsid w:val="005E21C9"/>
    <w:rsid w:val="005E3773"/>
    <w:rsid w:val="005E3BC4"/>
    <w:rsid w:val="005E54B6"/>
    <w:rsid w:val="005E55A6"/>
    <w:rsid w:val="005E5E1C"/>
    <w:rsid w:val="005F11C8"/>
    <w:rsid w:val="005F2979"/>
    <w:rsid w:val="005F4ABB"/>
    <w:rsid w:val="005F5540"/>
    <w:rsid w:val="005F5DA3"/>
    <w:rsid w:val="005F6291"/>
    <w:rsid w:val="005F6882"/>
    <w:rsid w:val="005F6CC5"/>
    <w:rsid w:val="00600EA3"/>
    <w:rsid w:val="0060150E"/>
    <w:rsid w:val="00602E34"/>
    <w:rsid w:val="00603F9E"/>
    <w:rsid w:val="00604EAB"/>
    <w:rsid w:val="00605E6D"/>
    <w:rsid w:val="0060617B"/>
    <w:rsid w:val="00606446"/>
    <w:rsid w:val="00607ACE"/>
    <w:rsid w:val="00607D46"/>
    <w:rsid w:val="00612D17"/>
    <w:rsid w:val="00613124"/>
    <w:rsid w:val="00615462"/>
    <w:rsid w:val="006158B8"/>
    <w:rsid w:val="00615BB7"/>
    <w:rsid w:val="00616CC0"/>
    <w:rsid w:val="0062000E"/>
    <w:rsid w:val="00621678"/>
    <w:rsid w:val="00623016"/>
    <w:rsid w:val="00625CAA"/>
    <w:rsid w:val="00626351"/>
    <w:rsid w:val="00626F33"/>
    <w:rsid w:val="00630D99"/>
    <w:rsid w:val="00631713"/>
    <w:rsid w:val="00631888"/>
    <w:rsid w:val="006335C2"/>
    <w:rsid w:val="006351A2"/>
    <w:rsid w:val="00635799"/>
    <w:rsid w:val="00636D1D"/>
    <w:rsid w:val="006375AB"/>
    <w:rsid w:val="006416A7"/>
    <w:rsid w:val="00642868"/>
    <w:rsid w:val="00642E80"/>
    <w:rsid w:val="00643842"/>
    <w:rsid w:val="00645107"/>
    <w:rsid w:val="006456D8"/>
    <w:rsid w:val="006460B7"/>
    <w:rsid w:val="00647D75"/>
    <w:rsid w:val="0065073F"/>
    <w:rsid w:val="006524FF"/>
    <w:rsid w:val="00654486"/>
    <w:rsid w:val="00654D25"/>
    <w:rsid w:val="00655A68"/>
    <w:rsid w:val="006563A0"/>
    <w:rsid w:val="00657EB2"/>
    <w:rsid w:val="00661442"/>
    <w:rsid w:val="00661BE4"/>
    <w:rsid w:val="00661D07"/>
    <w:rsid w:val="00662D70"/>
    <w:rsid w:val="006636B5"/>
    <w:rsid w:val="00663B94"/>
    <w:rsid w:val="00667BB3"/>
    <w:rsid w:val="006708CE"/>
    <w:rsid w:val="00670901"/>
    <w:rsid w:val="00671AE1"/>
    <w:rsid w:val="00672B95"/>
    <w:rsid w:val="00673AB2"/>
    <w:rsid w:val="00674401"/>
    <w:rsid w:val="00675272"/>
    <w:rsid w:val="00680E17"/>
    <w:rsid w:val="00682F58"/>
    <w:rsid w:val="00683E34"/>
    <w:rsid w:val="00684C34"/>
    <w:rsid w:val="00686C99"/>
    <w:rsid w:val="00687798"/>
    <w:rsid w:val="00691ABD"/>
    <w:rsid w:val="0069211F"/>
    <w:rsid w:val="00693B7D"/>
    <w:rsid w:val="006942D3"/>
    <w:rsid w:val="006942EA"/>
    <w:rsid w:val="00694A5B"/>
    <w:rsid w:val="006A2103"/>
    <w:rsid w:val="006A2AFD"/>
    <w:rsid w:val="006A36BC"/>
    <w:rsid w:val="006A3F94"/>
    <w:rsid w:val="006A4BE9"/>
    <w:rsid w:val="006A4F21"/>
    <w:rsid w:val="006B06E5"/>
    <w:rsid w:val="006B06FA"/>
    <w:rsid w:val="006B0DAB"/>
    <w:rsid w:val="006B101F"/>
    <w:rsid w:val="006B2307"/>
    <w:rsid w:val="006B2FC7"/>
    <w:rsid w:val="006B3010"/>
    <w:rsid w:val="006B4B8F"/>
    <w:rsid w:val="006B6AD7"/>
    <w:rsid w:val="006B7D47"/>
    <w:rsid w:val="006C0694"/>
    <w:rsid w:val="006C081D"/>
    <w:rsid w:val="006C0B4E"/>
    <w:rsid w:val="006C0EEB"/>
    <w:rsid w:val="006C27F4"/>
    <w:rsid w:val="006C2AAE"/>
    <w:rsid w:val="006C2DEB"/>
    <w:rsid w:val="006C4814"/>
    <w:rsid w:val="006C4CFB"/>
    <w:rsid w:val="006C5BC0"/>
    <w:rsid w:val="006C6FD8"/>
    <w:rsid w:val="006C771F"/>
    <w:rsid w:val="006D0172"/>
    <w:rsid w:val="006D03F0"/>
    <w:rsid w:val="006D112D"/>
    <w:rsid w:val="006D15B2"/>
    <w:rsid w:val="006D1766"/>
    <w:rsid w:val="006D36B6"/>
    <w:rsid w:val="006D413E"/>
    <w:rsid w:val="006D5233"/>
    <w:rsid w:val="006D736B"/>
    <w:rsid w:val="006D7DDD"/>
    <w:rsid w:val="006E0279"/>
    <w:rsid w:val="006E1027"/>
    <w:rsid w:val="006E1B3B"/>
    <w:rsid w:val="006E2E1B"/>
    <w:rsid w:val="006E4BD3"/>
    <w:rsid w:val="006E4EBD"/>
    <w:rsid w:val="006E5CAA"/>
    <w:rsid w:val="006E61DE"/>
    <w:rsid w:val="006F1BB3"/>
    <w:rsid w:val="006F3129"/>
    <w:rsid w:val="006F31B2"/>
    <w:rsid w:val="006F65D7"/>
    <w:rsid w:val="006F6D5D"/>
    <w:rsid w:val="006F7077"/>
    <w:rsid w:val="006F7120"/>
    <w:rsid w:val="006F726C"/>
    <w:rsid w:val="006F770B"/>
    <w:rsid w:val="0070002A"/>
    <w:rsid w:val="0070195B"/>
    <w:rsid w:val="00702B1D"/>
    <w:rsid w:val="00702C3F"/>
    <w:rsid w:val="0070354A"/>
    <w:rsid w:val="0070463D"/>
    <w:rsid w:val="007048A4"/>
    <w:rsid w:val="0070575D"/>
    <w:rsid w:val="00705E33"/>
    <w:rsid w:val="00705E86"/>
    <w:rsid w:val="00706928"/>
    <w:rsid w:val="00707210"/>
    <w:rsid w:val="00711107"/>
    <w:rsid w:val="007118ED"/>
    <w:rsid w:val="0071282B"/>
    <w:rsid w:val="00712C45"/>
    <w:rsid w:val="007130C9"/>
    <w:rsid w:val="007139D1"/>
    <w:rsid w:val="0071404C"/>
    <w:rsid w:val="00714877"/>
    <w:rsid w:val="00714CFD"/>
    <w:rsid w:val="007168B8"/>
    <w:rsid w:val="00716F97"/>
    <w:rsid w:val="00721FBE"/>
    <w:rsid w:val="00722338"/>
    <w:rsid w:val="00726788"/>
    <w:rsid w:val="00727CF8"/>
    <w:rsid w:val="00727D28"/>
    <w:rsid w:val="00732AD4"/>
    <w:rsid w:val="00733744"/>
    <w:rsid w:val="0073399A"/>
    <w:rsid w:val="007348F7"/>
    <w:rsid w:val="00735FE1"/>
    <w:rsid w:val="00736071"/>
    <w:rsid w:val="007370F5"/>
    <w:rsid w:val="00741094"/>
    <w:rsid w:val="007419A5"/>
    <w:rsid w:val="00741D90"/>
    <w:rsid w:val="00741E28"/>
    <w:rsid w:val="007449E0"/>
    <w:rsid w:val="00744C50"/>
    <w:rsid w:val="00745636"/>
    <w:rsid w:val="00745833"/>
    <w:rsid w:val="007460FD"/>
    <w:rsid w:val="00746404"/>
    <w:rsid w:val="00750E0D"/>
    <w:rsid w:val="00751212"/>
    <w:rsid w:val="00751219"/>
    <w:rsid w:val="00751AAC"/>
    <w:rsid w:val="0075205D"/>
    <w:rsid w:val="00752849"/>
    <w:rsid w:val="00754BBF"/>
    <w:rsid w:val="00755DB2"/>
    <w:rsid w:val="0076067D"/>
    <w:rsid w:val="0076108C"/>
    <w:rsid w:val="00761618"/>
    <w:rsid w:val="00761EA7"/>
    <w:rsid w:val="00762FE1"/>
    <w:rsid w:val="00763692"/>
    <w:rsid w:val="00763A63"/>
    <w:rsid w:val="00763A77"/>
    <w:rsid w:val="00766CDC"/>
    <w:rsid w:val="007700CB"/>
    <w:rsid w:val="0077057F"/>
    <w:rsid w:val="0077077C"/>
    <w:rsid w:val="007707F9"/>
    <w:rsid w:val="00771181"/>
    <w:rsid w:val="00771F86"/>
    <w:rsid w:val="0077234B"/>
    <w:rsid w:val="00773342"/>
    <w:rsid w:val="007748BF"/>
    <w:rsid w:val="00777633"/>
    <w:rsid w:val="007838DD"/>
    <w:rsid w:val="00784162"/>
    <w:rsid w:val="00786343"/>
    <w:rsid w:val="007868B7"/>
    <w:rsid w:val="007934F8"/>
    <w:rsid w:val="00793D82"/>
    <w:rsid w:val="0079447D"/>
    <w:rsid w:val="00795797"/>
    <w:rsid w:val="00795E57"/>
    <w:rsid w:val="007963FA"/>
    <w:rsid w:val="007A19B2"/>
    <w:rsid w:val="007A1D47"/>
    <w:rsid w:val="007A1FDE"/>
    <w:rsid w:val="007A2BBE"/>
    <w:rsid w:val="007A2C35"/>
    <w:rsid w:val="007A2C3E"/>
    <w:rsid w:val="007A2F34"/>
    <w:rsid w:val="007A327D"/>
    <w:rsid w:val="007A3517"/>
    <w:rsid w:val="007A4165"/>
    <w:rsid w:val="007A455D"/>
    <w:rsid w:val="007A4FD9"/>
    <w:rsid w:val="007A5731"/>
    <w:rsid w:val="007A59BF"/>
    <w:rsid w:val="007A6721"/>
    <w:rsid w:val="007A71B1"/>
    <w:rsid w:val="007A756E"/>
    <w:rsid w:val="007B1743"/>
    <w:rsid w:val="007B20E6"/>
    <w:rsid w:val="007B2176"/>
    <w:rsid w:val="007B22D6"/>
    <w:rsid w:val="007B3814"/>
    <w:rsid w:val="007B3985"/>
    <w:rsid w:val="007B4CAC"/>
    <w:rsid w:val="007B6298"/>
    <w:rsid w:val="007B656F"/>
    <w:rsid w:val="007B73DE"/>
    <w:rsid w:val="007B7DE7"/>
    <w:rsid w:val="007C1917"/>
    <w:rsid w:val="007C37A8"/>
    <w:rsid w:val="007C4F62"/>
    <w:rsid w:val="007C6033"/>
    <w:rsid w:val="007C61DE"/>
    <w:rsid w:val="007C772F"/>
    <w:rsid w:val="007D0129"/>
    <w:rsid w:val="007D0688"/>
    <w:rsid w:val="007D06BD"/>
    <w:rsid w:val="007D13EF"/>
    <w:rsid w:val="007D250F"/>
    <w:rsid w:val="007D32C3"/>
    <w:rsid w:val="007D43E2"/>
    <w:rsid w:val="007D59A7"/>
    <w:rsid w:val="007D768A"/>
    <w:rsid w:val="007D7966"/>
    <w:rsid w:val="007E226E"/>
    <w:rsid w:val="007E3908"/>
    <w:rsid w:val="007E3DA3"/>
    <w:rsid w:val="007E55E0"/>
    <w:rsid w:val="007E5CD3"/>
    <w:rsid w:val="007E5F3B"/>
    <w:rsid w:val="007E6BE0"/>
    <w:rsid w:val="007E6F0C"/>
    <w:rsid w:val="007F0D6D"/>
    <w:rsid w:val="007F12C0"/>
    <w:rsid w:val="007F1786"/>
    <w:rsid w:val="007F303A"/>
    <w:rsid w:val="007F3046"/>
    <w:rsid w:val="007F4391"/>
    <w:rsid w:val="007F4C9A"/>
    <w:rsid w:val="007F4F5A"/>
    <w:rsid w:val="007F6689"/>
    <w:rsid w:val="007F6E82"/>
    <w:rsid w:val="007F73CE"/>
    <w:rsid w:val="008015C6"/>
    <w:rsid w:val="0080172D"/>
    <w:rsid w:val="00802A57"/>
    <w:rsid w:val="00805FAA"/>
    <w:rsid w:val="008063EB"/>
    <w:rsid w:val="008070FD"/>
    <w:rsid w:val="00813AE7"/>
    <w:rsid w:val="00815184"/>
    <w:rsid w:val="00815369"/>
    <w:rsid w:val="00815E92"/>
    <w:rsid w:val="0081663B"/>
    <w:rsid w:val="00817730"/>
    <w:rsid w:val="00817FE0"/>
    <w:rsid w:val="00820265"/>
    <w:rsid w:val="008203BE"/>
    <w:rsid w:val="0082092E"/>
    <w:rsid w:val="00820A62"/>
    <w:rsid w:val="00820DE2"/>
    <w:rsid w:val="0082125C"/>
    <w:rsid w:val="00822FF7"/>
    <w:rsid w:val="008231C4"/>
    <w:rsid w:val="00824441"/>
    <w:rsid w:val="008266A0"/>
    <w:rsid w:val="00827674"/>
    <w:rsid w:val="00827FE5"/>
    <w:rsid w:val="008314E9"/>
    <w:rsid w:val="00834206"/>
    <w:rsid w:val="00834F23"/>
    <w:rsid w:val="00835DED"/>
    <w:rsid w:val="0084038D"/>
    <w:rsid w:val="00840616"/>
    <w:rsid w:val="00840631"/>
    <w:rsid w:val="00840DEB"/>
    <w:rsid w:val="008411C5"/>
    <w:rsid w:val="00846666"/>
    <w:rsid w:val="00851530"/>
    <w:rsid w:val="008535A8"/>
    <w:rsid w:val="00853D19"/>
    <w:rsid w:val="008550CD"/>
    <w:rsid w:val="008567EB"/>
    <w:rsid w:val="00856AF5"/>
    <w:rsid w:val="00856D97"/>
    <w:rsid w:val="00857FB0"/>
    <w:rsid w:val="008603AA"/>
    <w:rsid w:val="008610B3"/>
    <w:rsid w:val="0086267B"/>
    <w:rsid w:val="0086281D"/>
    <w:rsid w:val="00864EC2"/>
    <w:rsid w:val="00870A7C"/>
    <w:rsid w:val="0087124F"/>
    <w:rsid w:val="008712A8"/>
    <w:rsid w:val="00871932"/>
    <w:rsid w:val="00872132"/>
    <w:rsid w:val="00873181"/>
    <w:rsid w:val="00873245"/>
    <w:rsid w:val="008733B9"/>
    <w:rsid w:val="00874180"/>
    <w:rsid w:val="00874B28"/>
    <w:rsid w:val="00875EA3"/>
    <w:rsid w:val="008810A8"/>
    <w:rsid w:val="00883C49"/>
    <w:rsid w:val="008855CE"/>
    <w:rsid w:val="00887DDA"/>
    <w:rsid w:val="0089166A"/>
    <w:rsid w:val="0089184F"/>
    <w:rsid w:val="008927CE"/>
    <w:rsid w:val="00895370"/>
    <w:rsid w:val="008953C6"/>
    <w:rsid w:val="00895F58"/>
    <w:rsid w:val="00896294"/>
    <w:rsid w:val="008973EA"/>
    <w:rsid w:val="008974C7"/>
    <w:rsid w:val="00897599"/>
    <w:rsid w:val="008A1E3E"/>
    <w:rsid w:val="008A2A4C"/>
    <w:rsid w:val="008A2B2B"/>
    <w:rsid w:val="008A414B"/>
    <w:rsid w:val="008A7459"/>
    <w:rsid w:val="008A7CC9"/>
    <w:rsid w:val="008B0C23"/>
    <w:rsid w:val="008B1E21"/>
    <w:rsid w:val="008B1F3D"/>
    <w:rsid w:val="008B27A3"/>
    <w:rsid w:val="008B36E2"/>
    <w:rsid w:val="008B5D8C"/>
    <w:rsid w:val="008B752D"/>
    <w:rsid w:val="008B7FBA"/>
    <w:rsid w:val="008C0711"/>
    <w:rsid w:val="008C4665"/>
    <w:rsid w:val="008D402A"/>
    <w:rsid w:val="008D47AA"/>
    <w:rsid w:val="008D4A46"/>
    <w:rsid w:val="008D4ADB"/>
    <w:rsid w:val="008D786A"/>
    <w:rsid w:val="008E038C"/>
    <w:rsid w:val="008E0A4B"/>
    <w:rsid w:val="008E1B52"/>
    <w:rsid w:val="008E367B"/>
    <w:rsid w:val="008E6646"/>
    <w:rsid w:val="008E76EB"/>
    <w:rsid w:val="008F148E"/>
    <w:rsid w:val="008F44D1"/>
    <w:rsid w:val="008F570F"/>
    <w:rsid w:val="008F65E6"/>
    <w:rsid w:val="008F67AA"/>
    <w:rsid w:val="008F6C86"/>
    <w:rsid w:val="0090156B"/>
    <w:rsid w:val="00901865"/>
    <w:rsid w:val="00902478"/>
    <w:rsid w:val="00902CB9"/>
    <w:rsid w:val="00903050"/>
    <w:rsid w:val="00903BDE"/>
    <w:rsid w:val="009067DE"/>
    <w:rsid w:val="0091189A"/>
    <w:rsid w:val="009123E9"/>
    <w:rsid w:val="0091378A"/>
    <w:rsid w:val="00915744"/>
    <w:rsid w:val="009171C3"/>
    <w:rsid w:val="0091791A"/>
    <w:rsid w:val="00921142"/>
    <w:rsid w:val="00921D31"/>
    <w:rsid w:val="00921D85"/>
    <w:rsid w:val="00923456"/>
    <w:rsid w:val="00924CCE"/>
    <w:rsid w:val="00927808"/>
    <w:rsid w:val="00927A87"/>
    <w:rsid w:val="00927CE7"/>
    <w:rsid w:val="009316DD"/>
    <w:rsid w:val="00935CDB"/>
    <w:rsid w:val="0093673E"/>
    <w:rsid w:val="00937BEE"/>
    <w:rsid w:val="00941524"/>
    <w:rsid w:val="009421DE"/>
    <w:rsid w:val="00942CBB"/>
    <w:rsid w:val="00944DCF"/>
    <w:rsid w:val="009460BD"/>
    <w:rsid w:val="009472DC"/>
    <w:rsid w:val="00951B1B"/>
    <w:rsid w:val="00953372"/>
    <w:rsid w:val="00954297"/>
    <w:rsid w:val="00954662"/>
    <w:rsid w:val="00954C60"/>
    <w:rsid w:val="00957CB4"/>
    <w:rsid w:val="00960989"/>
    <w:rsid w:val="0096129F"/>
    <w:rsid w:val="0096319C"/>
    <w:rsid w:val="00963EE4"/>
    <w:rsid w:val="009641B2"/>
    <w:rsid w:val="009653E8"/>
    <w:rsid w:val="009657AB"/>
    <w:rsid w:val="00966E60"/>
    <w:rsid w:val="00967073"/>
    <w:rsid w:val="009678E7"/>
    <w:rsid w:val="00967B49"/>
    <w:rsid w:val="00971516"/>
    <w:rsid w:val="00971F82"/>
    <w:rsid w:val="0097329D"/>
    <w:rsid w:val="00974850"/>
    <w:rsid w:val="00975CBF"/>
    <w:rsid w:val="009776BD"/>
    <w:rsid w:val="00977F78"/>
    <w:rsid w:val="009807BF"/>
    <w:rsid w:val="00980E16"/>
    <w:rsid w:val="00981D93"/>
    <w:rsid w:val="0098377D"/>
    <w:rsid w:val="00984AA0"/>
    <w:rsid w:val="00985260"/>
    <w:rsid w:val="00986277"/>
    <w:rsid w:val="00990477"/>
    <w:rsid w:val="00991074"/>
    <w:rsid w:val="009911B9"/>
    <w:rsid w:val="0099350F"/>
    <w:rsid w:val="0099414B"/>
    <w:rsid w:val="00996F35"/>
    <w:rsid w:val="009A3CD3"/>
    <w:rsid w:val="009A6BB5"/>
    <w:rsid w:val="009A738B"/>
    <w:rsid w:val="009B19A0"/>
    <w:rsid w:val="009B20F2"/>
    <w:rsid w:val="009B3CAD"/>
    <w:rsid w:val="009B76AD"/>
    <w:rsid w:val="009C0162"/>
    <w:rsid w:val="009C03BF"/>
    <w:rsid w:val="009C0B08"/>
    <w:rsid w:val="009C222E"/>
    <w:rsid w:val="009C23BC"/>
    <w:rsid w:val="009C29BE"/>
    <w:rsid w:val="009C3561"/>
    <w:rsid w:val="009C39E7"/>
    <w:rsid w:val="009C3F2A"/>
    <w:rsid w:val="009C3FC5"/>
    <w:rsid w:val="009C5067"/>
    <w:rsid w:val="009C569C"/>
    <w:rsid w:val="009C73EF"/>
    <w:rsid w:val="009C7AFC"/>
    <w:rsid w:val="009D0049"/>
    <w:rsid w:val="009D199C"/>
    <w:rsid w:val="009D2201"/>
    <w:rsid w:val="009D3DD9"/>
    <w:rsid w:val="009D4430"/>
    <w:rsid w:val="009D4897"/>
    <w:rsid w:val="009D6BEF"/>
    <w:rsid w:val="009D6E4B"/>
    <w:rsid w:val="009E2201"/>
    <w:rsid w:val="009E3D88"/>
    <w:rsid w:val="009E677F"/>
    <w:rsid w:val="009E7998"/>
    <w:rsid w:val="009F1DEE"/>
    <w:rsid w:val="009F29C7"/>
    <w:rsid w:val="009F2CEC"/>
    <w:rsid w:val="009F45D5"/>
    <w:rsid w:val="009F671F"/>
    <w:rsid w:val="00A0036D"/>
    <w:rsid w:val="00A004EA"/>
    <w:rsid w:val="00A026FD"/>
    <w:rsid w:val="00A02D9C"/>
    <w:rsid w:val="00A043CB"/>
    <w:rsid w:val="00A04678"/>
    <w:rsid w:val="00A04FE7"/>
    <w:rsid w:val="00A05B44"/>
    <w:rsid w:val="00A071F3"/>
    <w:rsid w:val="00A12DB4"/>
    <w:rsid w:val="00A13D18"/>
    <w:rsid w:val="00A14B35"/>
    <w:rsid w:val="00A17D6E"/>
    <w:rsid w:val="00A200B1"/>
    <w:rsid w:val="00A20CD0"/>
    <w:rsid w:val="00A213B1"/>
    <w:rsid w:val="00A21596"/>
    <w:rsid w:val="00A21F53"/>
    <w:rsid w:val="00A225AE"/>
    <w:rsid w:val="00A225EF"/>
    <w:rsid w:val="00A24250"/>
    <w:rsid w:val="00A252CC"/>
    <w:rsid w:val="00A25541"/>
    <w:rsid w:val="00A30F75"/>
    <w:rsid w:val="00A318F7"/>
    <w:rsid w:val="00A326FC"/>
    <w:rsid w:val="00A335BD"/>
    <w:rsid w:val="00A33D73"/>
    <w:rsid w:val="00A345D3"/>
    <w:rsid w:val="00A35000"/>
    <w:rsid w:val="00A35B9B"/>
    <w:rsid w:val="00A366C2"/>
    <w:rsid w:val="00A368A6"/>
    <w:rsid w:val="00A37B1E"/>
    <w:rsid w:val="00A37B28"/>
    <w:rsid w:val="00A40D6D"/>
    <w:rsid w:val="00A429F5"/>
    <w:rsid w:val="00A43103"/>
    <w:rsid w:val="00A43E0F"/>
    <w:rsid w:val="00A44949"/>
    <w:rsid w:val="00A45855"/>
    <w:rsid w:val="00A45D07"/>
    <w:rsid w:val="00A503BE"/>
    <w:rsid w:val="00A50A9B"/>
    <w:rsid w:val="00A5185F"/>
    <w:rsid w:val="00A522E0"/>
    <w:rsid w:val="00A528BB"/>
    <w:rsid w:val="00A52E34"/>
    <w:rsid w:val="00A547AE"/>
    <w:rsid w:val="00A55783"/>
    <w:rsid w:val="00A559D2"/>
    <w:rsid w:val="00A5609B"/>
    <w:rsid w:val="00A57182"/>
    <w:rsid w:val="00A57213"/>
    <w:rsid w:val="00A612A5"/>
    <w:rsid w:val="00A67B85"/>
    <w:rsid w:val="00A700DC"/>
    <w:rsid w:val="00A7018A"/>
    <w:rsid w:val="00A708E3"/>
    <w:rsid w:val="00A71848"/>
    <w:rsid w:val="00A72985"/>
    <w:rsid w:val="00A73072"/>
    <w:rsid w:val="00A7382D"/>
    <w:rsid w:val="00A7515A"/>
    <w:rsid w:val="00A75FAB"/>
    <w:rsid w:val="00A77699"/>
    <w:rsid w:val="00A8035B"/>
    <w:rsid w:val="00A821E4"/>
    <w:rsid w:val="00A8273C"/>
    <w:rsid w:val="00A83C24"/>
    <w:rsid w:val="00A83E8D"/>
    <w:rsid w:val="00A85379"/>
    <w:rsid w:val="00A853CC"/>
    <w:rsid w:val="00A858D9"/>
    <w:rsid w:val="00A85E9B"/>
    <w:rsid w:val="00A870BC"/>
    <w:rsid w:val="00A87821"/>
    <w:rsid w:val="00A90875"/>
    <w:rsid w:val="00A911DB"/>
    <w:rsid w:val="00A913A0"/>
    <w:rsid w:val="00A91C3C"/>
    <w:rsid w:val="00A93716"/>
    <w:rsid w:val="00A965B7"/>
    <w:rsid w:val="00AA1180"/>
    <w:rsid w:val="00AA11F2"/>
    <w:rsid w:val="00AA302E"/>
    <w:rsid w:val="00AA389A"/>
    <w:rsid w:val="00AA4E60"/>
    <w:rsid w:val="00AA6675"/>
    <w:rsid w:val="00AB5F1C"/>
    <w:rsid w:val="00AB798A"/>
    <w:rsid w:val="00AB7B5A"/>
    <w:rsid w:val="00AC0C08"/>
    <w:rsid w:val="00AC17D7"/>
    <w:rsid w:val="00AC2408"/>
    <w:rsid w:val="00AC31FA"/>
    <w:rsid w:val="00AC5DBB"/>
    <w:rsid w:val="00AC62C9"/>
    <w:rsid w:val="00AC7485"/>
    <w:rsid w:val="00AC7A29"/>
    <w:rsid w:val="00AD1EFC"/>
    <w:rsid w:val="00AD2BEF"/>
    <w:rsid w:val="00AD3B72"/>
    <w:rsid w:val="00AD3F10"/>
    <w:rsid w:val="00AD5A94"/>
    <w:rsid w:val="00AD62D9"/>
    <w:rsid w:val="00AD6350"/>
    <w:rsid w:val="00AD6856"/>
    <w:rsid w:val="00AD7200"/>
    <w:rsid w:val="00AD7670"/>
    <w:rsid w:val="00AE034A"/>
    <w:rsid w:val="00AE06C7"/>
    <w:rsid w:val="00AE309C"/>
    <w:rsid w:val="00AE32AD"/>
    <w:rsid w:val="00AE3ABD"/>
    <w:rsid w:val="00AE48F4"/>
    <w:rsid w:val="00AE4AB9"/>
    <w:rsid w:val="00AE5E0A"/>
    <w:rsid w:val="00AE6260"/>
    <w:rsid w:val="00AE727F"/>
    <w:rsid w:val="00AE7FB0"/>
    <w:rsid w:val="00AF181A"/>
    <w:rsid w:val="00AF196E"/>
    <w:rsid w:val="00AF2306"/>
    <w:rsid w:val="00AF2BB6"/>
    <w:rsid w:val="00AF5DED"/>
    <w:rsid w:val="00AF770E"/>
    <w:rsid w:val="00B00DE0"/>
    <w:rsid w:val="00B00EA2"/>
    <w:rsid w:val="00B02F6D"/>
    <w:rsid w:val="00B03124"/>
    <w:rsid w:val="00B035D5"/>
    <w:rsid w:val="00B04453"/>
    <w:rsid w:val="00B04FFA"/>
    <w:rsid w:val="00B0507A"/>
    <w:rsid w:val="00B05499"/>
    <w:rsid w:val="00B075DD"/>
    <w:rsid w:val="00B07D6B"/>
    <w:rsid w:val="00B1143B"/>
    <w:rsid w:val="00B11D36"/>
    <w:rsid w:val="00B12494"/>
    <w:rsid w:val="00B13854"/>
    <w:rsid w:val="00B1497B"/>
    <w:rsid w:val="00B1602F"/>
    <w:rsid w:val="00B16FDA"/>
    <w:rsid w:val="00B17BF4"/>
    <w:rsid w:val="00B23A43"/>
    <w:rsid w:val="00B257BE"/>
    <w:rsid w:val="00B2609B"/>
    <w:rsid w:val="00B269E3"/>
    <w:rsid w:val="00B30E34"/>
    <w:rsid w:val="00B31C22"/>
    <w:rsid w:val="00B3221E"/>
    <w:rsid w:val="00B32264"/>
    <w:rsid w:val="00B3369E"/>
    <w:rsid w:val="00B33E37"/>
    <w:rsid w:val="00B34FF3"/>
    <w:rsid w:val="00B36179"/>
    <w:rsid w:val="00B37203"/>
    <w:rsid w:val="00B37E20"/>
    <w:rsid w:val="00B40371"/>
    <w:rsid w:val="00B40F18"/>
    <w:rsid w:val="00B4119B"/>
    <w:rsid w:val="00B42AAA"/>
    <w:rsid w:val="00B4431B"/>
    <w:rsid w:val="00B44A79"/>
    <w:rsid w:val="00B45485"/>
    <w:rsid w:val="00B477F1"/>
    <w:rsid w:val="00B5043C"/>
    <w:rsid w:val="00B519F9"/>
    <w:rsid w:val="00B53E62"/>
    <w:rsid w:val="00B54968"/>
    <w:rsid w:val="00B550A4"/>
    <w:rsid w:val="00B5623B"/>
    <w:rsid w:val="00B56B91"/>
    <w:rsid w:val="00B56E7E"/>
    <w:rsid w:val="00B5743C"/>
    <w:rsid w:val="00B60EE0"/>
    <w:rsid w:val="00B60FF9"/>
    <w:rsid w:val="00B6195C"/>
    <w:rsid w:val="00B647D2"/>
    <w:rsid w:val="00B65798"/>
    <w:rsid w:val="00B67F8F"/>
    <w:rsid w:val="00B7105A"/>
    <w:rsid w:val="00B713B7"/>
    <w:rsid w:val="00B72464"/>
    <w:rsid w:val="00B73A76"/>
    <w:rsid w:val="00B748A1"/>
    <w:rsid w:val="00B74C02"/>
    <w:rsid w:val="00B769DB"/>
    <w:rsid w:val="00B77CBF"/>
    <w:rsid w:val="00B77F3A"/>
    <w:rsid w:val="00B81445"/>
    <w:rsid w:val="00B81AEA"/>
    <w:rsid w:val="00B8238E"/>
    <w:rsid w:val="00B82D0E"/>
    <w:rsid w:val="00B8317F"/>
    <w:rsid w:val="00B83597"/>
    <w:rsid w:val="00B83C37"/>
    <w:rsid w:val="00B84243"/>
    <w:rsid w:val="00B846A1"/>
    <w:rsid w:val="00B84B52"/>
    <w:rsid w:val="00B863B5"/>
    <w:rsid w:val="00B87DCA"/>
    <w:rsid w:val="00B87F95"/>
    <w:rsid w:val="00B90D11"/>
    <w:rsid w:val="00B9631F"/>
    <w:rsid w:val="00B974EF"/>
    <w:rsid w:val="00B97890"/>
    <w:rsid w:val="00BA0516"/>
    <w:rsid w:val="00BA0A11"/>
    <w:rsid w:val="00BA5B82"/>
    <w:rsid w:val="00BA6066"/>
    <w:rsid w:val="00BA708A"/>
    <w:rsid w:val="00BA78A9"/>
    <w:rsid w:val="00BA7C40"/>
    <w:rsid w:val="00BB1C3F"/>
    <w:rsid w:val="00BB5038"/>
    <w:rsid w:val="00BB6009"/>
    <w:rsid w:val="00BB6CD2"/>
    <w:rsid w:val="00BB75AC"/>
    <w:rsid w:val="00BB7F26"/>
    <w:rsid w:val="00BC0AB2"/>
    <w:rsid w:val="00BC1D6B"/>
    <w:rsid w:val="00BC2604"/>
    <w:rsid w:val="00BC2701"/>
    <w:rsid w:val="00BC365A"/>
    <w:rsid w:val="00BC3C7E"/>
    <w:rsid w:val="00BC3D67"/>
    <w:rsid w:val="00BC7364"/>
    <w:rsid w:val="00BC78B6"/>
    <w:rsid w:val="00BC7DFC"/>
    <w:rsid w:val="00BD0507"/>
    <w:rsid w:val="00BD211A"/>
    <w:rsid w:val="00BD2D3B"/>
    <w:rsid w:val="00BD4BD8"/>
    <w:rsid w:val="00BD503D"/>
    <w:rsid w:val="00BD6602"/>
    <w:rsid w:val="00BD6B24"/>
    <w:rsid w:val="00BD7621"/>
    <w:rsid w:val="00BD7B27"/>
    <w:rsid w:val="00BE038E"/>
    <w:rsid w:val="00BE0A93"/>
    <w:rsid w:val="00BE0B6D"/>
    <w:rsid w:val="00BE19FD"/>
    <w:rsid w:val="00BE1D7A"/>
    <w:rsid w:val="00BE2293"/>
    <w:rsid w:val="00BE2E82"/>
    <w:rsid w:val="00BE30EB"/>
    <w:rsid w:val="00BE351E"/>
    <w:rsid w:val="00BE526A"/>
    <w:rsid w:val="00BE75E1"/>
    <w:rsid w:val="00BF0F99"/>
    <w:rsid w:val="00BF18EC"/>
    <w:rsid w:val="00BF3103"/>
    <w:rsid w:val="00BF35F8"/>
    <w:rsid w:val="00BF6197"/>
    <w:rsid w:val="00BF654D"/>
    <w:rsid w:val="00BF74AA"/>
    <w:rsid w:val="00C006A4"/>
    <w:rsid w:val="00C006E8"/>
    <w:rsid w:val="00C03B8D"/>
    <w:rsid w:val="00C043E6"/>
    <w:rsid w:val="00C04A4D"/>
    <w:rsid w:val="00C04DB5"/>
    <w:rsid w:val="00C0506D"/>
    <w:rsid w:val="00C05D4A"/>
    <w:rsid w:val="00C061E7"/>
    <w:rsid w:val="00C07FCB"/>
    <w:rsid w:val="00C108AB"/>
    <w:rsid w:val="00C14390"/>
    <w:rsid w:val="00C14A80"/>
    <w:rsid w:val="00C171E7"/>
    <w:rsid w:val="00C204BC"/>
    <w:rsid w:val="00C2198F"/>
    <w:rsid w:val="00C2390E"/>
    <w:rsid w:val="00C241B9"/>
    <w:rsid w:val="00C2455D"/>
    <w:rsid w:val="00C2497C"/>
    <w:rsid w:val="00C249DE"/>
    <w:rsid w:val="00C27355"/>
    <w:rsid w:val="00C278CF"/>
    <w:rsid w:val="00C312F0"/>
    <w:rsid w:val="00C33493"/>
    <w:rsid w:val="00C338E8"/>
    <w:rsid w:val="00C33B23"/>
    <w:rsid w:val="00C34F57"/>
    <w:rsid w:val="00C37BDA"/>
    <w:rsid w:val="00C40583"/>
    <w:rsid w:val="00C40FA0"/>
    <w:rsid w:val="00C447D2"/>
    <w:rsid w:val="00C45191"/>
    <w:rsid w:val="00C4570D"/>
    <w:rsid w:val="00C471A8"/>
    <w:rsid w:val="00C50395"/>
    <w:rsid w:val="00C50F4F"/>
    <w:rsid w:val="00C51151"/>
    <w:rsid w:val="00C51A6F"/>
    <w:rsid w:val="00C522B6"/>
    <w:rsid w:val="00C52AB4"/>
    <w:rsid w:val="00C52FD8"/>
    <w:rsid w:val="00C53865"/>
    <w:rsid w:val="00C53E95"/>
    <w:rsid w:val="00C543B4"/>
    <w:rsid w:val="00C60873"/>
    <w:rsid w:val="00C61EE2"/>
    <w:rsid w:val="00C63759"/>
    <w:rsid w:val="00C6391B"/>
    <w:rsid w:val="00C63B5C"/>
    <w:rsid w:val="00C64474"/>
    <w:rsid w:val="00C653D9"/>
    <w:rsid w:val="00C65CB9"/>
    <w:rsid w:val="00C7018E"/>
    <w:rsid w:val="00C71951"/>
    <w:rsid w:val="00C72521"/>
    <w:rsid w:val="00C72E26"/>
    <w:rsid w:val="00C7302D"/>
    <w:rsid w:val="00C74B29"/>
    <w:rsid w:val="00C76799"/>
    <w:rsid w:val="00C768F7"/>
    <w:rsid w:val="00C76953"/>
    <w:rsid w:val="00C76DAF"/>
    <w:rsid w:val="00C7721B"/>
    <w:rsid w:val="00C810AE"/>
    <w:rsid w:val="00C81E39"/>
    <w:rsid w:val="00C8285C"/>
    <w:rsid w:val="00C85E2B"/>
    <w:rsid w:val="00C86D7F"/>
    <w:rsid w:val="00C87818"/>
    <w:rsid w:val="00C9282D"/>
    <w:rsid w:val="00C93807"/>
    <w:rsid w:val="00C93AAA"/>
    <w:rsid w:val="00C93F45"/>
    <w:rsid w:val="00C957AE"/>
    <w:rsid w:val="00C969F0"/>
    <w:rsid w:val="00C97034"/>
    <w:rsid w:val="00C975D2"/>
    <w:rsid w:val="00CA0EAD"/>
    <w:rsid w:val="00CA2602"/>
    <w:rsid w:val="00CA2DD8"/>
    <w:rsid w:val="00CA35CA"/>
    <w:rsid w:val="00CA641A"/>
    <w:rsid w:val="00CA6432"/>
    <w:rsid w:val="00CA646F"/>
    <w:rsid w:val="00CA79D0"/>
    <w:rsid w:val="00CB187A"/>
    <w:rsid w:val="00CB2428"/>
    <w:rsid w:val="00CB3094"/>
    <w:rsid w:val="00CB30EC"/>
    <w:rsid w:val="00CB3110"/>
    <w:rsid w:val="00CB3C79"/>
    <w:rsid w:val="00CC2EDF"/>
    <w:rsid w:val="00CC555E"/>
    <w:rsid w:val="00CC6AFC"/>
    <w:rsid w:val="00CC6EA6"/>
    <w:rsid w:val="00CD0239"/>
    <w:rsid w:val="00CD0637"/>
    <w:rsid w:val="00CD0EAF"/>
    <w:rsid w:val="00CD27A4"/>
    <w:rsid w:val="00CD66C2"/>
    <w:rsid w:val="00CD7B4B"/>
    <w:rsid w:val="00CE01FD"/>
    <w:rsid w:val="00CE07D9"/>
    <w:rsid w:val="00CE0BE0"/>
    <w:rsid w:val="00CE1204"/>
    <w:rsid w:val="00CE2352"/>
    <w:rsid w:val="00CE2AB3"/>
    <w:rsid w:val="00CE2BA4"/>
    <w:rsid w:val="00CE33E0"/>
    <w:rsid w:val="00CE3C06"/>
    <w:rsid w:val="00CE4B6C"/>
    <w:rsid w:val="00CE78D1"/>
    <w:rsid w:val="00CF08AD"/>
    <w:rsid w:val="00CF1D48"/>
    <w:rsid w:val="00CF1F1F"/>
    <w:rsid w:val="00CF4A49"/>
    <w:rsid w:val="00CF4D31"/>
    <w:rsid w:val="00CF50A4"/>
    <w:rsid w:val="00CF650B"/>
    <w:rsid w:val="00CF6DA6"/>
    <w:rsid w:val="00CF6F97"/>
    <w:rsid w:val="00D01021"/>
    <w:rsid w:val="00D03FBC"/>
    <w:rsid w:val="00D04DEF"/>
    <w:rsid w:val="00D0734E"/>
    <w:rsid w:val="00D07B14"/>
    <w:rsid w:val="00D07D7A"/>
    <w:rsid w:val="00D1182B"/>
    <w:rsid w:val="00D11DB3"/>
    <w:rsid w:val="00D12C36"/>
    <w:rsid w:val="00D13483"/>
    <w:rsid w:val="00D14CEF"/>
    <w:rsid w:val="00D14D39"/>
    <w:rsid w:val="00D15076"/>
    <w:rsid w:val="00D172F3"/>
    <w:rsid w:val="00D21EF7"/>
    <w:rsid w:val="00D223A3"/>
    <w:rsid w:val="00D239E7"/>
    <w:rsid w:val="00D240B9"/>
    <w:rsid w:val="00D24B34"/>
    <w:rsid w:val="00D24E01"/>
    <w:rsid w:val="00D2564B"/>
    <w:rsid w:val="00D2572A"/>
    <w:rsid w:val="00D25AA1"/>
    <w:rsid w:val="00D25CB6"/>
    <w:rsid w:val="00D26556"/>
    <w:rsid w:val="00D272BB"/>
    <w:rsid w:val="00D272D9"/>
    <w:rsid w:val="00D311F6"/>
    <w:rsid w:val="00D317CC"/>
    <w:rsid w:val="00D33F16"/>
    <w:rsid w:val="00D37609"/>
    <w:rsid w:val="00D37E68"/>
    <w:rsid w:val="00D438D6"/>
    <w:rsid w:val="00D44585"/>
    <w:rsid w:val="00D4534B"/>
    <w:rsid w:val="00D45F73"/>
    <w:rsid w:val="00D46DFD"/>
    <w:rsid w:val="00D47086"/>
    <w:rsid w:val="00D5426B"/>
    <w:rsid w:val="00D57379"/>
    <w:rsid w:val="00D57879"/>
    <w:rsid w:val="00D579DF"/>
    <w:rsid w:val="00D61ADD"/>
    <w:rsid w:val="00D61B62"/>
    <w:rsid w:val="00D620E6"/>
    <w:rsid w:val="00D62F62"/>
    <w:rsid w:val="00D62F90"/>
    <w:rsid w:val="00D637AA"/>
    <w:rsid w:val="00D656EC"/>
    <w:rsid w:val="00D66696"/>
    <w:rsid w:val="00D66937"/>
    <w:rsid w:val="00D66B79"/>
    <w:rsid w:val="00D66F25"/>
    <w:rsid w:val="00D6782C"/>
    <w:rsid w:val="00D7154F"/>
    <w:rsid w:val="00D722F1"/>
    <w:rsid w:val="00D72B89"/>
    <w:rsid w:val="00D74765"/>
    <w:rsid w:val="00D74BCC"/>
    <w:rsid w:val="00D74DB8"/>
    <w:rsid w:val="00D77045"/>
    <w:rsid w:val="00D77369"/>
    <w:rsid w:val="00D80B14"/>
    <w:rsid w:val="00D8244C"/>
    <w:rsid w:val="00D82A10"/>
    <w:rsid w:val="00D844EE"/>
    <w:rsid w:val="00D84DE7"/>
    <w:rsid w:val="00D8717D"/>
    <w:rsid w:val="00D91D36"/>
    <w:rsid w:val="00D92264"/>
    <w:rsid w:val="00D93CF0"/>
    <w:rsid w:val="00D9479A"/>
    <w:rsid w:val="00D94D8F"/>
    <w:rsid w:val="00D9667C"/>
    <w:rsid w:val="00D97051"/>
    <w:rsid w:val="00D975D3"/>
    <w:rsid w:val="00DA29A1"/>
    <w:rsid w:val="00DA35C4"/>
    <w:rsid w:val="00DA39A9"/>
    <w:rsid w:val="00DA465F"/>
    <w:rsid w:val="00DA4A16"/>
    <w:rsid w:val="00DA5FF7"/>
    <w:rsid w:val="00DA7165"/>
    <w:rsid w:val="00DA7CD3"/>
    <w:rsid w:val="00DB01BD"/>
    <w:rsid w:val="00DB2A5E"/>
    <w:rsid w:val="00DB4F70"/>
    <w:rsid w:val="00DB4FCB"/>
    <w:rsid w:val="00DB525F"/>
    <w:rsid w:val="00DC0AE3"/>
    <w:rsid w:val="00DC16EB"/>
    <w:rsid w:val="00DC1D75"/>
    <w:rsid w:val="00DC29F3"/>
    <w:rsid w:val="00DC2DFA"/>
    <w:rsid w:val="00DC5334"/>
    <w:rsid w:val="00DC61BA"/>
    <w:rsid w:val="00DC69E9"/>
    <w:rsid w:val="00DD043A"/>
    <w:rsid w:val="00DD199D"/>
    <w:rsid w:val="00DD2A47"/>
    <w:rsid w:val="00DD2A67"/>
    <w:rsid w:val="00DD55F4"/>
    <w:rsid w:val="00DD66D8"/>
    <w:rsid w:val="00DD6C92"/>
    <w:rsid w:val="00DD74E1"/>
    <w:rsid w:val="00DD7803"/>
    <w:rsid w:val="00DE2942"/>
    <w:rsid w:val="00DE34D9"/>
    <w:rsid w:val="00DE5EEC"/>
    <w:rsid w:val="00DE6531"/>
    <w:rsid w:val="00DF0A7C"/>
    <w:rsid w:val="00DF2361"/>
    <w:rsid w:val="00DF2D89"/>
    <w:rsid w:val="00DF34E7"/>
    <w:rsid w:val="00DF6014"/>
    <w:rsid w:val="00DF688E"/>
    <w:rsid w:val="00E033DF"/>
    <w:rsid w:val="00E04323"/>
    <w:rsid w:val="00E0550B"/>
    <w:rsid w:val="00E05F86"/>
    <w:rsid w:val="00E07492"/>
    <w:rsid w:val="00E075A7"/>
    <w:rsid w:val="00E1014F"/>
    <w:rsid w:val="00E1202F"/>
    <w:rsid w:val="00E125DA"/>
    <w:rsid w:val="00E130A5"/>
    <w:rsid w:val="00E1606F"/>
    <w:rsid w:val="00E1653F"/>
    <w:rsid w:val="00E16F9D"/>
    <w:rsid w:val="00E206B0"/>
    <w:rsid w:val="00E20FDE"/>
    <w:rsid w:val="00E22B01"/>
    <w:rsid w:val="00E24E3D"/>
    <w:rsid w:val="00E25C30"/>
    <w:rsid w:val="00E27B89"/>
    <w:rsid w:val="00E27BC3"/>
    <w:rsid w:val="00E308F2"/>
    <w:rsid w:val="00E31B59"/>
    <w:rsid w:val="00E32080"/>
    <w:rsid w:val="00E327CC"/>
    <w:rsid w:val="00E327EC"/>
    <w:rsid w:val="00E341FC"/>
    <w:rsid w:val="00E3421C"/>
    <w:rsid w:val="00E35EEF"/>
    <w:rsid w:val="00E3782D"/>
    <w:rsid w:val="00E40B59"/>
    <w:rsid w:val="00E41718"/>
    <w:rsid w:val="00E41CA8"/>
    <w:rsid w:val="00E42615"/>
    <w:rsid w:val="00E42A7E"/>
    <w:rsid w:val="00E47D76"/>
    <w:rsid w:val="00E53A19"/>
    <w:rsid w:val="00E55022"/>
    <w:rsid w:val="00E5777F"/>
    <w:rsid w:val="00E60DDF"/>
    <w:rsid w:val="00E62F51"/>
    <w:rsid w:val="00E64BA4"/>
    <w:rsid w:val="00E65CC3"/>
    <w:rsid w:val="00E6712B"/>
    <w:rsid w:val="00E711CC"/>
    <w:rsid w:val="00E7405B"/>
    <w:rsid w:val="00E74246"/>
    <w:rsid w:val="00E74886"/>
    <w:rsid w:val="00E74A98"/>
    <w:rsid w:val="00E75BF2"/>
    <w:rsid w:val="00E75E5E"/>
    <w:rsid w:val="00E7665D"/>
    <w:rsid w:val="00E7693B"/>
    <w:rsid w:val="00E77200"/>
    <w:rsid w:val="00E80AFC"/>
    <w:rsid w:val="00E810F6"/>
    <w:rsid w:val="00E856E1"/>
    <w:rsid w:val="00E85A2B"/>
    <w:rsid w:val="00E900AA"/>
    <w:rsid w:val="00E9099A"/>
    <w:rsid w:val="00E912D8"/>
    <w:rsid w:val="00E92584"/>
    <w:rsid w:val="00E93310"/>
    <w:rsid w:val="00E93AED"/>
    <w:rsid w:val="00E94551"/>
    <w:rsid w:val="00E95721"/>
    <w:rsid w:val="00E970B0"/>
    <w:rsid w:val="00E973EF"/>
    <w:rsid w:val="00EA00EB"/>
    <w:rsid w:val="00EA240E"/>
    <w:rsid w:val="00EA3706"/>
    <w:rsid w:val="00EA4D74"/>
    <w:rsid w:val="00EA53C8"/>
    <w:rsid w:val="00EA56E8"/>
    <w:rsid w:val="00EA6306"/>
    <w:rsid w:val="00EB2418"/>
    <w:rsid w:val="00EB2692"/>
    <w:rsid w:val="00EB3628"/>
    <w:rsid w:val="00EB3BC2"/>
    <w:rsid w:val="00EB58E4"/>
    <w:rsid w:val="00EB69B1"/>
    <w:rsid w:val="00EB7088"/>
    <w:rsid w:val="00EC09D9"/>
    <w:rsid w:val="00EC09E1"/>
    <w:rsid w:val="00EC394E"/>
    <w:rsid w:val="00EC3C1C"/>
    <w:rsid w:val="00EC6ECF"/>
    <w:rsid w:val="00ED1AB4"/>
    <w:rsid w:val="00ED2097"/>
    <w:rsid w:val="00ED25CF"/>
    <w:rsid w:val="00ED2C65"/>
    <w:rsid w:val="00ED2E18"/>
    <w:rsid w:val="00ED3266"/>
    <w:rsid w:val="00ED4593"/>
    <w:rsid w:val="00ED499A"/>
    <w:rsid w:val="00ED4F8D"/>
    <w:rsid w:val="00ED6CA8"/>
    <w:rsid w:val="00ED7430"/>
    <w:rsid w:val="00ED7DC3"/>
    <w:rsid w:val="00EE064B"/>
    <w:rsid w:val="00EE09E2"/>
    <w:rsid w:val="00EE15F6"/>
    <w:rsid w:val="00EE25B9"/>
    <w:rsid w:val="00EE25EE"/>
    <w:rsid w:val="00EE26C8"/>
    <w:rsid w:val="00EE31E3"/>
    <w:rsid w:val="00EE62EA"/>
    <w:rsid w:val="00EE64C5"/>
    <w:rsid w:val="00EE6852"/>
    <w:rsid w:val="00EF249C"/>
    <w:rsid w:val="00EF3AAD"/>
    <w:rsid w:val="00EF3B42"/>
    <w:rsid w:val="00EF41A1"/>
    <w:rsid w:val="00EF482F"/>
    <w:rsid w:val="00EF5D20"/>
    <w:rsid w:val="00EF6151"/>
    <w:rsid w:val="00EF7764"/>
    <w:rsid w:val="00F00275"/>
    <w:rsid w:val="00F00A05"/>
    <w:rsid w:val="00F00BB1"/>
    <w:rsid w:val="00F0121B"/>
    <w:rsid w:val="00F045C8"/>
    <w:rsid w:val="00F056EE"/>
    <w:rsid w:val="00F06D66"/>
    <w:rsid w:val="00F06DE4"/>
    <w:rsid w:val="00F07450"/>
    <w:rsid w:val="00F10798"/>
    <w:rsid w:val="00F10D6D"/>
    <w:rsid w:val="00F13B31"/>
    <w:rsid w:val="00F143B6"/>
    <w:rsid w:val="00F146B1"/>
    <w:rsid w:val="00F16309"/>
    <w:rsid w:val="00F17753"/>
    <w:rsid w:val="00F20107"/>
    <w:rsid w:val="00F20FA7"/>
    <w:rsid w:val="00F22B8D"/>
    <w:rsid w:val="00F25660"/>
    <w:rsid w:val="00F26D5E"/>
    <w:rsid w:val="00F304E2"/>
    <w:rsid w:val="00F30947"/>
    <w:rsid w:val="00F31D1B"/>
    <w:rsid w:val="00F3208E"/>
    <w:rsid w:val="00F322DC"/>
    <w:rsid w:val="00F32912"/>
    <w:rsid w:val="00F3579A"/>
    <w:rsid w:val="00F364EE"/>
    <w:rsid w:val="00F403A1"/>
    <w:rsid w:val="00F405D9"/>
    <w:rsid w:val="00F427D1"/>
    <w:rsid w:val="00F4602A"/>
    <w:rsid w:val="00F47584"/>
    <w:rsid w:val="00F51ACA"/>
    <w:rsid w:val="00F54162"/>
    <w:rsid w:val="00F54954"/>
    <w:rsid w:val="00F5720B"/>
    <w:rsid w:val="00F57505"/>
    <w:rsid w:val="00F60021"/>
    <w:rsid w:val="00F60DC5"/>
    <w:rsid w:val="00F61B63"/>
    <w:rsid w:val="00F62181"/>
    <w:rsid w:val="00F622FA"/>
    <w:rsid w:val="00F62F3B"/>
    <w:rsid w:val="00F67CA3"/>
    <w:rsid w:val="00F67DF9"/>
    <w:rsid w:val="00F70247"/>
    <w:rsid w:val="00F70CB3"/>
    <w:rsid w:val="00F71E51"/>
    <w:rsid w:val="00F72D2F"/>
    <w:rsid w:val="00F7335D"/>
    <w:rsid w:val="00F73D4B"/>
    <w:rsid w:val="00F77957"/>
    <w:rsid w:val="00F806AD"/>
    <w:rsid w:val="00F80E08"/>
    <w:rsid w:val="00F8296E"/>
    <w:rsid w:val="00F85D81"/>
    <w:rsid w:val="00F8770C"/>
    <w:rsid w:val="00F90061"/>
    <w:rsid w:val="00F90319"/>
    <w:rsid w:val="00F90D51"/>
    <w:rsid w:val="00F911DF"/>
    <w:rsid w:val="00F91C5E"/>
    <w:rsid w:val="00F91CF3"/>
    <w:rsid w:val="00F91D5F"/>
    <w:rsid w:val="00F920C8"/>
    <w:rsid w:val="00F93699"/>
    <w:rsid w:val="00F944C2"/>
    <w:rsid w:val="00F95EDD"/>
    <w:rsid w:val="00FA28F5"/>
    <w:rsid w:val="00FA3D8A"/>
    <w:rsid w:val="00FA507A"/>
    <w:rsid w:val="00FA66C6"/>
    <w:rsid w:val="00FA6986"/>
    <w:rsid w:val="00FA6ABA"/>
    <w:rsid w:val="00FA74E3"/>
    <w:rsid w:val="00FA7601"/>
    <w:rsid w:val="00FB0980"/>
    <w:rsid w:val="00FB175D"/>
    <w:rsid w:val="00FB1892"/>
    <w:rsid w:val="00FB1F43"/>
    <w:rsid w:val="00FB2159"/>
    <w:rsid w:val="00FB25DB"/>
    <w:rsid w:val="00FB2861"/>
    <w:rsid w:val="00FB41F3"/>
    <w:rsid w:val="00FB4467"/>
    <w:rsid w:val="00FB4975"/>
    <w:rsid w:val="00FB51D2"/>
    <w:rsid w:val="00FB5868"/>
    <w:rsid w:val="00FB60A8"/>
    <w:rsid w:val="00FC05CB"/>
    <w:rsid w:val="00FC0F4B"/>
    <w:rsid w:val="00FC1D62"/>
    <w:rsid w:val="00FC26DF"/>
    <w:rsid w:val="00FC3935"/>
    <w:rsid w:val="00FC3F10"/>
    <w:rsid w:val="00FC6170"/>
    <w:rsid w:val="00FC758C"/>
    <w:rsid w:val="00FC75CB"/>
    <w:rsid w:val="00FD09A5"/>
    <w:rsid w:val="00FD1CD1"/>
    <w:rsid w:val="00FD2B53"/>
    <w:rsid w:val="00FD3250"/>
    <w:rsid w:val="00FD451C"/>
    <w:rsid w:val="00FD55C5"/>
    <w:rsid w:val="00FD55D0"/>
    <w:rsid w:val="00FD5D8B"/>
    <w:rsid w:val="00FD613B"/>
    <w:rsid w:val="00FD6B38"/>
    <w:rsid w:val="00FD7A20"/>
    <w:rsid w:val="00FE1E4F"/>
    <w:rsid w:val="00FE2E6E"/>
    <w:rsid w:val="00FE3786"/>
    <w:rsid w:val="00FE4FED"/>
    <w:rsid w:val="00FE59F8"/>
    <w:rsid w:val="00FE5CE3"/>
    <w:rsid w:val="00FE75EC"/>
    <w:rsid w:val="00FF191B"/>
    <w:rsid w:val="00FF20BE"/>
    <w:rsid w:val="00FF2627"/>
    <w:rsid w:val="00FF31B8"/>
    <w:rsid w:val="00FF349D"/>
    <w:rsid w:val="00FF3F3C"/>
    <w:rsid w:val="00FF455E"/>
    <w:rsid w:val="00FF53D0"/>
    <w:rsid w:val="00FF5AB6"/>
    <w:rsid w:val="00FF5D9B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DF"/>
  </w:style>
  <w:style w:type="paragraph" w:styleId="1">
    <w:name w:val="heading 1"/>
    <w:basedOn w:val="a"/>
    <w:next w:val="a"/>
    <w:link w:val="10"/>
    <w:qFormat/>
    <w:rsid w:val="00CA0EAD"/>
    <w:pPr>
      <w:keepNext/>
      <w:spacing w:before="120" w:line="360" w:lineRule="auto"/>
      <w:ind w:firstLine="72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033DF"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"/>
    <w:next w:val="a"/>
    <w:qFormat/>
    <w:rsid w:val="00E033DF"/>
    <w:pPr>
      <w:keepNext/>
      <w:tabs>
        <w:tab w:val="left" w:pos="0"/>
      </w:tabs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E033D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EAD"/>
    <w:rPr>
      <w:b/>
      <w:i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E033DF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link w:val="a6"/>
    <w:rsid w:val="007048A4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7048A4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04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7048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7048A4"/>
    <w:rPr>
      <w:lang w:val="ru-RU" w:eastAsia="ru-RU" w:bidi="ar-SA"/>
    </w:rPr>
  </w:style>
  <w:style w:type="paragraph" w:styleId="a7">
    <w:name w:val="Subtitle"/>
    <w:basedOn w:val="a"/>
    <w:link w:val="a8"/>
    <w:qFormat/>
    <w:rsid w:val="007048A4"/>
    <w:pPr>
      <w:jc w:val="center"/>
    </w:pPr>
    <w:rPr>
      <w:sz w:val="40"/>
    </w:rPr>
  </w:style>
  <w:style w:type="character" w:customStyle="1" w:styleId="a8">
    <w:name w:val="Подзаголовок Знак"/>
    <w:link w:val="a7"/>
    <w:rsid w:val="007048A4"/>
    <w:rPr>
      <w:sz w:val="40"/>
      <w:lang w:val="ru-RU" w:eastAsia="ru-RU" w:bidi="ar-SA"/>
    </w:rPr>
  </w:style>
  <w:style w:type="paragraph" w:styleId="a9">
    <w:name w:val="Body Text Indent"/>
    <w:basedOn w:val="a"/>
    <w:link w:val="aa"/>
    <w:rsid w:val="00A71848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CA0EAD"/>
    <w:rPr>
      <w:lang w:val="ru-RU" w:eastAsia="ru-RU" w:bidi="ar-SA"/>
    </w:rPr>
  </w:style>
  <w:style w:type="paragraph" w:styleId="ab">
    <w:name w:val="footer"/>
    <w:basedOn w:val="a"/>
    <w:link w:val="ac"/>
    <w:rsid w:val="00CA0EA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CA0EAD"/>
    <w:rPr>
      <w:lang w:val="ru-RU" w:eastAsia="ru-RU" w:bidi="ar-SA"/>
    </w:rPr>
  </w:style>
  <w:style w:type="character" w:styleId="ad">
    <w:name w:val="page number"/>
    <w:basedOn w:val="a0"/>
    <w:rsid w:val="00CA0EAD"/>
  </w:style>
  <w:style w:type="paragraph" w:styleId="ae">
    <w:name w:val="header"/>
    <w:basedOn w:val="a"/>
    <w:link w:val="af"/>
    <w:uiPriority w:val="99"/>
    <w:rsid w:val="00CA0E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0EAD"/>
    <w:rPr>
      <w:lang w:val="ru-RU" w:eastAsia="ru-RU" w:bidi="ar-SA"/>
    </w:rPr>
  </w:style>
  <w:style w:type="paragraph" w:customStyle="1" w:styleId="af0">
    <w:name w:val="Знак Знак Знак Знак Знак Знак 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0">
    <w:name w:val="Body Text Indent 3"/>
    <w:basedOn w:val="a"/>
    <w:link w:val="31"/>
    <w:unhideWhenUsed/>
    <w:rsid w:val="00CA0E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A0EAD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CA0EAD"/>
    <w:pPr>
      <w:widowControl w:val="0"/>
      <w:ind w:firstLine="720"/>
    </w:pPr>
    <w:rPr>
      <w:rFonts w:ascii="Arial" w:hAnsi="Arial"/>
      <w:snapToGrid w:val="0"/>
    </w:rPr>
  </w:style>
  <w:style w:type="paragraph" w:customStyle="1" w:styleId="af1">
    <w:name w:val="Нумерованный абзац"/>
    <w:rsid w:val="00CA0EAD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CA0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3">
    <w:name w:val="List Paragraph"/>
    <w:basedOn w:val="a"/>
    <w:qFormat/>
    <w:rsid w:val="00CA0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CA0EAD"/>
    <w:pPr>
      <w:spacing w:after="120"/>
    </w:pPr>
    <w:rPr>
      <w:sz w:val="16"/>
      <w:szCs w:val="16"/>
    </w:rPr>
  </w:style>
  <w:style w:type="paragraph" w:customStyle="1" w:styleId="af4">
    <w:name w:val="Основной текст с отступом.Нумерованный список !!.Надин стиль"/>
    <w:basedOn w:val="a"/>
    <w:rsid w:val="00CA0EAD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af5">
    <w:name w:val="Знак Знак Знак Знак"/>
    <w:basedOn w:val="a"/>
    <w:rsid w:val="00CA26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2E1878"/>
    <w:rPr>
      <w:rFonts w:ascii="Arial" w:hAnsi="Arial" w:cs="Arial"/>
      <w:lang w:val="ru-RU" w:eastAsia="ru-RU" w:bidi="ar-SA"/>
    </w:rPr>
  </w:style>
  <w:style w:type="paragraph" w:customStyle="1" w:styleId="af6">
    <w:name w:val="Знак"/>
    <w:basedOn w:val="a"/>
    <w:rsid w:val="00E1653F"/>
    <w:rPr>
      <w:rFonts w:ascii="Verdana" w:hAnsi="Verdana" w:cs="Verdana"/>
      <w:lang w:val="en-US" w:eastAsia="en-US"/>
    </w:rPr>
  </w:style>
  <w:style w:type="table" w:styleId="af7">
    <w:name w:val="Table Grid"/>
    <w:basedOn w:val="a1"/>
    <w:rsid w:val="002F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E5CAA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f8">
    <w:name w:val="Hyperlink"/>
    <w:rsid w:val="00FE4FED"/>
    <w:rPr>
      <w:color w:val="0000FF"/>
      <w:u w:val="single"/>
    </w:rPr>
  </w:style>
  <w:style w:type="paragraph" w:customStyle="1" w:styleId="af9">
    <w:name w:val="ЭЭГ"/>
    <w:basedOn w:val="a"/>
    <w:uiPriority w:val="99"/>
    <w:rsid w:val="0055494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NormalANX">
    <w:name w:val="NormalANX"/>
    <w:basedOn w:val="a"/>
    <w:uiPriority w:val="99"/>
    <w:rsid w:val="00BC7DFC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afa">
    <w:name w:val="Основной текст_"/>
    <w:link w:val="11"/>
    <w:locked/>
    <w:rsid w:val="00EF6151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fa"/>
    <w:rsid w:val="00EF6151"/>
    <w:pPr>
      <w:widowControl w:val="0"/>
      <w:shd w:val="clear" w:color="auto" w:fill="FFFFFF"/>
      <w:spacing w:line="485" w:lineRule="exact"/>
      <w:ind w:hanging="720"/>
      <w:jc w:val="both"/>
    </w:pPr>
    <w:rPr>
      <w:sz w:val="27"/>
      <w:szCs w:val="27"/>
    </w:rPr>
  </w:style>
  <w:style w:type="character" w:customStyle="1" w:styleId="a4">
    <w:name w:val="Название Знак"/>
    <w:link w:val="a3"/>
    <w:rsid w:val="008015C6"/>
    <w:rPr>
      <w:b/>
      <w:bCs/>
      <w:sz w:val="32"/>
      <w:szCs w:val="32"/>
    </w:rPr>
  </w:style>
  <w:style w:type="paragraph" w:styleId="afb">
    <w:name w:val="Balloon Text"/>
    <w:basedOn w:val="a"/>
    <w:link w:val="afc"/>
    <w:rsid w:val="00DF2D89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DF2D8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locked/>
    <w:rsid w:val="00F920C8"/>
    <w:rPr>
      <w:shd w:val="clear" w:color="auto" w:fill="FFFFFF"/>
    </w:rPr>
  </w:style>
  <w:style w:type="character" w:customStyle="1" w:styleId="211pt">
    <w:name w:val="Основной текст (2) + 11 pt"/>
    <w:basedOn w:val="22"/>
    <w:uiPriority w:val="99"/>
    <w:rsid w:val="00F920C8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920C8"/>
    <w:pPr>
      <w:widowControl w:val="0"/>
      <w:shd w:val="clear" w:color="auto" w:fill="FFFFFF"/>
      <w:spacing w:after="18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5</Pages>
  <Words>2015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14397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consultantplus://offline/ref=ADA4D999A460E2445679A8BD2645D4A31CE5F3651A248D44973E1F356D32885E97BB2D1AFE16764EE9CA4B43K8G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fisenko</dc:creator>
  <cp:lastModifiedBy>Надежда</cp:lastModifiedBy>
  <cp:revision>361</cp:revision>
  <cp:lastPrinted>2019-12-19T02:44:00Z</cp:lastPrinted>
  <dcterms:created xsi:type="dcterms:W3CDTF">2018-12-09T04:50:00Z</dcterms:created>
  <dcterms:modified xsi:type="dcterms:W3CDTF">2020-11-12T04:53:00Z</dcterms:modified>
</cp:coreProperties>
</file>