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476"/>
        <w:gridCol w:w="2821"/>
        <w:gridCol w:w="238"/>
        <w:gridCol w:w="3088"/>
      </w:tblGrid>
      <w:tr w:rsidR="00352728" w:rsidRPr="00B2634E" w14:paraId="16A7FA60" w14:textId="77777777" w:rsidTr="007C4530">
        <w:trPr>
          <w:trHeight w:val="1374"/>
        </w:trPr>
        <w:tc>
          <w:tcPr>
            <w:tcW w:w="33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48A9D93" w14:textId="52DC3BDE" w:rsidR="00352728" w:rsidRPr="0044045E" w:rsidRDefault="00B2634E" w:rsidP="005036F9">
            <w:pPr>
              <w:pStyle w:val="1"/>
            </w:pPr>
            <w:r>
              <w:rPr>
                <w:sz w:val="22"/>
                <w:szCs w:val="22"/>
              </w:rPr>
              <w:t>Р</w:t>
            </w:r>
            <w:r w:rsidR="00352728" w:rsidRPr="0044045E">
              <w:rPr>
                <w:sz w:val="22"/>
                <w:szCs w:val="22"/>
              </w:rPr>
              <w:t>оссийская  Федерация</w:t>
            </w:r>
          </w:p>
          <w:p w14:paraId="04CC03B9" w14:textId="77777777"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Республика Алтай</w:t>
            </w:r>
          </w:p>
          <w:p w14:paraId="21B7724D" w14:textId="77777777"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14:paraId="15A8C041" w14:textId="77777777"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Муниципальное  образование</w:t>
            </w:r>
          </w:p>
          <w:p w14:paraId="05E42DA5" w14:textId="77777777" w:rsidR="00352728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«Усть-Коксинский район»</w:t>
            </w:r>
          </w:p>
          <w:p w14:paraId="1DB7D6FB" w14:textId="77777777" w:rsidR="00F50818" w:rsidRPr="0044045E" w:rsidRDefault="00F5081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14:paraId="30BF0BF7" w14:textId="77777777"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Совет депутатов</w:t>
            </w:r>
          </w:p>
          <w:p w14:paraId="2C3ABFB9" w14:textId="77777777"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МО «Усть-Коксинский район»</w:t>
            </w:r>
          </w:p>
          <w:p w14:paraId="64D9F080" w14:textId="77777777"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7EC459B" w14:textId="77777777"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E36FC63" w14:textId="6BFC8DE3" w:rsidR="00352728" w:rsidRPr="0044045E" w:rsidRDefault="00B2634E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>
              <w:rPr>
                <w:rFonts w:ascii="Times New Roman Altai" w:hAnsi="Times New Roman Altai"/>
                <w:b/>
                <w:noProof/>
                <w:lang w:val="ru-RU" w:eastAsia="ru-RU"/>
              </w:rPr>
              <w:drawing>
                <wp:inline distT="0" distB="0" distL="0" distR="0" wp14:anchorId="36325E4B" wp14:editId="073088CB">
                  <wp:extent cx="906145" cy="1121410"/>
                  <wp:effectExtent l="0" t="0" r="8255" b="2540"/>
                  <wp:docPr id="2" name="Рисунок 2" descr="Описание: 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7D3AD4" w14:textId="77777777"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546C131" w14:textId="77777777"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66E371D" w14:textId="77777777"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 xml:space="preserve">Россия 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Федерацияязы</w:t>
            </w:r>
            <w:proofErr w:type="spellEnd"/>
          </w:p>
          <w:p w14:paraId="6D4523DB" w14:textId="77777777"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Алтай Республика</w:t>
            </w:r>
          </w:p>
          <w:p w14:paraId="107D7DF9" w14:textId="77777777"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14:paraId="39568536" w14:textId="77777777"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 xml:space="preserve">Муниципал 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тізілмі</w:t>
            </w:r>
            <w:proofErr w:type="spellEnd"/>
          </w:p>
          <w:p w14:paraId="47413498" w14:textId="77777777" w:rsidR="00352728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«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Коксуу-Оозы</w:t>
            </w:r>
            <w:proofErr w:type="spellEnd"/>
            <w:r w:rsidRPr="0044045E">
              <w:rPr>
                <w:b/>
                <w:sz w:val="22"/>
                <w:szCs w:val="22"/>
                <w:lang w:val="ru-RU"/>
              </w:rPr>
              <w:t xml:space="preserve"> аймак»</w:t>
            </w:r>
          </w:p>
          <w:p w14:paraId="2B8B8C1A" w14:textId="77777777" w:rsidR="00F50818" w:rsidRPr="0044045E" w:rsidRDefault="00F5081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14:paraId="238A95F7" w14:textId="77777777" w:rsidR="00352728" w:rsidRPr="0044045E" w:rsidRDefault="00352728" w:rsidP="005036F9">
            <w:pPr>
              <w:pStyle w:val="1"/>
              <w:ind w:firstLine="0"/>
              <w:jc w:val="center"/>
            </w:pPr>
            <w:proofErr w:type="spellStart"/>
            <w:r w:rsidRPr="0044045E">
              <w:rPr>
                <w:sz w:val="22"/>
                <w:szCs w:val="22"/>
              </w:rPr>
              <w:t>Депутаттардын</w:t>
            </w:r>
            <w:proofErr w:type="spellEnd"/>
            <w:r w:rsidRPr="0044045E">
              <w:rPr>
                <w:sz w:val="22"/>
                <w:szCs w:val="22"/>
              </w:rPr>
              <w:t xml:space="preserve"> аймак </w:t>
            </w:r>
            <w:proofErr w:type="spellStart"/>
            <w:r w:rsidRPr="0044045E">
              <w:rPr>
                <w:sz w:val="22"/>
                <w:szCs w:val="22"/>
              </w:rPr>
              <w:t>Соведи</w:t>
            </w:r>
            <w:proofErr w:type="spellEnd"/>
          </w:p>
        </w:tc>
      </w:tr>
      <w:tr w:rsidR="00352728" w:rsidRPr="00B2634E" w14:paraId="0E645BBA" w14:textId="77777777" w:rsidTr="007C4530">
        <w:trPr>
          <w:trHeight w:val="222"/>
        </w:trPr>
        <w:tc>
          <w:tcPr>
            <w:tcW w:w="338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53CFFF4" w14:textId="77777777"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47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0340DA1" w14:textId="77777777"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82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7FBB918" w14:textId="77777777"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EF8C53C" w14:textId="77777777"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308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8B3377B" w14:textId="77777777"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</w:tr>
    </w:tbl>
    <w:p w14:paraId="3B1FB3BB" w14:textId="7BB7ECF6" w:rsidR="00352728" w:rsidRDefault="00352728" w:rsidP="00B263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463B1">
        <w:rPr>
          <w:rFonts w:ascii="Times New Roman" w:hAnsi="Times New Roman"/>
          <w:b/>
          <w:sz w:val="24"/>
          <w:szCs w:val="24"/>
        </w:rPr>
        <w:t xml:space="preserve">РЕШЕНИЕ           </w:t>
      </w:r>
      <w:r w:rsidR="00B2634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Pr="008463B1">
        <w:rPr>
          <w:rFonts w:ascii="Times New Roman" w:hAnsi="Times New Roman"/>
          <w:b/>
          <w:sz w:val="24"/>
          <w:szCs w:val="24"/>
        </w:rPr>
        <w:t xml:space="preserve">                   ЧЕЧИМ</w:t>
      </w:r>
    </w:p>
    <w:p w14:paraId="3E5954D7" w14:textId="77777777" w:rsidR="00B2634E" w:rsidRPr="008463B1" w:rsidRDefault="00B2634E" w:rsidP="00B2634E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p w14:paraId="4A3ED983" w14:textId="3AEA01F1" w:rsidR="00352728" w:rsidRPr="008463B1" w:rsidRDefault="00B2634E" w:rsidP="00B2634E">
      <w:pPr>
        <w:pStyle w:val="a3"/>
        <w:tabs>
          <w:tab w:val="clear" w:pos="4677"/>
          <w:tab w:val="clear" w:pos="9355"/>
          <w:tab w:val="left" w:pos="676"/>
          <w:tab w:val="center" w:pos="4873"/>
          <w:tab w:val="left" w:pos="74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26 марта 2021 года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294EE2">
        <w:rPr>
          <w:rFonts w:ascii="Times New Roman" w:hAnsi="Times New Roman"/>
          <w:sz w:val="24"/>
          <w:szCs w:val="24"/>
        </w:rPr>
        <w:t>№</w:t>
      </w:r>
    </w:p>
    <w:p w14:paraId="682B427D" w14:textId="014629A2" w:rsidR="00352728" w:rsidRPr="008463B1" w:rsidRDefault="00352728" w:rsidP="00B2634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463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63B1">
        <w:rPr>
          <w:rFonts w:ascii="Times New Roman" w:hAnsi="Times New Roman" w:cs="Times New Roman"/>
          <w:sz w:val="24"/>
          <w:szCs w:val="24"/>
        </w:rPr>
        <w:t>. Усть-Кокса</w:t>
      </w:r>
    </w:p>
    <w:p w14:paraId="5EA2B5B0" w14:textId="77777777" w:rsidR="00D95221" w:rsidRPr="008463B1" w:rsidRDefault="00D95221" w:rsidP="003527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320F994" w14:textId="77777777" w:rsidR="00D95221" w:rsidRPr="00F511C3" w:rsidRDefault="00D95221" w:rsidP="008463B1">
      <w:pPr>
        <w:autoSpaceDE w:val="0"/>
        <w:autoSpaceDN w:val="0"/>
        <w:adjustRightInd w:val="0"/>
        <w:rPr>
          <w:bCs/>
          <w:lang w:val="ru-RU"/>
        </w:rPr>
      </w:pPr>
      <w:r w:rsidRPr="00F511C3">
        <w:rPr>
          <w:bCs/>
          <w:lang w:val="ru-RU"/>
        </w:rPr>
        <w:t>О внесении изменений в Решение</w:t>
      </w:r>
    </w:p>
    <w:p w14:paraId="43137809" w14:textId="77777777" w:rsidR="00D95221" w:rsidRPr="00F511C3" w:rsidRDefault="00D95221" w:rsidP="008463B1">
      <w:pPr>
        <w:autoSpaceDE w:val="0"/>
        <w:autoSpaceDN w:val="0"/>
        <w:adjustRightInd w:val="0"/>
        <w:rPr>
          <w:bCs/>
          <w:lang w:val="ru-RU"/>
        </w:rPr>
      </w:pPr>
      <w:r w:rsidRPr="00F511C3">
        <w:rPr>
          <w:bCs/>
          <w:lang w:val="ru-RU"/>
        </w:rPr>
        <w:t>Совета депутатов МО «Усть-Коксинский район»</w:t>
      </w:r>
    </w:p>
    <w:p w14:paraId="5CF0BFDE" w14:textId="77777777" w:rsidR="008463B1" w:rsidRPr="00F511C3" w:rsidRDefault="00D95221" w:rsidP="008463B1">
      <w:pPr>
        <w:autoSpaceDE w:val="0"/>
        <w:autoSpaceDN w:val="0"/>
        <w:adjustRightInd w:val="0"/>
        <w:rPr>
          <w:bCs/>
          <w:lang w:val="ru-RU"/>
        </w:rPr>
      </w:pPr>
      <w:r w:rsidRPr="00F511C3">
        <w:rPr>
          <w:bCs/>
          <w:lang w:val="ru-RU"/>
        </w:rPr>
        <w:t>«</w:t>
      </w:r>
      <w:r w:rsidR="009D5862" w:rsidRPr="00F511C3">
        <w:rPr>
          <w:bCs/>
          <w:lang w:val="ru-RU"/>
        </w:rPr>
        <w:t xml:space="preserve">О </w:t>
      </w:r>
      <w:r w:rsidR="008463B1" w:rsidRPr="00F511C3">
        <w:rPr>
          <w:bCs/>
          <w:lang w:val="ru-RU"/>
        </w:rPr>
        <w:t xml:space="preserve">муниципальном дорожном фонде </w:t>
      </w:r>
    </w:p>
    <w:p w14:paraId="1AFD963F" w14:textId="77777777" w:rsidR="008463B1" w:rsidRPr="00F511C3" w:rsidRDefault="008463B1" w:rsidP="008463B1">
      <w:pPr>
        <w:autoSpaceDE w:val="0"/>
        <w:autoSpaceDN w:val="0"/>
        <w:adjustRightInd w:val="0"/>
        <w:rPr>
          <w:bCs/>
          <w:lang w:val="ru-RU"/>
        </w:rPr>
      </w:pPr>
      <w:r w:rsidRPr="00F511C3">
        <w:rPr>
          <w:bCs/>
          <w:lang w:val="ru-RU"/>
        </w:rPr>
        <w:t>Муниципального образования</w:t>
      </w:r>
    </w:p>
    <w:p w14:paraId="0D79A643" w14:textId="77777777" w:rsidR="009D5862" w:rsidRPr="00F511C3" w:rsidRDefault="008463B1" w:rsidP="008463B1">
      <w:pPr>
        <w:autoSpaceDE w:val="0"/>
        <w:autoSpaceDN w:val="0"/>
        <w:adjustRightInd w:val="0"/>
        <w:rPr>
          <w:bCs/>
          <w:lang w:val="ru-RU"/>
        </w:rPr>
      </w:pPr>
      <w:r w:rsidRPr="00F511C3">
        <w:rPr>
          <w:bCs/>
          <w:lang w:val="ru-RU"/>
        </w:rPr>
        <w:t xml:space="preserve"> «Усть-Коксинский район» РА</w:t>
      </w:r>
      <w:r w:rsidR="00D95221" w:rsidRPr="00F511C3">
        <w:rPr>
          <w:bCs/>
          <w:lang w:val="ru-RU"/>
        </w:rPr>
        <w:t>»</w:t>
      </w:r>
    </w:p>
    <w:p w14:paraId="0EEC14BC" w14:textId="77777777" w:rsidR="00D95221" w:rsidRPr="00F511C3" w:rsidRDefault="00D95221" w:rsidP="008463B1">
      <w:pPr>
        <w:autoSpaceDE w:val="0"/>
        <w:autoSpaceDN w:val="0"/>
        <w:adjustRightInd w:val="0"/>
        <w:rPr>
          <w:bCs/>
          <w:lang w:val="ru-RU"/>
        </w:rPr>
      </w:pPr>
      <w:r w:rsidRPr="00F511C3">
        <w:rPr>
          <w:bCs/>
          <w:lang w:val="ru-RU"/>
        </w:rPr>
        <w:t>от 25.11.2014г. № 12-2</w:t>
      </w:r>
    </w:p>
    <w:p w14:paraId="11E43336" w14:textId="77777777" w:rsidR="00D95221" w:rsidRPr="00F511C3" w:rsidRDefault="00D95221" w:rsidP="009D5862">
      <w:pPr>
        <w:autoSpaceDE w:val="0"/>
        <w:autoSpaceDN w:val="0"/>
        <w:adjustRightInd w:val="0"/>
        <w:jc w:val="center"/>
        <w:rPr>
          <w:bCs/>
          <w:lang w:val="ru-RU"/>
        </w:rPr>
      </w:pPr>
    </w:p>
    <w:p w14:paraId="7A8D59F5" w14:textId="77777777" w:rsidR="006B07E3" w:rsidRDefault="009D5862" w:rsidP="006B07E3">
      <w:pPr>
        <w:ind w:firstLine="708"/>
        <w:jc w:val="both"/>
        <w:rPr>
          <w:lang w:val="ru-RU"/>
        </w:rPr>
      </w:pPr>
      <w:r w:rsidRPr="00D62CCE">
        <w:rPr>
          <w:lang w:val="ru-RU"/>
        </w:rPr>
        <w:t xml:space="preserve">На основании </w:t>
      </w:r>
      <w:hyperlink r:id="rId7" w:history="1">
        <w:r w:rsidRPr="00D62CCE">
          <w:rPr>
            <w:lang w:val="ru-RU"/>
          </w:rPr>
          <w:t>пункта 5 статьи 179.4</w:t>
        </w:r>
      </w:hyperlink>
      <w:r w:rsidRPr="00D62CCE">
        <w:rPr>
          <w:lang w:val="ru-RU"/>
        </w:rPr>
        <w:t xml:space="preserve"> Бюджетного кодекса Российской Федерации, в соответствии с Федеральным </w:t>
      </w:r>
      <w:hyperlink r:id="rId8" w:history="1">
        <w:r w:rsidRPr="00D62CCE">
          <w:rPr>
            <w:lang w:val="ru-RU"/>
          </w:rPr>
          <w:t>законом</w:t>
        </w:r>
      </w:hyperlink>
      <w:r w:rsidRPr="00D62CCE">
        <w:rPr>
          <w:lang w:val="ru-RU"/>
        </w:rPr>
        <w:t xml:space="preserve"> от 06.10.2003 </w:t>
      </w:r>
      <w:r w:rsidRPr="00D62CCE">
        <w:t>N</w:t>
      </w:r>
      <w:r w:rsidRPr="00D62CCE">
        <w:rPr>
          <w:lang w:val="ru-RU"/>
        </w:rPr>
        <w:t xml:space="preserve"> 131-ФЗ "Об общих принципах организации местного самоуправления в Российской Федерации"</w:t>
      </w:r>
      <w:r w:rsidR="006B07E3" w:rsidRPr="00D62CCE">
        <w:rPr>
          <w:lang w:val="ru-RU"/>
        </w:rPr>
        <w:t xml:space="preserve">, руководствуясь Уставом МО «Усть-Коксинский район», </w:t>
      </w:r>
      <w:r w:rsidR="008463B1" w:rsidRPr="00D62CCE">
        <w:rPr>
          <w:lang w:val="ru-RU"/>
        </w:rPr>
        <w:t>Совет депутатов Муниципального образования «Усть-Коксинский район»</w:t>
      </w:r>
      <w:r w:rsidR="00687759">
        <w:rPr>
          <w:lang w:val="ru-RU"/>
        </w:rPr>
        <w:t xml:space="preserve"> Республики Алтай,</w:t>
      </w:r>
    </w:p>
    <w:p w14:paraId="1BC106D0" w14:textId="77777777" w:rsidR="00687759" w:rsidRPr="00687759" w:rsidRDefault="00687759" w:rsidP="006B07E3">
      <w:pPr>
        <w:ind w:firstLine="708"/>
        <w:jc w:val="both"/>
        <w:rPr>
          <w:lang w:val="ru-RU"/>
        </w:rPr>
      </w:pPr>
    </w:p>
    <w:p w14:paraId="572F2850" w14:textId="77777777" w:rsidR="008463B1" w:rsidRPr="00687759" w:rsidRDefault="008463B1" w:rsidP="006B07E3">
      <w:pPr>
        <w:ind w:firstLine="708"/>
        <w:jc w:val="both"/>
        <w:rPr>
          <w:lang w:val="ru-RU"/>
        </w:rPr>
      </w:pPr>
      <w:r w:rsidRPr="00687759">
        <w:rPr>
          <w:lang w:val="ru-RU"/>
        </w:rPr>
        <w:t>РЕШИЛ:</w:t>
      </w:r>
    </w:p>
    <w:p w14:paraId="472A5B3B" w14:textId="77777777" w:rsidR="00687759" w:rsidRPr="00687759" w:rsidRDefault="00687759" w:rsidP="006B07E3">
      <w:pPr>
        <w:ind w:firstLine="708"/>
        <w:jc w:val="both"/>
        <w:rPr>
          <w:lang w:val="ru-RU"/>
        </w:rPr>
      </w:pPr>
    </w:p>
    <w:p w14:paraId="3EFABBED" w14:textId="77777777" w:rsidR="006B07E3" w:rsidRDefault="009D5862" w:rsidP="006B07E3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  <w:r w:rsidRPr="00D62CCE">
        <w:rPr>
          <w:lang w:val="ru-RU"/>
        </w:rPr>
        <w:t xml:space="preserve">1. </w:t>
      </w:r>
      <w:r w:rsidR="00520B1A">
        <w:rPr>
          <w:lang w:val="ru-RU"/>
        </w:rPr>
        <w:t xml:space="preserve">В </w:t>
      </w:r>
      <w:hyperlink w:anchor="Par33" w:history="1">
        <w:r w:rsidR="00520B1A" w:rsidRPr="008979D8">
          <w:rPr>
            <w:lang w:val="ru-RU"/>
          </w:rPr>
          <w:t>Порядок</w:t>
        </w:r>
      </w:hyperlink>
      <w:r w:rsidR="00520B1A" w:rsidRPr="008979D8">
        <w:rPr>
          <w:lang w:val="ru-RU"/>
        </w:rPr>
        <w:t xml:space="preserve"> формирования и использования бюджетных ассигнований муниципального дорожного фонда муниципального образования «Усть-Коксинский район» РА</w:t>
      </w:r>
      <w:r w:rsidR="00520B1A">
        <w:rPr>
          <w:lang w:val="ru-RU"/>
        </w:rPr>
        <w:t xml:space="preserve">, утвержденный </w:t>
      </w:r>
      <w:r w:rsidR="006B07E3" w:rsidRPr="00D62CCE">
        <w:rPr>
          <w:bCs/>
          <w:lang w:val="ru-RU"/>
        </w:rPr>
        <w:t>Решение</w:t>
      </w:r>
      <w:r w:rsidR="00520B1A">
        <w:rPr>
          <w:bCs/>
          <w:lang w:val="ru-RU"/>
        </w:rPr>
        <w:t>м</w:t>
      </w:r>
      <w:r w:rsidR="006B07E3" w:rsidRPr="00D62CCE">
        <w:rPr>
          <w:bCs/>
          <w:lang w:val="ru-RU"/>
        </w:rPr>
        <w:t xml:space="preserve"> Совета депутатов МО «Усть-Коксинский район» «О муниципальном дорожном фонде Муниципального образования «Усть-Коксинский район» РА» от 25.11.2014г. № 12-2</w:t>
      </w:r>
      <w:r w:rsidR="00520B1A">
        <w:rPr>
          <w:bCs/>
          <w:lang w:val="ru-RU"/>
        </w:rPr>
        <w:t xml:space="preserve"> (далее Порядок</w:t>
      </w:r>
      <w:proofErr w:type="gramStart"/>
      <w:r w:rsidR="00520B1A">
        <w:rPr>
          <w:bCs/>
          <w:lang w:val="ru-RU"/>
        </w:rPr>
        <w:t>)в</w:t>
      </w:r>
      <w:proofErr w:type="gramEnd"/>
      <w:r w:rsidR="00520B1A">
        <w:rPr>
          <w:bCs/>
          <w:lang w:val="ru-RU"/>
        </w:rPr>
        <w:t xml:space="preserve">нести </w:t>
      </w:r>
      <w:r w:rsidR="006B07E3" w:rsidRPr="00D62CCE">
        <w:rPr>
          <w:bCs/>
          <w:lang w:val="ru-RU"/>
        </w:rPr>
        <w:t>следующие изменения:</w:t>
      </w:r>
    </w:p>
    <w:p w14:paraId="3408569A" w14:textId="77777777" w:rsidR="009334C0" w:rsidRDefault="003D3DF9" w:rsidP="009334C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- Поряд</w:t>
      </w:r>
      <w:r w:rsidR="009334C0">
        <w:rPr>
          <w:lang w:val="ru-RU"/>
        </w:rPr>
        <w:t xml:space="preserve">ок дополнить пунктом 2.1 </w:t>
      </w:r>
      <w:r>
        <w:rPr>
          <w:lang w:val="ru-RU"/>
        </w:rPr>
        <w:t>следующего содержания:</w:t>
      </w:r>
    </w:p>
    <w:p w14:paraId="3EEF342D" w14:textId="77777777" w:rsidR="003D3DF9" w:rsidRPr="003D3DF9" w:rsidRDefault="009334C0" w:rsidP="009334C0">
      <w:pPr>
        <w:widowControl w:val="0"/>
        <w:autoSpaceDE w:val="0"/>
        <w:autoSpaceDN w:val="0"/>
        <w:adjustRightInd w:val="0"/>
        <w:ind w:firstLine="539"/>
        <w:jc w:val="both"/>
        <w:rPr>
          <w:lang w:val="ru-RU"/>
        </w:rPr>
      </w:pPr>
      <w:r>
        <w:rPr>
          <w:lang w:val="ru-RU"/>
        </w:rPr>
        <w:t>«2.1</w:t>
      </w:r>
      <w:r w:rsidR="003D3DF9" w:rsidRPr="003D3DF9">
        <w:rPr>
          <w:lang w:val="ru-RU"/>
        </w:rPr>
        <w:t xml:space="preserve">. Объем </w:t>
      </w:r>
      <w:r w:rsidRPr="00464AAD">
        <w:rPr>
          <w:rFonts w:eastAsiaTheme="minorHAnsi"/>
          <w:lang w:val="ru-RU"/>
        </w:rPr>
        <w:t>бюджетных ассигнований Дорожного фонда</w:t>
      </w:r>
      <w:r w:rsidR="003D3DF9" w:rsidRPr="003D3DF9">
        <w:rPr>
          <w:lang w:val="ru-RU"/>
        </w:rPr>
        <w:t>:</w:t>
      </w:r>
    </w:p>
    <w:p w14:paraId="79B18134" w14:textId="48E9B701" w:rsidR="003D3DF9" w:rsidRPr="00E91C6F" w:rsidRDefault="003D3DF9" w:rsidP="009334C0">
      <w:pPr>
        <w:autoSpaceDE w:val="0"/>
        <w:autoSpaceDN w:val="0"/>
        <w:adjustRightInd w:val="0"/>
        <w:ind w:firstLine="539"/>
        <w:jc w:val="both"/>
        <w:rPr>
          <w:lang w:val="ru-RU"/>
        </w:rPr>
      </w:pPr>
      <w:r w:rsidRPr="003D3DF9">
        <w:rPr>
          <w:lang w:val="ru-RU"/>
        </w:rPr>
        <w:t xml:space="preserve">а) подлежит увеличению в текущем финансовом году и (или) очередном финансовом году на положительную разницу между фактически поступившим и </w:t>
      </w:r>
      <w:proofErr w:type="spellStart"/>
      <w:r w:rsidRPr="003D3DF9">
        <w:rPr>
          <w:lang w:val="ru-RU"/>
        </w:rPr>
        <w:t>прогнозировавшимся</w:t>
      </w:r>
      <w:proofErr w:type="spellEnd"/>
      <w:r w:rsidRPr="003D3DF9">
        <w:rPr>
          <w:lang w:val="ru-RU"/>
        </w:rPr>
        <w:t xml:space="preserve"> объемом </w:t>
      </w:r>
      <w:r w:rsidRPr="00E91C6F">
        <w:rPr>
          <w:lang w:val="ru-RU"/>
        </w:rPr>
        <w:t xml:space="preserve">доходов бюджета </w:t>
      </w:r>
      <w:r w:rsidR="00E91C6F" w:rsidRPr="00E91C6F">
        <w:rPr>
          <w:lang w:val="ru-RU"/>
        </w:rPr>
        <w:t xml:space="preserve">МО «Усть-Коксинский район» </w:t>
      </w:r>
      <w:r w:rsidRPr="00E91C6F">
        <w:rPr>
          <w:lang w:val="ru-RU"/>
        </w:rPr>
        <w:t>Республики Алтай, учитываемых при формировании Фонда;</w:t>
      </w:r>
    </w:p>
    <w:p w14:paraId="29B6A672" w14:textId="310ECBAB" w:rsidR="003D3DF9" w:rsidRPr="00E91C6F" w:rsidRDefault="003D3DF9" w:rsidP="009334C0">
      <w:pPr>
        <w:autoSpaceDE w:val="0"/>
        <w:autoSpaceDN w:val="0"/>
        <w:adjustRightInd w:val="0"/>
        <w:ind w:firstLine="539"/>
        <w:jc w:val="both"/>
        <w:rPr>
          <w:bCs/>
          <w:lang w:val="ru-RU"/>
        </w:rPr>
      </w:pPr>
      <w:r w:rsidRPr="00E91C6F">
        <w:rPr>
          <w:lang w:val="ru-RU"/>
        </w:rPr>
        <w:t xml:space="preserve">б) может быть уменьшен в текущем финансовом году и (или) очередном финансовом году на отрицательную разницу между фактически поступившим и прогнозировавшимся объемом доходов бюджета </w:t>
      </w:r>
      <w:r w:rsidR="00E91C6F" w:rsidRPr="00E91C6F">
        <w:rPr>
          <w:lang w:val="ru-RU"/>
        </w:rPr>
        <w:t xml:space="preserve">МО «Усть-Коксинский район» </w:t>
      </w:r>
      <w:r w:rsidRPr="00E91C6F">
        <w:rPr>
          <w:lang w:val="ru-RU"/>
        </w:rPr>
        <w:t>Республики Алтай, учитываемых при формировании Фонда.</w:t>
      </w:r>
      <w:r w:rsidR="009334C0" w:rsidRPr="00E91C6F">
        <w:rPr>
          <w:lang w:val="ru-RU"/>
        </w:rPr>
        <w:t>»</w:t>
      </w:r>
    </w:p>
    <w:p w14:paraId="5F1C354F" w14:textId="77777777" w:rsidR="009D5862" w:rsidRDefault="00D62CCE" w:rsidP="008A7A1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E91C6F">
        <w:rPr>
          <w:lang w:val="ru-RU"/>
        </w:rPr>
        <w:t>2</w:t>
      </w:r>
      <w:r w:rsidR="009D5862" w:rsidRPr="00E91C6F">
        <w:rPr>
          <w:lang w:val="ru-RU"/>
        </w:rPr>
        <w:t xml:space="preserve">. </w:t>
      </w:r>
      <w:r w:rsidR="008A7A15" w:rsidRPr="00E91C6F">
        <w:rPr>
          <w:lang w:val="ru-RU"/>
        </w:rPr>
        <w:t>Настоящее Решение подлежит официальному опубликованию</w:t>
      </w:r>
      <w:r w:rsidR="008A7A15" w:rsidRPr="008A7A15">
        <w:rPr>
          <w:lang w:val="ru-RU"/>
        </w:rPr>
        <w:t xml:space="preserve"> путем его размещения на официальном сайте Муниципального образования «Усть-Коксинский район» Республики Алтай, информация о размещении на официальном сайте настоящего Решения подлежит опубликованию в газете «</w:t>
      </w:r>
      <w:proofErr w:type="spellStart"/>
      <w:r w:rsidR="008A7A15" w:rsidRPr="008A7A15">
        <w:rPr>
          <w:lang w:val="ru-RU"/>
        </w:rPr>
        <w:t>Уймонские</w:t>
      </w:r>
      <w:proofErr w:type="spellEnd"/>
      <w:r w:rsidR="008A7A15" w:rsidRPr="008A7A15">
        <w:rPr>
          <w:lang w:val="ru-RU"/>
        </w:rPr>
        <w:t xml:space="preserve"> вести».</w:t>
      </w:r>
    </w:p>
    <w:p w14:paraId="583605FE" w14:textId="77777777" w:rsidR="000B2BAC" w:rsidRDefault="007C4530" w:rsidP="00571238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 xml:space="preserve">3.  </w:t>
      </w:r>
      <w:r w:rsidRPr="008A7A15">
        <w:rPr>
          <w:lang w:val="ru-RU"/>
        </w:rPr>
        <w:t>Настоящее Решение</w:t>
      </w:r>
      <w:r>
        <w:rPr>
          <w:lang w:val="ru-RU"/>
        </w:rPr>
        <w:t xml:space="preserve"> вступает в силу с момента его официального опубликования  и распространяется на правоотношения, возникшие с 1 января 2021 года.</w:t>
      </w:r>
    </w:p>
    <w:p w14:paraId="2B90C980" w14:textId="77777777" w:rsidR="00520B1A" w:rsidRDefault="00520B1A" w:rsidP="009D5862">
      <w:pPr>
        <w:autoSpaceDE w:val="0"/>
        <w:autoSpaceDN w:val="0"/>
        <w:adjustRightInd w:val="0"/>
        <w:jc w:val="both"/>
        <w:rPr>
          <w:lang w:val="ru-RU"/>
        </w:rPr>
      </w:pPr>
    </w:p>
    <w:p w14:paraId="6C8F0060" w14:textId="77777777" w:rsidR="00B5242F" w:rsidRPr="00D62CCE" w:rsidRDefault="000B2BAC" w:rsidP="009D5862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Глава МО</w:t>
      </w:r>
      <w:r w:rsidR="00F50818">
        <w:rPr>
          <w:lang w:val="ru-RU"/>
        </w:rPr>
        <w:t xml:space="preserve"> «Усть-Коксинский район»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О.В. Акимов</w:t>
      </w:r>
    </w:p>
    <w:sectPr w:rsidR="00B5242F" w:rsidRPr="00D62CCE" w:rsidSect="00B2634E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Altai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17"/>
    <w:rsid w:val="000116DD"/>
    <w:rsid w:val="0006677C"/>
    <w:rsid w:val="00075A64"/>
    <w:rsid w:val="00092095"/>
    <w:rsid w:val="000A23C0"/>
    <w:rsid w:val="000B069B"/>
    <w:rsid w:val="000B2BAC"/>
    <w:rsid w:val="00144CF9"/>
    <w:rsid w:val="00147596"/>
    <w:rsid w:val="00196484"/>
    <w:rsid w:val="001B6AEA"/>
    <w:rsid w:val="00220B27"/>
    <w:rsid w:val="00246D7C"/>
    <w:rsid w:val="00265B1E"/>
    <w:rsid w:val="00265DF0"/>
    <w:rsid w:val="00284F34"/>
    <w:rsid w:val="00294EE2"/>
    <w:rsid w:val="002C2F2D"/>
    <w:rsid w:val="002D3D3E"/>
    <w:rsid w:val="003218FA"/>
    <w:rsid w:val="00334F11"/>
    <w:rsid w:val="00352728"/>
    <w:rsid w:val="00361E3C"/>
    <w:rsid w:val="003651EA"/>
    <w:rsid w:val="00365B59"/>
    <w:rsid w:val="003724BC"/>
    <w:rsid w:val="003A5837"/>
    <w:rsid w:val="003A6BB0"/>
    <w:rsid w:val="003C3C51"/>
    <w:rsid w:val="003C65F9"/>
    <w:rsid w:val="003D3DF9"/>
    <w:rsid w:val="003D703E"/>
    <w:rsid w:val="004025C7"/>
    <w:rsid w:val="0044110C"/>
    <w:rsid w:val="00445366"/>
    <w:rsid w:val="004457E1"/>
    <w:rsid w:val="00464AAD"/>
    <w:rsid w:val="004C05F2"/>
    <w:rsid w:val="004C47A7"/>
    <w:rsid w:val="004D0FB6"/>
    <w:rsid w:val="004D33D8"/>
    <w:rsid w:val="004F4665"/>
    <w:rsid w:val="005036F9"/>
    <w:rsid w:val="00512798"/>
    <w:rsid w:val="00520B1A"/>
    <w:rsid w:val="005375EA"/>
    <w:rsid w:val="00571238"/>
    <w:rsid w:val="005836CB"/>
    <w:rsid w:val="00583EB1"/>
    <w:rsid w:val="005C3DE4"/>
    <w:rsid w:val="005E6E13"/>
    <w:rsid w:val="0061433E"/>
    <w:rsid w:val="00666A16"/>
    <w:rsid w:val="00677A0A"/>
    <w:rsid w:val="00687759"/>
    <w:rsid w:val="006B07E3"/>
    <w:rsid w:val="006B1016"/>
    <w:rsid w:val="006F6D78"/>
    <w:rsid w:val="00713078"/>
    <w:rsid w:val="0074099D"/>
    <w:rsid w:val="00741269"/>
    <w:rsid w:val="007470A9"/>
    <w:rsid w:val="007A4B18"/>
    <w:rsid w:val="007A6DBF"/>
    <w:rsid w:val="007C4530"/>
    <w:rsid w:val="007D2169"/>
    <w:rsid w:val="007D46A8"/>
    <w:rsid w:val="007F0511"/>
    <w:rsid w:val="00817B25"/>
    <w:rsid w:val="00817D33"/>
    <w:rsid w:val="00832417"/>
    <w:rsid w:val="008463B1"/>
    <w:rsid w:val="00850BE0"/>
    <w:rsid w:val="00887DFD"/>
    <w:rsid w:val="008922F6"/>
    <w:rsid w:val="008979D8"/>
    <w:rsid w:val="00897E03"/>
    <w:rsid w:val="008A6D5E"/>
    <w:rsid w:val="008A7A15"/>
    <w:rsid w:val="008D60CC"/>
    <w:rsid w:val="008E468B"/>
    <w:rsid w:val="008F3BB1"/>
    <w:rsid w:val="009334C0"/>
    <w:rsid w:val="009510F9"/>
    <w:rsid w:val="00953B22"/>
    <w:rsid w:val="009D5862"/>
    <w:rsid w:val="00A00E74"/>
    <w:rsid w:val="00A40207"/>
    <w:rsid w:val="00A57EBD"/>
    <w:rsid w:val="00A95D60"/>
    <w:rsid w:val="00AC6469"/>
    <w:rsid w:val="00AD3C35"/>
    <w:rsid w:val="00AD4B6D"/>
    <w:rsid w:val="00B01265"/>
    <w:rsid w:val="00B12135"/>
    <w:rsid w:val="00B2634E"/>
    <w:rsid w:val="00B34AF2"/>
    <w:rsid w:val="00B5242F"/>
    <w:rsid w:val="00C325D0"/>
    <w:rsid w:val="00C5470A"/>
    <w:rsid w:val="00C7528A"/>
    <w:rsid w:val="00C83620"/>
    <w:rsid w:val="00C85BB7"/>
    <w:rsid w:val="00CA2DE7"/>
    <w:rsid w:val="00CB0BD8"/>
    <w:rsid w:val="00CE57F4"/>
    <w:rsid w:val="00D1435A"/>
    <w:rsid w:val="00D45AC8"/>
    <w:rsid w:val="00D45FAF"/>
    <w:rsid w:val="00D62CCE"/>
    <w:rsid w:val="00D6500D"/>
    <w:rsid w:val="00D8584C"/>
    <w:rsid w:val="00D95221"/>
    <w:rsid w:val="00DA418B"/>
    <w:rsid w:val="00DB722B"/>
    <w:rsid w:val="00E04473"/>
    <w:rsid w:val="00E13584"/>
    <w:rsid w:val="00E3017D"/>
    <w:rsid w:val="00E421C8"/>
    <w:rsid w:val="00E91C6F"/>
    <w:rsid w:val="00E96D74"/>
    <w:rsid w:val="00EE1EF9"/>
    <w:rsid w:val="00EE5732"/>
    <w:rsid w:val="00F00B60"/>
    <w:rsid w:val="00F50818"/>
    <w:rsid w:val="00F511C3"/>
    <w:rsid w:val="00F76AA4"/>
    <w:rsid w:val="00F91329"/>
    <w:rsid w:val="00FE5E27"/>
    <w:rsid w:val="00FE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1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52728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5272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52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52728"/>
    <w:pPr>
      <w:tabs>
        <w:tab w:val="center" w:pos="4677"/>
        <w:tab w:val="right" w:pos="9355"/>
      </w:tabs>
    </w:pPr>
    <w:rPr>
      <w:rFonts w:ascii="Tahoma" w:eastAsia="Tahoma" w:hAnsi="Tahoma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352728"/>
    <w:rPr>
      <w:rFonts w:ascii="Tahoma" w:eastAsia="Tahoma" w:hAnsi="Tahoma" w:cs="Times New Roman"/>
      <w:sz w:val="20"/>
      <w:szCs w:val="20"/>
      <w:lang w:eastAsia="ru-RU"/>
    </w:rPr>
  </w:style>
  <w:style w:type="character" w:customStyle="1" w:styleId="a5">
    <w:name w:val="Основной текст_"/>
    <w:link w:val="4"/>
    <w:rsid w:val="004D33D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4D33D8"/>
    <w:pPr>
      <w:widowControl w:val="0"/>
      <w:shd w:val="clear" w:color="auto" w:fill="FFFFFF"/>
      <w:spacing w:line="0" w:lineRule="atLeast"/>
    </w:pPr>
    <w:rPr>
      <w:sz w:val="25"/>
      <w:szCs w:val="25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412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269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6B07E3"/>
    <w:pPr>
      <w:ind w:left="720"/>
      <w:contextualSpacing/>
    </w:pPr>
  </w:style>
  <w:style w:type="paragraph" w:customStyle="1" w:styleId="ConsPlusTitle">
    <w:name w:val="ConsPlusTitle"/>
    <w:rsid w:val="00B524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52728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5272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52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52728"/>
    <w:pPr>
      <w:tabs>
        <w:tab w:val="center" w:pos="4677"/>
        <w:tab w:val="right" w:pos="9355"/>
      </w:tabs>
    </w:pPr>
    <w:rPr>
      <w:rFonts w:ascii="Tahoma" w:eastAsia="Tahoma" w:hAnsi="Tahoma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352728"/>
    <w:rPr>
      <w:rFonts w:ascii="Tahoma" w:eastAsia="Tahoma" w:hAnsi="Tahoma" w:cs="Times New Roman"/>
      <w:sz w:val="20"/>
      <w:szCs w:val="20"/>
      <w:lang w:eastAsia="ru-RU"/>
    </w:rPr>
  </w:style>
  <w:style w:type="character" w:customStyle="1" w:styleId="a5">
    <w:name w:val="Основной текст_"/>
    <w:link w:val="4"/>
    <w:rsid w:val="004D33D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4D33D8"/>
    <w:pPr>
      <w:widowControl w:val="0"/>
      <w:shd w:val="clear" w:color="auto" w:fill="FFFFFF"/>
      <w:spacing w:line="0" w:lineRule="atLeast"/>
    </w:pPr>
    <w:rPr>
      <w:sz w:val="25"/>
      <w:szCs w:val="25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412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269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6B07E3"/>
    <w:pPr>
      <w:ind w:left="720"/>
      <w:contextualSpacing/>
    </w:pPr>
  </w:style>
  <w:style w:type="paragraph" w:customStyle="1" w:styleId="ConsPlusTitle">
    <w:name w:val="ConsPlusTitle"/>
    <w:rsid w:val="00B524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ED204DC5602CDFB231F01F58321566558C7B80A638FC0B8DDFA35784TCq9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FED204DC5602CDFB231F01F58321566558C7585AE38FC0B8DDFA35784C95E5DA2C9E22470A0910BT0q1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5C8AB-B066-41FA-AE6F-435EE076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Sovet_1</cp:lastModifiedBy>
  <cp:revision>3</cp:revision>
  <cp:lastPrinted>2021-03-16T05:46:00Z</cp:lastPrinted>
  <dcterms:created xsi:type="dcterms:W3CDTF">2021-03-16T05:32:00Z</dcterms:created>
  <dcterms:modified xsi:type="dcterms:W3CDTF">2021-03-16T05:46:00Z</dcterms:modified>
</cp:coreProperties>
</file>