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BF" w:rsidRDefault="00FF53BF" w:rsidP="00AF39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F28BE" w:rsidRDefault="00CF28BE" w:rsidP="00AF39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46AA3" w:rsidRDefault="00546AA3" w:rsidP="00AF39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53BF" w:rsidRPr="00B12E0B" w:rsidTr="00B12E0B">
        <w:tc>
          <w:tcPr>
            <w:tcW w:w="4785" w:type="dxa"/>
          </w:tcPr>
          <w:p w:rsidR="00FF53BF" w:rsidRPr="00B12E0B" w:rsidRDefault="00FF53BF" w:rsidP="00B12E0B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4786" w:type="dxa"/>
          </w:tcPr>
          <w:p w:rsidR="00FF53BF" w:rsidRPr="003311BD" w:rsidRDefault="00FF53BF" w:rsidP="00B12E0B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3311B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Утверждена:</w:t>
            </w:r>
          </w:p>
          <w:p w:rsidR="00C842F2" w:rsidRPr="00B12E0B" w:rsidRDefault="00FF53BF" w:rsidP="00B12E0B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Постановлением</w:t>
            </w: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Главы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Администрации </w:t>
            </w: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>МО «</w:t>
            </w:r>
            <w:proofErr w:type="spellStart"/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Республики Алтай</w:t>
            </w:r>
            <w:r w:rsidR="00E80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№ </w:t>
            </w:r>
            <w:r w:rsidR="00A4644E">
              <w:rPr>
                <w:rFonts w:ascii="Times New Roman" w:hAnsi="Times New Roman"/>
                <w:spacing w:val="2"/>
                <w:sz w:val="28"/>
                <w:szCs w:val="28"/>
              </w:rPr>
              <w:t>1228/4</w:t>
            </w:r>
          </w:p>
          <w:p w:rsidR="00FF53BF" w:rsidRPr="00B12E0B" w:rsidRDefault="00FF53BF" w:rsidP="00E8061F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>от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« </w:t>
            </w:r>
            <w:r w:rsidR="00E8061F">
              <w:rPr>
                <w:rFonts w:ascii="Times New Roman" w:hAnsi="Times New Roman"/>
                <w:spacing w:val="2"/>
                <w:sz w:val="28"/>
                <w:szCs w:val="28"/>
              </w:rPr>
              <w:t>09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  <w:r w:rsidR="00E8061F">
              <w:rPr>
                <w:rFonts w:ascii="Times New Roman" w:hAnsi="Times New Roman"/>
                <w:spacing w:val="2"/>
                <w:sz w:val="28"/>
                <w:szCs w:val="28"/>
              </w:rPr>
              <w:t>ноября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2018 г.</w:t>
            </w:r>
          </w:p>
        </w:tc>
      </w:tr>
    </w:tbl>
    <w:p w:rsidR="00AF39C9" w:rsidRPr="00FF53BF" w:rsidRDefault="00AF39C9" w:rsidP="00AF39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161F" w:rsidRPr="00BB161F" w:rsidRDefault="00BB161F" w:rsidP="00BB161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32"/>
          <w:szCs w:val="32"/>
        </w:rPr>
      </w:pPr>
      <w:r w:rsidRPr="00BB161F">
        <w:rPr>
          <w:rFonts w:ascii="Times New Roman" w:hAnsi="Times New Roman"/>
          <w:b/>
          <w:spacing w:val="2"/>
          <w:sz w:val="32"/>
          <w:szCs w:val="32"/>
        </w:rPr>
        <w:t xml:space="preserve">Муниципальная программа </w:t>
      </w:r>
      <w:r>
        <w:rPr>
          <w:rFonts w:ascii="Times New Roman" w:hAnsi="Times New Roman"/>
          <w:b/>
          <w:spacing w:val="2"/>
          <w:sz w:val="32"/>
          <w:szCs w:val="32"/>
        </w:rPr>
        <w:t>«Развитие образования</w:t>
      </w:r>
      <w:r w:rsidRPr="00BB161F">
        <w:rPr>
          <w:rFonts w:ascii="Times New Roman" w:hAnsi="Times New Roman"/>
          <w:b/>
          <w:spacing w:val="2"/>
          <w:sz w:val="32"/>
          <w:szCs w:val="32"/>
        </w:rPr>
        <w:t xml:space="preserve"> МО «</w:t>
      </w:r>
      <w:proofErr w:type="spellStart"/>
      <w:r w:rsidRPr="00BB161F">
        <w:rPr>
          <w:rFonts w:ascii="Times New Roman" w:hAnsi="Times New Roman"/>
          <w:b/>
          <w:spacing w:val="2"/>
          <w:sz w:val="32"/>
          <w:szCs w:val="32"/>
        </w:rPr>
        <w:t>Усть-Коксинский</w:t>
      </w:r>
      <w:proofErr w:type="spellEnd"/>
      <w:r w:rsidRPr="00BB161F">
        <w:rPr>
          <w:rFonts w:ascii="Times New Roman" w:hAnsi="Times New Roman"/>
          <w:b/>
          <w:spacing w:val="2"/>
          <w:sz w:val="32"/>
          <w:szCs w:val="32"/>
        </w:rPr>
        <w:t xml:space="preserve"> район»  Республики Алтай</w:t>
      </w:r>
    </w:p>
    <w:p w:rsidR="00095DC1" w:rsidRPr="00944D3F" w:rsidRDefault="00AF39C9" w:rsidP="00BB161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CA6A85">
        <w:rPr>
          <w:rFonts w:ascii="Times New Roman" w:hAnsi="Times New Roman"/>
          <w:spacing w:val="2"/>
          <w:sz w:val="28"/>
          <w:szCs w:val="28"/>
        </w:rPr>
        <w:br/>
      </w:r>
      <w:r w:rsidR="00095DC1" w:rsidRPr="00944D3F">
        <w:rPr>
          <w:rFonts w:ascii="Times New Roman" w:hAnsi="Times New Roman"/>
          <w:b/>
          <w:spacing w:val="2"/>
          <w:sz w:val="28"/>
          <w:szCs w:val="28"/>
        </w:rPr>
        <w:t xml:space="preserve">I. Паспорт </w:t>
      </w:r>
      <w:r w:rsidR="00BB161F">
        <w:rPr>
          <w:rFonts w:ascii="Times New Roman" w:hAnsi="Times New Roman"/>
          <w:b/>
          <w:spacing w:val="2"/>
          <w:sz w:val="28"/>
          <w:szCs w:val="28"/>
        </w:rPr>
        <w:t>муниципальной программы.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9"/>
        <w:gridCol w:w="6486"/>
      </w:tblGrid>
      <w:tr w:rsidR="00095DC1" w:rsidRPr="00CA6A85" w:rsidTr="0039472E">
        <w:trPr>
          <w:trHeight w:val="15"/>
        </w:trPr>
        <w:tc>
          <w:tcPr>
            <w:tcW w:w="2869" w:type="dxa"/>
          </w:tcPr>
          <w:p w:rsidR="00095DC1" w:rsidRPr="00CA6A85" w:rsidRDefault="00095DC1" w:rsidP="00113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95DC1" w:rsidRPr="00CA6A85" w:rsidRDefault="00095DC1" w:rsidP="00113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Наименование государственной программы (далее - программа)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61F" w:rsidRPr="00BB161F" w:rsidRDefault="00BB161F" w:rsidP="00BB161F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</w:t>
            </w:r>
            <w:proofErr w:type="spellStart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  Республики Алтай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Управление образования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Отдел культуры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2019 - 2024 годы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Развитие человеческого капитала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-Создание условий для развития системы предоставления качественного общедоступного и бесплатного дошкольного образования в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 Республики Алтай;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-Доступность дошкольного образования для детей в возрасте от 2-х (двух) месяцев до  3-х (трех) лет  в зависимости от потребностей населения</w:t>
            </w: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от 3-х (трех) до 7-ми  (семи) лет сохранение и обеспечение 100 %;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-Создание условий для развития системы предоставления качественного общедоступного и бесплатного общего образования в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 Республики Алтай;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-Создание условий для развития системы предоставления качественного дополнительного образования детей в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район», добиваться максимального охвата детей различных социальных категорий;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-Создание оптимальных условий по обеспечению реализации программы  развития.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программы, обеспечивающая подпрограмма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BB161F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Развитие дошкольного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;</w:t>
            </w:r>
            <w:r w:rsidR="00BB161F">
              <w:rPr>
                <w:rFonts w:ascii="Times New Roman" w:hAnsi="Times New Roman"/>
                <w:sz w:val="28"/>
                <w:szCs w:val="28"/>
              </w:rPr>
              <w:br/>
            </w:r>
            <w:r w:rsidRPr="00CA6A85">
              <w:rPr>
                <w:rFonts w:ascii="Times New Roman" w:hAnsi="Times New Roman"/>
                <w:sz w:val="28"/>
                <w:szCs w:val="28"/>
              </w:rPr>
              <w:t>Развитие общего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;</w:t>
            </w:r>
            <w:r w:rsidR="00BB161F">
              <w:rPr>
                <w:rFonts w:ascii="Times New Roman" w:hAnsi="Times New Roman"/>
                <w:sz w:val="28"/>
                <w:szCs w:val="28"/>
              </w:rPr>
              <w:br/>
            </w:r>
            <w:r w:rsidRPr="00CA6A85">
              <w:rPr>
                <w:rFonts w:ascii="Times New Roman" w:hAnsi="Times New Roman"/>
                <w:sz w:val="28"/>
                <w:szCs w:val="28"/>
              </w:rPr>
              <w:t>Развитие д</w:t>
            </w:r>
            <w:r w:rsidR="00F13027">
              <w:rPr>
                <w:rFonts w:ascii="Times New Roman" w:hAnsi="Times New Roman"/>
                <w:sz w:val="28"/>
                <w:szCs w:val="28"/>
              </w:rPr>
              <w:t>ополнительного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;</w:t>
            </w:r>
            <w:r w:rsidR="00BB161F">
              <w:rPr>
                <w:rFonts w:ascii="Times New Roman" w:hAnsi="Times New Roman"/>
                <w:sz w:val="28"/>
                <w:szCs w:val="28"/>
              </w:rPr>
              <w:br/>
              <w:t>О</w:t>
            </w:r>
            <w:r w:rsidR="00BB161F" w:rsidRPr="00CA6A85">
              <w:rPr>
                <w:rFonts w:ascii="Times New Roman" w:hAnsi="Times New Roman"/>
                <w:sz w:val="28"/>
                <w:szCs w:val="28"/>
              </w:rPr>
              <w:t xml:space="preserve">беспечивающая подпрограмма </w:t>
            </w:r>
            <w:r w:rsidR="00BB161F">
              <w:rPr>
                <w:rFonts w:ascii="Times New Roman" w:hAnsi="Times New Roman"/>
                <w:sz w:val="28"/>
                <w:szCs w:val="28"/>
              </w:rPr>
              <w:t>«</w:t>
            </w:r>
            <w:r w:rsidRPr="00CA6A85">
              <w:rPr>
                <w:rFonts w:ascii="Times New Roman" w:hAnsi="Times New Roman"/>
                <w:sz w:val="28"/>
                <w:szCs w:val="28"/>
              </w:rPr>
              <w:t>Создание условий для реализации  программы "Развитие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-Доля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 </w:t>
            </w:r>
            <w:proofErr w:type="gramEnd"/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>-Доля детей в возрасте от 2-х месяцев  до 3   лет, получающих дошкольное образование в текущем году, к сумме численности детей в возрасте от 2-х месяцев до 3-х лет,  получающих дошкольное образование в текущем году, и численности детей в возрасте от 2-х месяцев до 3-х лет, находящихся в очереди на получение в текущем году дошкольного образования</w:t>
            </w:r>
            <w:proofErr w:type="gramEnd"/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 xml:space="preserve">-Удельный вес населения в возрасте 5 - 18 лет, </w:t>
            </w: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охваченного образованием, в общей численности населения в возрасте 5 - 18 лет;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 xml:space="preserve">-Доля обучающихся, занимающихся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обучающихся в государственных (муниципальных) общеобразовательных организациях;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-Удельный вес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собственности;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61CF" w:rsidRPr="00EE61CF" w:rsidRDefault="00EE61CF" w:rsidP="00EE61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61CF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программы составит  4 482 626,76 тыс. рублей,  в том числе по годам реализации программы:</w:t>
            </w:r>
          </w:p>
          <w:p w:rsidR="00EE61CF" w:rsidRPr="00EE61CF" w:rsidRDefault="00EE61CF" w:rsidP="00EE61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1CF">
              <w:rPr>
                <w:rFonts w:ascii="Times New Roman" w:hAnsi="Times New Roman" w:cs="Times New Roman"/>
                <w:sz w:val="28"/>
                <w:szCs w:val="28"/>
              </w:rPr>
              <w:t>2019 год – 853 593,22 тыс. рублей</w:t>
            </w:r>
            <w:r w:rsidRPr="00EE6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2020 год – 824 012,16 тыс. рублей;                        </w:t>
            </w:r>
            <w:r w:rsidRPr="00EE6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2021год –  591 540,50 тыс. рублей;                         </w:t>
            </w:r>
            <w:r w:rsidRPr="00EE6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2022 год – 749 090,99 тыс. рублей;                        </w:t>
            </w:r>
            <w:r w:rsidRPr="00EE6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2023 год  - 737 157,45 тыс. рублей;                        </w:t>
            </w:r>
            <w:r w:rsidRPr="00EE6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2024 год – 731,613,42 тыс. рублей.   </w:t>
            </w:r>
            <w:proofErr w:type="gramEnd"/>
          </w:p>
          <w:p w:rsidR="00EE61CF" w:rsidRPr="00EE61CF" w:rsidRDefault="00EE61CF" w:rsidP="00EE61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61CF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программы планируется привлечь:            </w:t>
            </w:r>
            <w:r w:rsidRPr="00EE61CF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 федерального бюджета в объеме  770 429,75 тыс. рублей</w:t>
            </w:r>
          </w:p>
          <w:p w:rsidR="00EE61CF" w:rsidRPr="00EE61CF" w:rsidRDefault="00EE61CF" w:rsidP="00EE61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61CF">
              <w:rPr>
                <w:rFonts w:ascii="Times New Roman" w:hAnsi="Times New Roman" w:cs="Times New Roman"/>
                <w:sz w:val="28"/>
                <w:szCs w:val="28"/>
              </w:rPr>
              <w:t xml:space="preserve">(справочно);  </w:t>
            </w:r>
          </w:p>
          <w:p w:rsidR="00EE61CF" w:rsidRPr="00EE61CF" w:rsidRDefault="00EE61CF" w:rsidP="00EE61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61C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в объеме  </w:t>
            </w:r>
            <w:r w:rsidRPr="00EE61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883 377,64 </w:t>
            </w:r>
            <w:r w:rsidRPr="00EE61C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                                            </w:t>
            </w:r>
          </w:p>
          <w:p w:rsidR="00095DC1" w:rsidRPr="00EE61CF" w:rsidRDefault="00EE61CF" w:rsidP="00EE61CF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t xml:space="preserve">средства республиканского бюджета Республики Алтай в объеме          </w:t>
            </w:r>
            <w:r w:rsidRPr="00EE61CF">
              <w:rPr>
                <w:rFonts w:ascii="Times New Roman" w:hAnsi="Times New Roman"/>
                <w:bCs/>
                <w:sz w:val="28"/>
                <w:szCs w:val="28"/>
              </w:rPr>
              <w:t>2 828 819,37</w:t>
            </w:r>
            <w:r w:rsidRPr="00EE61CF">
              <w:rPr>
                <w:rFonts w:ascii="Times New Roman" w:hAnsi="Times New Roman"/>
                <w:sz w:val="28"/>
                <w:szCs w:val="28"/>
              </w:rPr>
              <w:t xml:space="preserve"> тыс. рублей (справочно)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t>В результате реализации программы в 2024 году планируется:</w:t>
            </w:r>
            <w:proofErr w:type="gramStart"/>
            <w:r w:rsidRPr="00EE61CF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EE61CF">
              <w:rPr>
                <w:rFonts w:ascii="Times New Roman" w:hAnsi="Times New Roman"/>
                <w:sz w:val="28"/>
                <w:szCs w:val="28"/>
              </w:rPr>
              <w:t>сохранение доли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до 100%;</w:t>
            </w: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t xml:space="preserve">-охват детей дошкольным образованием  в </w:t>
            </w:r>
            <w:r w:rsidRPr="00EE61CF">
              <w:rPr>
                <w:rFonts w:ascii="Times New Roman" w:hAnsi="Times New Roman"/>
                <w:sz w:val="28"/>
                <w:szCs w:val="28"/>
              </w:rPr>
              <w:lastRenderedPageBreak/>
              <w:t>возрасте от 2-х (двух) месяцев до  3-х (трех) лет  до 100 % к 2021 году.</w:t>
            </w: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br/>
              <w:t>-сохранение удельного веса населения в возрасте 5 - 18 лет, охваченного образованием, в общей численности населения в возрасте 5 - 18 лет до 96%.;</w:t>
            </w: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  <w:r w:rsidRPr="00EE61CF">
              <w:rPr>
                <w:rFonts w:ascii="Times New Roman" w:hAnsi="Times New Roman"/>
                <w:sz w:val="28"/>
                <w:szCs w:val="28"/>
              </w:rPr>
              <w:t>-увеличение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формы,  различных  социальных категорий до 85%.</w:t>
            </w: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95DC1" w:rsidRPr="004D3914" w:rsidRDefault="00095DC1" w:rsidP="0039472E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Cs w:val="0"/>
          <w:spacing w:val="2"/>
          <w:sz w:val="28"/>
          <w:szCs w:val="28"/>
        </w:rPr>
      </w:pPr>
      <w:r w:rsidRPr="004D3914">
        <w:rPr>
          <w:bCs w:val="0"/>
          <w:spacing w:val="2"/>
          <w:sz w:val="28"/>
          <w:szCs w:val="28"/>
        </w:rPr>
        <w:lastRenderedPageBreak/>
        <w:t xml:space="preserve">II. Характеристика сферы реализации </w:t>
      </w:r>
      <w:r w:rsidR="004D3914">
        <w:rPr>
          <w:bCs w:val="0"/>
          <w:spacing w:val="2"/>
          <w:sz w:val="28"/>
          <w:szCs w:val="28"/>
        </w:rPr>
        <w:t xml:space="preserve">муниципальной </w:t>
      </w:r>
      <w:r w:rsidRPr="004D3914">
        <w:rPr>
          <w:bCs w:val="0"/>
          <w:spacing w:val="2"/>
          <w:sz w:val="28"/>
          <w:szCs w:val="28"/>
        </w:rPr>
        <w:t>программы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9"/>
        <w:gridCol w:w="6486"/>
      </w:tblGrid>
      <w:tr w:rsidR="008C31C7" w:rsidRPr="00382075" w:rsidTr="00C52B2A">
        <w:trPr>
          <w:trHeight w:val="15"/>
        </w:trPr>
        <w:tc>
          <w:tcPr>
            <w:tcW w:w="2869" w:type="dxa"/>
          </w:tcPr>
          <w:p w:rsidR="008C31C7" w:rsidRPr="008C4124" w:rsidRDefault="008C31C7" w:rsidP="0039472E">
            <w:pPr>
              <w:spacing w:after="0" w:line="240" w:lineRule="auto"/>
              <w:ind w:left="-284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8C31C7" w:rsidRPr="008C4124" w:rsidRDefault="008C31C7" w:rsidP="0039472E">
            <w:pPr>
              <w:spacing w:after="0" w:line="240" w:lineRule="auto"/>
              <w:ind w:left="-284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095DC1" w:rsidRDefault="00095DC1" w:rsidP="0039472E">
      <w:pPr>
        <w:pStyle w:val="11"/>
        <w:ind w:left="-284"/>
        <w:jc w:val="center"/>
        <w:rPr>
          <w:b/>
          <w:bCs/>
          <w:sz w:val="28"/>
          <w:szCs w:val="28"/>
        </w:rPr>
      </w:pPr>
    </w:p>
    <w:p w:rsidR="00F33F5A" w:rsidRDefault="00F33F5A" w:rsidP="0039472E">
      <w:pPr>
        <w:pStyle w:val="11"/>
        <w:ind w:left="-284"/>
        <w:jc w:val="center"/>
        <w:rPr>
          <w:b/>
          <w:bCs/>
          <w:sz w:val="28"/>
          <w:szCs w:val="28"/>
        </w:rPr>
      </w:pPr>
      <w:r w:rsidRPr="00DB50A6">
        <w:rPr>
          <w:b/>
          <w:bCs/>
          <w:sz w:val="28"/>
          <w:szCs w:val="28"/>
        </w:rPr>
        <w:t>Развитие образования</w:t>
      </w:r>
    </w:p>
    <w:p w:rsidR="00F33F5A" w:rsidRPr="00DB50A6" w:rsidRDefault="00F33F5A" w:rsidP="0039472E">
      <w:pPr>
        <w:pStyle w:val="11"/>
        <w:ind w:left="-284"/>
        <w:jc w:val="center"/>
        <w:rPr>
          <w:b/>
          <w:bCs/>
          <w:sz w:val="28"/>
          <w:szCs w:val="28"/>
        </w:rPr>
      </w:pPr>
    </w:p>
    <w:p w:rsidR="001C1CBC" w:rsidRDefault="00F33F5A" w:rsidP="001C1CBC">
      <w:pPr>
        <w:pStyle w:val="11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6032">
        <w:rPr>
          <w:sz w:val="28"/>
          <w:szCs w:val="28"/>
        </w:rPr>
        <w:tab/>
      </w:r>
      <w:r w:rsidR="009F6032">
        <w:rPr>
          <w:sz w:val="28"/>
          <w:szCs w:val="28"/>
        </w:rPr>
        <w:tab/>
      </w:r>
      <w:proofErr w:type="gramStart"/>
      <w:r w:rsidR="001C1CBC" w:rsidRPr="001C1CBC">
        <w:rPr>
          <w:sz w:val="28"/>
          <w:szCs w:val="28"/>
          <w:lang w:eastAsia="en-US"/>
        </w:rPr>
        <w:t>Программа подготовлена на основании Перечня муниципальных программ МО 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Республики Алтай, утвержденного распоряжением Администрации МО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Республики Алтай от 01октября  2018 года № </w:t>
      </w:r>
      <w:r w:rsidR="00A4644E">
        <w:rPr>
          <w:sz w:val="28"/>
          <w:szCs w:val="28"/>
          <w:lang w:eastAsia="en-US"/>
        </w:rPr>
        <w:t>388</w:t>
      </w:r>
      <w:r w:rsidR="001C1CBC" w:rsidRPr="001C1CBC">
        <w:rPr>
          <w:sz w:val="28"/>
          <w:szCs w:val="28"/>
          <w:lang w:eastAsia="en-US"/>
        </w:rPr>
        <w:t>/1 «Об утверждении перечня муниципальных программ</w:t>
      </w:r>
      <w:r w:rsidR="001C1CBC">
        <w:rPr>
          <w:sz w:val="28"/>
          <w:szCs w:val="28"/>
          <w:lang w:eastAsia="en-US"/>
        </w:rPr>
        <w:t xml:space="preserve"> </w:t>
      </w:r>
      <w:r w:rsidR="001C1CBC" w:rsidRPr="001C1CBC">
        <w:rPr>
          <w:sz w:val="28"/>
          <w:szCs w:val="28"/>
          <w:lang w:eastAsia="en-US"/>
        </w:rPr>
        <w:t>МО 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РА»  и в соответствии с </w:t>
      </w:r>
      <w:hyperlink r:id="rId7" w:history="1">
        <w:r w:rsidR="001C1CBC" w:rsidRPr="001C1CBC">
          <w:rPr>
            <w:sz w:val="28"/>
            <w:szCs w:val="28"/>
            <w:lang w:eastAsia="en-US"/>
          </w:rPr>
          <w:t>постановлением</w:t>
        </w:r>
      </w:hyperlink>
      <w:r w:rsidR="001C1CBC">
        <w:rPr>
          <w:sz w:val="28"/>
          <w:szCs w:val="28"/>
        </w:rPr>
        <w:t xml:space="preserve"> </w:t>
      </w:r>
      <w:r w:rsidR="001C1CBC" w:rsidRPr="001C1CBC">
        <w:rPr>
          <w:sz w:val="28"/>
          <w:szCs w:val="28"/>
          <w:lang w:eastAsia="en-US"/>
        </w:rPr>
        <w:t>Администрации МО 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Республики Алтай от 21 августа 2018 года N 842 «</w:t>
      </w:r>
      <w:r w:rsidR="001C1CBC" w:rsidRPr="001C1CBC">
        <w:rPr>
          <w:bCs/>
          <w:sz w:val="28"/>
          <w:szCs w:val="28"/>
        </w:rPr>
        <w:t>Об утверждении порядка разработки, реализации и оценки</w:t>
      </w:r>
      <w:proofErr w:type="gramEnd"/>
      <w:r w:rsidR="001C1CBC" w:rsidRPr="001C1CBC">
        <w:rPr>
          <w:bCs/>
          <w:sz w:val="28"/>
          <w:szCs w:val="28"/>
        </w:rPr>
        <w:t xml:space="preserve"> эффективности муниципальных программ муниципального образования «</w:t>
      </w:r>
      <w:proofErr w:type="spellStart"/>
      <w:r w:rsidR="001C1CBC" w:rsidRPr="001C1CBC">
        <w:rPr>
          <w:bCs/>
          <w:sz w:val="28"/>
          <w:szCs w:val="28"/>
        </w:rPr>
        <w:t>Усть-Коксинский</w:t>
      </w:r>
      <w:proofErr w:type="spellEnd"/>
      <w:r w:rsidR="001C1CBC" w:rsidRPr="001C1CBC">
        <w:rPr>
          <w:bCs/>
          <w:sz w:val="28"/>
          <w:szCs w:val="28"/>
        </w:rPr>
        <w:t xml:space="preserve"> район» Республики Алтай.</w:t>
      </w:r>
      <w:r w:rsidR="001C1CBC">
        <w:rPr>
          <w:bCs/>
          <w:sz w:val="28"/>
          <w:szCs w:val="28"/>
        </w:rPr>
        <w:t xml:space="preserve"> </w:t>
      </w:r>
      <w:r w:rsidR="001C1CBC" w:rsidRPr="001C1CBC">
        <w:rPr>
          <w:sz w:val="28"/>
          <w:szCs w:val="28"/>
          <w:lang w:eastAsia="en-US"/>
        </w:rPr>
        <w:t>Администратором муниципальной программы является</w:t>
      </w:r>
      <w:r w:rsidR="001C1CBC">
        <w:rPr>
          <w:sz w:val="28"/>
          <w:szCs w:val="28"/>
          <w:lang w:eastAsia="en-US"/>
        </w:rPr>
        <w:t xml:space="preserve"> Управление Образования Администрации</w:t>
      </w:r>
      <w:r w:rsidR="001C1CBC" w:rsidRPr="001C1CBC">
        <w:rPr>
          <w:sz w:val="28"/>
          <w:szCs w:val="28"/>
          <w:lang w:eastAsia="en-US"/>
        </w:rPr>
        <w:t xml:space="preserve"> МО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Республики Алтай</w:t>
      </w:r>
      <w:r w:rsidR="00EB4434">
        <w:rPr>
          <w:sz w:val="28"/>
          <w:szCs w:val="28"/>
          <w:lang w:eastAsia="en-US"/>
        </w:rPr>
        <w:t>, соисполнителем</w:t>
      </w:r>
      <w:r w:rsidR="001C1CBC" w:rsidRPr="001C1CBC">
        <w:rPr>
          <w:sz w:val="28"/>
          <w:szCs w:val="28"/>
          <w:lang w:eastAsia="en-US"/>
        </w:rPr>
        <w:t xml:space="preserve"> программы является </w:t>
      </w:r>
      <w:r w:rsidR="00B0362A" w:rsidRPr="00CA6A85">
        <w:rPr>
          <w:sz w:val="28"/>
          <w:szCs w:val="28"/>
        </w:rPr>
        <w:t>Отдел культуры МО «</w:t>
      </w:r>
      <w:proofErr w:type="spellStart"/>
      <w:r w:rsidR="00B0362A" w:rsidRPr="00CA6A85">
        <w:rPr>
          <w:sz w:val="28"/>
          <w:szCs w:val="28"/>
        </w:rPr>
        <w:t>Усть-Коксинский</w:t>
      </w:r>
      <w:proofErr w:type="spellEnd"/>
      <w:r w:rsidR="00B0362A" w:rsidRPr="00CA6A85">
        <w:rPr>
          <w:sz w:val="28"/>
          <w:szCs w:val="28"/>
        </w:rPr>
        <w:t xml:space="preserve"> район»</w:t>
      </w:r>
      <w:r w:rsidR="001C1CBC" w:rsidRPr="001C1CBC">
        <w:rPr>
          <w:sz w:val="28"/>
          <w:szCs w:val="28"/>
          <w:lang w:eastAsia="en-US"/>
        </w:rPr>
        <w:t>.</w:t>
      </w:r>
    </w:p>
    <w:p w:rsidR="00F33F5A" w:rsidRDefault="00F33F5A" w:rsidP="0039472E">
      <w:pPr>
        <w:pStyle w:val="11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321F">
        <w:rPr>
          <w:sz w:val="28"/>
          <w:szCs w:val="28"/>
        </w:rPr>
        <w:t>Муниципальная система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Усть-Коксинского</w:t>
      </w:r>
      <w:proofErr w:type="spellEnd"/>
      <w:r>
        <w:rPr>
          <w:sz w:val="28"/>
          <w:szCs w:val="28"/>
        </w:rPr>
        <w:t xml:space="preserve"> района</w:t>
      </w:r>
      <w:r w:rsidRPr="0008321F">
        <w:rPr>
          <w:sz w:val="28"/>
          <w:szCs w:val="28"/>
        </w:rPr>
        <w:t xml:space="preserve"> представлена следующими общеобразовательными</w:t>
      </w:r>
      <w:r>
        <w:rPr>
          <w:sz w:val="28"/>
          <w:szCs w:val="28"/>
        </w:rPr>
        <w:t xml:space="preserve"> учреждениями: 10 средних, </w:t>
      </w:r>
      <w:r w:rsidRPr="0008321F">
        <w:rPr>
          <w:sz w:val="28"/>
          <w:szCs w:val="28"/>
        </w:rPr>
        <w:t xml:space="preserve">10 основных школ и </w:t>
      </w:r>
      <w:r>
        <w:rPr>
          <w:sz w:val="28"/>
          <w:szCs w:val="28"/>
        </w:rPr>
        <w:t>их структурные подразделения</w:t>
      </w:r>
      <w:r w:rsidRPr="0008321F">
        <w:rPr>
          <w:sz w:val="28"/>
          <w:szCs w:val="28"/>
        </w:rPr>
        <w:t xml:space="preserve">: 5 начальных школ, 26 </w:t>
      </w:r>
      <w:r>
        <w:rPr>
          <w:sz w:val="28"/>
          <w:szCs w:val="28"/>
        </w:rPr>
        <w:t>детских садов.</w:t>
      </w:r>
    </w:p>
    <w:p w:rsidR="00F33F5A" w:rsidRPr="0008321F" w:rsidRDefault="00F33F5A" w:rsidP="0039472E">
      <w:pPr>
        <w:pStyle w:val="11"/>
        <w:ind w:left="-284"/>
        <w:jc w:val="both"/>
        <w:rPr>
          <w:bCs/>
          <w:sz w:val="28"/>
          <w:szCs w:val="28"/>
        </w:rPr>
      </w:pPr>
    </w:p>
    <w:p w:rsidR="00F33F5A" w:rsidRPr="00D81377" w:rsidRDefault="00F33F5A" w:rsidP="0039472E">
      <w:pPr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8321F">
        <w:rPr>
          <w:rFonts w:ascii="Times New Roman" w:hAnsi="Times New Roman"/>
          <w:b/>
          <w:sz w:val="28"/>
          <w:szCs w:val="28"/>
        </w:rPr>
        <w:t xml:space="preserve">     </w:t>
      </w:r>
      <w:r w:rsidRPr="00D81377">
        <w:rPr>
          <w:rFonts w:ascii="Times New Roman" w:hAnsi="Times New Roman"/>
          <w:b/>
          <w:sz w:val="28"/>
          <w:szCs w:val="28"/>
        </w:rPr>
        <w:t>Дошкольное образование.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Важнейшая задача сегодня - обеспечение</w:t>
      </w:r>
      <w:r w:rsidRPr="0008321F">
        <w:rPr>
          <w:rFonts w:ascii="Times New Roman" w:hAnsi="Times New Roman"/>
          <w:sz w:val="28"/>
          <w:szCs w:val="28"/>
        </w:rPr>
        <w:t xml:space="preserve"> детей местами в детских садах. </w:t>
      </w:r>
      <w:r>
        <w:rPr>
          <w:rFonts w:ascii="Times New Roman" w:hAnsi="Times New Roman"/>
          <w:sz w:val="28"/>
          <w:szCs w:val="28"/>
        </w:rPr>
        <w:t>О</w:t>
      </w:r>
      <w:r w:rsidRPr="0008321F">
        <w:rPr>
          <w:rFonts w:ascii="Times New Roman" w:hAnsi="Times New Roman"/>
          <w:sz w:val="28"/>
          <w:szCs w:val="28"/>
        </w:rPr>
        <w:t xml:space="preserve">чередность в дошкольные учреждения непрерывно снижается  за счет </w:t>
      </w:r>
      <w:r w:rsidRPr="0008321F">
        <w:rPr>
          <w:rFonts w:ascii="Times New Roman" w:hAnsi="Times New Roman"/>
          <w:sz w:val="28"/>
          <w:szCs w:val="28"/>
        </w:rPr>
        <w:lastRenderedPageBreak/>
        <w:t xml:space="preserve">увеличения количества детей в действующих группах, открытия дополнительных групп, развития вариативных форм предоставления дошкольного образования. В 2017 году открыт частный детский сад на 15 мест, группа кратковременного пребывания при Нижне – 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Уймонской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НОШ на 6 детей, открыты 2 семейные группы, в которых воспитываются  9 детей. Данные мероприятия позволили ввести дополнительно 30 мест.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На сегодняшний день в очереди остается 258 детей от 0 до 3 лет. Дефицит  мест  в  дошкольные  учреждения  для  детей  раннего  возраста  от 1,5 до 3 лет испытывают жители  с. </w:t>
      </w:r>
      <w:proofErr w:type="spellStart"/>
      <w:proofErr w:type="gramStart"/>
      <w:r w:rsidRPr="0008321F">
        <w:rPr>
          <w:rFonts w:ascii="Times New Roman" w:hAnsi="Times New Roman"/>
          <w:sz w:val="28"/>
          <w:szCs w:val="28"/>
        </w:rPr>
        <w:t>Усть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– Кокса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где </w:t>
      </w:r>
      <w:r w:rsidRPr="0008321F">
        <w:rPr>
          <w:rFonts w:ascii="Times New Roman" w:hAnsi="Times New Roman"/>
          <w:sz w:val="28"/>
          <w:szCs w:val="28"/>
        </w:rPr>
        <w:t>очередь таких детей составляет 109 человек. В других сёлах района места предоставляются всем детям.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В  целях  обеспечения  реализации равных прав  граждан  на  дошкольные  образовательные услуги в детских садах создаются необходимые условия для обучения и воспитания детей-инвалидов и детей с ограниченными возможностями здоровья. Коррекционно-педагогическую  помощь  получают 23  ребенка с особыми потребностями.  В 2017 году в рамках реализации мероприятий подпрограммы «Доступная среда» на создание доступной среды в детских садах «Сказочный городок»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8321F">
        <w:rPr>
          <w:rFonts w:ascii="Times New Roman" w:hAnsi="Times New Roman"/>
          <w:sz w:val="28"/>
          <w:szCs w:val="28"/>
        </w:rPr>
        <w:t xml:space="preserve">с. </w:t>
      </w:r>
      <w:proofErr w:type="spellStart"/>
      <w:proofErr w:type="gramStart"/>
      <w:r w:rsidRPr="0008321F">
        <w:rPr>
          <w:rFonts w:ascii="Times New Roman" w:hAnsi="Times New Roman"/>
          <w:sz w:val="28"/>
          <w:szCs w:val="28"/>
        </w:rPr>
        <w:t>Усть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– Кокса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 и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Башпарак</w:t>
      </w:r>
      <w:proofErr w:type="spellEnd"/>
      <w:r w:rsidRPr="000832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8321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выделены средства. В данных учреждениях   организована </w:t>
      </w:r>
      <w:proofErr w:type="spellStart"/>
      <w:r w:rsidRPr="0008321F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среда. 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8321F">
        <w:rPr>
          <w:rFonts w:ascii="Times New Roman" w:hAnsi="Times New Roman"/>
          <w:sz w:val="28"/>
          <w:szCs w:val="28"/>
        </w:rPr>
        <w:t>Часть родителей дошкольников высказывает заинтересованность в развитии дополнительного образования в детских садах, в</w:t>
      </w:r>
      <w:r>
        <w:rPr>
          <w:rFonts w:ascii="Times New Roman" w:hAnsi="Times New Roman"/>
          <w:sz w:val="28"/>
          <w:szCs w:val="28"/>
        </w:rPr>
        <w:t xml:space="preserve"> том числе и на платной основе.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Очень серьёзной проблемой в настоящее время является материально-техническое состояние зданий и сооружений дошкольных образовательных учреждений. 80% </w:t>
      </w:r>
      <w:proofErr w:type="gramStart"/>
      <w:r>
        <w:rPr>
          <w:rFonts w:ascii="Times New Roman" w:hAnsi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садов находятся в состоянии, требующем капитального ремонта либо нового строительства. В 2017-2018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произведён капитальный ремонт детских садов в с. </w:t>
      </w:r>
      <w:proofErr w:type="spellStart"/>
      <w:r>
        <w:rPr>
          <w:rFonts w:ascii="Times New Roman" w:hAnsi="Times New Roman"/>
          <w:sz w:val="28"/>
          <w:szCs w:val="28"/>
        </w:rPr>
        <w:t>Катанда</w:t>
      </w:r>
      <w:proofErr w:type="spellEnd"/>
      <w:r>
        <w:rPr>
          <w:rFonts w:ascii="Times New Roman" w:hAnsi="Times New Roman"/>
          <w:sz w:val="28"/>
          <w:szCs w:val="28"/>
        </w:rPr>
        <w:t xml:space="preserve"> и в с. Тюнгур. Начинается строительство нового детского сада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Талда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3F5A" w:rsidRPr="0008321F" w:rsidRDefault="00F33F5A" w:rsidP="0039472E">
      <w:pPr>
        <w:shd w:val="clear" w:color="auto" w:fill="FFFFFF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 В  2019-2024  году нам предстоит сконцентрировать усилия на решении следующих задач в области дошкольного образования: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1. Сохранение 100% доступности дошкольного образования для детей в возрасте от 3 до 7 лет.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2. Увеличение охвата детей дошкольным образованием от 1,5 до 3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Строительство и капитальный ремонт зданий детских садов.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Оснащение учреждений мебелью, современным оборудованием.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8321F">
        <w:rPr>
          <w:rFonts w:ascii="Times New Roman" w:hAnsi="Times New Roman"/>
          <w:sz w:val="28"/>
          <w:szCs w:val="28"/>
        </w:rPr>
        <w:t>Организация образовательной деятельности в соответствии с Федеральным государственным образовательным стандартом дошкольного образования.</w:t>
      </w:r>
    </w:p>
    <w:p w:rsidR="00F33F5A" w:rsidRPr="00D81377" w:rsidRDefault="00F33F5A" w:rsidP="0039472E">
      <w:pPr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81377">
        <w:rPr>
          <w:rFonts w:ascii="Times New Roman" w:hAnsi="Times New Roman"/>
          <w:b/>
          <w:sz w:val="28"/>
          <w:szCs w:val="28"/>
        </w:rPr>
        <w:t>Общее образование.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lastRenderedPageBreak/>
        <w:t xml:space="preserve">    В последние годы построена новая МБОУ «Верх-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СОШ; капитально отремонтированы  общеобразовательные школы: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Банновская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Теректинская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МБОУ «Амурская СОШ»;  ведется ремонт спортивного зала, пищеблока, теплых туалетов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Кайтанакская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в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  утеплен  фасад школы  с обустройством площадки,  отремонтирован хореографический  класс.   Все это направлено на развитие результативности образовательного, воспитательного процессов.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В условиях введения новых федеральных государственных образовательных стандартов актуальной останется проблема организации выполнения основной образовательной программы, в части внеурочной деятельности в связи с нехваткой площадей по причине наличия второй смен</w:t>
      </w:r>
      <w:r>
        <w:rPr>
          <w:rFonts w:ascii="Times New Roman" w:hAnsi="Times New Roman"/>
          <w:sz w:val="28"/>
          <w:szCs w:val="28"/>
        </w:rPr>
        <w:t>ы в образовательных учреждениях</w:t>
      </w:r>
      <w:r w:rsidRPr="0008321F">
        <w:rPr>
          <w:rFonts w:ascii="Times New Roman" w:hAnsi="Times New Roman"/>
          <w:sz w:val="28"/>
          <w:szCs w:val="28"/>
        </w:rPr>
        <w:t xml:space="preserve">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</w:t>
      </w:r>
      <w:r w:rsidRPr="0008321F">
        <w:rPr>
          <w:rFonts w:ascii="Times New Roman" w:hAnsi="Times New Roman"/>
          <w:sz w:val="28"/>
          <w:szCs w:val="28"/>
          <w:shd w:val="clear" w:color="auto" w:fill="FFFFFF"/>
        </w:rPr>
        <w:t xml:space="preserve">Особое внимание уделено обеспечению </w:t>
      </w:r>
      <w:proofErr w:type="gramStart"/>
      <w:r w:rsidRPr="0008321F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08321F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учебниками и учебными пособиями.</w:t>
      </w:r>
      <w:r w:rsidRPr="000832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8321F">
        <w:rPr>
          <w:rFonts w:ascii="Times New Roman" w:hAnsi="Times New Roman"/>
          <w:sz w:val="28"/>
          <w:szCs w:val="28"/>
        </w:rPr>
        <w:t xml:space="preserve">На протяжении последних трех лет идет целенаправленная работа по наполняемости библиотек в соответствии с  Федеральным перечнем. В 2016  году было закуплено учебников на сумму 4492620,64 рублей, что составило 13511 экземпляров, в том числе это  учебники музыки, </w:t>
      </w:r>
      <w:proofErr w:type="gramStart"/>
      <w:r w:rsidRPr="0008321F">
        <w:rPr>
          <w:rFonts w:ascii="Times New Roman" w:hAnsi="Times New Roman"/>
          <w:sz w:val="28"/>
          <w:szCs w:val="28"/>
        </w:rPr>
        <w:t>ИЗО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, технологии, физической культуры.  На сегодняшний день потребность в учебной  литературе закрыта  на 100%.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b/>
          <w:sz w:val="28"/>
          <w:szCs w:val="28"/>
        </w:rPr>
        <w:t xml:space="preserve">  </w:t>
      </w:r>
      <w:r w:rsidRPr="0008321F">
        <w:rPr>
          <w:rFonts w:ascii="Times New Roman" w:hAnsi="Times New Roman"/>
          <w:sz w:val="28"/>
          <w:szCs w:val="28"/>
        </w:rPr>
        <w:t xml:space="preserve">Полностью оборудованы столовые МБОУ « </w:t>
      </w:r>
      <w:proofErr w:type="spellStart"/>
      <w:r w:rsidRPr="0008321F">
        <w:rPr>
          <w:rFonts w:ascii="Times New Roman" w:hAnsi="Times New Roman"/>
          <w:sz w:val="28"/>
          <w:szCs w:val="28"/>
        </w:rPr>
        <w:t>Карагайская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Банн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21F">
        <w:rPr>
          <w:rFonts w:ascii="Times New Roman" w:hAnsi="Times New Roman"/>
          <w:sz w:val="28"/>
          <w:szCs w:val="28"/>
        </w:rPr>
        <w:t>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 Вер</w:t>
      </w:r>
      <w:proofErr w:type="gramStart"/>
      <w:r w:rsidRPr="0008321F">
        <w:rPr>
          <w:rFonts w:ascii="Times New Roman" w:hAnsi="Times New Roman"/>
          <w:sz w:val="28"/>
          <w:szCs w:val="28"/>
        </w:rPr>
        <w:t>х-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Чендекская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Амурскас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 и соответствуют  санитарным нормам и требованиям.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Модернизация школьных столовых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Тюнгурская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Горбуновская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Кастахтинская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всех начальных школ района возможна только при капитальном ремонте.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Горячее питание получают 99%  учащихся, 1% школьников находится на надомном обучении.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Развитие школьного спорта возможно, лишь создав условия  в спортзалах. К сожалению, в 6  общеобразовательных учреждениях  + во всех начальных школах отсутствуют спортивные залы, уроки физической культуры  проводятся в фойе школ, на улице или в арендуемых помещениях домов культуры.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Во всех школах имеются спортивные площадки, которые по возможности, в основном оснащаются оборудованием своими силами.</w:t>
      </w:r>
      <w:r w:rsidRPr="0008321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Приоритетом развития воспитательной системы  является работа  всех образовательных организаций в интересах детей. 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  отличается многонациональностью населения, что позволяет говорить о высоком потенциале культурно-исторического и </w:t>
      </w:r>
      <w:proofErr w:type="gramStart"/>
      <w:r w:rsidRPr="0008321F">
        <w:rPr>
          <w:rFonts w:ascii="Times New Roman" w:hAnsi="Times New Roman"/>
          <w:sz w:val="28"/>
          <w:szCs w:val="28"/>
        </w:rPr>
        <w:t>этно-культурного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 компонентов в воспитании подрастающего поколения. Особое внимание </w:t>
      </w:r>
      <w:r w:rsidRPr="0008321F">
        <w:rPr>
          <w:rFonts w:ascii="Times New Roman" w:hAnsi="Times New Roman"/>
          <w:sz w:val="28"/>
          <w:szCs w:val="28"/>
        </w:rPr>
        <w:lastRenderedPageBreak/>
        <w:t>уделяется на создание организационных, психолого-педагогических, материально-технических, программно- методических условий для построения системы воспитания в районе, с учетом имеющихся традиций района и инновационных подходов к процессу личностного становления детей и подростков.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Наша страна сейчас находится не в самой лёгкой ситуации. Нужно  наращивать гуманитарный компонент культуры, который у нас сокращается.  Патриотическое воспитание в школе на данный момент является приоритетной задачей.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Средства и методы, которые используют образовательные учреждения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района   для решения задачи патриотического воспитания, весьма разнообразны. Это краеведческая работа, при общеобразовательных организациях 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района работают шесть  комплексных историко-краеведческих  музеев, один историко-этнографический музей «</w:t>
      </w:r>
      <w:proofErr w:type="spellStart"/>
      <w:r w:rsidRPr="0008321F">
        <w:rPr>
          <w:rFonts w:ascii="Times New Roman" w:hAnsi="Times New Roman"/>
          <w:sz w:val="28"/>
          <w:szCs w:val="28"/>
        </w:rPr>
        <w:t>Айяс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» и один историко-краеведческий музей старообрядческой культуры.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Трудовые десанты по очистке территорий, рек и родников, помощи ветеранам и пожилым людям носят не разовый характер и начались далеко не вчера, а традиционно заложены  годами. Кроме этого, ребята вместе со своими педагогами постоянно ухаживают за мемориалами Славы, находящимися на территории каждого села.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Ни на год не прекращала свою  деятельность работа на приусадебных участках, которые имеет каждая школа. Все участки  разбиты на цветочный, овощной и научно-исследовательский отделы, где ребята проходят летнюю трудовую практику. Овощные отделы приусадебных участков полностью снабжают школьные столовые овощами, а это прекрасный  пример </w:t>
      </w:r>
      <w:proofErr w:type="spellStart"/>
      <w:r w:rsidRPr="0008321F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на нашей территории.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Социальное партнерство в образовании – примета нового времени. Современная школа находится в таких условиях, когда без установления взаимовыгодного социального партнерства невозможно выжить и развиваться. Образовательное учреждение должно стать открытой системой, расширяющей сотрудничество с различными социальными институтами. Дети нуждаются в том, чтобы взрослые разделили между собой ответственность  за их обучение и воспитание. И такое направление, как воспитание патриотизма, в разных формах социального партнёрства находит своё воплощение.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Наш район идёт в ногу со временем. На данный момент социальное партнёрство установлено с Отделениями пограничного Управления ФСБ России по Республике Алтай в сёлах Усть-Кокса и Карагай, с военным комиссариатом села Усть-Кокса, районным судом, другими структурами района.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lastRenderedPageBreak/>
        <w:t xml:space="preserve">  Необходимость  правового просвещения назрела давно и очевидна. Подростки совершают проступки, зачастую даже не подозревая, что им за это "что-то будет".  А ведь знание и уважение законов своего государства есть неотъемлемая часть истинного патриотизма.  Педагоги и дети МБОУ « Верх-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Огнёвская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 уже в течение двух  лет сотрудничают с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Усть-Коксинским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районным судом. Проводятся  круглые столы, диспуты, беседы. Учащиеся принимают участие в судебных процессах, проводятся экскурсии в здании суда. Профессионалы – судьи, адвокаты, юристы знакомят детей с нормами уголовного и административного права, законодательства в целом.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С апреля этого года по данному направлению начали работать ещё две школы: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На данный момент Управлением образования совместно со школами разрабатывается ещё несколько проектов соглашений  о социальном партнёрстве.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Ещё  одна новая форма работы с детьми, имеющая своей целью воспитание патриотических чувств, это некоммерческие организации.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Примером реализации современных практических навыков может служить работа на базе 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Мультинской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школы имени П.В. Железнова, где два года назад была создана некоммерческая социально-ориентированная культурно-спортивная общественная организация «Военно-патриотический поисковый клуб «Тихая Застава», которая зарегистрирована на данный момент в Министерстве юстиции Республики Алтай. Её деятельность  направлена на развитие у детей и молодежи гражданственности и патриотизма как важнейших духовных, социально значимых ценностей личности. Руководитель организации – учитель физической культуры.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  Проводимая  работа по патриотическому воспитанию соответствует целям и задачам, поставленным перед педагогическими коллективами образовательных учреждений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района.  Вместе с тем имеются несомненные резервы как в части планирования указанной деятельности, форм и методов ее реализации, так и в части анализа процесса и результатов данной работы. При этом особое значение имеет регулярность и системность контроля и оценки результатов работы по патриотическому воспитанию как ее исполнителями (самоконтроль и самооценка), так и руководителями.</w:t>
      </w:r>
    </w:p>
    <w:p w:rsidR="00F33F5A" w:rsidRDefault="00F33F5A" w:rsidP="0039472E">
      <w:pPr>
        <w:pStyle w:val="ListParagraph1"/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321F">
        <w:rPr>
          <w:rFonts w:ascii="Times New Roman" w:hAnsi="Times New Roman" w:cs="Times New Roman"/>
          <w:sz w:val="28"/>
          <w:szCs w:val="28"/>
        </w:rPr>
        <w:t xml:space="preserve">  Анализ основных показателей результатов обучения в общеобразовательных учреждениях МО « </w:t>
      </w:r>
      <w:proofErr w:type="spellStart"/>
      <w:r w:rsidRPr="0008321F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08321F">
        <w:rPr>
          <w:rFonts w:ascii="Times New Roman" w:hAnsi="Times New Roman" w:cs="Times New Roman"/>
          <w:sz w:val="28"/>
          <w:szCs w:val="28"/>
        </w:rPr>
        <w:t xml:space="preserve"> район» РА в динамике показал как позитивные достижения, так и наличие определенных проблем в решении задачи повышения качества общего образования, обеспечении условий для получения каждым учащимся обязательного общего образования. </w:t>
      </w:r>
    </w:p>
    <w:p w:rsidR="008E660C" w:rsidRPr="0008321F" w:rsidRDefault="008E660C" w:rsidP="0039472E">
      <w:pPr>
        <w:pStyle w:val="ListParagraph1"/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134"/>
        <w:gridCol w:w="1560"/>
        <w:gridCol w:w="1701"/>
      </w:tblGrid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9E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A57E26" w:rsidRDefault="00F33F5A" w:rsidP="00A745FC">
            <w:pPr>
              <w:pStyle w:val="ListParagraph1"/>
              <w:tabs>
                <w:tab w:val="left" w:pos="0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медалистов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FC" w:rsidRPr="00A57E26" w:rsidRDefault="00F33F5A" w:rsidP="00A745FC">
            <w:pPr>
              <w:pStyle w:val="ListParagraph1"/>
              <w:tabs>
                <w:tab w:val="left" w:pos="0"/>
              </w:tabs>
              <w:spacing w:after="0" w:line="240" w:lineRule="auto"/>
              <w:ind w:left="34" w:right="-2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F33F5A" w:rsidRPr="00A57E26" w:rsidRDefault="00F33F5A" w:rsidP="00A745FC">
            <w:pPr>
              <w:pStyle w:val="ListParagraph1"/>
              <w:tabs>
                <w:tab w:val="left" w:pos="0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</w:t>
            </w:r>
            <w:proofErr w:type="gramStart"/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получивших</w:t>
            </w:r>
            <w:proofErr w:type="gramEnd"/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аттестат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сдавших </w:t>
            </w:r>
          </w:p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ЕГЭ </w:t>
            </w:r>
            <w:proofErr w:type="gramStart"/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</w:t>
            </w:r>
          </w:p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числа </w:t>
            </w:r>
          </w:p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выпускников</w:t>
            </w:r>
          </w:p>
        </w:tc>
      </w:tr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99,5%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41,7%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0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94,9%</w:t>
            </w:r>
          </w:p>
        </w:tc>
      </w:tr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99,4%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41,7%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0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99,4%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42,8%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0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98,3 %</w:t>
            </w:r>
          </w:p>
        </w:tc>
      </w:tr>
    </w:tbl>
    <w:p w:rsidR="008E660C" w:rsidRDefault="008E660C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Изменения,  происходящие в современной системе образования, делают необходимостью повышение квалификации и профессионализма педагога, т.е. его профессиональной компетентности.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Основной острой проблемой в районе остается недостаточный приток молодых педагогов. Доля учителей, имеющих стаж работы до  трех лет, составляет всего 19 человек </w:t>
      </w:r>
      <w:proofErr w:type="gramStart"/>
      <w:r w:rsidRPr="0008321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3,2  %). Нашей задачей  является привлечение молодых специалистов в наши школы. </w:t>
      </w:r>
    </w:p>
    <w:p w:rsidR="00F33F5A" w:rsidRPr="0008321F" w:rsidRDefault="00F33F5A" w:rsidP="0039472E">
      <w:pPr>
        <w:tabs>
          <w:tab w:val="left" w:pos="360"/>
          <w:tab w:val="left" w:pos="720"/>
          <w:tab w:val="center" w:pos="4677"/>
        </w:tabs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iCs/>
          <w:color w:val="333333"/>
          <w:sz w:val="28"/>
          <w:szCs w:val="28"/>
        </w:rPr>
        <w:t xml:space="preserve">            Нам нужны учителя начальных классов, русского языка, физики, математики, квалифицированные  воспитатели.  </w:t>
      </w:r>
      <w:r w:rsidRPr="0008321F">
        <w:rPr>
          <w:rFonts w:ascii="Times New Roman" w:hAnsi="Times New Roman"/>
          <w:sz w:val="28"/>
          <w:szCs w:val="28"/>
        </w:rPr>
        <w:t>На сегодняшний день испытывают потребность в учителях английского языка 3 общеобразовательных организаций: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Банновская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Карагайская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Абайская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ООШ».</w:t>
      </w:r>
    </w:p>
    <w:p w:rsidR="00F33F5A" w:rsidRPr="0008321F" w:rsidRDefault="00F33F5A" w:rsidP="0039472E">
      <w:pPr>
        <w:pStyle w:val="ListParagraph1"/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321F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   Анализ кадрового состава педагогов района и его прогнозной потребности говорит о том, что очевиден ряд проблем, требующих своего разрешения. Необходимо проводить  соответствующую работу в школах по профориентации на педагогические профессии.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В образовательных учреждениях района проводится значительная работа по обеспечению безопасных условий жизнедеятельности. Постоянно на контроле стоят мероприятия направленные на  обеспечение противопожарной безопасности, выполнению требований санитарных норм и правил,  улучшению условий охраны труда, детского дорожно-транспортного травматизма, укреплению здоровье сбережения учащихся. </w:t>
      </w:r>
    </w:p>
    <w:p w:rsidR="00F33F5A" w:rsidRPr="0008321F" w:rsidRDefault="00F33F5A" w:rsidP="0039472E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    В результате проведения  капитальных ремонтов оборудованы тёплыми туалетами   школы </w:t>
      </w:r>
      <w:proofErr w:type="gramStart"/>
      <w:r w:rsidRPr="0008321F">
        <w:rPr>
          <w:rFonts w:ascii="Times New Roman" w:hAnsi="Times New Roman"/>
          <w:sz w:val="28"/>
          <w:szCs w:val="28"/>
        </w:rPr>
        <w:t>:М</w:t>
      </w:r>
      <w:proofErr w:type="gramEnd"/>
      <w:r w:rsidRPr="0008321F">
        <w:rPr>
          <w:rFonts w:ascii="Times New Roman" w:hAnsi="Times New Roman"/>
          <w:sz w:val="28"/>
          <w:szCs w:val="28"/>
        </w:rPr>
        <w:t>БОУ «Амурская СОШ»,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Юстикская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Гагарская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НОШ», «Мараловодческая НОШ»,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Теректинская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и  детский сад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Башпарак</w:t>
      </w:r>
      <w:proofErr w:type="spellEnd"/>
      <w:r w:rsidRPr="0008321F">
        <w:rPr>
          <w:rFonts w:ascii="Times New Roman" w:hAnsi="Times New Roman"/>
          <w:sz w:val="28"/>
          <w:szCs w:val="28"/>
        </w:rPr>
        <w:t>» филиал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СОШ».  Отремонтирован спортивный зал и заменены окна в </w:t>
      </w:r>
      <w:proofErr w:type="spellStart"/>
      <w:r w:rsidRPr="0008321F">
        <w:rPr>
          <w:rFonts w:ascii="Times New Roman" w:hAnsi="Times New Roman"/>
          <w:sz w:val="28"/>
          <w:szCs w:val="28"/>
        </w:rPr>
        <w:t>Юстикской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школе. Обустроены спортивные площадки  в образовательных организациях,  приобретено и установлено оборудование.</w:t>
      </w:r>
    </w:p>
    <w:p w:rsidR="00F33F5A" w:rsidRPr="0008321F" w:rsidRDefault="00F33F5A" w:rsidP="0039472E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Образовательные организации обеспечены:</w:t>
      </w:r>
    </w:p>
    <w:p w:rsidR="00F33F5A" w:rsidRPr="0008321F" w:rsidRDefault="00F33F5A" w:rsidP="0039472E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- кнопкой вызова полиции, кнопкой вызова пожарной охраны, системами видеонаблюдения на 100 %.</w:t>
      </w:r>
    </w:p>
    <w:p w:rsidR="00F33F5A" w:rsidRPr="0008321F" w:rsidRDefault="00F33F5A" w:rsidP="0039472E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lastRenderedPageBreak/>
        <w:t xml:space="preserve">     Приобретено транспортное средство </w:t>
      </w:r>
      <w:proofErr w:type="spellStart"/>
      <w:r w:rsidRPr="0008321F">
        <w:rPr>
          <w:rFonts w:ascii="Times New Roman" w:hAnsi="Times New Roman"/>
          <w:sz w:val="28"/>
          <w:szCs w:val="28"/>
        </w:rPr>
        <w:t>вМБОУ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8321F">
        <w:rPr>
          <w:rFonts w:ascii="Times New Roman" w:hAnsi="Times New Roman"/>
          <w:sz w:val="28"/>
          <w:szCs w:val="28"/>
        </w:rPr>
        <w:t>Тюнгурская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Кастахтинская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Карагайская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Юстикская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Теректинская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СОШ». </w:t>
      </w:r>
    </w:p>
    <w:p w:rsidR="00F33F5A" w:rsidRPr="0008321F" w:rsidRDefault="00F33F5A" w:rsidP="0039472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F33F5A" w:rsidRDefault="00F33F5A" w:rsidP="0039472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Наша главная общая задача – способствовать качественному изменению образования в соответствии с требованиями времени.  </w:t>
      </w:r>
    </w:p>
    <w:p w:rsidR="00F33F5A" w:rsidRPr="0008321F" w:rsidRDefault="00F33F5A" w:rsidP="0039472E">
      <w:pPr>
        <w:spacing w:after="0" w:line="240" w:lineRule="atLeast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F33F5A" w:rsidRPr="00A57E26" w:rsidRDefault="00F33F5A" w:rsidP="0039472E">
      <w:pPr>
        <w:pStyle w:val="3"/>
        <w:shd w:val="clear" w:color="auto" w:fill="FFFFFF"/>
        <w:spacing w:before="375" w:beforeAutospacing="0" w:after="225" w:afterAutospacing="0"/>
        <w:ind w:left="-284"/>
        <w:jc w:val="center"/>
        <w:textAlignment w:val="baseline"/>
        <w:rPr>
          <w:bCs w:val="0"/>
          <w:color w:val="4C4C4C"/>
          <w:spacing w:val="2"/>
          <w:sz w:val="28"/>
          <w:szCs w:val="28"/>
        </w:rPr>
      </w:pPr>
      <w:r w:rsidRPr="00A57E26">
        <w:rPr>
          <w:bCs w:val="0"/>
          <w:color w:val="4C4C4C"/>
          <w:spacing w:val="2"/>
          <w:sz w:val="28"/>
          <w:szCs w:val="28"/>
        </w:rPr>
        <w:t>Дополнительное образование детей</w:t>
      </w:r>
    </w:p>
    <w:p w:rsidR="00ED5B26" w:rsidRPr="009C31DD" w:rsidRDefault="00ED5B26" w:rsidP="00A57E26">
      <w:pPr>
        <w:pStyle w:val="Default"/>
        <w:ind w:left="-284" w:firstLine="992"/>
        <w:rPr>
          <w:rFonts w:ascii="Times New Roman" w:hAnsi="Times New Roman" w:cs="Times New Roman"/>
          <w:color w:val="auto"/>
          <w:sz w:val="28"/>
          <w:szCs w:val="28"/>
        </w:rPr>
      </w:pPr>
      <w:r w:rsidRPr="009C31DD">
        <w:rPr>
          <w:rFonts w:ascii="Times New Roman" w:hAnsi="Times New Roman" w:cs="Times New Roman"/>
          <w:color w:val="auto"/>
          <w:sz w:val="28"/>
          <w:szCs w:val="28"/>
        </w:rPr>
        <w:t>В системе образования района дополнительное образование включает  3 учреждения - это Муниципальное бюджетное учреждение дополнительного образования «</w:t>
      </w:r>
      <w:proofErr w:type="spellStart"/>
      <w:r w:rsidRPr="009C31DD">
        <w:rPr>
          <w:rFonts w:ascii="Times New Roman" w:hAnsi="Times New Roman" w:cs="Times New Roman"/>
          <w:color w:val="auto"/>
          <w:sz w:val="28"/>
          <w:szCs w:val="28"/>
        </w:rPr>
        <w:t>Усть-Коксинский</w:t>
      </w:r>
      <w:proofErr w:type="spellEnd"/>
      <w:r w:rsidRPr="009C31DD">
        <w:rPr>
          <w:rFonts w:ascii="Times New Roman" w:hAnsi="Times New Roman" w:cs="Times New Roman"/>
          <w:color w:val="auto"/>
          <w:sz w:val="28"/>
          <w:szCs w:val="28"/>
        </w:rPr>
        <w:t xml:space="preserve"> Дом детского творчества» и «</w:t>
      </w:r>
      <w:proofErr w:type="spellStart"/>
      <w:r w:rsidRPr="009C31DD">
        <w:rPr>
          <w:rFonts w:ascii="Times New Roman" w:hAnsi="Times New Roman" w:cs="Times New Roman"/>
          <w:color w:val="auto"/>
          <w:sz w:val="28"/>
          <w:szCs w:val="28"/>
        </w:rPr>
        <w:t>Усть-Коксинская</w:t>
      </w:r>
      <w:proofErr w:type="spellEnd"/>
      <w:r w:rsidRPr="009C31DD">
        <w:rPr>
          <w:rFonts w:ascii="Times New Roman" w:hAnsi="Times New Roman" w:cs="Times New Roman"/>
          <w:color w:val="auto"/>
          <w:sz w:val="28"/>
          <w:szCs w:val="28"/>
        </w:rPr>
        <w:t xml:space="preserve"> Детско-юношеская спортивная школа», </w:t>
      </w:r>
      <w:r w:rsidRPr="009C31DD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9C31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C31DD">
        <w:rPr>
          <w:rFonts w:ascii="Times New Roman" w:hAnsi="Times New Roman" w:cs="Times New Roman"/>
          <w:sz w:val="28"/>
          <w:szCs w:val="28"/>
        </w:rPr>
        <w:t xml:space="preserve"> «Детский социально оздоровительный лагерь </w:t>
      </w:r>
      <w:proofErr w:type="spellStart"/>
      <w:r w:rsidRPr="009C31DD">
        <w:rPr>
          <w:rFonts w:ascii="Times New Roman" w:hAnsi="Times New Roman" w:cs="Times New Roman"/>
          <w:sz w:val="28"/>
          <w:szCs w:val="28"/>
        </w:rPr>
        <w:t>Беловодье</w:t>
      </w:r>
      <w:proofErr w:type="spellEnd"/>
      <w:r w:rsidRPr="009C31DD">
        <w:rPr>
          <w:rFonts w:ascii="Times New Roman" w:hAnsi="Times New Roman" w:cs="Times New Roman"/>
          <w:sz w:val="28"/>
          <w:szCs w:val="28"/>
        </w:rPr>
        <w:t>»</w:t>
      </w:r>
      <w:r w:rsidRPr="009C31DD">
        <w:rPr>
          <w:rFonts w:ascii="Times New Roman" w:hAnsi="Times New Roman" w:cs="Times New Roman"/>
          <w:color w:val="auto"/>
          <w:sz w:val="28"/>
          <w:szCs w:val="28"/>
        </w:rPr>
        <w:t>. Деятельность учреждений способствует раскрытию творческих талантов, спортивных способностей и исследовательских компетенций детей, формированию мотивации детей к занятию научной и проектно-конструкторской деятельностью, содействует получению ими дальнейшего профильного профессионального образования и оздоровлению детей в летний период и в течение учебного года.  О чем свидетельствуют следующие данные.</w:t>
      </w:r>
    </w:p>
    <w:p w:rsidR="00ED5B26" w:rsidRPr="009C31DD" w:rsidRDefault="00ED5B26" w:rsidP="0039472E">
      <w:pPr>
        <w:pStyle w:val="Default"/>
        <w:ind w:left="-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Учащиеся МБОУ «</w:t>
      </w:r>
      <w:proofErr w:type="spellStart"/>
      <w:r w:rsidRPr="009C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Усть-Коксинская</w:t>
      </w:r>
      <w:proofErr w:type="spellEnd"/>
      <w:r w:rsidRPr="009C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СОШ» стали победителями регионального этапа Всероссийских спортивных соревнований школьников "Президентские состязания" 2017/2018 учебного года и приняли участие в финальных соревнованиях.  </w:t>
      </w:r>
    </w:p>
    <w:p w:rsidR="00ED5B26" w:rsidRPr="009C31DD" w:rsidRDefault="00ED5B26" w:rsidP="0039472E">
      <w:pPr>
        <w:pStyle w:val="formattext"/>
        <w:shd w:val="clear" w:color="auto" w:fill="FFFFFF"/>
        <w:spacing w:before="0" w:beforeAutospacing="0" w:after="0" w:afterAutospacing="0"/>
        <w:ind w:left="-284"/>
        <w:textAlignment w:val="baseline"/>
        <w:rPr>
          <w:sz w:val="28"/>
          <w:szCs w:val="28"/>
        </w:rPr>
      </w:pPr>
      <w:r w:rsidRPr="009C31DD">
        <w:rPr>
          <w:color w:val="2D2D2D"/>
          <w:spacing w:val="2"/>
          <w:sz w:val="28"/>
          <w:szCs w:val="28"/>
        </w:rPr>
        <w:t xml:space="preserve">          Воспитанники МБУ ДО «</w:t>
      </w:r>
      <w:proofErr w:type="spellStart"/>
      <w:r w:rsidRPr="009C31DD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9C31DD">
        <w:rPr>
          <w:color w:val="2D2D2D"/>
          <w:spacing w:val="2"/>
          <w:sz w:val="28"/>
          <w:szCs w:val="28"/>
        </w:rPr>
        <w:t xml:space="preserve"> ДДТ» успешно выступили в</w:t>
      </w:r>
      <w:r w:rsidRPr="009C31DD">
        <w:rPr>
          <w:color w:val="444444"/>
          <w:sz w:val="28"/>
          <w:szCs w:val="28"/>
          <w:shd w:val="clear" w:color="auto" w:fill="FFFFFF"/>
        </w:rPr>
        <w:t xml:space="preserve"> региональном открытом фестивале детских театрализованных постановок «Театр на школьной сцене», где заняли 1 место.</w:t>
      </w:r>
    </w:p>
    <w:p w:rsidR="00ED5B26" w:rsidRPr="009C31DD" w:rsidRDefault="00ED5B26" w:rsidP="0039472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1DD">
        <w:rPr>
          <w:rFonts w:ascii="Times New Roman" w:hAnsi="Times New Roman" w:cs="Times New Roman"/>
          <w:sz w:val="28"/>
          <w:szCs w:val="28"/>
        </w:rPr>
        <w:t>В целях обеспечения исполнения Указа Президента РФ от 07.05.2012 № 599 «О мерах по реализации государственной политики в области образования и науки» в части увеличения к 2020 году численности детей в возрасте от 5 до 18 лет, обучающихся по дополнительным образовательным программам, до уровня не ниже 70% в районе утверждены и реализуются:</w:t>
      </w:r>
      <w:proofErr w:type="gramEnd"/>
    </w:p>
    <w:p w:rsidR="00ED5B26" w:rsidRPr="006536E3" w:rsidRDefault="00ED5B26" w:rsidP="0039472E">
      <w:pPr>
        <w:pStyle w:val="ConsPlusNormal"/>
        <w:ind w:left="-284" w:firstLine="0"/>
        <w:jc w:val="both"/>
        <w:rPr>
          <w:rStyle w:val="FontStyle16"/>
          <w:b w:val="0"/>
          <w:sz w:val="28"/>
          <w:szCs w:val="28"/>
        </w:rPr>
      </w:pPr>
      <w:r w:rsidRPr="009C31DD">
        <w:rPr>
          <w:rFonts w:ascii="Times New Roman" w:hAnsi="Times New Roman" w:cs="Times New Roman"/>
          <w:sz w:val="28"/>
          <w:szCs w:val="28"/>
        </w:rPr>
        <w:t xml:space="preserve">- </w:t>
      </w:r>
      <w:r w:rsidRPr="009C31DD">
        <w:rPr>
          <w:rStyle w:val="FontStyle16"/>
          <w:b w:val="0"/>
          <w:sz w:val="28"/>
          <w:szCs w:val="28"/>
        </w:rPr>
        <w:t>Постановлением администрации МО «</w:t>
      </w:r>
      <w:proofErr w:type="spellStart"/>
      <w:r w:rsidRPr="009C31DD">
        <w:rPr>
          <w:rStyle w:val="FontStyle16"/>
          <w:b w:val="0"/>
          <w:sz w:val="28"/>
          <w:szCs w:val="28"/>
        </w:rPr>
        <w:t>Усть-Коксинский</w:t>
      </w:r>
      <w:proofErr w:type="spellEnd"/>
      <w:r w:rsidRPr="009C31DD">
        <w:rPr>
          <w:rStyle w:val="FontStyle16"/>
          <w:b w:val="0"/>
          <w:sz w:val="28"/>
          <w:szCs w:val="28"/>
        </w:rPr>
        <w:t xml:space="preserve"> район» от 26.12.1013 № 1008 </w:t>
      </w:r>
      <w:r w:rsidRPr="009C31DD">
        <w:rPr>
          <w:rFonts w:ascii="Times New Roman" w:hAnsi="Times New Roman" w:cs="Times New Roman"/>
          <w:sz w:val="28"/>
          <w:szCs w:val="28"/>
        </w:rPr>
        <w:t>Муниципальная программа социального развития МО «</w:t>
      </w:r>
      <w:proofErr w:type="spellStart"/>
      <w:r w:rsidRPr="009C31DD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9C31DD">
        <w:rPr>
          <w:rFonts w:ascii="Times New Roman" w:hAnsi="Times New Roman" w:cs="Times New Roman"/>
          <w:sz w:val="28"/>
          <w:szCs w:val="28"/>
        </w:rPr>
        <w:t xml:space="preserve"> район на 2013-2018 годы», </w:t>
      </w:r>
      <w:r>
        <w:rPr>
          <w:rFonts w:ascii="Times New Roman" w:hAnsi="Times New Roman" w:cs="Times New Roman"/>
          <w:sz w:val="28"/>
          <w:szCs w:val="28"/>
        </w:rPr>
        <w:t xml:space="preserve">были реализованы </w:t>
      </w:r>
      <w:r>
        <w:rPr>
          <w:rStyle w:val="FontStyle16"/>
          <w:b w:val="0"/>
          <w:sz w:val="28"/>
          <w:szCs w:val="28"/>
        </w:rPr>
        <w:t xml:space="preserve"> подпрограммы</w:t>
      </w:r>
      <w:r w:rsidRPr="009C31DD">
        <w:rPr>
          <w:rStyle w:val="FontStyle16"/>
          <w:b w:val="0"/>
          <w:sz w:val="28"/>
          <w:szCs w:val="28"/>
        </w:rPr>
        <w:t xml:space="preserve"> «Развитие </w:t>
      </w:r>
      <w:r w:rsidRPr="006536E3">
        <w:rPr>
          <w:rStyle w:val="FontStyle16"/>
          <w:b w:val="0"/>
          <w:sz w:val="28"/>
          <w:szCs w:val="28"/>
        </w:rPr>
        <w:t>образования», мероприятие «Сохранение и развит</w:t>
      </w:r>
      <w:r>
        <w:rPr>
          <w:rStyle w:val="FontStyle16"/>
          <w:b w:val="0"/>
          <w:sz w:val="28"/>
          <w:szCs w:val="28"/>
        </w:rPr>
        <w:t>ие дополнительного образования» в полном объеме.</w:t>
      </w:r>
    </w:p>
    <w:p w:rsidR="00ED5B26" w:rsidRPr="006536E3" w:rsidRDefault="00ED5B26" w:rsidP="0039472E">
      <w:pPr>
        <w:pStyle w:val="23"/>
        <w:shd w:val="clear" w:color="auto" w:fill="auto"/>
        <w:spacing w:before="0" w:after="0" w:line="240" w:lineRule="auto"/>
        <w:ind w:left="-284" w:right="280"/>
        <w:rPr>
          <w:shd w:val="clear" w:color="auto" w:fill="auto"/>
        </w:rPr>
      </w:pPr>
      <w:r w:rsidRPr="006536E3">
        <w:rPr>
          <w:rStyle w:val="FontStyle16"/>
          <w:b w:val="0"/>
          <w:sz w:val="28"/>
          <w:szCs w:val="28"/>
        </w:rPr>
        <w:t xml:space="preserve">В Усть-Коксинском районе проживает 4181 ребенк в возрасте 5-18 лет. </w:t>
      </w:r>
      <w:r w:rsidRPr="006536E3">
        <w:rPr>
          <w:sz w:val="28"/>
          <w:szCs w:val="28"/>
        </w:rPr>
        <w:t xml:space="preserve">Численность обучающихся в Учреждениях дополнительного образования составляет 2768 человек (66%). </w:t>
      </w:r>
      <w:r w:rsidRPr="006536E3">
        <w:rPr>
          <w:color w:val="000000"/>
          <w:sz w:val="28"/>
          <w:szCs w:val="28"/>
        </w:rPr>
        <w:t>В сравнении с 2017 годом</w:t>
      </w:r>
      <w:r>
        <w:rPr>
          <w:color w:val="000000"/>
          <w:sz w:val="28"/>
          <w:szCs w:val="28"/>
        </w:rPr>
        <w:t xml:space="preserve"> р</w:t>
      </w:r>
      <w:r w:rsidRPr="006536E3">
        <w:rPr>
          <w:color w:val="000000"/>
          <w:sz w:val="28"/>
          <w:szCs w:val="28"/>
        </w:rPr>
        <w:t xml:space="preserve">ост детей в дошкольных образовательных организациях составил 3 человека </w:t>
      </w:r>
      <w:r>
        <w:rPr>
          <w:color w:val="000000"/>
          <w:sz w:val="28"/>
          <w:szCs w:val="28"/>
        </w:rPr>
        <w:t xml:space="preserve"> </w:t>
      </w:r>
      <w:r w:rsidRPr="006536E3">
        <w:rPr>
          <w:color w:val="000000"/>
          <w:sz w:val="28"/>
          <w:szCs w:val="28"/>
        </w:rPr>
        <w:t>(детям исполнилось 5 лет).По общеобразовательным организациям рост составил 4 человека (пришли новые дети).</w:t>
      </w:r>
      <w:r>
        <w:rPr>
          <w:color w:val="000000"/>
          <w:sz w:val="28"/>
          <w:szCs w:val="28"/>
        </w:rPr>
        <w:t xml:space="preserve"> </w:t>
      </w:r>
      <w:r w:rsidRPr="006536E3">
        <w:rPr>
          <w:color w:val="000000"/>
          <w:sz w:val="28"/>
          <w:szCs w:val="28"/>
        </w:rPr>
        <w:t xml:space="preserve">51 человек добавился в мониторинг </w:t>
      </w:r>
      <w:r>
        <w:rPr>
          <w:color w:val="000000"/>
          <w:sz w:val="28"/>
          <w:szCs w:val="28"/>
        </w:rPr>
        <w:t xml:space="preserve">по дополниительному образованию  в связи с тем, что в </w:t>
      </w:r>
      <w:r w:rsidRPr="006536E3">
        <w:rPr>
          <w:color w:val="000000"/>
          <w:sz w:val="28"/>
          <w:szCs w:val="28"/>
        </w:rPr>
        <w:t xml:space="preserve"> </w:t>
      </w:r>
      <w:proofErr w:type="spellStart"/>
      <w:r w:rsidRPr="006536E3">
        <w:rPr>
          <w:rStyle w:val="13"/>
          <w:noProof w:val="0"/>
          <w:sz w:val="28"/>
          <w:szCs w:val="28"/>
        </w:rPr>
        <w:t>Усть-Коксинско</w:t>
      </w:r>
      <w:r>
        <w:rPr>
          <w:rStyle w:val="13"/>
          <w:noProof w:val="0"/>
          <w:sz w:val="28"/>
          <w:szCs w:val="28"/>
        </w:rPr>
        <w:t>м</w:t>
      </w:r>
      <w:proofErr w:type="spellEnd"/>
      <w:r>
        <w:rPr>
          <w:rStyle w:val="13"/>
          <w:noProof w:val="0"/>
          <w:sz w:val="28"/>
          <w:szCs w:val="28"/>
        </w:rPr>
        <w:t xml:space="preserve">  </w:t>
      </w:r>
      <w:r>
        <w:rPr>
          <w:rStyle w:val="13"/>
          <w:noProof w:val="0"/>
          <w:sz w:val="28"/>
          <w:szCs w:val="28"/>
        </w:rPr>
        <w:lastRenderedPageBreak/>
        <w:t xml:space="preserve">техникуме </w:t>
      </w:r>
      <w:r w:rsidRPr="006536E3">
        <w:rPr>
          <w:rStyle w:val="13"/>
          <w:noProof w:val="0"/>
          <w:sz w:val="28"/>
          <w:szCs w:val="28"/>
        </w:rPr>
        <w:t xml:space="preserve"> отраслевых технологий</w:t>
      </w:r>
      <w:r>
        <w:rPr>
          <w:rStyle w:val="13"/>
          <w:noProof w:val="0"/>
          <w:sz w:val="28"/>
          <w:szCs w:val="28"/>
        </w:rPr>
        <w:t xml:space="preserve"> появились новые творческие </w:t>
      </w:r>
      <w:proofErr w:type="spellStart"/>
      <w:r>
        <w:rPr>
          <w:rStyle w:val="13"/>
          <w:noProof w:val="0"/>
          <w:sz w:val="28"/>
          <w:szCs w:val="28"/>
        </w:rPr>
        <w:t>объединения</w:t>
      </w:r>
      <w:proofErr w:type="gramStart"/>
      <w:r w:rsidRPr="006536E3">
        <w:rPr>
          <w:rStyle w:val="13"/>
          <w:noProof w:val="0"/>
          <w:sz w:val="28"/>
          <w:szCs w:val="28"/>
        </w:rPr>
        <w:t>.В</w:t>
      </w:r>
      <w:proofErr w:type="spellEnd"/>
      <w:proofErr w:type="gramEnd"/>
      <w:r w:rsidRPr="006536E3">
        <w:rPr>
          <w:rStyle w:val="13"/>
          <w:noProof w:val="0"/>
          <w:sz w:val="28"/>
          <w:szCs w:val="28"/>
        </w:rPr>
        <w:t xml:space="preserve"> организациях дополнительного образования добавился 41 человек (в МБУ ДО «</w:t>
      </w:r>
      <w:proofErr w:type="spellStart"/>
      <w:proofErr w:type="gramStart"/>
      <w:r w:rsidRPr="006536E3">
        <w:rPr>
          <w:rStyle w:val="13"/>
          <w:noProof w:val="0"/>
          <w:sz w:val="28"/>
          <w:szCs w:val="28"/>
        </w:rPr>
        <w:t>Усть-Коксинский</w:t>
      </w:r>
      <w:proofErr w:type="spellEnd"/>
      <w:r w:rsidRPr="006536E3">
        <w:rPr>
          <w:rStyle w:val="13"/>
          <w:noProof w:val="0"/>
          <w:sz w:val="28"/>
          <w:szCs w:val="28"/>
        </w:rPr>
        <w:t xml:space="preserve"> ДДТ» с 1.03.2018. организовано 2 творческих объединения)</w:t>
      </w:r>
      <w:r>
        <w:rPr>
          <w:rStyle w:val="13"/>
          <w:noProof w:val="0"/>
          <w:sz w:val="28"/>
          <w:szCs w:val="28"/>
        </w:rPr>
        <w:t>.</w:t>
      </w:r>
      <w:proofErr w:type="gramEnd"/>
    </w:p>
    <w:p w:rsidR="00ED5B26" w:rsidRPr="006536E3" w:rsidRDefault="00ED5B26" w:rsidP="0039472E">
      <w:pPr>
        <w:pStyle w:val="22"/>
        <w:shd w:val="clear" w:color="auto" w:fill="auto"/>
        <w:tabs>
          <w:tab w:val="left" w:pos="4714"/>
          <w:tab w:val="left" w:pos="6811"/>
          <w:tab w:val="left" w:pos="7440"/>
        </w:tabs>
        <w:spacing w:before="0" w:after="0" w:line="240" w:lineRule="auto"/>
        <w:ind w:left="-284"/>
        <w:jc w:val="both"/>
        <w:rPr>
          <w:sz w:val="28"/>
          <w:szCs w:val="28"/>
        </w:rPr>
      </w:pPr>
      <w:r w:rsidRPr="006536E3">
        <w:rPr>
          <w:sz w:val="24"/>
          <w:szCs w:val="24"/>
        </w:rPr>
        <w:t xml:space="preserve">          </w:t>
      </w:r>
      <w:r w:rsidRPr="006536E3">
        <w:rPr>
          <w:sz w:val="28"/>
          <w:szCs w:val="28"/>
        </w:rPr>
        <w:t>В 2018 году 34 ребенка имели возможность обучаться по программам «Информатика» и «Робототехника». Такое направление является актуальным и перспективным.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>1100 детей (40%) обучаются на базе МБУ ДО «</w:t>
      </w:r>
      <w:proofErr w:type="spellStart"/>
      <w:r w:rsidRPr="006536E3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 ДДТ»  и МБУ ДО «</w:t>
      </w:r>
      <w:proofErr w:type="spellStart"/>
      <w:r w:rsidRPr="006536E3">
        <w:rPr>
          <w:rFonts w:ascii="Times New Roman" w:hAnsi="Times New Roman"/>
          <w:sz w:val="28"/>
          <w:szCs w:val="28"/>
        </w:rPr>
        <w:t>Усть-Коксинская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 ДЮСШ» , 1668 человек (60%)  на базе дошкольных 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6E3">
        <w:rPr>
          <w:rFonts w:ascii="Times New Roman" w:hAnsi="Times New Roman"/>
          <w:sz w:val="28"/>
          <w:szCs w:val="28"/>
        </w:rPr>
        <w:t>обшеобразовательных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 учреждений района.</w:t>
      </w:r>
    </w:p>
    <w:p w:rsidR="00ED5B26" w:rsidRPr="006536E3" w:rsidRDefault="00ED5B26" w:rsidP="0039472E">
      <w:pPr>
        <w:pStyle w:val="msonormalcxspmiddle"/>
        <w:ind w:left="-284"/>
        <w:jc w:val="both"/>
        <w:rPr>
          <w:sz w:val="28"/>
          <w:szCs w:val="28"/>
        </w:rPr>
      </w:pPr>
      <w:r w:rsidRPr="006536E3">
        <w:rPr>
          <w:sz w:val="28"/>
          <w:szCs w:val="28"/>
        </w:rPr>
        <w:t>В 2018  году  Муниципальным бюджетным учреждением дополнительного образования ДСОЛ  «</w:t>
      </w:r>
      <w:proofErr w:type="spellStart"/>
      <w:r w:rsidRPr="006536E3">
        <w:rPr>
          <w:sz w:val="28"/>
          <w:szCs w:val="28"/>
        </w:rPr>
        <w:t>Беловодье</w:t>
      </w:r>
      <w:proofErr w:type="spellEnd"/>
      <w:r w:rsidRPr="006536E3">
        <w:rPr>
          <w:sz w:val="28"/>
          <w:szCs w:val="28"/>
        </w:rPr>
        <w:t>» было проведено 4 смены, оздоровлено 240 человек.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>Учреждения дополнительного образования размещаются в приспособленных помещениях, их общая площадь составляет 215 кв.м. Здания отапливаются печным отоплением. На одного обучающегося приходится 0,2 кв. метра площади всех помещений организаций дополнительного образования.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 xml:space="preserve">Для создания безопасных условий при организации образовательного процесса в части реализации дополнительных общеобразовательных программ учреждения на 100% оснащены пожарной сигнализацией, </w:t>
      </w:r>
      <w:proofErr w:type="gramStart"/>
      <w:r w:rsidRPr="006536E3">
        <w:rPr>
          <w:rFonts w:ascii="Times New Roman" w:hAnsi="Times New Roman"/>
          <w:sz w:val="28"/>
          <w:szCs w:val="28"/>
        </w:rPr>
        <w:t>дымовыми</w:t>
      </w:r>
      <w:proofErr w:type="gramEnd"/>
      <w:r w:rsidRPr="00653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6E3">
        <w:rPr>
          <w:rFonts w:ascii="Times New Roman" w:hAnsi="Times New Roman"/>
          <w:sz w:val="28"/>
          <w:szCs w:val="28"/>
        </w:rPr>
        <w:t>извещателями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, системой видеонаблюдения и «Тревожной кнопкой». На 66,6 % водопроводом и на 33,3% канализацией (из 3 организаций в 1 нет водопровода, в 2 канализации). </w:t>
      </w:r>
    </w:p>
    <w:p w:rsidR="00ED5B26" w:rsidRPr="006536E3" w:rsidRDefault="00ED5B26" w:rsidP="0039472E">
      <w:pPr>
        <w:spacing w:line="240" w:lineRule="auto"/>
        <w:ind w:left="-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>Число персональных компьютеров, используемых в учебных целях, в расчете на 100 обучающихся организаций дополнительного образования составляет 0,2 единицы. Подключены к сети «Интернет» 100% организаций дополнительного образования, в учебных целях используется 0,2 единицы.</w:t>
      </w:r>
    </w:p>
    <w:p w:rsidR="00ED5B26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4"/>
        </w:rPr>
      </w:pPr>
      <w:r w:rsidRPr="006536E3">
        <w:rPr>
          <w:rFonts w:ascii="Times New Roman" w:hAnsi="Times New Roman"/>
          <w:sz w:val="28"/>
          <w:szCs w:val="28"/>
        </w:rPr>
        <w:t>Финансово-экономическая деятельность организаций осуществляется за счет муниципального бюджета. Объем финансовых средств, в расчете на 1 учащегося составляет 10,33 тысячи рублей. Деятельность, приносящую доход учреждения не оказывают.</w:t>
      </w:r>
      <w:r w:rsidRPr="006536E3">
        <w:rPr>
          <w:rFonts w:ascii="Times New Roman" w:hAnsi="Times New Roman"/>
          <w:sz w:val="28"/>
          <w:szCs w:val="24"/>
        </w:rPr>
        <w:t xml:space="preserve"> Филиалов в учреждениях дополнительного образования нет.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6E3">
        <w:rPr>
          <w:rFonts w:ascii="Times New Roman" w:hAnsi="Times New Roman"/>
          <w:sz w:val="28"/>
          <w:szCs w:val="28"/>
        </w:rPr>
        <w:t xml:space="preserve">Для оценки результатов занятий детей в организациях дополнительного образования опрошено 486 человек, из них детей - 372, родителей - 103, 11 педагогов. 46,1% (224 человека) отметили приобретение актуальных знаний, умений и практических навыков обучающихся. 28,8% (140 опрошенных) – выявление и развитие таланта и способностей обучающихся. 14,8% (72 человека) – профессиональную ориентацию, а 10,3% (50 опрошенных) – улучшение знаний в рамках основной общеобразовательной программы. </w:t>
      </w:r>
      <w:proofErr w:type="gramEnd"/>
    </w:p>
    <w:p w:rsidR="00ED5B26" w:rsidRPr="006536E3" w:rsidRDefault="00ED5B26" w:rsidP="0039472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6E3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деятельности </w:t>
      </w:r>
      <w:proofErr w:type="gramStart"/>
      <w:r w:rsidRPr="006536E3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6536E3">
        <w:rPr>
          <w:rFonts w:ascii="Times New Roman" w:hAnsi="Times New Roman" w:cs="Times New Roman"/>
          <w:sz w:val="28"/>
          <w:szCs w:val="28"/>
        </w:rPr>
        <w:lastRenderedPageBreak/>
        <w:t>осуществляющих образовательную деятельность по реализации дополнительных образовательных программ осуществляется</w:t>
      </w:r>
      <w:proofErr w:type="gramEnd"/>
      <w:r w:rsidRPr="006536E3">
        <w:rPr>
          <w:rFonts w:ascii="Times New Roman" w:hAnsi="Times New Roman" w:cs="Times New Roman"/>
          <w:sz w:val="28"/>
          <w:szCs w:val="28"/>
        </w:rPr>
        <w:t xml:space="preserve"> в районной газете «</w:t>
      </w:r>
      <w:proofErr w:type="spellStart"/>
      <w:r w:rsidRPr="006536E3">
        <w:rPr>
          <w:rFonts w:ascii="Times New Roman" w:hAnsi="Times New Roman" w:cs="Times New Roman"/>
          <w:sz w:val="28"/>
          <w:szCs w:val="28"/>
        </w:rPr>
        <w:t>Уймонские</w:t>
      </w:r>
      <w:proofErr w:type="spellEnd"/>
      <w:r w:rsidRPr="006536E3">
        <w:rPr>
          <w:rFonts w:ascii="Times New Roman" w:hAnsi="Times New Roman" w:cs="Times New Roman"/>
          <w:sz w:val="28"/>
          <w:szCs w:val="28"/>
        </w:rPr>
        <w:t xml:space="preserve"> вести» и на официальных сайтах учреждения в сети «Интернет».</w:t>
      </w:r>
    </w:p>
    <w:p w:rsidR="00ED5B26" w:rsidRPr="00B12E0B" w:rsidRDefault="00ED5B26" w:rsidP="0039472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данной подпрограммы на 2019-2024 годы необходимо </w:t>
      </w:r>
      <w:r w:rsidRPr="00B12E0B">
        <w:rPr>
          <w:rFonts w:ascii="Times New Roman" w:hAnsi="Times New Roman" w:cs="Times New Roman"/>
          <w:sz w:val="28"/>
          <w:szCs w:val="28"/>
        </w:rPr>
        <w:t>следующее: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</w:rPr>
        <w:t>1.</w:t>
      </w:r>
      <w:r w:rsidRPr="00B12E0B">
        <w:rPr>
          <w:rFonts w:ascii="Times New Roman" w:hAnsi="Times New Roman"/>
          <w:sz w:val="28"/>
          <w:szCs w:val="28"/>
          <w:lang w:eastAsia="ru-RU"/>
        </w:rPr>
        <w:t xml:space="preserve"> Создать   условия  для развития системы предоставления качественного дополнительного образования детей в МО «</w:t>
      </w:r>
      <w:proofErr w:type="spellStart"/>
      <w:r w:rsidRPr="00B12E0B">
        <w:rPr>
          <w:rFonts w:ascii="Times New Roman" w:hAnsi="Times New Roman"/>
          <w:sz w:val="28"/>
          <w:szCs w:val="28"/>
          <w:lang w:eastAsia="ru-RU"/>
        </w:rPr>
        <w:t>Усть-Коксинский</w:t>
      </w:r>
      <w:proofErr w:type="spellEnd"/>
      <w:r w:rsidRPr="00B12E0B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2.Добиться максимального охвата детей различных социальных категорий;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3. Повысить  профессиональный  уровень  кадрового состава образовательных организаций дополнительного образования  с помощью различных форм обучения;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4.Обновить материально- техническую и ресурсную базы учреждений дополнительного образования.</w:t>
      </w:r>
    </w:p>
    <w:p w:rsidR="00ED5B26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5.</w:t>
      </w:r>
      <w:r w:rsidRPr="00B12E0B">
        <w:rPr>
          <w:rFonts w:ascii="Times New Roman" w:hAnsi="Times New Roman"/>
          <w:sz w:val="28"/>
          <w:szCs w:val="28"/>
        </w:rPr>
        <w:t xml:space="preserve"> Увеличить  доступность дополнительного образования различных социальных категорий.</w:t>
      </w:r>
    </w:p>
    <w:p w:rsidR="00B12E0B" w:rsidRPr="00B12E0B" w:rsidRDefault="00B12E0B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349BF" w:rsidRPr="00B12E0B" w:rsidRDefault="00A02830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2E0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B12E0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49BF" w:rsidRPr="00B12E0B">
        <w:rPr>
          <w:rFonts w:ascii="Times New Roman" w:hAnsi="Times New Roman" w:cs="Times New Roman"/>
          <w:b/>
          <w:color w:val="auto"/>
          <w:sz w:val="28"/>
          <w:szCs w:val="28"/>
        </w:rPr>
        <w:t>Цели и задачи муниципальной программы</w:t>
      </w:r>
    </w:p>
    <w:p w:rsidR="00780E30" w:rsidRPr="00254CA8" w:rsidRDefault="00780E30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sz w:val="28"/>
          <w:szCs w:val="28"/>
        </w:rPr>
      </w:pPr>
      <w:r w:rsidRPr="00B12E0B">
        <w:rPr>
          <w:sz w:val="28"/>
          <w:szCs w:val="28"/>
        </w:rPr>
        <w:t>Цель:</w:t>
      </w: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sz w:val="28"/>
          <w:szCs w:val="28"/>
        </w:rPr>
      </w:pP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B12E0B">
        <w:rPr>
          <w:sz w:val="28"/>
          <w:szCs w:val="28"/>
        </w:rPr>
        <w:t>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общества;</w:t>
      </w: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276AC4" w:rsidRPr="00B12E0B" w:rsidRDefault="00780E30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B12E0B">
        <w:rPr>
          <w:color w:val="2D2D2D"/>
          <w:spacing w:val="2"/>
          <w:sz w:val="28"/>
          <w:szCs w:val="28"/>
        </w:rPr>
        <w:t>Для достижения поставленной цели определены следующие задачи:</w:t>
      </w:r>
      <w:r w:rsidRPr="00B12E0B">
        <w:rPr>
          <w:color w:val="2D2D2D"/>
          <w:spacing w:val="2"/>
          <w:sz w:val="28"/>
          <w:szCs w:val="28"/>
        </w:rPr>
        <w:br/>
      </w:r>
      <w:r w:rsidRPr="00B12E0B">
        <w:rPr>
          <w:color w:val="2D2D2D"/>
          <w:spacing w:val="2"/>
          <w:sz w:val="28"/>
          <w:szCs w:val="28"/>
        </w:rPr>
        <w:br/>
        <w:t>а) создание условий для развития системы предоставления качественного общедоступного и бесплатного дошкольного образования в МО «</w:t>
      </w:r>
      <w:proofErr w:type="spellStart"/>
      <w:r w:rsidRPr="00B12E0B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B12E0B">
        <w:rPr>
          <w:color w:val="2D2D2D"/>
          <w:spacing w:val="2"/>
          <w:sz w:val="28"/>
          <w:szCs w:val="28"/>
        </w:rPr>
        <w:t xml:space="preserve"> район» Республики Алтай;</w:t>
      </w:r>
      <w:r w:rsidRPr="00B12E0B">
        <w:rPr>
          <w:color w:val="2D2D2D"/>
          <w:spacing w:val="2"/>
          <w:sz w:val="28"/>
          <w:szCs w:val="28"/>
        </w:rPr>
        <w:br/>
      </w:r>
      <w:r w:rsidRPr="00B12E0B">
        <w:rPr>
          <w:color w:val="2D2D2D"/>
          <w:spacing w:val="2"/>
          <w:sz w:val="28"/>
          <w:szCs w:val="28"/>
        </w:rPr>
        <w:br/>
        <w:t>б) создание условий для развития системы предоставления качественного общедоступного и бесплатного общего образования в МО «</w:t>
      </w:r>
      <w:proofErr w:type="spellStart"/>
      <w:r w:rsidRPr="00B12E0B">
        <w:rPr>
          <w:color w:val="2D2D2D"/>
          <w:spacing w:val="2"/>
          <w:sz w:val="28"/>
          <w:szCs w:val="28"/>
        </w:rPr>
        <w:t>Усть-Косинский</w:t>
      </w:r>
      <w:proofErr w:type="spellEnd"/>
      <w:r w:rsidRPr="00B12E0B">
        <w:rPr>
          <w:color w:val="2D2D2D"/>
          <w:spacing w:val="2"/>
          <w:sz w:val="28"/>
          <w:szCs w:val="28"/>
        </w:rPr>
        <w:t xml:space="preserve"> район»  Республики Алтай;</w:t>
      </w:r>
      <w:r w:rsidRPr="00B12E0B">
        <w:rPr>
          <w:color w:val="2D2D2D"/>
          <w:spacing w:val="2"/>
          <w:sz w:val="28"/>
          <w:szCs w:val="28"/>
        </w:rPr>
        <w:br/>
      </w:r>
      <w:r w:rsidRPr="00B12E0B">
        <w:rPr>
          <w:color w:val="2D2D2D"/>
          <w:spacing w:val="2"/>
          <w:sz w:val="28"/>
          <w:szCs w:val="28"/>
        </w:rPr>
        <w:br/>
        <w:t>г) создание условий для развития системы предоставления качественного дополнительного образования детей в МО «</w:t>
      </w:r>
      <w:proofErr w:type="spellStart"/>
      <w:r w:rsidRPr="00B12E0B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B12E0B">
        <w:rPr>
          <w:color w:val="2D2D2D"/>
          <w:spacing w:val="2"/>
          <w:sz w:val="28"/>
          <w:szCs w:val="28"/>
        </w:rPr>
        <w:t xml:space="preserve"> район»</w:t>
      </w:r>
      <w:r w:rsidR="00276AC4" w:rsidRPr="00B12E0B">
        <w:rPr>
          <w:color w:val="2D2D2D"/>
          <w:spacing w:val="2"/>
          <w:sz w:val="28"/>
          <w:szCs w:val="28"/>
        </w:rPr>
        <w:t xml:space="preserve"> </w:t>
      </w:r>
      <w:r w:rsidRPr="00B12E0B">
        <w:rPr>
          <w:color w:val="2D2D2D"/>
          <w:spacing w:val="2"/>
          <w:sz w:val="28"/>
          <w:szCs w:val="28"/>
        </w:rPr>
        <w:t>Республики Алтай</w:t>
      </w:r>
      <w:r w:rsidR="00276AC4" w:rsidRPr="00B12E0B">
        <w:rPr>
          <w:color w:val="2D2D2D"/>
          <w:spacing w:val="2"/>
          <w:sz w:val="28"/>
          <w:szCs w:val="28"/>
        </w:rPr>
        <w:t xml:space="preserve">, </w:t>
      </w:r>
      <w:r w:rsidR="00276AC4" w:rsidRPr="00B12E0B">
        <w:rPr>
          <w:sz w:val="28"/>
          <w:szCs w:val="28"/>
        </w:rPr>
        <w:t xml:space="preserve"> добиваться максимального охвата детей различных социальных категорий;</w:t>
      </w:r>
    </w:p>
    <w:p w:rsidR="00276AC4" w:rsidRPr="00B12E0B" w:rsidRDefault="00780E30" w:rsidP="0014724D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B12E0B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="00276AC4" w:rsidRPr="00B12E0B">
        <w:rPr>
          <w:rFonts w:ascii="Times New Roman" w:hAnsi="Times New Roman"/>
          <w:sz w:val="28"/>
          <w:szCs w:val="28"/>
        </w:rPr>
        <w:t>д) Доступность дошкольного образования для детей в возрасте от 2-х (двух) месяцев до  3-х (трех) лет  в зависимости от потребностей населения</w:t>
      </w:r>
      <w:proofErr w:type="gramStart"/>
      <w:r w:rsidR="00276AC4" w:rsidRPr="00B12E0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76AC4" w:rsidRPr="00B12E0B">
        <w:rPr>
          <w:rFonts w:ascii="Times New Roman" w:hAnsi="Times New Roman"/>
          <w:sz w:val="28"/>
          <w:szCs w:val="28"/>
        </w:rPr>
        <w:t xml:space="preserve"> от 3-х (трех) до 7-ми  (семи) лет сохранение и обеспечение 100 %;</w:t>
      </w:r>
    </w:p>
    <w:p w:rsidR="00276AC4" w:rsidRPr="00B12E0B" w:rsidRDefault="00276AC4" w:rsidP="0014724D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</w:p>
    <w:p w:rsidR="00276AC4" w:rsidRPr="00B12E0B" w:rsidRDefault="00276AC4" w:rsidP="0014724D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B12E0B">
        <w:rPr>
          <w:rFonts w:ascii="Times New Roman" w:hAnsi="Times New Roman"/>
          <w:sz w:val="28"/>
          <w:szCs w:val="28"/>
        </w:rPr>
        <w:t>е) Создание условий для развития системы предоставления качественного дополнительного образования дете</w:t>
      </w:r>
      <w:r w:rsidR="00B12E0B">
        <w:rPr>
          <w:rFonts w:ascii="Times New Roman" w:hAnsi="Times New Roman"/>
          <w:sz w:val="28"/>
          <w:szCs w:val="28"/>
        </w:rPr>
        <w:t>й в МО «</w:t>
      </w:r>
      <w:proofErr w:type="spellStart"/>
      <w:r w:rsidR="00B12E0B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="00B12E0B">
        <w:rPr>
          <w:rFonts w:ascii="Times New Roman" w:hAnsi="Times New Roman"/>
          <w:sz w:val="28"/>
          <w:szCs w:val="28"/>
        </w:rPr>
        <w:t xml:space="preserve"> район».</w:t>
      </w:r>
    </w:p>
    <w:p w:rsidR="00276AC4" w:rsidRPr="00B12E0B" w:rsidRDefault="00276AC4" w:rsidP="0014724D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</w:p>
    <w:p w:rsidR="00CA30AA" w:rsidRPr="00B12E0B" w:rsidRDefault="00276AC4" w:rsidP="00B12E0B">
      <w:pPr>
        <w:spacing w:after="0" w:line="315" w:lineRule="atLeast"/>
        <w:textAlignment w:val="baseline"/>
        <w:rPr>
          <w:b/>
          <w:sz w:val="28"/>
          <w:szCs w:val="28"/>
        </w:rPr>
      </w:pPr>
      <w:r w:rsidRPr="00B12E0B">
        <w:rPr>
          <w:rFonts w:ascii="Times New Roman" w:hAnsi="Times New Roman"/>
          <w:sz w:val="28"/>
          <w:szCs w:val="28"/>
        </w:rPr>
        <w:br/>
      </w:r>
    </w:p>
    <w:p w:rsidR="00CA30AA" w:rsidRPr="00B12E0B" w:rsidRDefault="00CA30AA" w:rsidP="00A02830">
      <w:pPr>
        <w:pStyle w:val="Default"/>
        <w:jc w:val="both"/>
        <w:rPr>
          <w:b/>
          <w:color w:val="auto"/>
          <w:sz w:val="28"/>
          <w:szCs w:val="28"/>
        </w:rPr>
      </w:pPr>
    </w:p>
    <w:p w:rsidR="005247FB" w:rsidRDefault="005349BF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121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Pr="00C9121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A77D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="00A02830" w:rsidRPr="00C9121B">
        <w:rPr>
          <w:rFonts w:ascii="Times New Roman" w:hAnsi="Times New Roman" w:cs="Times New Roman"/>
          <w:b/>
          <w:color w:val="auto"/>
          <w:sz w:val="28"/>
          <w:szCs w:val="28"/>
        </w:rPr>
        <w:t>Сведения  о</w:t>
      </w:r>
      <w:proofErr w:type="gramEnd"/>
      <w:r w:rsidR="00A02830" w:rsidRPr="00C912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подпрограммах муниципальной программы</w:t>
      </w:r>
    </w:p>
    <w:p w:rsidR="00B04C44" w:rsidRPr="00C9121B" w:rsidRDefault="00B04C44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285D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34285D">
        <w:rPr>
          <w:rFonts w:ascii="Times New Roman" w:hAnsi="Times New Roman"/>
          <w:sz w:val="28"/>
          <w:szCs w:val="28"/>
        </w:rPr>
        <w:t>Муниципальная программа</w:t>
      </w:r>
      <w:r w:rsidRPr="0034285D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pacing w:val="2"/>
          <w:sz w:val="28"/>
          <w:szCs w:val="28"/>
        </w:rPr>
        <w:t>Развитие образования</w:t>
      </w:r>
      <w:r w:rsidRPr="00BB161F">
        <w:rPr>
          <w:rFonts w:ascii="Times New Roman" w:hAnsi="Times New Roman"/>
          <w:spacing w:val="2"/>
          <w:sz w:val="28"/>
          <w:szCs w:val="28"/>
        </w:rPr>
        <w:t xml:space="preserve"> МО «</w:t>
      </w:r>
      <w:proofErr w:type="spellStart"/>
      <w:r w:rsidRPr="00BB161F">
        <w:rPr>
          <w:rFonts w:ascii="Times New Roman" w:hAnsi="Times New Roman"/>
          <w:spacing w:val="2"/>
          <w:sz w:val="28"/>
          <w:szCs w:val="28"/>
        </w:rPr>
        <w:t>Усть-Коксинский</w:t>
      </w:r>
      <w:proofErr w:type="spellEnd"/>
      <w:r w:rsidRPr="00BB161F">
        <w:rPr>
          <w:rFonts w:ascii="Times New Roman" w:hAnsi="Times New Roman"/>
          <w:spacing w:val="2"/>
          <w:sz w:val="28"/>
          <w:szCs w:val="28"/>
        </w:rPr>
        <w:t xml:space="preserve"> район»  Республики Алтай</w:t>
      </w:r>
      <w:r>
        <w:rPr>
          <w:rFonts w:ascii="Times New Roman" w:hAnsi="Times New Roman"/>
          <w:spacing w:val="2"/>
          <w:sz w:val="28"/>
          <w:szCs w:val="28"/>
        </w:rPr>
        <w:t>» включает следующие подпрограммы:</w:t>
      </w:r>
    </w:p>
    <w:p w:rsidR="0020033E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CA6A85">
        <w:rPr>
          <w:rFonts w:ascii="Times New Roman" w:hAnsi="Times New Roman"/>
          <w:sz w:val="28"/>
          <w:szCs w:val="28"/>
        </w:rPr>
        <w:t>Развитие дошкольного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="0020033E">
        <w:rPr>
          <w:rFonts w:ascii="Times New Roman" w:hAnsi="Times New Roman"/>
          <w:sz w:val="28"/>
          <w:szCs w:val="28"/>
        </w:rPr>
        <w:t xml:space="preserve">   </w:t>
      </w:r>
    </w:p>
    <w:p w:rsidR="0020033E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CA6A85">
        <w:rPr>
          <w:rFonts w:ascii="Times New Roman" w:hAnsi="Times New Roman"/>
          <w:sz w:val="28"/>
          <w:szCs w:val="28"/>
        </w:rPr>
        <w:t>Развитие общего образования</w:t>
      </w:r>
      <w:r>
        <w:rPr>
          <w:rFonts w:ascii="Times New Roman" w:hAnsi="Times New Roman"/>
          <w:sz w:val="28"/>
          <w:szCs w:val="28"/>
        </w:rPr>
        <w:t>,</w:t>
      </w:r>
    </w:p>
    <w:p w:rsidR="0020033E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CA6A85">
        <w:rPr>
          <w:rFonts w:ascii="Times New Roman" w:hAnsi="Times New Roman"/>
          <w:sz w:val="28"/>
          <w:szCs w:val="28"/>
        </w:rPr>
        <w:t>Развитие дополнительного образования детей</w:t>
      </w:r>
      <w:r w:rsidR="0020033E">
        <w:rPr>
          <w:rFonts w:ascii="Times New Roman" w:hAnsi="Times New Roman"/>
          <w:sz w:val="28"/>
          <w:szCs w:val="28"/>
        </w:rPr>
        <w:t>,</w:t>
      </w:r>
    </w:p>
    <w:p w:rsidR="0034285D" w:rsidRPr="00BB161F" w:rsidRDefault="0020033E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Обеспечивающая</w:t>
      </w:r>
      <w:r w:rsidR="0034285D">
        <w:rPr>
          <w:rFonts w:ascii="Times New Roman" w:hAnsi="Times New Roman"/>
          <w:sz w:val="28"/>
          <w:szCs w:val="28"/>
        </w:rPr>
        <w:t xml:space="preserve"> </w:t>
      </w:r>
      <w:r w:rsidR="0034285D" w:rsidRPr="00CA6A85">
        <w:rPr>
          <w:rFonts w:ascii="Times New Roman" w:hAnsi="Times New Roman"/>
          <w:sz w:val="28"/>
          <w:szCs w:val="28"/>
        </w:rPr>
        <w:t xml:space="preserve">подпрограмма </w:t>
      </w:r>
      <w:r w:rsidR="0034285D">
        <w:rPr>
          <w:rFonts w:ascii="Times New Roman" w:hAnsi="Times New Roman"/>
          <w:sz w:val="28"/>
          <w:szCs w:val="28"/>
        </w:rPr>
        <w:t>«</w:t>
      </w:r>
      <w:r w:rsidR="0034285D" w:rsidRPr="00CA6A85">
        <w:rPr>
          <w:rFonts w:ascii="Times New Roman" w:hAnsi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/>
          <w:sz w:val="28"/>
          <w:szCs w:val="28"/>
        </w:rPr>
        <w:t xml:space="preserve">по обеспечению </w:t>
      </w:r>
      <w:r w:rsidR="0034285D" w:rsidRPr="00CA6A85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="0034285D" w:rsidRPr="00CA6A85">
        <w:rPr>
          <w:rFonts w:ascii="Times New Roman" w:hAnsi="Times New Roman"/>
          <w:sz w:val="28"/>
          <w:szCs w:val="28"/>
        </w:rPr>
        <w:t xml:space="preserve">  программы</w:t>
      </w: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Алтай</w:t>
      </w:r>
      <w:r w:rsidR="00AA37AE">
        <w:rPr>
          <w:rFonts w:ascii="Times New Roman" w:hAnsi="Times New Roman"/>
          <w:sz w:val="28"/>
          <w:szCs w:val="28"/>
        </w:rPr>
        <w:t>,</w:t>
      </w:r>
      <w:r w:rsidR="0034285D" w:rsidRPr="00CA6A85">
        <w:rPr>
          <w:rFonts w:ascii="Times New Roman" w:hAnsi="Times New Roman"/>
          <w:sz w:val="28"/>
          <w:szCs w:val="28"/>
        </w:rPr>
        <w:t xml:space="preserve"> "Развитие образования</w:t>
      </w:r>
      <w:r w:rsidR="003428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247FB" w:rsidRPr="00B04C44" w:rsidRDefault="005247FB" w:rsidP="00A77D83">
      <w:pPr>
        <w:pStyle w:val="Default"/>
        <w:ind w:left="-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C31C7" w:rsidRPr="00B12E0B" w:rsidRDefault="00ED5B26" w:rsidP="00A77D83">
      <w:pPr>
        <w:pStyle w:val="Default"/>
        <w:ind w:left="-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2E0B">
        <w:rPr>
          <w:b/>
          <w:color w:val="auto"/>
          <w:sz w:val="28"/>
          <w:szCs w:val="28"/>
        </w:rPr>
        <w:br/>
      </w:r>
    </w:p>
    <w:p w:rsidR="009848BD" w:rsidRPr="00C9121B" w:rsidRDefault="00B02F5C" w:rsidP="0034285D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A77D83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1</w:t>
      </w:r>
      <w:r w:rsidRPr="00A77D83">
        <w:rPr>
          <w:rFonts w:ascii="Arial" w:hAnsi="Arial" w:cs="Arial"/>
          <w:bCs w:val="0"/>
          <w:i w:val="0"/>
          <w:color w:val="242424"/>
          <w:spacing w:val="2"/>
          <w:sz w:val="28"/>
          <w:szCs w:val="28"/>
        </w:rPr>
        <w:t>.</w:t>
      </w:r>
      <w:r w:rsidR="009848BD" w:rsidRPr="00B12E0B">
        <w:rPr>
          <w:rFonts w:ascii="Arial" w:hAnsi="Arial" w:cs="Arial"/>
          <w:bCs w:val="0"/>
          <w:color w:val="242424"/>
          <w:spacing w:val="2"/>
          <w:sz w:val="28"/>
          <w:szCs w:val="28"/>
        </w:rPr>
        <w:t xml:space="preserve"> 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Подпрограмма «</w:t>
      </w:r>
      <w:r w:rsidR="009848BD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азвитие дошкольного образования»</w:t>
      </w:r>
    </w:p>
    <w:p w:rsidR="009848BD" w:rsidRPr="00C9121B" w:rsidRDefault="00B02F5C" w:rsidP="00A77D83">
      <w:pPr>
        <w:pStyle w:val="4"/>
        <w:shd w:val="clear" w:color="auto" w:fill="E9ECF1"/>
        <w:spacing w:before="0" w:after="225"/>
        <w:ind w:left="-284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1.1.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 Паспорт подпрограммы «</w:t>
      </w:r>
      <w:r w:rsidR="009848BD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дошкольного образован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ия»</w:t>
      </w: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68"/>
        <w:gridCol w:w="6454"/>
      </w:tblGrid>
      <w:tr w:rsidR="009848BD" w:rsidRPr="003F2E38" w:rsidTr="000F483E">
        <w:trPr>
          <w:trHeight w:val="15"/>
        </w:trPr>
        <w:tc>
          <w:tcPr>
            <w:tcW w:w="3468" w:type="dxa"/>
          </w:tcPr>
          <w:p w:rsidR="009848BD" w:rsidRPr="003F2E38" w:rsidRDefault="009848BD" w:rsidP="00E03A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4" w:type="dxa"/>
          </w:tcPr>
          <w:p w:rsidR="009848BD" w:rsidRPr="003F2E38" w:rsidRDefault="009848BD" w:rsidP="00E03A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8BD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48BD" w:rsidRPr="00F70F9F" w:rsidRDefault="009848BD" w:rsidP="000F48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Наименование подпрограммы </w:t>
            </w:r>
            <w:r w:rsidR="000F483E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F70F9F">
              <w:rPr>
                <w:color w:val="2D2D2D"/>
                <w:sz w:val="28"/>
                <w:szCs w:val="28"/>
              </w:rPr>
              <w:t>программы (далее - подпрограмма)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48BD" w:rsidRPr="00F70F9F" w:rsidRDefault="009848BD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Развитие дошкольного образования</w:t>
            </w:r>
          </w:p>
        </w:tc>
      </w:tr>
      <w:tr w:rsidR="009848BD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48BD" w:rsidRPr="00F70F9F" w:rsidRDefault="009848BD" w:rsidP="000F48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0F483E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F70F9F">
              <w:rPr>
                <w:color w:val="2D2D2D"/>
                <w:sz w:val="28"/>
                <w:szCs w:val="28"/>
              </w:rPr>
              <w:t>программы, в состав которой входит подпрограмма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285D" w:rsidRPr="00BB161F" w:rsidRDefault="0034285D" w:rsidP="0034285D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</w:t>
            </w:r>
            <w:proofErr w:type="spellStart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  Республики Алтай</w:t>
            </w:r>
          </w:p>
          <w:p w:rsidR="009848BD" w:rsidRPr="00F70F9F" w:rsidRDefault="009848BD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5845E8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5E8" w:rsidRPr="00F70F9F" w:rsidRDefault="005845E8" w:rsidP="000F48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5E8" w:rsidRPr="00F70F9F" w:rsidRDefault="005845E8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Управление образования администрации 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F73D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F73D15">
              <w:rPr>
                <w:color w:val="2D2D2D"/>
                <w:sz w:val="28"/>
                <w:szCs w:val="28"/>
              </w:rPr>
              <w:t xml:space="preserve">муниципальной </w:t>
            </w:r>
            <w:r w:rsidR="00F73D15">
              <w:rPr>
                <w:color w:val="2D2D2D"/>
                <w:sz w:val="28"/>
                <w:szCs w:val="28"/>
              </w:rPr>
              <w:lastRenderedPageBreak/>
              <w:t>про</w:t>
            </w:r>
            <w:r w:rsidRPr="00F70F9F">
              <w:rPr>
                <w:color w:val="2D2D2D"/>
                <w:sz w:val="28"/>
                <w:szCs w:val="28"/>
              </w:rPr>
              <w:t xml:space="preserve">граммы, участвующие в реализации основных мероприятий </w:t>
            </w:r>
            <w:r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F70F9F">
              <w:rPr>
                <w:color w:val="2D2D2D"/>
                <w:sz w:val="28"/>
                <w:szCs w:val="28"/>
              </w:rPr>
              <w:t>программы в рамках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7A4024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>Отдел культуры</w:t>
            </w:r>
            <w:r w:rsidR="00E03AB3">
              <w:rPr>
                <w:color w:val="2D2D2D"/>
                <w:sz w:val="28"/>
                <w:szCs w:val="28"/>
              </w:rPr>
              <w:t xml:space="preserve"> МО «</w:t>
            </w:r>
            <w:proofErr w:type="spellStart"/>
            <w:r w:rsidR="00E03AB3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="00E03AB3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Создание условий для развития системы предоставления качественного общедоступного и бесплатного дошкольного образования в </w:t>
            </w:r>
            <w:r>
              <w:rPr>
                <w:color w:val="2D2D2D"/>
                <w:sz w:val="28"/>
                <w:szCs w:val="28"/>
              </w:rPr>
              <w:t>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0524E5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4E5" w:rsidRPr="00F70F9F" w:rsidRDefault="000524E5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Задачи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2F7" w:rsidRDefault="001832F7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Создание условий для развития системы предоставления качественного общедоступного и бесплатного дошкольного образования в </w:t>
            </w:r>
            <w:r>
              <w:rPr>
                <w:color w:val="2D2D2D"/>
                <w:sz w:val="28"/>
                <w:szCs w:val="28"/>
              </w:rPr>
              <w:t>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  <w:r w:rsidRPr="00F70F9F">
              <w:rPr>
                <w:color w:val="2D2D2D"/>
                <w:sz w:val="28"/>
                <w:szCs w:val="28"/>
              </w:rPr>
              <w:t>;</w:t>
            </w:r>
          </w:p>
          <w:p w:rsidR="000524E5" w:rsidRPr="00F70F9F" w:rsidRDefault="001832F7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br/>
              <w:t xml:space="preserve">Создание </w:t>
            </w:r>
            <w:r>
              <w:rPr>
                <w:color w:val="2D2D2D"/>
                <w:sz w:val="28"/>
                <w:szCs w:val="28"/>
              </w:rPr>
              <w:t xml:space="preserve"> в 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 </w:t>
            </w:r>
            <w:r w:rsidRPr="00F70F9F">
              <w:rPr>
                <w:color w:val="2D2D2D"/>
                <w:sz w:val="28"/>
                <w:szCs w:val="28"/>
              </w:rPr>
              <w:t>дополнительных мест для детей в возрасте от двух месяцев до трех лет в образовательных организациях, осуществляющих образовательную деятельность по образовательным программам дошкольного образования в соответствии с прогнозируемой потребностью и современными требованиями к условиям воспитания детей в возрасте от двух месяцев до трех лет</w:t>
            </w:r>
            <w:r>
              <w:rPr>
                <w:color w:val="2D2D2D"/>
                <w:sz w:val="28"/>
                <w:szCs w:val="28"/>
              </w:rPr>
              <w:t>.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752" w:rsidRDefault="00277752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</w:t>
            </w:r>
            <w:r w:rsidR="00921DE3" w:rsidRPr="00F70F9F">
              <w:rPr>
                <w:color w:val="2D2D2D"/>
                <w:sz w:val="28"/>
                <w:szCs w:val="28"/>
              </w:rPr>
              <w:t>Численность детей в дошкольных образовательных организациях;</w:t>
            </w:r>
          </w:p>
          <w:p w:rsidR="00277752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br/>
            </w:r>
            <w:r w:rsidR="00277752">
              <w:rPr>
                <w:color w:val="2D2D2D"/>
                <w:sz w:val="28"/>
                <w:szCs w:val="28"/>
              </w:rPr>
              <w:t>-У</w:t>
            </w:r>
            <w:r w:rsidRPr="00F70F9F">
              <w:rPr>
                <w:color w:val="2D2D2D"/>
                <w:sz w:val="28"/>
                <w:szCs w:val="28"/>
              </w:rPr>
              <w:t>дельный вес численности детей частных дошкольных образовательных организаций в общей численности детей дошкольных образовательных организаций;</w:t>
            </w:r>
          </w:p>
          <w:p w:rsidR="00921DE3" w:rsidRPr="00F70F9F" w:rsidRDefault="00921DE3" w:rsidP="0027775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br/>
            </w:r>
            <w:r w:rsidR="00277752">
              <w:rPr>
                <w:color w:val="2D2D2D"/>
                <w:sz w:val="28"/>
                <w:szCs w:val="28"/>
              </w:rPr>
              <w:t>-О</w:t>
            </w:r>
            <w:r w:rsidRPr="00F70F9F">
              <w:rPr>
                <w:color w:val="2D2D2D"/>
                <w:sz w:val="28"/>
                <w:szCs w:val="28"/>
              </w:rPr>
              <w:t>тношение средней заработной платы педагогичес</w:t>
            </w:r>
            <w:r>
              <w:rPr>
                <w:color w:val="2D2D2D"/>
                <w:sz w:val="28"/>
                <w:szCs w:val="28"/>
              </w:rPr>
              <w:t xml:space="preserve">ких работников </w:t>
            </w:r>
            <w:r w:rsidRPr="00F70F9F">
              <w:rPr>
                <w:color w:val="2D2D2D"/>
                <w:sz w:val="28"/>
                <w:szCs w:val="28"/>
              </w:rPr>
              <w:t>муни</w:t>
            </w:r>
            <w:r>
              <w:rPr>
                <w:color w:val="2D2D2D"/>
                <w:sz w:val="28"/>
                <w:szCs w:val="28"/>
              </w:rPr>
              <w:t>ципальных</w:t>
            </w:r>
            <w:r w:rsidRPr="00F70F9F">
              <w:rPr>
                <w:color w:val="2D2D2D"/>
                <w:sz w:val="28"/>
                <w:szCs w:val="28"/>
              </w:rPr>
              <w:t xml:space="preserve"> образовательных организаций дошкольного образования к средней заработной плате в общем образовании </w:t>
            </w:r>
            <w:r>
              <w:rPr>
                <w:color w:val="2D2D2D"/>
                <w:sz w:val="28"/>
                <w:szCs w:val="28"/>
              </w:rPr>
              <w:t>в 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2019 - 2024 годы</w:t>
            </w:r>
          </w:p>
        </w:tc>
      </w:tr>
      <w:tr w:rsidR="00921DE3" w:rsidRPr="0007201D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07201D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07201D">
              <w:rPr>
                <w:color w:val="2D2D2D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92B" w:rsidRPr="00F2392B" w:rsidRDefault="00F2392B" w:rsidP="00F239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9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финансирования подпрограммы за счет всех источников финансирования составит  967 067,04тыс. рублей, в том числе  по годам реализации программы:</w:t>
            </w:r>
          </w:p>
          <w:p w:rsidR="00F2392B" w:rsidRPr="00F2392B" w:rsidRDefault="00F2392B" w:rsidP="00F23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239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335 951,19 тыс. рублей</w:t>
            </w:r>
            <w:r w:rsidRPr="00F239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239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2020 год – 170 261,86 тыс. рублей;                        </w:t>
            </w:r>
            <w:r w:rsidRPr="00F239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2021год –  145 050,45 тыс. рублей;                         </w:t>
            </w:r>
            <w:r w:rsidRPr="00F239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2022 год – 113 223,54 тыс. рублей;                        </w:t>
            </w:r>
            <w:r w:rsidRPr="00F239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2023 год – 101 290,00 тыс. рублей;                        </w:t>
            </w:r>
            <w:r w:rsidRPr="00F239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2024 год – 101 290,00 тыс. рублей.</w:t>
            </w:r>
            <w:proofErr w:type="gramEnd"/>
          </w:p>
          <w:p w:rsidR="00F2392B" w:rsidRPr="00F2392B" w:rsidRDefault="00F2392B" w:rsidP="00F2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92B">
              <w:rPr>
                <w:rFonts w:ascii="Times New Roman" w:hAnsi="Times New Roman"/>
                <w:sz w:val="28"/>
                <w:szCs w:val="28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F2392B" w:rsidRPr="00F2392B" w:rsidRDefault="00F2392B" w:rsidP="00F23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9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Алтай в объеме – 623 133,61  тыс. рублей;                                                  </w:t>
            </w:r>
          </w:p>
          <w:p w:rsidR="00F2392B" w:rsidRPr="00F2392B" w:rsidRDefault="00F2392B" w:rsidP="00F23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9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 (справочно) в объеме – 113 764,73 тыс. рублей;</w:t>
            </w:r>
          </w:p>
          <w:p w:rsidR="00921DE3" w:rsidRPr="00F2392B" w:rsidRDefault="00F2392B" w:rsidP="00F2392B">
            <w:pPr>
              <w:spacing w:after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239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местный  бюджет в объеме – 230 168,70 тыс. рублей.</w:t>
            </w:r>
          </w:p>
        </w:tc>
      </w:tr>
    </w:tbl>
    <w:p w:rsidR="006D1C92" w:rsidRPr="0007201D" w:rsidRDefault="006D1C92" w:rsidP="009848BD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/>
          <w:b w:val="0"/>
          <w:bCs w:val="0"/>
          <w:color w:val="242424"/>
          <w:spacing w:val="2"/>
          <w:sz w:val="28"/>
          <w:szCs w:val="28"/>
        </w:rPr>
      </w:pPr>
    </w:p>
    <w:p w:rsidR="009848BD" w:rsidRDefault="009848BD" w:rsidP="0034285D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34285D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1.2. Цели и задачи подпрограммы</w:t>
      </w:r>
    </w:p>
    <w:p w:rsidR="00646546" w:rsidRPr="00646546" w:rsidRDefault="00646546" w:rsidP="00646546"/>
    <w:p w:rsidR="009848BD" w:rsidRDefault="009848BD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br/>
        <w:t xml:space="preserve">Целью подпрограммы является создание условий для развития системы предоставления качественного общедоступного и бесплатного дошкольного образования в </w:t>
      </w:r>
      <w:r>
        <w:rPr>
          <w:color w:val="2D2D2D"/>
          <w:sz w:val="28"/>
          <w:szCs w:val="28"/>
        </w:rPr>
        <w:t>МО «</w:t>
      </w:r>
      <w:proofErr w:type="spellStart"/>
      <w:r>
        <w:rPr>
          <w:color w:val="2D2D2D"/>
          <w:sz w:val="28"/>
          <w:szCs w:val="28"/>
        </w:rPr>
        <w:t>Усть</w:t>
      </w:r>
      <w:proofErr w:type="spellEnd"/>
      <w:r>
        <w:rPr>
          <w:color w:val="2D2D2D"/>
          <w:sz w:val="28"/>
          <w:szCs w:val="28"/>
        </w:rPr>
        <w:t xml:space="preserve"> – </w:t>
      </w:r>
      <w:proofErr w:type="spellStart"/>
      <w:r>
        <w:rPr>
          <w:color w:val="2D2D2D"/>
          <w:sz w:val="28"/>
          <w:szCs w:val="28"/>
        </w:rPr>
        <w:t>Коксинский</w:t>
      </w:r>
      <w:proofErr w:type="spellEnd"/>
      <w:r>
        <w:rPr>
          <w:color w:val="2D2D2D"/>
          <w:sz w:val="28"/>
          <w:szCs w:val="28"/>
        </w:rPr>
        <w:t xml:space="preserve"> район»</w:t>
      </w:r>
      <w:r w:rsidRPr="00F70F9F">
        <w:rPr>
          <w:color w:val="2D2D2D"/>
          <w:spacing w:val="2"/>
          <w:sz w:val="28"/>
          <w:szCs w:val="28"/>
        </w:rPr>
        <w:t>.</w:t>
      </w:r>
    </w:p>
    <w:p w:rsidR="00277752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Default="009848BD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t>Задачи подпрограммы:</w:t>
      </w:r>
    </w:p>
    <w:p w:rsidR="009848BD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9848BD" w:rsidRPr="00F70F9F">
        <w:rPr>
          <w:color w:val="2D2D2D"/>
          <w:spacing w:val="2"/>
          <w:sz w:val="28"/>
          <w:szCs w:val="28"/>
        </w:rPr>
        <w:t xml:space="preserve">создание условий для развития системы предоставления качественного общедоступного и бесплатного дошкольного образования в </w:t>
      </w:r>
      <w:r w:rsidR="009848BD">
        <w:rPr>
          <w:color w:val="2D2D2D"/>
          <w:sz w:val="28"/>
          <w:szCs w:val="28"/>
        </w:rPr>
        <w:t>МО «</w:t>
      </w:r>
      <w:proofErr w:type="spellStart"/>
      <w:r w:rsidR="009848BD">
        <w:rPr>
          <w:color w:val="2D2D2D"/>
          <w:sz w:val="28"/>
          <w:szCs w:val="28"/>
        </w:rPr>
        <w:t>Усть</w:t>
      </w:r>
      <w:proofErr w:type="spellEnd"/>
      <w:r w:rsidR="009848BD">
        <w:rPr>
          <w:color w:val="2D2D2D"/>
          <w:sz w:val="28"/>
          <w:szCs w:val="28"/>
        </w:rPr>
        <w:t xml:space="preserve"> – </w:t>
      </w:r>
      <w:proofErr w:type="spellStart"/>
      <w:r w:rsidR="009848BD">
        <w:rPr>
          <w:color w:val="2D2D2D"/>
          <w:sz w:val="28"/>
          <w:szCs w:val="28"/>
        </w:rPr>
        <w:t>Коксинский</w:t>
      </w:r>
      <w:proofErr w:type="spellEnd"/>
      <w:r w:rsidR="009848BD">
        <w:rPr>
          <w:color w:val="2D2D2D"/>
          <w:sz w:val="28"/>
          <w:szCs w:val="28"/>
        </w:rPr>
        <w:t xml:space="preserve"> район»</w:t>
      </w:r>
      <w:r w:rsidR="009848BD" w:rsidRPr="00F70F9F">
        <w:rPr>
          <w:color w:val="2D2D2D"/>
          <w:spacing w:val="2"/>
          <w:sz w:val="28"/>
          <w:szCs w:val="28"/>
        </w:rPr>
        <w:t>;</w:t>
      </w:r>
    </w:p>
    <w:p w:rsidR="00553ED2" w:rsidRDefault="00553ED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F58E6" w:rsidRPr="00BF58E6" w:rsidRDefault="00BF58E6" w:rsidP="0088599C">
      <w:pPr>
        <w:spacing w:after="0" w:line="315" w:lineRule="atLeast"/>
        <w:ind w:left="-284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  <w:proofErr w:type="gramStart"/>
      <w:r>
        <w:rPr>
          <w:color w:val="2D2D2D"/>
          <w:spacing w:val="2"/>
          <w:sz w:val="28"/>
          <w:szCs w:val="28"/>
        </w:rPr>
        <w:t>-</w:t>
      </w:r>
      <w:r w:rsidRPr="00BF58E6">
        <w:rPr>
          <w:rFonts w:ascii="Times New Roman" w:hAnsi="Times New Roman"/>
          <w:color w:val="2D2D2D"/>
          <w:sz w:val="28"/>
          <w:szCs w:val="28"/>
          <w:lang w:eastAsia="ru-RU"/>
        </w:rPr>
        <w:t>сохранение доли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до 100%;</w:t>
      </w:r>
      <w:proofErr w:type="gramEnd"/>
    </w:p>
    <w:p w:rsidR="00BF58E6" w:rsidRPr="00BF58E6" w:rsidRDefault="00BF58E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9848BD" w:rsidRPr="00F70F9F">
        <w:rPr>
          <w:color w:val="2D2D2D"/>
          <w:spacing w:val="2"/>
          <w:sz w:val="28"/>
          <w:szCs w:val="28"/>
        </w:rPr>
        <w:t xml:space="preserve">создание в </w:t>
      </w:r>
      <w:r w:rsidR="009848BD">
        <w:rPr>
          <w:color w:val="2D2D2D"/>
          <w:sz w:val="28"/>
          <w:szCs w:val="28"/>
        </w:rPr>
        <w:t>МО «</w:t>
      </w:r>
      <w:proofErr w:type="spellStart"/>
      <w:r w:rsidR="009848BD">
        <w:rPr>
          <w:color w:val="2D2D2D"/>
          <w:sz w:val="28"/>
          <w:szCs w:val="28"/>
        </w:rPr>
        <w:t>Усть</w:t>
      </w:r>
      <w:proofErr w:type="spellEnd"/>
      <w:r w:rsidR="009848BD">
        <w:rPr>
          <w:color w:val="2D2D2D"/>
          <w:sz w:val="28"/>
          <w:szCs w:val="28"/>
        </w:rPr>
        <w:t xml:space="preserve"> – </w:t>
      </w:r>
      <w:proofErr w:type="spellStart"/>
      <w:r w:rsidR="009848BD">
        <w:rPr>
          <w:color w:val="2D2D2D"/>
          <w:sz w:val="28"/>
          <w:szCs w:val="28"/>
        </w:rPr>
        <w:t>Коксинский</w:t>
      </w:r>
      <w:proofErr w:type="spellEnd"/>
      <w:r w:rsidR="009848BD">
        <w:rPr>
          <w:color w:val="2D2D2D"/>
          <w:sz w:val="28"/>
          <w:szCs w:val="28"/>
        </w:rPr>
        <w:t xml:space="preserve"> район» </w:t>
      </w:r>
      <w:r w:rsidR="009848BD" w:rsidRPr="00F70F9F">
        <w:rPr>
          <w:color w:val="2D2D2D"/>
          <w:spacing w:val="2"/>
          <w:sz w:val="28"/>
          <w:szCs w:val="28"/>
        </w:rPr>
        <w:t>дополнительных мест для детей в возрасте от двух месяцев до трех лет в образовательных организациях, осуществляющих образовательную деятельность по образовательным программам дошкольного образования в соответствии с прогнозируемой потребностью и современными требованиями к условиям воспитания детей в возрасте от двух месяцев до трех лет.</w:t>
      </w:r>
    </w:p>
    <w:p w:rsidR="00277752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F70F9F" w:rsidRDefault="009848BD" w:rsidP="009848B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AB1827" w:rsidRDefault="009848BD" w:rsidP="00AB182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AB182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lastRenderedPageBreak/>
        <w:t xml:space="preserve">1.3. Основные мероприятия </w:t>
      </w:r>
      <w:r w:rsidR="00DB3CA6" w:rsidRPr="00AB182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муниципальной  </w:t>
      </w:r>
      <w:r w:rsidRPr="00AB182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программы</w:t>
      </w:r>
    </w:p>
    <w:p w:rsidR="009848BD" w:rsidRDefault="009848BD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br/>
      </w:r>
      <w:r w:rsidR="00F2313A">
        <w:rPr>
          <w:color w:val="2D2D2D"/>
          <w:spacing w:val="2"/>
          <w:sz w:val="28"/>
          <w:szCs w:val="28"/>
        </w:rPr>
        <w:t xml:space="preserve"> </w:t>
      </w:r>
      <w:r w:rsidRPr="00F70F9F">
        <w:rPr>
          <w:color w:val="2D2D2D"/>
          <w:spacing w:val="2"/>
          <w:sz w:val="28"/>
          <w:szCs w:val="28"/>
        </w:rPr>
        <w:t>Подпрограмма предусматривает выполнение следующих основных мероприятий: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A40CD6">
        <w:rPr>
          <w:color w:val="2D2D2D"/>
          <w:spacing w:val="2"/>
          <w:sz w:val="28"/>
          <w:szCs w:val="28"/>
        </w:rPr>
        <w:t>беспечение условий функционирования дошкольных учреждений</w:t>
      </w:r>
      <w:r>
        <w:rPr>
          <w:color w:val="2D2D2D"/>
          <w:spacing w:val="2"/>
          <w:sz w:val="28"/>
          <w:szCs w:val="28"/>
        </w:rPr>
        <w:t>;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A40CD6">
        <w:rPr>
          <w:color w:val="2D2D2D"/>
          <w:spacing w:val="2"/>
          <w:sz w:val="28"/>
          <w:szCs w:val="28"/>
        </w:rPr>
        <w:t>беспечение пожарной безопасности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A40CD6">
        <w:rPr>
          <w:color w:val="2D2D2D"/>
          <w:spacing w:val="2"/>
          <w:sz w:val="28"/>
          <w:szCs w:val="28"/>
        </w:rPr>
        <w:t>беспечение безопасной эксплуатации электрооборудования и электрических сетей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A40CD6">
        <w:rPr>
          <w:color w:val="2D2D2D"/>
          <w:spacing w:val="2"/>
          <w:sz w:val="28"/>
          <w:szCs w:val="28"/>
        </w:rPr>
        <w:t>беспечение сохранности зданий и сооружений, строительство, реконструкция и капитальный ремонт объектов дошкольного образования"</w:t>
      </w:r>
      <w:r>
        <w:rPr>
          <w:color w:val="2D2D2D"/>
          <w:spacing w:val="2"/>
          <w:sz w:val="28"/>
          <w:szCs w:val="28"/>
        </w:rPr>
        <w:t>.</w:t>
      </w:r>
    </w:p>
    <w:p w:rsidR="00857E7E" w:rsidRDefault="00857E7E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57E7E" w:rsidRDefault="00857E7E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6E45FC" w:rsidRDefault="00423EC8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1.4</w:t>
      </w:r>
      <w:r w:rsidR="009848BD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. Сведения о средствах федерального </w:t>
      </w:r>
      <w:r w:rsidR="00BF58E6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и республиканского </w:t>
      </w:r>
      <w:r w:rsidR="009848BD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бюджет</w:t>
      </w:r>
      <w:r w:rsidR="00BF58E6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ов</w:t>
      </w:r>
    </w:p>
    <w:p w:rsidR="009848BD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br/>
        <w:t xml:space="preserve">В рамках подпрограммы возможно привлечение средств федерального </w:t>
      </w:r>
      <w:r w:rsidR="00420D3C">
        <w:rPr>
          <w:color w:val="2D2D2D"/>
          <w:spacing w:val="2"/>
          <w:sz w:val="28"/>
          <w:szCs w:val="28"/>
        </w:rPr>
        <w:t xml:space="preserve">и республиканского </w:t>
      </w:r>
      <w:r w:rsidRPr="00F70F9F">
        <w:rPr>
          <w:color w:val="2D2D2D"/>
          <w:spacing w:val="2"/>
          <w:sz w:val="28"/>
          <w:szCs w:val="28"/>
        </w:rPr>
        <w:t>бюджет</w:t>
      </w:r>
      <w:r w:rsidR="00420D3C">
        <w:rPr>
          <w:color w:val="2D2D2D"/>
          <w:spacing w:val="2"/>
          <w:sz w:val="28"/>
          <w:szCs w:val="28"/>
        </w:rPr>
        <w:t>ов</w:t>
      </w:r>
      <w:r w:rsidRPr="00F70F9F">
        <w:rPr>
          <w:color w:val="2D2D2D"/>
          <w:spacing w:val="2"/>
          <w:sz w:val="28"/>
          <w:szCs w:val="28"/>
        </w:rPr>
        <w:t xml:space="preserve"> по следующим направлениям: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9848BD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t>на строительство зданий (пристройки к зданию), приобретения (выкупа) зданий (пристройки к зданию) и помещений дошкольных организаций, реконструкцию зданий дошкольных образовательных учреждений, прочие мероприятия (капитальный ремонт зданий дошкольных образовательных учреждений, материально-техническое обеспечение дошкольных образовательных учреждений, использование вариативных форм дошкольного образования).</w:t>
      </w:r>
    </w:p>
    <w:p w:rsidR="009848BD" w:rsidRPr="00F70F9F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9848BD" w:rsidRPr="006E45FC" w:rsidRDefault="009848BD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</w:t>
      </w:r>
      <w:r w:rsidR="00423EC8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.5</w:t>
      </w:r>
      <w:r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муниципальных образований</w:t>
      </w:r>
      <w:r w:rsidR="0092795E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сельских поселений МО «</w:t>
      </w:r>
      <w:proofErr w:type="spellStart"/>
      <w:r w:rsidR="0092795E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Усть-Коксинский</w:t>
      </w:r>
      <w:proofErr w:type="spellEnd"/>
      <w:r w:rsidR="0092795E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район» РА и иных организаций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0BFE">
        <w:rPr>
          <w:color w:val="2D2D2D"/>
          <w:spacing w:val="2"/>
          <w:sz w:val="28"/>
          <w:szCs w:val="28"/>
        </w:rPr>
        <w:t>Органам местного самоуправления предоставляются субвенции: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0BFE">
        <w:rPr>
          <w:color w:val="2D2D2D"/>
          <w:spacing w:val="2"/>
          <w:sz w:val="28"/>
          <w:szCs w:val="28"/>
        </w:rPr>
        <w:t>1) на обеспечение государственных гарантий прав граждан на получение общедоступного и бесплатного дошкольного образования;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250BFE">
        <w:rPr>
          <w:color w:val="2D2D2D"/>
          <w:spacing w:val="2"/>
          <w:sz w:val="28"/>
          <w:szCs w:val="28"/>
        </w:rPr>
        <w:t xml:space="preserve">2) на осуществление государственных полномочий Республики Алтай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</w:t>
      </w:r>
      <w:r w:rsidRPr="00250BFE">
        <w:rPr>
          <w:color w:val="2D2D2D"/>
          <w:spacing w:val="2"/>
          <w:sz w:val="28"/>
          <w:szCs w:val="28"/>
        </w:rPr>
        <w:lastRenderedPageBreak/>
        <w:t>расходы на оплату труда, приобретение учебников и учебных пособий, средств</w:t>
      </w:r>
      <w:proofErr w:type="gramEnd"/>
      <w:r w:rsidRPr="00250BFE">
        <w:rPr>
          <w:color w:val="2D2D2D"/>
          <w:spacing w:val="2"/>
          <w:sz w:val="28"/>
          <w:szCs w:val="28"/>
        </w:rPr>
        <w:t xml:space="preserve"> обучения, игр, игрушек (за исключением расходов на содержание зданий и оплату коммунальных услуг);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0BFE">
        <w:rPr>
          <w:color w:val="2D2D2D"/>
          <w:spacing w:val="2"/>
          <w:sz w:val="28"/>
          <w:szCs w:val="28"/>
        </w:rPr>
        <w:t>3) на выплату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образования.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6E45FC" w:rsidRDefault="00423EC8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1.6</w:t>
      </w:r>
      <w:r w:rsidR="009848BD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организаций</w:t>
      </w:r>
    </w:p>
    <w:p w:rsidR="009848BD" w:rsidRDefault="009848BD" w:rsidP="00ED43C5">
      <w:pPr>
        <w:ind w:left="-284"/>
        <w:rPr>
          <w:rFonts w:ascii="Times New Roman" w:hAnsi="Times New Roman"/>
          <w:color w:val="2D2D2D"/>
          <w:spacing w:val="2"/>
          <w:sz w:val="28"/>
          <w:szCs w:val="28"/>
        </w:rPr>
      </w:pPr>
      <w:r w:rsidRPr="00250BFE">
        <w:rPr>
          <w:rFonts w:ascii="Times New Roman" w:hAnsi="Times New Roman"/>
          <w:color w:val="2D2D2D"/>
          <w:spacing w:val="2"/>
          <w:sz w:val="28"/>
          <w:szCs w:val="28"/>
        </w:rPr>
        <w:t>Участие организаций в реализации подпрограммы не предполагается</w:t>
      </w:r>
      <w:r w:rsidR="00250BFE" w:rsidRPr="00250BFE"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6E45FC" w:rsidRDefault="006E45FC" w:rsidP="00ED43C5">
      <w:pPr>
        <w:ind w:left="-284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6E45FC" w:rsidRDefault="006E45FC" w:rsidP="00ED43C5">
      <w:pPr>
        <w:ind w:left="-284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250BFE" w:rsidRPr="00C9121B" w:rsidRDefault="00B02F5C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2.  </w:t>
      </w:r>
      <w:r w:rsid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Подпрограмма «</w:t>
      </w:r>
      <w:r w:rsidR="00250BFE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общего образования</w:t>
      </w:r>
      <w:r w:rsid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»</w:t>
      </w:r>
    </w:p>
    <w:p w:rsidR="00250BFE" w:rsidRPr="00C9121B" w:rsidRDefault="00440677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2.1. Паспорт подпрограммы «</w:t>
      </w:r>
      <w:r w:rsidR="00250BFE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общего образования</w:t>
      </w:r>
      <w:r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»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52"/>
        <w:gridCol w:w="6487"/>
      </w:tblGrid>
      <w:tr w:rsidR="00250BFE" w:rsidRPr="006A0831" w:rsidTr="001138C2">
        <w:trPr>
          <w:trHeight w:val="15"/>
        </w:trPr>
        <w:tc>
          <w:tcPr>
            <w:tcW w:w="3152" w:type="dxa"/>
          </w:tcPr>
          <w:p w:rsidR="00250BFE" w:rsidRPr="006A0831" w:rsidRDefault="00250BFE" w:rsidP="00ED43C5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250BFE" w:rsidRPr="006A0831" w:rsidRDefault="00250BFE" w:rsidP="00ED43C5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53345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533453" w:rsidRPr="006A0831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6A0831">
              <w:rPr>
                <w:color w:val="2D2D2D"/>
                <w:sz w:val="28"/>
                <w:szCs w:val="28"/>
              </w:rPr>
              <w:t>программы (далее - подпрограмма)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Развитие общего образования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8858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88582B" w:rsidRPr="006A0831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6A0831">
              <w:rPr>
                <w:color w:val="2D2D2D"/>
                <w:sz w:val="28"/>
                <w:szCs w:val="28"/>
              </w:rPr>
              <w:t xml:space="preserve"> программы, в состав которой входит подпрограмма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DF3" w:rsidRPr="00BB161F" w:rsidRDefault="00ED5DF3" w:rsidP="00ED5DF3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</w:t>
            </w:r>
            <w:proofErr w:type="spellStart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  Республики Алтай</w:t>
            </w:r>
          </w:p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Администратор </w:t>
            </w:r>
            <w:r w:rsidR="00E03AB3" w:rsidRPr="006A0831">
              <w:rPr>
                <w:color w:val="2D2D2D"/>
                <w:sz w:val="28"/>
                <w:szCs w:val="28"/>
              </w:rPr>
              <w:t xml:space="preserve"> </w:t>
            </w:r>
            <w:r w:rsidRPr="006A0831">
              <w:rPr>
                <w:color w:val="2D2D2D"/>
                <w:sz w:val="28"/>
                <w:szCs w:val="28"/>
              </w:rPr>
              <w:t>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Управление образования  МО «</w:t>
            </w:r>
            <w:proofErr w:type="spellStart"/>
            <w:r w:rsidRPr="006A083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6A0831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8858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88582B" w:rsidRPr="006A0831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6A0831">
              <w:rPr>
                <w:color w:val="2D2D2D"/>
                <w:sz w:val="28"/>
                <w:szCs w:val="28"/>
              </w:rPr>
              <w:t xml:space="preserve">программы, участвующие в реализации основных мероприятий </w:t>
            </w:r>
            <w:r w:rsidR="0088582B" w:rsidRPr="006A0831">
              <w:rPr>
                <w:color w:val="2D2D2D"/>
                <w:sz w:val="28"/>
                <w:szCs w:val="28"/>
              </w:rPr>
              <w:t>муниципальной</w:t>
            </w:r>
            <w:r w:rsidRPr="006A0831">
              <w:rPr>
                <w:color w:val="2D2D2D"/>
                <w:sz w:val="28"/>
                <w:szCs w:val="28"/>
              </w:rPr>
              <w:t xml:space="preserve"> программы в рамках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E03AB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Отдел культуры МО «</w:t>
            </w:r>
            <w:proofErr w:type="spellStart"/>
            <w:r w:rsidRPr="006A083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6A0831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2019 - 2024 годы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Цель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Создание условий для развития системы </w:t>
            </w:r>
            <w:r w:rsidRPr="006A0831">
              <w:rPr>
                <w:color w:val="2D2D2D"/>
                <w:sz w:val="28"/>
                <w:szCs w:val="28"/>
              </w:rPr>
              <w:lastRenderedPageBreak/>
              <w:t>предоставления качественного общедоступного и бесплатного общего образования в МО «</w:t>
            </w:r>
            <w:proofErr w:type="spellStart"/>
            <w:r w:rsidRPr="006A083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6A0831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3AB3" w:rsidRPr="006A0831" w:rsidRDefault="00E03AB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-П</w:t>
            </w:r>
            <w:r w:rsidR="00250BFE" w:rsidRPr="006A0831">
              <w:rPr>
                <w:color w:val="2D2D2D"/>
                <w:sz w:val="28"/>
                <w:szCs w:val="28"/>
              </w:rPr>
              <w:t>овышение уровня и качества общедоступного и бесплатного начального, основного общего, среднего общего образования;</w:t>
            </w:r>
          </w:p>
          <w:p w:rsidR="00E03AB3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E03AB3" w:rsidRPr="006A0831">
              <w:rPr>
                <w:color w:val="2D2D2D"/>
                <w:sz w:val="28"/>
                <w:szCs w:val="28"/>
              </w:rPr>
              <w:t>-С</w:t>
            </w:r>
            <w:r w:rsidRPr="006A0831">
              <w:rPr>
                <w:color w:val="2D2D2D"/>
                <w:sz w:val="28"/>
                <w:szCs w:val="28"/>
              </w:rPr>
              <w:t>овершенствование системы объективной оценки качества образования в МО «</w:t>
            </w:r>
            <w:proofErr w:type="spellStart"/>
            <w:r w:rsidRPr="006A083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6A0831">
              <w:rPr>
                <w:color w:val="2D2D2D"/>
                <w:sz w:val="28"/>
                <w:szCs w:val="28"/>
              </w:rPr>
              <w:t xml:space="preserve"> район» Республики Алтай;</w:t>
            </w:r>
          </w:p>
          <w:p w:rsidR="00765E64" w:rsidRPr="006A0831" w:rsidRDefault="00765E64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  <w:p w:rsidR="00E03AB3" w:rsidRPr="006A0831" w:rsidRDefault="00765E64" w:rsidP="003D5D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0831">
              <w:rPr>
                <w:rFonts w:ascii="Times New Roman" w:hAnsi="Times New Roman"/>
                <w:sz w:val="28"/>
                <w:szCs w:val="28"/>
              </w:rPr>
              <w:t xml:space="preserve">-Доведение  доли обучающихся  в муниципальных общеобразовательных организациях, занимающихся в одну смену до  100 %; </w:t>
            </w:r>
            <w:proofErr w:type="gramEnd"/>
          </w:p>
          <w:p w:rsidR="003D5DC4" w:rsidRPr="006A0831" w:rsidRDefault="003D5DC4" w:rsidP="003D5DC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highlight w:val="yellow"/>
              </w:rPr>
            </w:pPr>
          </w:p>
          <w:p w:rsidR="003D5DC4" w:rsidRPr="006A0831" w:rsidRDefault="003D5DC4" w:rsidP="003D5D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A0831">
              <w:rPr>
                <w:rFonts w:ascii="Times New Roman" w:hAnsi="Times New Roman"/>
                <w:sz w:val="28"/>
                <w:szCs w:val="28"/>
              </w:rPr>
              <w:t>-соответствие  материально-технических условий образовательных организаций, санитарно- эпидемиологическим, пожарным  нормам и  требованиям ФГОС.</w:t>
            </w:r>
          </w:p>
          <w:p w:rsidR="00250BFE" w:rsidRPr="006A0831" w:rsidRDefault="00250BFE" w:rsidP="003D5D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  <w:highlight w:val="yellow"/>
              </w:rPr>
              <w:br/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7785" w:rsidRDefault="00765E64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6A0831">
              <w:rPr>
                <w:color w:val="2D2D2D"/>
                <w:sz w:val="28"/>
                <w:szCs w:val="28"/>
              </w:rPr>
              <w:t>-</w:t>
            </w:r>
            <w:r w:rsidR="00250BFE" w:rsidRPr="006A0831">
              <w:rPr>
                <w:color w:val="2D2D2D"/>
                <w:sz w:val="28"/>
                <w:szCs w:val="28"/>
              </w:rPr>
              <w:t>Численность обучающихся в образовательных организациях, в том числе: 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экзамена;</w:t>
            </w:r>
            <w:proofErr w:type="gramEnd"/>
          </w:p>
          <w:p w:rsidR="00765E64" w:rsidRPr="006A0831" w:rsidRDefault="00250BFE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765E64" w:rsidRPr="006A0831">
              <w:rPr>
                <w:color w:val="2D2D2D"/>
                <w:sz w:val="28"/>
                <w:szCs w:val="28"/>
              </w:rPr>
              <w:t>-У</w:t>
            </w:r>
            <w:r w:rsidRPr="006A0831">
              <w:rPr>
                <w:color w:val="2D2D2D"/>
                <w:sz w:val="28"/>
                <w:szCs w:val="28"/>
              </w:rPr>
              <w:t>дельный вес учителей в возрасте до 35 лет в общей численности учителей общеобразовательных организаций;</w:t>
            </w:r>
          </w:p>
          <w:p w:rsidR="00765E64" w:rsidRPr="006A0831" w:rsidRDefault="00250BFE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765E64" w:rsidRPr="006A0831">
              <w:rPr>
                <w:color w:val="2D2D2D"/>
                <w:sz w:val="28"/>
                <w:szCs w:val="28"/>
              </w:rPr>
              <w:t>-Ч</w:t>
            </w:r>
            <w:r w:rsidRPr="006A0831">
              <w:rPr>
                <w:color w:val="2D2D2D"/>
                <w:sz w:val="28"/>
                <w:szCs w:val="28"/>
              </w:rPr>
              <w:t>исло уровней образования, на которых реализуются механизмы внешней оценки качества образования;</w:t>
            </w:r>
          </w:p>
          <w:p w:rsidR="00250BFE" w:rsidRPr="006A0831" w:rsidRDefault="00250BFE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765E64" w:rsidRPr="006A0831">
              <w:rPr>
                <w:color w:val="2D2D2D"/>
                <w:sz w:val="28"/>
                <w:szCs w:val="28"/>
              </w:rPr>
              <w:t>-О</w:t>
            </w:r>
            <w:r w:rsidRPr="006A0831">
              <w:rPr>
                <w:color w:val="2D2D2D"/>
                <w:sz w:val="28"/>
                <w:szCs w:val="28"/>
              </w:rPr>
              <w:t xml:space="preserve">тношение средней заработной платы педагогических работников муниципальных  общеобразовательных организаций к средней заработной </w:t>
            </w:r>
            <w:r w:rsidRPr="009652D3">
              <w:rPr>
                <w:sz w:val="28"/>
                <w:szCs w:val="28"/>
              </w:rPr>
              <w:t>плате в Республике Алтай</w:t>
            </w:r>
            <w:r w:rsidR="009652D3">
              <w:rPr>
                <w:sz w:val="28"/>
                <w:szCs w:val="28"/>
              </w:rPr>
              <w:t>.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Ресурсное обеспечение </w:t>
            </w:r>
            <w:r w:rsidRPr="006A0831">
              <w:rPr>
                <w:color w:val="2D2D2D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53" w:rsidRPr="00B14853" w:rsidRDefault="00B14853" w:rsidP="00B148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Объём финансирования подпрограммы за счет всех </w:t>
            </w: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источников финансирования составит  3 306 775,84 тыс. рублей, в том числе  по годам реализации программы:</w:t>
            </w:r>
          </w:p>
          <w:p w:rsidR="00B14853" w:rsidRPr="00B14853" w:rsidRDefault="00B14853" w:rsidP="00B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470 163,86 тыс. рублей</w:t>
            </w: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2020 год – 608 122,46 тыс. рублей;                        </w:t>
            </w: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2021год –  398 178,497 тыс. рублей;                         </w:t>
            </w: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2022 год – 610 118,35 тыс. рублей;                        </w:t>
            </w: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2023 год – 610 118,35 тыс. рублей;                        </w:t>
            </w: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2024 год – 610 118,32 тыс. рублей.</w:t>
            </w:r>
            <w:proofErr w:type="gramEnd"/>
          </w:p>
          <w:p w:rsidR="00B14853" w:rsidRPr="00B14853" w:rsidRDefault="00B14853" w:rsidP="00B1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853">
              <w:rPr>
                <w:rFonts w:ascii="Times New Roman" w:hAnsi="Times New Roman"/>
                <w:sz w:val="28"/>
                <w:szCs w:val="28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14853" w:rsidRPr="00B14853" w:rsidRDefault="00B14853" w:rsidP="00B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Алтай в объеме – 2 172 172,79 тыс. рублей;                                                  </w:t>
            </w:r>
          </w:p>
          <w:p w:rsidR="00B14853" w:rsidRPr="00B14853" w:rsidRDefault="00B14853" w:rsidP="00B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 (справочно) в объеме – 656 665,02 тыс. рублей;</w:t>
            </w:r>
          </w:p>
          <w:p w:rsidR="00250BFE" w:rsidRPr="006A0831" w:rsidRDefault="00B14853" w:rsidP="00B1485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4853">
              <w:rPr>
                <w:sz w:val="28"/>
                <w:szCs w:val="28"/>
              </w:rPr>
              <w:t>- местный  бюджет в объеме – 477 938,03 тыс. рублей</w:t>
            </w:r>
            <w:r w:rsidRPr="00B14853">
              <w:t>.</w:t>
            </w:r>
          </w:p>
        </w:tc>
      </w:tr>
    </w:tbl>
    <w:p w:rsidR="006E45FC" w:rsidRDefault="006E45FC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</w:p>
    <w:p w:rsidR="00250BFE" w:rsidRDefault="00250BFE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2.2. Цели и задачи подпрограммы</w:t>
      </w:r>
    </w:p>
    <w:p w:rsidR="00BF509E" w:rsidRPr="006A0831" w:rsidRDefault="00250BFE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6A0831">
        <w:rPr>
          <w:color w:val="2D2D2D"/>
          <w:spacing w:val="2"/>
          <w:sz w:val="28"/>
          <w:szCs w:val="28"/>
        </w:rPr>
        <w:br/>
        <w:t>Целью подпрограммы является создание условий для развития системы предоставления качественного общедоступного и бесплатного общего образования в МО «</w:t>
      </w:r>
      <w:proofErr w:type="spellStart"/>
      <w:r w:rsidRPr="006A0831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6A0831">
        <w:rPr>
          <w:color w:val="2D2D2D"/>
          <w:spacing w:val="2"/>
          <w:sz w:val="28"/>
          <w:szCs w:val="28"/>
        </w:rPr>
        <w:t xml:space="preserve"> район» Республики Алтай.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  <w:t>Для достижения поставленной цели планируется решение следующих задач:</w:t>
      </w:r>
      <w:r w:rsidRPr="006A0831">
        <w:rPr>
          <w:color w:val="2D2D2D"/>
          <w:spacing w:val="2"/>
          <w:sz w:val="28"/>
          <w:szCs w:val="28"/>
        </w:rPr>
        <w:br/>
      </w:r>
      <w:proofErr w:type="gramStart"/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proofErr w:type="gramEnd"/>
      <w:r w:rsidRPr="006A0831">
        <w:rPr>
          <w:color w:val="2D2D2D"/>
          <w:spacing w:val="2"/>
          <w:sz w:val="28"/>
          <w:szCs w:val="28"/>
        </w:rPr>
        <w:t>повышение уровня и качества общедоступного и бесплатного начального, основного общего, среднего общего образования;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совершенствование системы объективной оценки качества образования в МО «</w:t>
      </w:r>
      <w:proofErr w:type="spellStart"/>
      <w:r w:rsidRPr="006A0831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6A0831">
        <w:rPr>
          <w:color w:val="2D2D2D"/>
          <w:spacing w:val="2"/>
          <w:sz w:val="28"/>
          <w:szCs w:val="28"/>
        </w:rPr>
        <w:t xml:space="preserve"> район» Республики Алтай;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повышение сейсмической устойчивости объектов образования;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организация строительства, реконструкции, зданий общеобразовательных организаций;</w:t>
      </w:r>
    </w:p>
    <w:p w:rsidR="003D5DC4" w:rsidRPr="006A0831" w:rsidRDefault="003D5DC4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BF509E" w:rsidRPr="006A0831" w:rsidRDefault="00BF509E" w:rsidP="001138C2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6A0831">
        <w:rPr>
          <w:rFonts w:ascii="Times New Roman" w:hAnsi="Times New Roman"/>
          <w:spacing w:val="2"/>
          <w:sz w:val="28"/>
          <w:szCs w:val="28"/>
        </w:rPr>
        <w:t>-</w:t>
      </w:r>
      <w:r w:rsidRPr="006A0831">
        <w:rPr>
          <w:rFonts w:ascii="Times New Roman" w:hAnsi="Times New Roman"/>
          <w:sz w:val="28"/>
          <w:szCs w:val="28"/>
        </w:rPr>
        <w:t xml:space="preserve">повышение профессионального уровня кадрового состава образовательных организаций с помощью различных форм обучения; </w:t>
      </w:r>
    </w:p>
    <w:p w:rsidR="00B23523" w:rsidRPr="006A0831" w:rsidRDefault="00250BFE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FF0000"/>
          <w:spacing w:val="2"/>
          <w:sz w:val="28"/>
          <w:szCs w:val="28"/>
        </w:rPr>
      </w:pPr>
      <w:r w:rsidRPr="006A0831">
        <w:rPr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обеспечение ликвидации сменности в МО «</w:t>
      </w:r>
      <w:proofErr w:type="spellStart"/>
      <w:r w:rsidRPr="006A0831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6A0831">
        <w:rPr>
          <w:color w:val="2D2D2D"/>
          <w:spacing w:val="2"/>
          <w:sz w:val="28"/>
          <w:szCs w:val="28"/>
        </w:rPr>
        <w:t xml:space="preserve"> район» Респ</w:t>
      </w:r>
      <w:r w:rsidR="00BF4A7F" w:rsidRPr="006A0831">
        <w:rPr>
          <w:color w:val="2D2D2D"/>
          <w:spacing w:val="2"/>
          <w:sz w:val="28"/>
          <w:szCs w:val="28"/>
        </w:rPr>
        <w:t xml:space="preserve">ублике Алтай за счет создания новых </w:t>
      </w:r>
      <w:r w:rsidRPr="006A0831">
        <w:rPr>
          <w:color w:val="2D2D2D"/>
          <w:spacing w:val="2"/>
          <w:sz w:val="28"/>
          <w:szCs w:val="28"/>
        </w:rPr>
        <w:t>мест в общеобразовательных организациях</w:t>
      </w:r>
      <w:proofErr w:type="gramStart"/>
      <w:r w:rsidR="00BF4A7F" w:rsidRPr="006A0831">
        <w:rPr>
          <w:color w:val="2D2D2D"/>
          <w:spacing w:val="2"/>
          <w:sz w:val="28"/>
          <w:szCs w:val="28"/>
        </w:rPr>
        <w:t xml:space="preserve"> ,</w:t>
      </w:r>
      <w:proofErr w:type="gramEnd"/>
      <w:r w:rsidRPr="006A0831">
        <w:rPr>
          <w:color w:val="2D2D2D"/>
          <w:spacing w:val="2"/>
          <w:sz w:val="28"/>
          <w:szCs w:val="28"/>
        </w:rPr>
        <w:t xml:space="preserve">в том числе путем строительства объектов инфраструктуры </w:t>
      </w:r>
      <w:r w:rsidRPr="006A0831">
        <w:rPr>
          <w:color w:val="2D2D2D"/>
          <w:spacing w:val="2"/>
          <w:sz w:val="28"/>
          <w:szCs w:val="28"/>
        </w:rPr>
        <w:lastRenderedPageBreak/>
        <w:t>общего образования с применением современных архитектурно-планировочных решений, увеличения к 2025 году доли общеобразовательных организаций, осуществляющих образовательную деятельность в одну смену в соответствии с федеральными государственны</w:t>
      </w:r>
      <w:r w:rsidR="00874601" w:rsidRPr="006A0831">
        <w:rPr>
          <w:color w:val="2D2D2D"/>
          <w:spacing w:val="2"/>
          <w:sz w:val="28"/>
          <w:szCs w:val="28"/>
        </w:rPr>
        <w:t xml:space="preserve">ми образовательными стандартами </w:t>
      </w:r>
      <w:r w:rsidRPr="006A0831">
        <w:rPr>
          <w:color w:val="2D2D2D"/>
          <w:spacing w:val="2"/>
          <w:sz w:val="28"/>
          <w:szCs w:val="28"/>
        </w:rPr>
        <w:t xml:space="preserve"> до 100%.</w:t>
      </w:r>
      <w:r w:rsidRPr="006A0831">
        <w:rPr>
          <w:color w:val="2D2D2D"/>
          <w:spacing w:val="2"/>
          <w:sz w:val="28"/>
          <w:szCs w:val="28"/>
        </w:rPr>
        <w:br/>
      </w:r>
    </w:p>
    <w:p w:rsidR="00250BFE" w:rsidRDefault="00250BFE" w:rsidP="001358FA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1358FA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2.3. Основные мероприятия </w:t>
      </w:r>
      <w:r w:rsidR="001358FA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муниципальной</w:t>
      </w:r>
      <w:r w:rsidRPr="001358FA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программы</w:t>
      </w:r>
    </w:p>
    <w:p w:rsidR="001358FA" w:rsidRDefault="001358FA" w:rsidP="001358FA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t>Подпрограмма предусматривает выполнение следующих основных мероприятий:</w:t>
      </w:r>
    </w:p>
    <w:p w:rsidR="00E76890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условий функционирования</w:t>
      </w:r>
      <w:r>
        <w:rPr>
          <w:color w:val="2D2D2D"/>
          <w:spacing w:val="2"/>
          <w:sz w:val="28"/>
          <w:szCs w:val="28"/>
        </w:rPr>
        <w:t xml:space="preserve"> общеобразовательных учреждений;</w:t>
      </w:r>
    </w:p>
    <w:p w:rsidR="00E76890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сохранности зданий и сооружений, строительство, реконструкция и капитальный ремонт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E76890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пожарной б</w:t>
      </w:r>
      <w:r w:rsidR="00AA37AE">
        <w:rPr>
          <w:color w:val="2D2D2D"/>
          <w:spacing w:val="2"/>
          <w:sz w:val="28"/>
          <w:szCs w:val="28"/>
        </w:rPr>
        <w:t>езопасности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16447C" w:rsidRPr="006A0831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безопасной эксплуатации электрооборудования и электрических сетей объектов образования</w:t>
      </w:r>
      <w:r>
        <w:rPr>
          <w:color w:val="2D2D2D"/>
          <w:spacing w:val="2"/>
          <w:sz w:val="28"/>
          <w:szCs w:val="28"/>
        </w:rPr>
        <w:t>.</w:t>
      </w:r>
      <w:r w:rsidR="00250BFE" w:rsidRPr="006A0831">
        <w:rPr>
          <w:color w:val="2D2D2D"/>
          <w:spacing w:val="2"/>
          <w:sz w:val="28"/>
          <w:szCs w:val="28"/>
        </w:rPr>
        <w:br/>
      </w:r>
    </w:p>
    <w:p w:rsidR="0016447C" w:rsidRPr="006A0831" w:rsidRDefault="0016447C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250BFE" w:rsidRPr="00E76890" w:rsidRDefault="00423EC8" w:rsidP="00E76890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2.4</w:t>
      </w:r>
      <w:r w:rsidR="00250BFE" w:rsidRPr="00E76890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. Сведения о средствах федерального </w:t>
      </w:r>
      <w:r w:rsidR="0016447C" w:rsidRPr="00E76890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и республиканского бюджетов</w:t>
      </w:r>
    </w:p>
    <w:p w:rsidR="00250BFE" w:rsidRPr="006A0831" w:rsidRDefault="00250BFE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6A0831">
        <w:rPr>
          <w:color w:val="2D2D2D"/>
          <w:spacing w:val="2"/>
          <w:sz w:val="28"/>
          <w:szCs w:val="28"/>
        </w:rPr>
        <w:br/>
        <w:t xml:space="preserve">В рамках подпрограммы возможно привлечение средств федерального </w:t>
      </w:r>
      <w:r w:rsidR="00A7456B" w:rsidRPr="006A0831">
        <w:rPr>
          <w:color w:val="2D2D2D"/>
          <w:spacing w:val="2"/>
          <w:sz w:val="28"/>
          <w:szCs w:val="28"/>
        </w:rPr>
        <w:t xml:space="preserve">и республиканского </w:t>
      </w:r>
      <w:r w:rsidRPr="006A0831">
        <w:rPr>
          <w:color w:val="2D2D2D"/>
          <w:spacing w:val="2"/>
          <w:sz w:val="28"/>
          <w:szCs w:val="28"/>
        </w:rPr>
        <w:t>бюджет</w:t>
      </w:r>
      <w:r w:rsidR="00A7456B" w:rsidRPr="006A0831">
        <w:rPr>
          <w:color w:val="2D2D2D"/>
          <w:spacing w:val="2"/>
          <w:sz w:val="28"/>
          <w:szCs w:val="28"/>
        </w:rPr>
        <w:t xml:space="preserve">ов </w:t>
      </w:r>
      <w:r w:rsidRPr="006A0831">
        <w:rPr>
          <w:color w:val="2D2D2D"/>
          <w:spacing w:val="2"/>
          <w:sz w:val="28"/>
          <w:szCs w:val="28"/>
        </w:rPr>
        <w:t xml:space="preserve"> по следующим направлениям:</w:t>
      </w:r>
      <w:r w:rsidRPr="006A0831">
        <w:rPr>
          <w:color w:val="2D2D2D"/>
          <w:spacing w:val="2"/>
          <w:sz w:val="28"/>
          <w:szCs w:val="28"/>
        </w:rPr>
        <w:br/>
      </w:r>
      <w:proofErr w:type="gramStart"/>
      <w:r w:rsidRPr="006A0831">
        <w:rPr>
          <w:color w:val="2D2D2D"/>
          <w:spacing w:val="2"/>
          <w:sz w:val="28"/>
          <w:szCs w:val="28"/>
        </w:rPr>
        <w:br/>
      </w:r>
      <w:r w:rsidR="00A7456B" w:rsidRPr="006A0831">
        <w:rPr>
          <w:color w:val="2D2D2D"/>
          <w:spacing w:val="2"/>
          <w:sz w:val="28"/>
          <w:szCs w:val="28"/>
        </w:rPr>
        <w:t>-</w:t>
      </w:r>
      <w:proofErr w:type="gramEnd"/>
      <w:r w:rsidRPr="006A0831">
        <w:rPr>
          <w:color w:val="2D2D2D"/>
          <w:spacing w:val="2"/>
          <w:sz w:val="28"/>
          <w:szCs w:val="28"/>
        </w:rPr>
        <w:t>на создание новых мест в общеобразовательных организациях в соответствии с прогнозируемой потребностью и современными условиями обучения;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A7456B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на создание в общеобразовательных организациях, расположенных в сельской местности, условий для занятий физической культурой и спортом;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A7456B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на повышение качества образования в школах с низкими результатами обучения и в школах, функционирующих в небл</w:t>
      </w:r>
      <w:r w:rsidR="008D3753">
        <w:rPr>
          <w:color w:val="2D2D2D"/>
          <w:spacing w:val="2"/>
          <w:sz w:val="28"/>
          <w:szCs w:val="28"/>
        </w:rPr>
        <w:t xml:space="preserve">агоприятных социальных </w:t>
      </w:r>
      <w:proofErr w:type="gramStart"/>
      <w:r w:rsidR="008D3753">
        <w:rPr>
          <w:color w:val="2D2D2D"/>
          <w:spacing w:val="2"/>
          <w:sz w:val="28"/>
          <w:szCs w:val="28"/>
        </w:rPr>
        <w:t>условиях</w:t>
      </w:r>
      <w:proofErr w:type="gramEnd"/>
      <w:r w:rsidR="008D3753">
        <w:rPr>
          <w:color w:val="2D2D2D"/>
          <w:spacing w:val="2"/>
          <w:sz w:val="28"/>
          <w:szCs w:val="28"/>
        </w:rPr>
        <w:t>.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</w:p>
    <w:p w:rsidR="008D3753" w:rsidRDefault="00423EC8" w:rsidP="008D375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2.5</w:t>
      </w:r>
      <w:r w:rsidR="00250BFE"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муниципальных образований</w:t>
      </w:r>
      <w:r w:rsidR="00FE0B99"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сельских поселений</w:t>
      </w:r>
    </w:p>
    <w:p w:rsidR="00250BFE" w:rsidRPr="00857E7E" w:rsidRDefault="00857E7E" w:rsidP="008D375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</w:pPr>
      <w:r w:rsidRPr="00857E7E">
        <w:rPr>
          <w:b w:val="0"/>
          <w:i w:val="0"/>
          <w:color w:val="2D2D2D"/>
          <w:spacing w:val="2"/>
          <w:sz w:val="28"/>
          <w:szCs w:val="28"/>
        </w:rPr>
        <w:t xml:space="preserve">Участие  </w:t>
      </w:r>
      <w:r w:rsidRPr="00857E7E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</w:t>
      </w:r>
      <w:r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униципальных образований сельских поселений</w:t>
      </w: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 </w:t>
      </w:r>
      <w:r w:rsidRPr="00857E7E">
        <w:rPr>
          <w:b w:val="0"/>
          <w:i w:val="0"/>
          <w:color w:val="2D2D2D"/>
          <w:spacing w:val="2"/>
          <w:sz w:val="28"/>
          <w:szCs w:val="28"/>
        </w:rPr>
        <w:t xml:space="preserve">не </w:t>
      </w:r>
      <w:r w:rsidR="00440677">
        <w:rPr>
          <w:b w:val="0"/>
          <w:i w:val="0"/>
          <w:color w:val="2D2D2D"/>
          <w:spacing w:val="2"/>
          <w:sz w:val="28"/>
          <w:szCs w:val="28"/>
        </w:rPr>
        <w:t>планируется</w:t>
      </w:r>
      <w:r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t>.</w:t>
      </w:r>
      <w:r w:rsidR="00250BFE" w:rsidRPr="00857E7E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br/>
      </w:r>
    </w:p>
    <w:p w:rsidR="005E140C" w:rsidRPr="006A0831" w:rsidRDefault="005E140C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250BFE" w:rsidRPr="008D3753" w:rsidRDefault="00250BFE" w:rsidP="008D375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lastRenderedPageBreak/>
        <w:t>2</w:t>
      </w:r>
      <w:r w:rsidR="00423EC8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.6</w:t>
      </w:r>
      <w:r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организаций</w:t>
      </w:r>
    </w:p>
    <w:p w:rsidR="00440677" w:rsidRPr="00440677" w:rsidRDefault="00250BFE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</w:pPr>
      <w:r w:rsidRPr="006A0831">
        <w:rPr>
          <w:color w:val="2D2D2D"/>
          <w:spacing w:val="2"/>
          <w:sz w:val="28"/>
          <w:szCs w:val="28"/>
        </w:rPr>
        <w:br/>
      </w:r>
      <w:r w:rsidRPr="00440677">
        <w:rPr>
          <w:b w:val="0"/>
          <w:i w:val="0"/>
          <w:color w:val="2D2D2D"/>
          <w:spacing w:val="2"/>
          <w:sz w:val="28"/>
          <w:szCs w:val="28"/>
        </w:rPr>
        <w:t xml:space="preserve">Участие организаций в реализации подпрограммы не </w:t>
      </w:r>
      <w:r w:rsidR="00440677" w:rsidRPr="00440677">
        <w:rPr>
          <w:b w:val="0"/>
          <w:i w:val="0"/>
          <w:color w:val="2D2D2D"/>
          <w:spacing w:val="2"/>
          <w:sz w:val="28"/>
          <w:szCs w:val="28"/>
        </w:rPr>
        <w:t>планируется</w:t>
      </w:r>
      <w:r w:rsidR="00440677" w:rsidRPr="00440677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t>.</w:t>
      </w:r>
      <w:r w:rsidR="00440677" w:rsidRPr="00440677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br/>
      </w:r>
    </w:p>
    <w:p w:rsidR="005E140C" w:rsidRDefault="005E140C" w:rsidP="00B8318C">
      <w:pPr>
        <w:spacing w:after="0" w:line="315" w:lineRule="atLeast"/>
        <w:textAlignment w:val="baseline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0D7F65" w:rsidRPr="00440677" w:rsidRDefault="00B02F5C" w:rsidP="00423EC8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3. </w:t>
      </w:r>
      <w:r w:rsidR="00440677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Подпрограмма «</w:t>
      </w:r>
      <w:r w:rsidR="000D7F65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д</w:t>
      </w:r>
      <w:r w:rsidR="00440677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ополнительного образования»</w:t>
      </w:r>
    </w:p>
    <w:p w:rsidR="000D7F65" w:rsidRPr="001363A8" w:rsidRDefault="00B02F5C" w:rsidP="00423EC8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3</w:t>
      </w:r>
      <w:r w:rsidR="00440677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.1. Паспорт подпрограммы «Развитие дополнительного образования»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47"/>
        <w:gridCol w:w="6492"/>
      </w:tblGrid>
      <w:tr w:rsidR="000D7F65" w:rsidRPr="00382075" w:rsidTr="001363A8">
        <w:trPr>
          <w:trHeight w:val="15"/>
        </w:trPr>
        <w:tc>
          <w:tcPr>
            <w:tcW w:w="3147" w:type="dxa"/>
          </w:tcPr>
          <w:p w:rsidR="000D7F65" w:rsidRPr="00382075" w:rsidRDefault="000D7F65" w:rsidP="001138C2">
            <w:pPr>
              <w:rPr>
                <w:sz w:val="2"/>
                <w:szCs w:val="24"/>
              </w:rPr>
            </w:pPr>
          </w:p>
        </w:tc>
        <w:tc>
          <w:tcPr>
            <w:tcW w:w="6492" w:type="dxa"/>
          </w:tcPr>
          <w:p w:rsidR="000D7F65" w:rsidRPr="00382075" w:rsidRDefault="000D7F65" w:rsidP="001138C2">
            <w:pPr>
              <w:rPr>
                <w:sz w:val="2"/>
                <w:szCs w:val="24"/>
              </w:rPr>
            </w:pP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646D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Наименование подпрограммы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 xml:space="preserve"> программы (далее - подпрограмма)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Развитие дополнительного образования 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646D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>программы, в состав которой входит подпрограмма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DF3" w:rsidRPr="00BB161F" w:rsidRDefault="00ED5DF3" w:rsidP="00ED5DF3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</w:t>
            </w:r>
            <w:proofErr w:type="spellStart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  Республики Алтай</w:t>
            </w:r>
          </w:p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Управление образования МО «</w:t>
            </w:r>
            <w:proofErr w:type="spellStart"/>
            <w:r w:rsidRPr="001363A8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1363A8">
              <w:rPr>
                <w:color w:val="2D2D2D"/>
                <w:sz w:val="28"/>
                <w:szCs w:val="28"/>
              </w:rPr>
              <w:t xml:space="preserve"> район» Республики Алтай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646D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 xml:space="preserve">программы, участвующие в реализации основных мероприятий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>программы в рамках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rPr>
                <w:rFonts w:ascii="Times New Roman" w:hAnsi="Times New Roman"/>
                <w:sz w:val="28"/>
                <w:szCs w:val="28"/>
              </w:rPr>
            </w:pP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Отдел культуры МО «</w:t>
            </w:r>
            <w:proofErr w:type="spellStart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2019 - 2024 годы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Цель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Создание условий для развития системы предоставления качественного дополнительного образования детей в МО «</w:t>
            </w:r>
            <w:proofErr w:type="spellStart"/>
            <w:r w:rsidRPr="001363A8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1363A8">
              <w:rPr>
                <w:color w:val="2D2D2D"/>
                <w:sz w:val="28"/>
                <w:szCs w:val="28"/>
              </w:rPr>
              <w:t xml:space="preserve"> район»  Республики Алтай</w:t>
            </w:r>
          </w:p>
          <w:p w:rsidR="00B4205A" w:rsidRPr="001363A8" w:rsidRDefault="00B4205A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0D7F65" w:rsidRPr="00382075" w:rsidTr="00ED5DF3">
        <w:trPr>
          <w:trHeight w:val="3980"/>
        </w:trPr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05A" w:rsidRPr="001363A8" w:rsidRDefault="00B4205A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-</w:t>
            </w:r>
            <w:r w:rsidR="000D7F65" w:rsidRPr="001363A8">
              <w:rPr>
                <w:color w:val="2D2D2D"/>
                <w:sz w:val="28"/>
                <w:szCs w:val="28"/>
              </w:rPr>
              <w:t>Развитие системы предоставления качественного дополнительного образования детей;</w:t>
            </w:r>
          </w:p>
          <w:p w:rsidR="00B4205A" w:rsidRPr="001363A8" w:rsidRDefault="000D7F65" w:rsidP="00B4205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br/>
            </w:r>
            <w:r w:rsidR="00B4205A" w:rsidRPr="001363A8">
              <w:rPr>
                <w:color w:val="2D2D2D"/>
                <w:sz w:val="28"/>
                <w:szCs w:val="28"/>
              </w:rPr>
              <w:t>-О</w:t>
            </w:r>
            <w:r w:rsidRPr="001363A8">
              <w:rPr>
                <w:color w:val="2D2D2D"/>
                <w:sz w:val="28"/>
                <w:szCs w:val="28"/>
              </w:rPr>
              <w:t>беспечение психологического здоровья детей и подростков;</w:t>
            </w:r>
          </w:p>
          <w:p w:rsidR="00B4205A" w:rsidRPr="001363A8" w:rsidRDefault="00B4205A" w:rsidP="00B4205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  <w:p w:rsidR="00B4205A" w:rsidRPr="001363A8" w:rsidRDefault="00B4205A" w:rsidP="00B4205A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-Создание условий для развития системы предоставления качественного дополнительного образования детей в МО «</w:t>
            </w:r>
            <w:proofErr w:type="spellStart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район», </w:t>
            </w:r>
            <w:r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>добиваться максимального охвата детей различных социальных категорий</w:t>
            </w:r>
            <w:r w:rsidR="002F2451"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возрасте</w:t>
            </w:r>
            <w:r w:rsidR="000D46AF"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2451"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>от 5 до 18 лет.</w:t>
            </w:r>
          </w:p>
          <w:p w:rsidR="00B4205A" w:rsidRPr="001363A8" w:rsidRDefault="00B4205A" w:rsidP="00B4205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  <w:p w:rsidR="000D7F65" w:rsidRPr="001363A8" w:rsidRDefault="000D7F65" w:rsidP="002F245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br/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1363A8">
              <w:rPr>
                <w:color w:val="2D2D2D"/>
                <w:sz w:val="28"/>
                <w:szCs w:val="28"/>
              </w:rPr>
              <w:t>численность детей, посещающих организации дополнительного образования;</w:t>
            </w:r>
            <w:r w:rsidRPr="001363A8">
              <w:rPr>
                <w:color w:val="2D2D2D"/>
                <w:sz w:val="28"/>
                <w:szCs w:val="28"/>
              </w:rPr>
              <w:br/>
              <w:t>доля обучающихся общеобразовательных организаций, посещающих кружки и секции, в общей численности обучающихся соответствующих организаций;</w:t>
            </w:r>
            <w:r w:rsidRPr="001363A8">
              <w:rPr>
                <w:color w:val="2D2D2D"/>
                <w:sz w:val="28"/>
                <w:szCs w:val="28"/>
              </w:rPr>
              <w:br/>
              <w:t>доля детей, привлекаемых к участию во всероссийских и региональных конкурсных мероприятиях, от общего числа детей 5 - 18 лет;</w:t>
            </w:r>
            <w:r w:rsidRPr="001363A8">
              <w:rPr>
                <w:color w:val="2D2D2D"/>
                <w:sz w:val="28"/>
                <w:szCs w:val="28"/>
              </w:rPr>
              <w:br/>
              <w:t>доля детей, получивших психологическую помощь через индивидуальную и групповую работу, от числа нуждающихся в получении психологической помощи (по обращениям);</w:t>
            </w:r>
            <w:proofErr w:type="gramEnd"/>
            <w:r w:rsidRPr="001363A8">
              <w:rPr>
                <w:color w:val="2D2D2D"/>
                <w:sz w:val="28"/>
                <w:szCs w:val="28"/>
              </w:rPr>
              <w:br/>
              <w:t>отношение средней заработной платы педагогов государственных (муниципальных) организаций дополнительного образования к средней заработной плате учителей по региону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53" w:rsidRPr="00B14853" w:rsidRDefault="00B14853" w:rsidP="00B148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финансирования подпрограммы за счет всех источников финансирования составит  121 110,72 тыс. рублей, в том числе  по годам реализации программы:</w:t>
            </w:r>
          </w:p>
          <w:p w:rsidR="00B14853" w:rsidRPr="00B14853" w:rsidRDefault="00B14853" w:rsidP="00B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19 857,98 тыс. рублей</w:t>
            </w: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2020 год – 22 806,50 тыс. рублей;                        </w:t>
            </w: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2021год –  22 496,24 тыс. рублей;                         </w:t>
            </w: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2022 год – 18 650,00 тыс. рублей;                        </w:t>
            </w: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2023 год – 18 650,00 тыс. рублей;                        </w:t>
            </w: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2024 год – 18 650,00 тыс. рублей.</w:t>
            </w:r>
            <w:proofErr w:type="gramEnd"/>
          </w:p>
          <w:p w:rsidR="00B14853" w:rsidRPr="00B14853" w:rsidRDefault="00B14853" w:rsidP="00B1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853">
              <w:rPr>
                <w:rFonts w:ascii="Times New Roman" w:hAnsi="Times New Roman"/>
                <w:sz w:val="28"/>
                <w:szCs w:val="28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14853" w:rsidRPr="00B14853" w:rsidRDefault="00B14853" w:rsidP="00B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Алтай в объеме – 4 492,23  тыс. рублей;                                                  </w:t>
            </w:r>
          </w:p>
          <w:p w:rsidR="00B14853" w:rsidRPr="00B14853" w:rsidRDefault="00B14853" w:rsidP="00B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федеральный бюджет (справочно) в объеме – 0,00 тыс. рублей;</w:t>
            </w:r>
          </w:p>
          <w:p w:rsidR="000D7F65" w:rsidRPr="00B14853" w:rsidRDefault="00B14853" w:rsidP="00B1485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4853">
              <w:rPr>
                <w:sz w:val="28"/>
                <w:szCs w:val="28"/>
              </w:rPr>
              <w:t>- местный  бюджет в объеме – 116 618,49 тыс. рублей.</w:t>
            </w:r>
          </w:p>
        </w:tc>
      </w:tr>
    </w:tbl>
    <w:p w:rsidR="000D7F65" w:rsidRPr="005B7245" w:rsidRDefault="00ED5DF3" w:rsidP="005B7245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lastRenderedPageBreak/>
        <w:t>3</w:t>
      </w:r>
      <w:r w:rsidR="000D7F65" w:rsidRPr="005B7245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.2. Цели и задачи подпрограммы</w:t>
      </w:r>
    </w:p>
    <w:p w:rsidR="00877288" w:rsidRPr="00877288" w:rsidRDefault="000D7F65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</w:r>
      <w:r w:rsidR="00532AFC">
        <w:rPr>
          <w:color w:val="2D2D2D"/>
          <w:spacing w:val="2"/>
          <w:sz w:val="28"/>
          <w:szCs w:val="28"/>
        </w:rPr>
        <w:t xml:space="preserve">         </w:t>
      </w:r>
      <w:r w:rsidRPr="00877288">
        <w:rPr>
          <w:color w:val="2D2D2D"/>
          <w:spacing w:val="2"/>
          <w:sz w:val="28"/>
          <w:szCs w:val="28"/>
        </w:rPr>
        <w:t xml:space="preserve">Цель подпрограммы - создание условий для развития </w:t>
      </w:r>
      <w:proofErr w:type="gramStart"/>
      <w:r w:rsidRPr="00877288">
        <w:rPr>
          <w:color w:val="2D2D2D"/>
          <w:spacing w:val="2"/>
          <w:sz w:val="28"/>
          <w:szCs w:val="28"/>
        </w:rPr>
        <w:t>системы повышения качества предоставления дополнительного образования детей</w:t>
      </w:r>
      <w:proofErr w:type="gramEnd"/>
      <w:r w:rsidRPr="00877288">
        <w:rPr>
          <w:color w:val="2D2D2D"/>
          <w:spacing w:val="2"/>
          <w:sz w:val="28"/>
          <w:szCs w:val="28"/>
        </w:rPr>
        <w:t xml:space="preserve"> в</w:t>
      </w:r>
      <w:r w:rsidR="002F433B" w:rsidRPr="00877288">
        <w:rPr>
          <w:color w:val="2D2D2D"/>
          <w:spacing w:val="2"/>
          <w:sz w:val="28"/>
          <w:szCs w:val="28"/>
        </w:rPr>
        <w:t xml:space="preserve"> </w:t>
      </w:r>
      <w:r w:rsidR="000B5E23" w:rsidRPr="00877288">
        <w:rPr>
          <w:color w:val="2D2D2D"/>
          <w:spacing w:val="2"/>
          <w:sz w:val="28"/>
          <w:szCs w:val="28"/>
        </w:rPr>
        <w:t>МО «</w:t>
      </w:r>
      <w:proofErr w:type="spellStart"/>
      <w:r w:rsidR="000B5E23" w:rsidRPr="00877288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="000B5E23" w:rsidRPr="00877288">
        <w:rPr>
          <w:color w:val="2D2D2D"/>
          <w:spacing w:val="2"/>
          <w:sz w:val="28"/>
          <w:szCs w:val="28"/>
        </w:rPr>
        <w:t xml:space="preserve"> район»</w:t>
      </w:r>
      <w:r w:rsidRPr="00877288">
        <w:rPr>
          <w:color w:val="2D2D2D"/>
          <w:spacing w:val="2"/>
          <w:sz w:val="28"/>
          <w:szCs w:val="28"/>
        </w:rPr>
        <w:t>.</w:t>
      </w:r>
      <w:r w:rsidRPr="00877288">
        <w:rPr>
          <w:color w:val="2D2D2D"/>
          <w:spacing w:val="2"/>
          <w:sz w:val="28"/>
          <w:szCs w:val="28"/>
        </w:rPr>
        <w:br/>
      </w:r>
      <w:r w:rsidRPr="00877288">
        <w:rPr>
          <w:color w:val="2D2D2D"/>
          <w:spacing w:val="2"/>
          <w:sz w:val="28"/>
          <w:szCs w:val="28"/>
        </w:rPr>
        <w:br/>
        <w:t>Задачи подпрограммы:</w:t>
      </w:r>
      <w:r w:rsidRPr="00877288">
        <w:rPr>
          <w:color w:val="2D2D2D"/>
          <w:spacing w:val="2"/>
          <w:sz w:val="28"/>
          <w:szCs w:val="28"/>
        </w:rPr>
        <w:br/>
      </w:r>
      <w:proofErr w:type="gramStart"/>
      <w:r w:rsidRPr="00877288">
        <w:rPr>
          <w:color w:val="2D2D2D"/>
          <w:spacing w:val="2"/>
          <w:sz w:val="28"/>
          <w:szCs w:val="28"/>
        </w:rPr>
        <w:br/>
      </w:r>
      <w:r w:rsidR="00877288" w:rsidRPr="00877288">
        <w:rPr>
          <w:color w:val="2D2D2D"/>
          <w:spacing w:val="2"/>
          <w:sz w:val="28"/>
          <w:szCs w:val="28"/>
        </w:rPr>
        <w:t>-</w:t>
      </w:r>
      <w:proofErr w:type="gramEnd"/>
      <w:r w:rsidRPr="00877288">
        <w:rPr>
          <w:color w:val="2D2D2D"/>
          <w:spacing w:val="2"/>
          <w:sz w:val="28"/>
          <w:szCs w:val="28"/>
        </w:rPr>
        <w:t>развитие системы предоставления качественного дополнительного образования детей;</w:t>
      </w:r>
      <w:r w:rsidRPr="00877288">
        <w:rPr>
          <w:color w:val="2D2D2D"/>
          <w:spacing w:val="2"/>
          <w:sz w:val="28"/>
          <w:szCs w:val="28"/>
        </w:rPr>
        <w:br/>
      </w:r>
      <w:r w:rsidRPr="00877288">
        <w:rPr>
          <w:color w:val="2D2D2D"/>
          <w:spacing w:val="2"/>
          <w:sz w:val="28"/>
          <w:szCs w:val="28"/>
        </w:rPr>
        <w:br/>
      </w:r>
      <w:r w:rsidR="00877288" w:rsidRPr="00877288">
        <w:rPr>
          <w:color w:val="2D2D2D"/>
          <w:spacing w:val="2"/>
          <w:sz w:val="28"/>
          <w:szCs w:val="28"/>
        </w:rPr>
        <w:t>-</w:t>
      </w:r>
      <w:r w:rsidRPr="00877288">
        <w:rPr>
          <w:color w:val="2D2D2D"/>
          <w:spacing w:val="2"/>
          <w:sz w:val="28"/>
          <w:szCs w:val="28"/>
        </w:rPr>
        <w:t>обеспечение психологического здоровья детей и подростков;</w:t>
      </w:r>
    </w:p>
    <w:p w:rsidR="00877288" w:rsidRPr="00877288" w:rsidRDefault="00877288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CE4B9B" w:rsidRPr="00877288" w:rsidRDefault="00877288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FF0000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t>-</w:t>
      </w:r>
      <w:r w:rsidRPr="00877288">
        <w:rPr>
          <w:sz w:val="28"/>
          <w:szCs w:val="28"/>
        </w:rPr>
        <w:t xml:space="preserve"> создание условий для развития системы предоставления качественного дополнительного образования детей в МО «</w:t>
      </w:r>
      <w:proofErr w:type="spellStart"/>
      <w:r w:rsidRPr="00877288">
        <w:rPr>
          <w:sz w:val="28"/>
          <w:szCs w:val="28"/>
        </w:rPr>
        <w:t>Усть-Коксинский</w:t>
      </w:r>
      <w:proofErr w:type="spellEnd"/>
      <w:r w:rsidRPr="00877288">
        <w:rPr>
          <w:sz w:val="28"/>
          <w:szCs w:val="28"/>
        </w:rPr>
        <w:t xml:space="preserve"> район», добиваться максимального охвата детей различных социальных категорий;</w:t>
      </w:r>
      <w:r w:rsidR="000D7F65" w:rsidRPr="00877288">
        <w:rPr>
          <w:color w:val="2D2D2D"/>
          <w:spacing w:val="2"/>
          <w:sz w:val="28"/>
          <w:szCs w:val="28"/>
        </w:rPr>
        <w:br/>
      </w:r>
      <w:r w:rsidR="000D7F65" w:rsidRPr="00877288">
        <w:rPr>
          <w:color w:val="2D2D2D"/>
          <w:spacing w:val="2"/>
          <w:sz w:val="28"/>
          <w:szCs w:val="28"/>
        </w:rPr>
        <w:br/>
      </w:r>
    </w:p>
    <w:p w:rsidR="000D7F65" w:rsidRPr="005B7245" w:rsidRDefault="00ED5DF3" w:rsidP="005B7245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</w:t>
      </w:r>
      <w:r w:rsidR="000D7F65" w:rsidRPr="005B7245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.3. Основные мероприятия </w:t>
      </w:r>
      <w:r w:rsidR="00CE4B9B" w:rsidRPr="005B7245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муниципальной программы</w:t>
      </w:r>
    </w:p>
    <w:p w:rsidR="00ED5DF3" w:rsidRDefault="000D7F65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  <w:t>Подпрограмма включает следующие основные мероприятия: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-с</w:t>
      </w:r>
      <w:r w:rsidRPr="00ED5DF3">
        <w:rPr>
          <w:color w:val="2D2D2D"/>
          <w:spacing w:val="2"/>
          <w:sz w:val="28"/>
          <w:szCs w:val="28"/>
        </w:rPr>
        <w:t>оздание условий для сохранения и развития дополнительного образования в сфере культуры и искусства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-с</w:t>
      </w:r>
      <w:r w:rsidRPr="00ED5DF3">
        <w:rPr>
          <w:color w:val="2D2D2D"/>
          <w:spacing w:val="2"/>
          <w:sz w:val="28"/>
          <w:szCs w:val="28"/>
        </w:rPr>
        <w:t xml:space="preserve">оздание условий для сохранения и развития дополнительного образования в МОУДОД </w:t>
      </w:r>
      <w:proofErr w:type="spellStart"/>
      <w:r w:rsidRPr="00ED5DF3">
        <w:rPr>
          <w:color w:val="2D2D2D"/>
          <w:spacing w:val="2"/>
          <w:sz w:val="28"/>
          <w:szCs w:val="28"/>
        </w:rPr>
        <w:t>Усть-Коксинская</w:t>
      </w:r>
      <w:proofErr w:type="spellEnd"/>
      <w:r w:rsidRPr="00ED5DF3">
        <w:rPr>
          <w:color w:val="2D2D2D"/>
          <w:spacing w:val="2"/>
          <w:sz w:val="28"/>
          <w:szCs w:val="28"/>
        </w:rPr>
        <w:t xml:space="preserve"> ДШИ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-с</w:t>
      </w:r>
      <w:r w:rsidRPr="00ED5DF3">
        <w:rPr>
          <w:color w:val="2D2D2D"/>
          <w:spacing w:val="2"/>
          <w:sz w:val="28"/>
          <w:szCs w:val="28"/>
        </w:rPr>
        <w:t xml:space="preserve">оздание условий для сохранения и развития дополнительного образования в МОУДОД </w:t>
      </w:r>
      <w:proofErr w:type="spellStart"/>
      <w:r w:rsidRPr="00ED5DF3">
        <w:rPr>
          <w:color w:val="2D2D2D"/>
          <w:spacing w:val="2"/>
          <w:sz w:val="28"/>
          <w:szCs w:val="28"/>
        </w:rPr>
        <w:t>Чендекская</w:t>
      </w:r>
      <w:proofErr w:type="spellEnd"/>
      <w:r w:rsidRPr="00ED5DF3">
        <w:rPr>
          <w:color w:val="2D2D2D"/>
          <w:spacing w:val="2"/>
          <w:sz w:val="28"/>
          <w:szCs w:val="28"/>
        </w:rPr>
        <w:t xml:space="preserve"> ДШИ</w:t>
      </w:r>
      <w:r>
        <w:rPr>
          <w:color w:val="2D2D2D"/>
          <w:spacing w:val="2"/>
          <w:sz w:val="28"/>
          <w:szCs w:val="28"/>
        </w:rPr>
        <w:t>;</w:t>
      </w:r>
      <w:proofErr w:type="gramStart"/>
      <w:r w:rsidR="000D7F65" w:rsidRPr="00877288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-</w:t>
      </w:r>
      <w:proofErr w:type="gramEnd"/>
      <w:r>
        <w:rPr>
          <w:color w:val="2D2D2D"/>
          <w:spacing w:val="2"/>
          <w:sz w:val="28"/>
          <w:szCs w:val="28"/>
        </w:rPr>
        <w:t>с</w:t>
      </w:r>
      <w:r w:rsidRPr="00ED5DF3">
        <w:rPr>
          <w:color w:val="2D2D2D"/>
          <w:spacing w:val="2"/>
          <w:sz w:val="28"/>
          <w:szCs w:val="28"/>
        </w:rPr>
        <w:t>оздание условий для развития творческих способностей детей в системе дополнительного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-с</w:t>
      </w:r>
      <w:r w:rsidRPr="00ED5DF3">
        <w:rPr>
          <w:color w:val="2D2D2D"/>
          <w:spacing w:val="2"/>
          <w:sz w:val="28"/>
          <w:szCs w:val="28"/>
        </w:rPr>
        <w:t>оздание условий для качественного предоставления услуг в сфере отдыха и оздоровления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D5DF3">
        <w:rPr>
          <w:color w:val="2D2D2D"/>
          <w:spacing w:val="2"/>
          <w:sz w:val="28"/>
          <w:szCs w:val="28"/>
        </w:rPr>
        <w:t>беспечение условий для психолого-педагогическо</w:t>
      </w:r>
      <w:r w:rsidR="00AA37AE">
        <w:rPr>
          <w:color w:val="2D2D2D"/>
          <w:spacing w:val="2"/>
          <w:sz w:val="28"/>
          <w:szCs w:val="28"/>
        </w:rPr>
        <w:t>го сопровождения (помощи) муниципа</w:t>
      </w:r>
      <w:r w:rsidRPr="00ED5DF3">
        <w:rPr>
          <w:color w:val="2D2D2D"/>
          <w:spacing w:val="2"/>
          <w:sz w:val="28"/>
          <w:szCs w:val="28"/>
        </w:rPr>
        <w:t>льным образовательным учреждениям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D5DF3">
        <w:rPr>
          <w:color w:val="2D2D2D"/>
          <w:spacing w:val="2"/>
          <w:sz w:val="28"/>
          <w:szCs w:val="28"/>
        </w:rPr>
        <w:t>беспечение пожарной безопасности объектов дополнительного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D5DF3">
        <w:rPr>
          <w:color w:val="2D2D2D"/>
          <w:spacing w:val="2"/>
          <w:sz w:val="28"/>
          <w:szCs w:val="28"/>
        </w:rPr>
        <w:t>беспечение безопасной эксплуатации электрооборудования и электрических сетей объектов дополнительного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3F78E5" w:rsidRPr="003F78E5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FF0000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-о</w:t>
      </w:r>
      <w:r w:rsidRPr="00ED5DF3">
        <w:rPr>
          <w:color w:val="2D2D2D"/>
          <w:spacing w:val="2"/>
          <w:sz w:val="28"/>
          <w:szCs w:val="28"/>
        </w:rPr>
        <w:t>беспечение сохранности зданий и сооружений, строительство, реконструкция и капитальный ремонт объектов образования</w:t>
      </w:r>
      <w:r>
        <w:rPr>
          <w:color w:val="2D2D2D"/>
          <w:spacing w:val="2"/>
          <w:sz w:val="28"/>
          <w:szCs w:val="28"/>
        </w:rPr>
        <w:t>.</w:t>
      </w:r>
      <w:r w:rsidR="000D7F65" w:rsidRPr="00877288">
        <w:rPr>
          <w:color w:val="2D2D2D"/>
          <w:spacing w:val="2"/>
          <w:sz w:val="28"/>
          <w:szCs w:val="28"/>
        </w:rPr>
        <w:br/>
      </w:r>
    </w:p>
    <w:p w:rsidR="003F78E5" w:rsidRPr="00877288" w:rsidRDefault="003F78E5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0D7F65" w:rsidRPr="00ED5DF3" w:rsidRDefault="00ED5DF3" w:rsidP="00ED5DF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3.4</w:t>
      </w:r>
      <w:r w:rsidR="000D7F65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 средствах федерального</w:t>
      </w:r>
      <w:r w:rsidR="00E00587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и республиканского </w:t>
      </w:r>
      <w:r w:rsidR="000D7F65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бюджет</w:t>
      </w:r>
      <w:r w:rsidR="00E00587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ов</w:t>
      </w:r>
    </w:p>
    <w:p w:rsidR="00E00587" w:rsidRDefault="000D7F65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  <w:t xml:space="preserve">В рамках подпрограммы возможно привлечение средств федерального </w:t>
      </w:r>
      <w:r w:rsidR="00E00587">
        <w:rPr>
          <w:color w:val="2D2D2D"/>
          <w:spacing w:val="2"/>
          <w:sz w:val="28"/>
          <w:szCs w:val="28"/>
        </w:rPr>
        <w:t>и республиканского бюджетов</w:t>
      </w:r>
      <w:r w:rsidR="00440677">
        <w:rPr>
          <w:color w:val="2D2D2D"/>
          <w:spacing w:val="2"/>
          <w:sz w:val="28"/>
          <w:szCs w:val="28"/>
        </w:rPr>
        <w:t>.</w:t>
      </w:r>
    </w:p>
    <w:p w:rsidR="00440677" w:rsidRPr="00877288" w:rsidRDefault="00440677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0D7F65" w:rsidRPr="00440677" w:rsidRDefault="00440677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7C0AD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3.5</w:t>
      </w:r>
      <w:r w:rsidR="000D7F65" w:rsidRPr="007C0AD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муниципальных образований</w:t>
      </w:r>
      <w:r w:rsidR="00E00587" w:rsidRPr="007C0AD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сельских поселений</w:t>
      </w:r>
    </w:p>
    <w:p w:rsidR="00440677" w:rsidRPr="00857E7E" w:rsidRDefault="000D7F65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</w:pPr>
      <w:r w:rsidRPr="00877288">
        <w:rPr>
          <w:color w:val="2D2D2D"/>
          <w:spacing w:val="2"/>
          <w:sz w:val="28"/>
          <w:szCs w:val="28"/>
        </w:rPr>
        <w:br/>
      </w:r>
      <w:r w:rsidR="00440677" w:rsidRPr="00857E7E">
        <w:rPr>
          <w:b w:val="0"/>
          <w:i w:val="0"/>
          <w:color w:val="2D2D2D"/>
          <w:spacing w:val="2"/>
          <w:sz w:val="28"/>
          <w:szCs w:val="28"/>
        </w:rPr>
        <w:t xml:space="preserve">Участие  </w:t>
      </w:r>
      <w:r w:rsidR="00440677" w:rsidRPr="00857E7E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</w:t>
      </w:r>
      <w:r w:rsidR="00440677"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униципальных образований сельских поселений</w:t>
      </w:r>
      <w:r w:rsidR="0044067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 </w:t>
      </w:r>
      <w:r w:rsidR="00440677" w:rsidRPr="00857E7E">
        <w:rPr>
          <w:b w:val="0"/>
          <w:i w:val="0"/>
          <w:color w:val="2D2D2D"/>
          <w:spacing w:val="2"/>
          <w:sz w:val="28"/>
          <w:szCs w:val="28"/>
        </w:rPr>
        <w:t xml:space="preserve">не </w:t>
      </w:r>
      <w:r w:rsidR="00440677">
        <w:rPr>
          <w:b w:val="0"/>
          <w:i w:val="0"/>
          <w:color w:val="2D2D2D"/>
          <w:spacing w:val="2"/>
          <w:sz w:val="28"/>
          <w:szCs w:val="28"/>
        </w:rPr>
        <w:t>планируется</w:t>
      </w:r>
      <w:r w:rsidR="00440677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t>.</w:t>
      </w:r>
      <w:r w:rsidR="00440677" w:rsidRPr="00857E7E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br/>
      </w:r>
    </w:p>
    <w:p w:rsidR="000D7F65" w:rsidRDefault="000D7F65" w:rsidP="00440677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E00587" w:rsidRPr="00877288" w:rsidRDefault="00E00587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0D7F65" w:rsidRPr="00440677" w:rsidRDefault="00440677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3.6</w:t>
      </w:r>
      <w:r w:rsidR="000D7F65" w:rsidRPr="0044067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организаций</w:t>
      </w:r>
    </w:p>
    <w:p w:rsidR="005E140C" w:rsidRPr="00877288" w:rsidRDefault="000D7F65" w:rsidP="00440677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00B050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  <w:t xml:space="preserve">В реализации подпрограммы участие </w:t>
      </w:r>
      <w:proofErr w:type="gramStart"/>
      <w:r w:rsidR="00440677">
        <w:rPr>
          <w:color w:val="2D2D2D"/>
          <w:spacing w:val="2"/>
          <w:sz w:val="28"/>
          <w:szCs w:val="28"/>
        </w:rPr>
        <w:t>сторонних</w:t>
      </w:r>
      <w:proofErr w:type="gramEnd"/>
      <w:r w:rsidR="00440677">
        <w:rPr>
          <w:color w:val="2D2D2D"/>
          <w:spacing w:val="2"/>
          <w:sz w:val="28"/>
          <w:szCs w:val="28"/>
        </w:rPr>
        <w:t xml:space="preserve"> </w:t>
      </w:r>
      <w:r w:rsidRPr="00877288">
        <w:rPr>
          <w:color w:val="2D2D2D"/>
          <w:spacing w:val="2"/>
          <w:sz w:val="28"/>
          <w:szCs w:val="28"/>
        </w:rPr>
        <w:t>организации</w:t>
      </w:r>
      <w:r w:rsidR="00440677" w:rsidRPr="00440677">
        <w:rPr>
          <w:b/>
          <w:i/>
          <w:color w:val="2D2D2D"/>
          <w:spacing w:val="2"/>
          <w:sz w:val="28"/>
          <w:szCs w:val="28"/>
        </w:rPr>
        <w:t xml:space="preserve"> </w:t>
      </w:r>
      <w:r w:rsidR="00440677" w:rsidRPr="00440677">
        <w:rPr>
          <w:color w:val="2D2D2D"/>
          <w:spacing w:val="2"/>
          <w:sz w:val="28"/>
          <w:szCs w:val="28"/>
        </w:rPr>
        <w:t>не планируется</w:t>
      </w:r>
      <w:r w:rsidR="00440677">
        <w:rPr>
          <w:color w:val="2D2D2D"/>
          <w:spacing w:val="2"/>
          <w:sz w:val="28"/>
          <w:szCs w:val="28"/>
        </w:rPr>
        <w:t>.</w:t>
      </w:r>
    </w:p>
    <w:p w:rsidR="005E140C" w:rsidRPr="00877288" w:rsidRDefault="005E140C" w:rsidP="00B8318C">
      <w:pPr>
        <w:spacing w:after="0" w:line="315" w:lineRule="atLeast"/>
        <w:textAlignment w:val="baseline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5E140C" w:rsidRPr="00877288" w:rsidRDefault="005E140C" w:rsidP="00B8318C">
      <w:pPr>
        <w:spacing w:after="0" w:line="315" w:lineRule="atLeast"/>
        <w:textAlignment w:val="baseline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8C31C7" w:rsidRPr="00532AFC" w:rsidRDefault="008C31C7" w:rsidP="000D7F65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/>
          <w:i w:val="0"/>
          <w:color w:val="2D2D2D"/>
          <w:spacing w:val="2"/>
          <w:sz w:val="28"/>
          <w:szCs w:val="28"/>
        </w:rPr>
      </w:pPr>
    </w:p>
    <w:p w:rsidR="008C31C7" w:rsidRPr="00532AFC" w:rsidRDefault="007C0ADC" w:rsidP="00440677">
      <w:pPr>
        <w:pStyle w:val="4"/>
        <w:shd w:val="clear" w:color="auto" w:fill="E9ECF1"/>
        <w:spacing w:before="0" w:after="225"/>
        <w:ind w:left="-1125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407412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4.</w:t>
      </w:r>
      <w:r w:rsidR="008C31C7" w:rsidRPr="00407412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 Обеспечивающая подпрограмм</w:t>
      </w:r>
      <w:r w:rsidR="00772AF6" w:rsidRPr="00407412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а муниципальной программы</w:t>
      </w:r>
    </w:p>
    <w:p w:rsidR="008C31C7" w:rsidRPr="00532AFC" w:rsidRDefault="007C0ADC" w:rsidP="00532AFC">
      <w:pPr>
        <w:pStyle w:val="3"/>
        <w:shd w:val="clear" w:color="auto" w:fill="FFFFFF"/>
        <w:spacing w:before="375" w:beforeAutospacing="0" w:after="225" w:afterAutospacing="0"/>
        <w:ind w:left="-284"/>
        <w:jc w:val="center"/>
        <w:textAlignment w:val="baseline"/>
        <w:rPr>
          <w:bCs w:val="0"/>
          <w:color w:val="4C4C4C"/>
          <w:spacing w:val="2"/>
          <w:sz w:val="28"/>
          <w:szCs w:val="28"/>
        </w:rPr>
      </w:pPr>
      <w:r>
        <w:rPr>
          <w:bCs w:val="0"/>
          <w:color w:val="4C4C4C"/>
          <w:spacing w:val="2"/>
          <w:sz w:val="28"/>
          <w:szCs w:val="28"/>
        </w:rPr>
        <w:t>4</w:t>
      </w:r>
      <w:r w:rsidR="00772AF6" w:rsidRPr="00532AFC">
        <w:rPr>
          <w:bCs w:val="0"/>
          <w:color w:val="4C4C4C"/>
          <w:spacing w:val="2"/>
          <w:sz w:val="28"/>
          <w:szCs w:val="28"/>
        </w:rPr>
        <w:t>.1.</w:t>
      </w:r>
      <w:r w:rsidR="008C31C7" w:rsidRPr="00532AFC">
        <w:rPr>
          <w:bCs w:val="0"/>
          <w:color w:val="4C4C4C"/>
          <w:spacing w:val="2"/>
          <w:sz w:val="28"/>
          <w:szCs w:val="28"/>
        </w:rPr>
        <w:t xml:space="preserve">Паспорт обеспечивающей подпрограммы </w:t>
      </w:r>
      <w:r w:rsidR="00D95324" w:rsidRPr="00532AFC">
        <w:rPr>
          <w:bCs w:val="0"/>
          <w:color w:val="4C4C4C"/>
          <w:spacing w:val="2"/>
          <w:sz w:val="28"/>
          <w:szCs w:val="28"/>
        </w:rPr>
        <w:t xml:space="preserve">муниципальной </w:t>
      </w:r>
      <w:r>
        <w:rPr>
          <w:bCs w:val="0"/>
          <w:color w:val="4C4C4C"/>
          <w:spacing w:val="2"/>
          <w:sz w:val="28"/>
          <w:szCs w:val="28"/>
        </w:rPr>
        <w:t>программы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03"/>
        <w:gridCol w:w="6452"/>
      </w:tblGrid>
      <w:tr w:rsidR="008C31C7" w:rsidRPr="00382075" w:rsidTr="008C4124">
        <w:trPr>
          <w:trHeight w:val="15"/>
        </w:trPr>
        <w:tc>
          <w:tcPr>
            <w:tcW w:w="2957" w:type="dxa"/>
          </w:tcPr>
          <w:p w:rsidR="008C31C7" w:rsidRPr="00382075" w:rsidRDefault="008C31C7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</w:tcPr>
          <w:p w:rsidR="008C31C7" w:rsidRPr="00382075" w:rsidRDefault="008C31C7">
            <w:pPr>
              <w:rPr>
                <w:sz w:val="2"/>
                <w:szCs w:val="24"/>
              </w:rPr>
            </w:pP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8D39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Наименование обеспечивающей подпрограммы </w:t>
            </w:r>
            <w:r w:rsidR="008D3964" w:rsidRPr="00B20D9D">
              <w:rPr>
                <w:color w:val="2D2D2D"/>
                <w:sz w:val="28"/>
                <w:szCs w:val="28"/>
              </w:rPr>
              <w:t xml:space="preserve">муниципальной  </w:t>
            </w:r>
            <w:r w:rsidRPr="00B20D9D">
              <w:rPr>
                <w:color w:val="2D2D2D"/>
                <w:sz w:val="28"/>
                <w:szCs w:val="28"/>
              </w:rPr>
              <w:t>программы (далее - обеспечивающая подпрограмма)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Создание условий по обеспечению реализации  программы МО «</w:t>
            </w:r>
            <w:proofErr w:type="spellStart"/>
            <w:r w:rsidRPr="00B20D9D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B20D9D">
              <w:rPr>
                <w:color w:val="2D2D2D"/>
                <w:sz w:val="28"/>
                <w:szCs w:val="28"/>
              </w:rPr>
              <w:t xml:space="preserve"> район» Республики Алтай "Развитие образования"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A31A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 </w:t>
            </w:r>
            <w:r w:rsidRPr="00B20D9D">
              <w:rPr>
                <w:color w:val="2D2D2D"/>
                <w:sz w:val="28"/>
                <w:szCs w:val="28"/>
              </w:rPr>
              <w:t>программы, в состав которой входит обеспечивающая подпрограмма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Развитие образования</w:t>
            </w:r>
            <w:r w:rsidR="00745EF1">
              <w:rPr>
                <w:color w:val="2D2D2D"/>
                <w:sz w:val="28"/>
                <w:szCs w:val="28"/>
              </w:rPr>
              <w:t xml:space="preserve"> МО «</w:t>
            </w:r>
            <w:proofErr w:type="spellStart"/>
            <w:r w:rsidR="00745EF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="00745EF1">
              <w:rPr>
                <w:color w:val="2D2D2D"/>
                <w:sz w:val="28"/>
                <w:szCs w:val="28"/>
              </w:rPr>
              <w:t xml:space="preserve"> район»  Республики Алтай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A31A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A31A0F" w:rsidRPr="00B20D9D">
              <w:rPr>
                <w:color w:val="2D2D2D"/>
                <w:sz w:val="28"/>
                <w:szCs w:val="28"/>
              </w:rPr>
              <w:lastRenderedPageBreak/>
              <w:t xml:space="preserve">муниципальной </w:t>
            </w:r>
            <w:r w:rsidRPr="00B20D9D">
              <w:rPr>
                <w:color w:val="2D2D2D"/>
                <w:sz w:val="28"/>
                <w:szCs w:val="28"/>
              </w:rPr>
              <w:t xml:space="preserve">программы, участвующие в реализации основных мероприятий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B20D9D">
              <w:rPr>
                <w:color w:val="2D2D2D"/>
                <w:sz w:val="28"/>
                <w:szCs w:val="28"/>
              </w:rPr>
              <w:t>программы в рамках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lastRenderedPageBreak/>
              <w:t>Управление образования МО «</w:t>
            </w:r>
            <w:proofErr w:type="spellStart"/>
            <w:r w:rsidRPr="00B20D9D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B20D9D">
              <w:rPr>
                <w:color w:val="2D2D2D"/>
                <w:sz w:val="28"/>
                <w:szCs w:val="28"/>
              </w:rPr>
              <w:t xml:space="preserve"> </w:t>
            </w:r>
            <w:r w:rsidRPr="00B20D9D">
              <w:rPr>
                <w:color w:val="2D2D2D"/>
                <w:sz w:val="28"/>
                <w:szCs w:val="28"/>
              </w:rPr>
              <w:lastRenderedPageBreak/>
              <w:t>район» Республики Алтай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lastRenderedPageBreak/>
              <w:t>Цель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Создание оптимальных условий по обеспечению Программы развития МО «</w:t>
            </w:r>
            <w:proofErr w:type="spellStart"/>
            <w:r w:rsidRPr="00B20D9D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B20D9D">
              <w:rPr>
                <w:color w:val="2D2D2D"/>
                <w:sz w:val="28"/>
                <w:szCs w:val="28"/>
              </w:rPr>
              <w:t xml:space="preserve"> район» Республики Алтай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 «Развитие образования»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Целевые показатели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A31A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Уровень достижения показателей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 </w:t>
            </w:r>
            <w:r w:rsidRPr="00B20D9D">
              <w:rPr>
                <w:color w:val="2D2D2D"/>
                <w:sz w:val="28"/>
                <w:szCs w:val="28"/>
              </w:rPr>
              <w:t xml:space="preserve"> программы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Ресурсное обеспечение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53" w:rsidRPr="00B14853" w:rsidRDefault="00B14853" w:rsidP="00B148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финансирования подпрограммы за счет всех источников финансирования составит  87 673,16 тыс. рублей, в том числе  по годам реализации программы:</w:t>
            </w:r>
          </w:p>
          <w:p w:rsidR="00B14853" w:rsidRPr="00B14853" w:rsidRDefault="00B14853" w:rsidP="00B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23 239,21 тыс. рублей</w:t>
            </w: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2020 год – 22 821,34 тыс. рублей;                        </w:t>
            </w: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2021год –  25 815,31 тыс. рублей;                         </w:t>
            </w: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2022 год – 7 099,10 тыс. рублей;  </w:t>
            </w:r>
            <w:bookmarkStart w:id="0" w:name="_GoBack"/>
            <w:bookmarkEnd w:id="0"/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2023 год – 7 099,10 тыс. рублей;                        </w:t>
            </w: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2024 год – 1 599,10 тыс. рублей.</w:t>
            </w:r>
            <w:proofErr w:type="gramEnd"/>
          </w:p>
          <w:p w:rsidR="00B14853" w:rsidRPr="00B14853" w:rsidRDefault="00B14853" w:rsidP="00B1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853">
              <w:rPr>
                <w:rFonts w:ascii="Times New Roman" w:hAnsi="Times New Roman"/>
                <w:sz w:val="28"/>
                <w:szCs w:val="28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14853" w:rsidRPr="00B14853" w:rsidRDefault="00B14853" w:rsidP="00B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Алтай в объеме – 29 020,74  тыс. рублей;                                                  </w:t>
            </w:r>
          </w:p>
          <w:p w:rsidR="00B14853" w:rsidRPr="00B14853" w:rsidRDefault="00B14853" w:rsidP="00B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 (справочно) в объеме – 0,00 тыс. рублей;</w:t>
            </w:r>
          </w:p>
          <w:p w:rsidR="008C31C7" w:rsidRPr="00B14853" w:rsidRDefault="00B14853" w:rsidP="00B1485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4853">
              <w:rPr>
                <w:sz w:val="28"/>
                <w:szCs w:val="28"/>
              </w:rPr>
              <w:t>- местный  бюджет в объеме – 58 652,42 тыс. рублей.</w:t>
            </w:r>
          </w:p>
        </w:tc>
      </w:tr>
    </w:tbl>
    <w:p w:rsidR="00745EF1" w:rsidRDefault="00745EF1" w:rsidP="00745EF1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Cs w:val="0"/>
          <w:color w:val="4C4C4C"/>
          <w:spacing w:val="2"/>
          <w:sz w:val="28"/>
          <w:szCs w:val="28"/>
        </w:rPr>
      </w:pPr>
      <w:r w:rsidRPr="00745EF1">
        <w:rPr>
          <w:bCs w:val="0"/>
          <w:color w:val="4C4C4C"/>
          <w:spacing w:val="2"/>
          <w:sz w:val="28"/>
          <w:szCs w:val="28"/>
        </w:rPr>
        <w:t>4</w:t>
      </w:r>
      <w:r w:rsidR="008C6A68" w:rsidRPr="00745EF1">
        <w:rPr>
          <w:bCs w:val="0"/>
          <w:color w:val="4C4C4C"/>
          <w:spacing w:val="2"/>
          <w:sz w:val="28"/>
          <w:szCs w:val="28"/>
        </w:rPr>
        <w:t xml:space="preserve">.2. </w:t>
      </w:r>
      <w:r w:rsidR="008C31C7" w:rsidRPr="00745EF1">
        <w:rPr>
          <w:bCs w:val="0"/>
          <w:color w:val="4C4C4C"/>
          <w:spacing w:val="2"/>
          <w:sz w:val="28"/>
          <w:szCs w:val="28"/>
        </w:rPr>
        <w:t>Цели, задачи, основные мероприятия обеспечивающей подпрограммы</w:t>
      </w:r>
    </w:p>
    <w:p w:rsidR="00745EF1" w:rsidRPr="00745EF1" w:rsidRDefault="008C31C7" w:rsidP="00745EF1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 w:val="0"/>
          <w:color w:val="2D2D2D"/>
          <w:spacing w:val="2"/>
          <w:sz w:val="28"/>
          <w:szCs w:val="28"/>
        </w:rPr>
      </w:pPr>
      <w:r w:rsidRPr="00745EF1">
        <w:rPr>
          <w:rFonts w:ascii="Arial" w:hAnsi="Arial" w:cs="Arial"/>
          <w:color w:val="2D2D2D"/>
          <w:spacing w:val="2"/>
          <w:sz w:val="28"/>
          <w:szCs w:val="28"/>
        </w:rPr>
        <w:br/>
      </w:r>
      <w:r w:rsidR="00591BC3" w:rsidRPr="00745EF1">
        <w:rPr>
          <w:b w:val="0"/>
          <w:color w:val="2D2D2D"/>
          <w:spacing w:val="2"/>
          <w:sz w:val="28"/>
          <w:szCs w:val="28"/>
        </w:rPr>
        <w:t xml:space="preserve">      </w:t>
      </w:r>
      <w:r w:rsidRPr="00745EF1">
        <w:rPr>
          <w:b w:val="0"/>
          <w:color w:val="2D2D2D"/>
          <w:spacing w:val="2"/>
          <w:sz w:val="28"/>
          <w:szCs w:val="28"/>
        </w:rPr>
        <w:t>Целью обеспечивающей подпрограммы является:</w:t>
      </w:r>
    </w:p>
    <w:p w:rsidR="00D105BF" w:rsidRPr="00745EF1" w:rsidRDefault="008C31C7" w:rsidP="00745EF1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 w:val="0"/>
          <w:color w:val="2D2D2D"/>
          <w:spacing w:val="2"/>
          <w:sz w:val="28"/>
          <w:szCs w:val="28"/>
        </w:rPr>
      </w:pPr>
      <w:r w:rsidRPr="00745EF1">
        <w:rPr>
          <w:b w:val="0"/>
          <w:color w:val="2D2D2D"/>
          <w:spacing w:val="2"/>
          <w:sz w:val="28"/>
          <w:szCs w:val="28"/>
        </w:rPr>
        <w:t xml:space="preserve"> </w:t>
      </w:r>
      <w:r w:rsidR="00D105BF" w:rsidRPr="00745EF1">
        <w:rPr>
          <w:b w:val="0"/>
          <w:color w:val="2D2D2D"/>
          <w:spacing w:val="2"/>
          <w:sz w:val="28"/>
          <w:szCs w:val="28"/>
        </w:rPr>
        <w:t>-</w:t>
      </w:r>
      <w:r w:rsidRPr="00745EF1">
        <w:rPr>
          <w:b w:val="0"/>
          <w:color w:val="2D2D2D"/>
          <w:spacing w:val="2"/>
          <w:sz w:val="28"/>
          <w:szCs w:val="28"/>
        </w:rPr>
        <w:t>создание оптимальных условий по обеспечению программы «Развитие образования» МО «</w:t>
      </w:r>
      <w:proofErr w:type="spellStart"/>
      <w:r w:rsidRPr="00745EF1">
        <w:rPr>
          <w:b w:val="0"/>
          <w:color w:val="2D2D2D"/>
          <w:spacing w:val="2"/>
          <w:sz w:val="28"/>
          <w:szCs w:val="28"/>
        </w:rPr>
        <w:t>Усть-Коксинский</w:t>
      </w:r>
      <w:proofErr w:type="spellEnd"/>
      <w:r w:rsidRPr="00745EF1">
        <w:rPr>
          <w:b w:val="0"/>
          <w:color w:val="2D2D2D"/>
          <w:spacing w:val="2"/>
          <w:sz w:val="28"/>
          <w:szCs w:val="28"/>
        </w:rPr>
        <w:t xml:space="preserve"> район» Республики Алтай.</w:t>
      </w:r>
      <w:r w:rsidRPr="00745EF1">
        <w:rPr>
          <w:b w:val="0"/>
          <w:color w:val="2D2D2D"/>
          <w:spacing w:val="2"/>
          <w:sz w:val="28"/>
          <w:szCs w:val="28"/>
        </w:rPr>
        <w:br/>
      </w:r>
      <w:r w:rsidRPr="00745EF1">
        <w:rPr>
          <w:b w:val="0"/>
          <w:color w:val="2D2D2D"/>
          <w:spacing w:val="2"/>
          <w:sz w:val="28"/>
          <w:szCs w:val="28"/>
        </w:rPr>
        <w:br/>
        <w:t xml:space="preserve">Задачей обеспечивающей подпрограммы является: </w:t>
      </w:r>
    </w:p>
    <w:p w:rsidR="00D105BF" w:rsidRDefault="00D105BF" w:rsidP="00B507AF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D105BF">
        <w:rPr>
          <w:color w:val="2D2D2D"/>
          <w:spacing w:val="2"/>
          <w:sz w:val="28"/>
          <w:szCs w:val="28"/>
        </w:rPr>
        <w:lastRenderedPageBreak/>
        <w:t>-</w:t>
      </w:r>
      <w:r w:rsidR="008C31C7" w:rsidRPr="00D105BF">
        <w:rPr>
          <w:color w:val="2D2D2D"/>
          <w:spacing w:val="2"/>
          <w:sz w:val="28"/>
          <w:szCs w:val="28"/>
        </w:rPr>
        <w:t>создание оптимальных условий по обеспечению программы «Развитие образования»</w:t>
      </w:r>
      <w:r>
        <w:rPr>
          <w:color w:val="2D2D2D"/>
          <w:spacing w:val="2"/>
          <w:sz w:val="28"/>
          <w:szCs w:val="28"/>
        </w:rPr>
        <w:t>.</w:t>
      </w:r>
      <w:r w:rsidR="008C31C7" w:rsidRPr="00D105BF">
        <w:rPr>
          <w:color w:val="2D2D2D"/>
          <w:spacing w:val="2"/>
          <w:sz w:val="28"/>
          <w:szCs w:val="28"/>
        </w:rPr>
        <w:br/>
      </w:r>
      <w:r w:rsidR="008C31C7" w:rsidRPr="00D105BF">
        <w:rPr>
          <w:color w:val="2D2D2D"/>
          <w:spacing w:val="2"/>
          <w:sz w:val="28"/>
          <w:szCs w:val="28"/>
        </w:rPr>
        <w:br/>
        <w:t>Основным мероприятием обеспечивающей подпрограммы является</w:t>
      </w:r>
      <w:r>
        <w:rPr>
          <w:color w:val="2D2D2D"/>
          <w:spacing w:val="2"/>
          <w:sz w:val="28"/>
          <w:szCs w:val="28"/>
        </w:rPr>
        <w:t>:</w:t>
      </w:r>
    </w:p>
    <w:p w:rsidR="00990C27" w:rsidRDefault="00745EF1" w:rsidP="00745EF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-п</w:t>
      </w:r>
      <w:r w:rsidRPr="00745EF1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овышение эффективности муниципального управления в Управлении образования Администрации МО «</w:t>
      </w:r>
      <w:proofErr w:type="spellStart"/>
      <w:r w:rsidRPr="00745EF1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Усть-Коксинский</w:t>
      </w:r>
      <w:proofErr w:type="spellEnd"/>
      <w:r w:rsidRPr="00745EF1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 район</w:t>
      </w:r>
      <w:r w:rsidR="006F5052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;</w:t>
      </w:r>
    </w:p>
    <w:p w:rsidR="00745EF1" w:rsidRPr="00745EF1" w:rsidRDefault="00745EF1" w:rsidP="00745EF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-обеспечение деятельности МКУ «Центр по обслуживанию образовательных организаций» муниципального образования « </w:t>
      </w:r>
      <w:proofErr w:type="spellStart"/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Усть-Коксинский</w:t>
      </w:r>
      <w:proofErr w:type="spellEnd"/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 район»</w:t>
      </w: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5EF1">
        <w:rPr>
          <w:rFonts w:ascii="Times New Roman" w:hAnsi="Times New Roman"/>
          <w:bCs/>
          <w:sz w:val="28"/>
          <w:szCs w:val="28"/>
        </w:rPr>
        <w:t>V. Сведения о составе и значениях целевых показателей муниципальной программы содержатся в приложение N 1 к муниципальной программе.</w:t>
      </w: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5EF1">
        <w:rPr>
          <w:rFonts w:ascii="Times New Roman" w:hAnsi="Times New Roman"/>
          <w:bCs/>
          <w:sz w:val="28"/>
          <w:szCs w:val="28"/>
        </w:rPr>
        <w:t>IV. Перечень основных мероприятий муниципальной программы содержатся в приложение N 2 к муниципальной программе.</w:t>
      </w: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5EF1">
        <w:rPr>
          <w:rFonts w:ascii="Times New Roman" w:hAnsi="Times New Roman"/>
          <w:bCs/>
          <w:sz w:val="28"/>
          <w:szCs w:val="28"/>
        </w:rPr>
        <w:t>VII. Ресурсное обеспечение реализации муниципальной прогр</w:t>
      </w:r>
      <w:r w:rsidR="003F7785">
        <w:rPr>
          <w:rFonts w:ascii="Times New Roman" w:hAnsi="Times New Roman"/>
          <w:bCs/>
          <w:sz w:val="28"/>
          <w:szCs w:val="28"/>
        </w:rPr>
        <w:t>аммы содержатся в приложение N 5</w:t>
      </w:r>
      <w:r w:rsidRPr="00745EF1">
        <w:rPr>
          <w:rFonts w:ascii="Times New Roman" w:hAnsi="Times New Roman"/>
          <w:bCs/>
          <w:sz w:val="28"/>
          <w:szCs w:val="28"/>
        </w:rPr>
        <w:t xml:space="preserve"> к муниципальной программе.</w:t>
      </w: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sectPr w:rsidR="00990C27" w:rsidSect="00DF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D5FAE"/>
    <w:multiLevelType w:val="hybridMultilevel"/>
    <w:tmpl w:val="6BB2F5DC"/>
    <w:lvl w:ilvl="0" w:tplc="48623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4124"/>
    <w:rsid w:val="000130F7"/>
    <w:rsid w:val="00013CC1"/>
    <w:rsid w:val="0001618E"/>
    <w:rsid w:val="0002430C"/>
    <w:rsid w:val="00033DAD"/>
    <w:rsid w:val="00041F49"/>
    <w:rsid w:val="00046503"/>
    <w:rsid w:val="000524E5"/>
    <w:rsid w:val="00067709"/>
    <w:rsid w:val="0007201D"/>
    <w:rsid w:val="00072537"/>
    <w:rsid w:val="000777BB"/>
    <w:rsid w:val="0009245E"/>
    <w:rsid w:val="00094A55"/>
    <w:rsid w:val="00095DC1"/>
    <w:rsid w:val="000A2C0C"/>
    <w:rsid w:val="000A6225"/>
    <w:rsid w:val="000A7278"/>
    <w:rsid w:val="000B5E23"/>
    <w:rsid w:val="000B5F48"/>
    <w:rsid w:val="000D46AF"/>
    <w:rsid w:val="000D7F65"/>
    <w:rsid w:val="000E40D7"/>
    <w:rsid w:val="000E6E8E"/>
    <w:rsid w:val="000F483E"/>
    <w:rsid w:val="00107C33"/>
    <w:rsid w:val="001138C2"/>
    <w:rsid w:val="00113A2E"/>
    <w:rsid w:val="001155DF"/>
    <w:rsid w:val="00127AE9"/>
    <w:rsid w:val="001352EC"/>
    <w:rsid w:val="001358FA"/>
    <w:rsid w:val="001363A8"/>
    <w:rsid w:val="00145443"/>
    <w:rsid w:val="00145BD4"/>
    <w:rsid w:val="0014724D"/>
    <w:rsid w:val="00161454"/>
    <w:rsid w:val="00164144"/>
    <w:rsid w:val="0016447C"/>
    <w:rsid w:val="00172A70"/>
    <w:rsid w:val="001832F7"/>
    <w:rsid w:val="00186BA4"/>
    <w:rsid w:val="001939F1"/>
    <w:rsid w:val="001A252F"/>
    <w:rsid w:val="001C19F7"/>
    <w:rsid w:val="001C1CBC"/>
    <w:rsid w:val="001D5305"/>
    <w:rsid w:val="001E047F"/>
    <w:rsid w:val="001E263E"/>
    <w:rsid w:val="001E3D79"/>
    <w:rsid w:val="0020033E"/>
    <w:rsid w:val="002033FA"/>
    <w:rsid w:val="002126FC"/>
    <w:rsid w:val="00220E3E"/>
    <w:rsid w:val="0022209C"/>
    <w:rsid w:val="00232836"/>
    <w:rsid w:val="00236F1E"/>
    <w:rsid w:val="00250BFE"/>
    <w:rsid w:val="00251AAB"/>
    <w:rsid w:val="00254CA8"/>
    <w:rsid w:val="002578B4"/>
    <w:rsid w:val="00271A6E"/>
    <w:rsid w:val="00274F9E"/>
    <w:rsid w:val="00276AC4"/>
    <w:rsid w:val="00277752"/>
    <w:rsid w:val="00282DA7"/>
    <w:rsid w:val="00285C7E"/>
    <w:rsid w:val="002A308C"/>
    <w:rsid w:val="002C7D3E"/>
    <w:rsid w:val="002D0C00"/>
    <w:rsid w:val="002D1B6D"/>
    <w:rsid w:val="002D7F84"/>
    <w:rsid w:val="002E6ECE"/>
    <w:rsid w:val="002F2451"/>
    <w:rsid w:val="002F433B"/>
    <w:rsid w:val="002F5925"/>
    <w:rsid w:val="002F7C59"/>
    <w:rsid w:val="00310982"/>
    <w:rsid w:val="003311BD"/>
    <w:rsid w:val="00331B4D"/>
    <w:rsid w:val="0034285D"/>
    <w:rsid w:val="00344BC9"/>
    <w:rsid w:val="00360B23"/>
    <w:rsid w:val="00382075"/>
    <w:rsid w:val="003825ED"/>
    <w:rsid w:val="003926C5"/>
    <w:rsid w:val="0039472E"/>
    <w:rsid w:val="003A2AA8"/>
    <w:rsid w:val="003A3A63"/>
    <w:rsid w:val="003A49FE"/>
    <w:rsid w:val="003A5076"/>
    <w:rsid w:val="003B1166"/>
    <w:rsid w:val="003C17B3"/>
    <w:rsid w:val="003C400B"/>
    <w:rsid w:val="003C497E"/>
    <w:rsid w:val="003D1C83"/>
    <w:rsid w:val="003D3EC3"/>
    <w:rsid w:val="003D5DC4"/>
    <w:rsid w:val="003E082D"/>
    <w:rsid w:val="003E594A"/>
    <w:rsid w:val="003F2E38"/>
    <w:rsid w:val="003F7785"/>
    <w:rsid w:val="003F78E5"/>
    <w:rsid w:val="00407412"/>
    <w:rsid w:val="004105F1"/>
    <w:rsid w:val="00420D3C"/>
    <w:rsid w:val="00423EC8"/>
    <w:rsid w:val="00433B71"/>
    <w:rsid w:val="004357BC"/>
    <w:rsid w:val="00436B09"/>
    <w:rsid w:val="00440677"/>
    <w:rsid w:val="00455A29"/>
    <w:rsid w:val="00460A86"/>
    <w:rsid w:val="004639FE"/>
    <w:rsid w:val="004827F0"/>
    <w:rsid w:val="00485B83"/>
    <w:rsid w:val="00495314"/>
    <w:rsid w:val="004976F2"/>
    <w:rsid w:val="004B2301"/>
    <w:rsid w:val="004B5AB8"/>
    <w:rsid w:val="004C3913"/>
    <w:rsid w:val="004C3AFC"/>
    <w:rsid w:val="004D226F"/>
    <w:rsid w:val="004D3914"/>
    <w:rsid w:val="004D4B21"/>
    <w:rsid w:val="004D4F1C"/>
    <w:rsid w:val="004E64FD"/>
    <w:rsid w:val="00501435"/>
    <w:rsid w:val="005109B5"/>
    <w:rsid w:val="00516CA6"/>
    <w:rsid w:val="00521C6D"/>
    <w:rsid w:val="005247FB"/>
    <w:rsid w:val="00532570"/>
    <w:rsid w:val="00532AFC"/>
    <w:rsid w:val="00533453"/>
    <w:rsid w:val="005349BF"/>
    <w:rsid w:val="00541A63"/>
    <w:rsid w:val="00541E95"/>
    <w:rsid w:val="00546AA3"/>
    <w:rsid w:val="00553ED2"/>
    <w:rsid w:val="00554154"/>
    <w:rsid w:val="005845E8"/>
    <w:rsid w:val="00591BC3"/>
    <w:rsid w:val="00593DC4"/>
    <w:rsid w:val="005A2AB0"/>
    <w:rsid w:val="005B3DA5"/>
    <w:rsid w:val="005B7245"/>
    <w:rsid w:val="005D470E"/>
    <w:rsid w:val="005E140C"/>
    <w:rsid w:val="005F33C6"/>
    <w:rsid w:val="0061011F"/>
    <w:rsid w:val="00610BBF"/>
    <w:rsid w:val="006235D6"/>
    <w:rsid w:val="0062667C"/>
    <w:rsid w:val="0063121E"/>
    <w:rsid w:val="00646546"/>
    <w:rsid w:val="00646DD5"/>
    <w:rsid w:val="006536E3"/>
    <w:rsid w:val="00660D6D"/>
    <w:rsid w:val="00680569"/>
    <w:rsid w:val="006962B2"/>
    <w:rsid w:val="006A0831"/>
    <w:rsid w:val="006A3009"/>
    <w:rsid w:val="006A461C"/>
    <w:rsid w:val="006B64A5"/>
    <w:rsid w:val="006C3C34"/>
    <w:rsid w:val="006D1C92"/>
    <w:rsid w:val="006D2911"/>
    <w:rsid w:val="006D622C"/>
    <w:rsid w:val="006D6F31"/>
    <w:rsid w:val="006E1C9F"/>
    <w:rsid w:val="006E3836"/>
    <w:rsid w:val="006E45FC"/>
    <w:rsid w:val="006F0AF7"/>
    <w:rsid w:val="006F5052"/>
    <w:rsid w:val="006F7B24"/>
    <w:rsid w:val="0070328A"/>
    <w:rsid w:val="007109BC"/>
    <w:rsid w:val="00721183"/>
    <w:rsid w:val="00733201"/>
    <w:rsid w:val="007344CC"/>
    <w:rsid w:val="00743D53"/>
    <w:rsid w:val="00745EF1"/>
    <w:rsid w:val="00754832"/>
    <w:rsid w:val="00765E64"/>
    <w:rsid w:val="00772AF6"/>
    <w:rsid w:val="00773B3A"/>
    <w:rsid w:val="00780E30"/>
    <w:rsid w:val="007A4024"/>
    <w:rsid w:val="007A54AB"/>
    <w:rsid w:val="007A5A5E"/>
    <w:rsid w:val="007B2609"/>
    <w:rsid w:val="007B4D15"/>
    <w:rsid w:val="007B5712"/>
    <w:rsid w:val="007C0ADC"/>
    <w:rsid w:val="007C2B65"/>
    <w:rsid w:val="007C7926"/>
    <w:rsid w:val="007D400E"/>
    <w:rsid w:val="007D6352"/>
    <w:rsid w:val="007E6A7F"/>
    <w:rsid w:val="007E77D5"/>
    <w:rsid w:val="007F5F84"/>
    <w:rsid w:val="00807E04"/>
    <w:rsid w:val="008149C9"/>
    <w:rsid w:val="00832BC0"/>
    <w:rsid w:val="00834DD9"/>
    <w:rsid w:val="008359D9"/>
    <w:rsid w:val="00856E02"/>
    <w:rsid w:val="00857E7E"/>
    <w:rsid w:val="00864922"/>
    <w:rsid w:val="00874601"/>
    <w:rsid w:val="00877288"/>
    <w:rsid w:val="0088582B"/>
    <w:rsid w:val="0088599C"/>
    <w:rsid w:val="00893780"/>
    <w:rsid w:val="008A2040"/>
    <w:rsid w:val="008A2F68"/>
    <w:rsid w:val="008C31C7"/>
    <w:rsid w:val="008C4124"/>
    <w:rsid w:val="008C6A68"/>
    <w:rsid w:val="008C7C39"/>
    <w:rsid w:val="008D3753"/>
    <w:rsid w:val="008D3964"/>
    <w:rsid w:val="008D433D"/>
    <w:rsid w:val="008E06F8"/>
    <w:rsid w:val="008E61B0"/>
    <w:rsid w:val="008E660C"/>
    <w:rsid w:val="00900C11"/>
    <w:rsid w:val="009041F5"/>
    <w:rsid w:val="00906B84"/>
    <w:rsid w:val="00921DE3"/>
    <w:rsid w:val="0092795E"/>
    <w:rsid w:val="00941812"/>
    <w:rsid w:val="00944D3F"/>
    <w:rsid w:val="00945932"/>
    <w:rsid w:val="009652D3"/>
    <w:rsid w:val="00970F41"/>
    <w:rsid w:val="00972446"/>
    <w:rsid w:val="00973480"/>
    <w:rsid w:val="009828ED"/>
    <w:rsid w:val="009848BD"/>
    <w:rsid w:val="00985D54"/>
    <w:rsid w:val="00990C27"/>
    <w:rsid w:val="009B3DC4"/>
    <w:rsid w:val="009C2FC6"/>
    <w:rsid w:val="009C31DD"/>
    <w:rsid w:val="009C4D8F"/>
    <w:rsid w:val="009F1360"/>
    <w:rsid w:val="009F272D"/>
    <w:rsid w:val="009F6032"/>
    <w:rsid w:val="00A02830"/>
    <w:rsid w:val="00A04493"/>
    <w:rsid w:val="00A05D83"/>
    <w:rsid w:val="00A06431"/>
    <w:rsid w:val="00A20515"/>
    <w:rsid w:val="00A21465"/>
    <w:rsid w:val="00A25E6A"/>
    <w:rsid w:val="00A31A0F"/>
    <w:rsid w:val="00A40B24"/>
    <w:rsid w:val="00A40CD6"/>
    <w:rsid w:val="00A4644E"/>
    <w:rsid w:val="00A4711A"/>
    <w:rsid w:val="00A50CCF"/>
    <w:rsid w:val="00A56367"/>
    <w:rsid w:val="00A57E26"/>
    <w:rsid w:val="00A60487"/>
    <w:rsid w:val="00A62D45"/>
    <w:rsid w:val="00A702A7"/>
    <w:rsid w:val="00A73042"/>
    <w:rsid w:val="00A7456B"/>
    <w:rsid w:val="00A745FC"/>
    <w:rsid w:val="00A77D83"/>
    <w:rsid w:val="00A82B6C"/>
    <w:rsid w:val="00AA37AE"/>
    <w:rsid w:val="00AA451F"/>
    <w:rsid w:val="00AA7527"/>
    <w:rsid w:val="00AB1827"/>
    <w:rsid w:val="00AB40D7"/>
    <w:rsid w:val="00AB51AF"/>
    <w:rsid w:val="00AC6126"/>
    <w:rsid w:val="00AE03C8"/>
    <w:rsid w:val="00AE0F18"/>
    <w:rsid w:val="00AF39C9"/>
    <w:rsid w:val="00B02114"/>
    <w:rsid w:val="00B02F5C"/>
    <w:rsid w:val="00B0362A"/>
    <w:rsid w:val="00B04C44"/>
    <w:rsid w:val="00B12D1A"/>
    <w:rsid w:val="00B12E0B"/>
    <w:rsid w:val="00B14853"/>
    <w:rsid w:val="00B20D9D"/>
    <w:rsid w:val="00B21B61"/>
    <w:rsid w:val="00B2324E"/>
    <w:rsid w:val="00B23523"/>
    <w:rsid w:val="00B27A64"/>
    <w:rsid w:val="00B34CAB"/>
    <w:rsid w:val="00B359A7"/>
    <w:rsid w:val="00B4205A"/>
    <w:rsid w:val="00B420AA"/>
    <w:rsid w:val="00B507AF"/>
    <w:rsid w:val="00B52620"/>
    <w:rsid w:val="00B55810"/>
    <w:rsid w:val="00B67CCC"/>
    <w:rsid w:val="00B74940"/>
    <w:rsid w:val="00B8131F"/>
    <w:rsid w:val="00B8318C"/>
    <w:rsid w:val="00B935B6"/>
    <w:rsid w:val="00BA333B"/>
    <w:rsid w:val="00BB161F"/>
    <w:rsid w:val="00BB43E3"/>
    <w:rsid w:val="00BB4D05"/>
    <w:rsid w:val="00BC08BC"/>
    <w:rsid w:val="00BC4F3F"/>
    <w:rsid w:val="00BC5EEC"/>
    <w:rsid w:val="00BF4A7F"/>
    <w:rsid w:val="00BF509E"/>
    <w:rsid w:val="00BF58E6"/>
    <w:rsid w:val="00BF7CDF"/>
    <w:rsid w:val="00C00D98"/>
    <w:rsid w:val="00C1145F"/>
    <w:rsid w:val="00C304FD"/>
    <w:rsid w:val="00C32B1D"/>
    <w:rsid w:val="00C32DA8"/>
    <w:rsid w:val="00C36885"/>
    <w:rsid w:val="00C50CA0"/>
    <w:rsid w:val="00C52B2A"/>
    <w:rsid w:val="00C537BF"/>
    <w:rsid w:val="00C631CB"/>
    <w:rsid w:val="00C842F2"/>
    <w:rsid w:val="00C9121B"/>
    <w:rsid w:val="00CA30AA"/>
    <w:rsid w:val="00CA5C27"/>
    <w:rsid w:val="00CB2184"/>
    <w:rsid w:val="00CB4875"/>
    <w:rsid w:val="00CE4B9B"/>
    <w:rsid w:val="00CE7785"/>
    <w:rsid w:val="00CF257D"/>
    <w:rsid w:val="00CF28BE"/>
    <w:rsid w:val="00D0215C"/>
    <w:rsid w:val="00D06F7E"/>
    <w:rsid w:val="00D105BF"/>
    <w:rsid w:val="00D23488"/>
    <w:rsid w:val="00D244FB"/>
    <w:rsid w:val="00D2722B"/>
    <w:rsid w:val="00D27BFB"/>
    <w:rsid w:val="00D512C4"/>
    <w:rsid w:val="00D54486"/>
    <w:rsid w:val="00D63059"/>
    <w:rsid w:val="00D667B7"/>
    <w:rsid w:val="00D847E7"/>
    <w:rsid w:val="00D85B42"/>
    <w:rsid w:val="00D867E6"/>
    <w:rsid w:val="00D95324"/>
    <w:rsid w:val="00D96236"/>
    <w:rsid w:val="00DA03E1"/>
    <w:rsid w:val="00DA2B36"/>
    <w:rsid w:val="00DA6811"/>
    <w:rsid w:val="00DB0373"/>
    <w:rsid w:val="00DB3CA6"/>
    <w:rsid w:val="00DB5A95"/>
    <w:rsid w:val="00DC24B8"/>
    <w:rsid w:val="00DC5083"/>
    <w:rsid w:val="00DD0C88"/>
    <w:rsid w:val="00DD0FAD"/>
    <w:rsid w:val="00DD3241"/>
    <w:rsid w:val="00DD4D76"/>
    <w:rsid w:val="00DD4FAC"/>
    <w:rsid w:val="00DD576E"/>
    <w:rsid w:val="00DE7310"/>
    <w:rsid w:val="00DE7A81"/>
    <w:rsid w:val="00DF3932"/>
    <w:rsid w:val="00DF49E6"/>
    <w:rsid w:val="00E00587"/>
    <w:rsid w:val="00E02A22"/>
    <w:rsid w:val="00E03AB3"/>
    <w:rsid w:val="00E05917"/>
    <w:rsid w:val="00E06490"/>
    <w:rsid w:val="00E216B1"/>
    <w:rsid w:val="00E343A1"/>
    <w:rsid w:val="00E40141"/>
    <w:rsid w:val="00E52012"/>
    <w:rsid w:val="00E54580"/>
    <w:rsid w:val="00E642F5"/>
    <w:rsid w:val="00E64420"/>
    <w:rsid w:val="00E65296"/>
    <w:rsid w:val="00E76890"/>
    <w:rsid w:val="00E8061F"/>
    <w:rsid w:val="00EB25F0"/>
    <w:rsid w:val="00EB4434"/>
    <w:rsid w:val="00ED43C5"/>
    <w:rsid w:val="00ED5B26"/>
    <w:rsid w:val="00ED5DF3"/>
    <w:rsid w:val="00EE2C7F"/>
    <w:rsid w:val="00EE3189"/>
    <w:rsid w:val="00EE61CF"/>
    <w:rsid w:val="00EF700D"/>
    <w:rsid w:val="00F03669"/>
    <w:rsid w:val="00F13027"/>
    <w:rsid w:val="00F1369E"/>
    <w:rsid w:val="00F20B91"/>
    <w:rsid w:val="00F2313A"/>
    <w:rsid w:val="00F2392B"/>
    <w:rsid w:val="00F33F5A"/>
    <w:rsid w:val="00F34C1C"/>
    <w:rsid w:val="00F53AFE"/>
    <w:rsid w:val="00F61497"/>
    <w:rsid w:val="00F62E52"/>
    <w:rsid w:val="00F70F9F"/>
    <w:rsid w:val="00F73D15"/>
    <w:rsid w:val="00FA0366"/>
    <w:rsid w:val="00FB1316"/>
    <w:rsid w:val="00FB400B"/>
    <w:rsid w:val="00FB69D3"/>
    <w:rsid w:val="00FC1F2B"/>
    <w:rsid w:val="00FC55A0"/>
    <w:rsid w:val="00FE0B99"/>
    <w:rsid w:val="00FF02D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C4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8C4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8C4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C412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1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C412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C412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124"/>
    <w:rPr>
      <w:rFonts w:ascii="Cambria" w:hAnsi="Cambria" w:cs="Times New Roman"/>
      <w:b/>
      <w:bCs/>
      <w:i/>
      <w:iCs/>
      <w:color w:val="4F81BD"/>
    </w:rPr>
  </w:style>
  <w:style w:type="paragraph" w:customStyle="1" w:styleId="headertext">
    <w:name w:val="headertext"/>
    <w:basedOn w:val="a"/>
    <w:uiPriority w:val="99"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C4124"/>
    <w:rPr>
      <w:rFonts w:cs="Times New Roman"/>
    </w:rPr>
  </w:style>
  <w:style w:type="character" w:styleId="a3">
    <w:name w:val="Hyperlink"/>
    <w:basedOn w:val="a0"/>
    <w:uiPriority w:val="99"/>
    <w:semiHidden/>
    <w:rsid w:val="008C412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8E61B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27AE9"/>
    <w:rPr>
      <w:rFonts w:cs="Times New Roman"/>
      <w:lang w:eastAsia="en-US"/>
    </w:rPr>
  </w:style>
  <w:style w:type="paragraph" w:styleId="a7">
    <w:name w:val="No Spacing"/>
    <w:uiPriority w:val="99"/>
    <w:qFormat/>
    <w:rsid w:val="008E61B0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E6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E61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61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12">
    <w:name w:val="Без интервала1"/>
    <w:link w:val="a8"/>
    <w:uiPriority w:val="99"/>
    <w:rsid w:val="008E61B0"/>
    <w:rPr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8E61B0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8E61B0"/>
    <w:pPr>
      <w:widowControl w:val="0"/>
      <w:shd w:val="clear" w:color="auto" w:fill="FFFFFF"/>
      <w:spacing w:before="600" w:after="300" w:line="288" w:lineRule="exact"/>
    </w:pPr>
    <w:rPr>
      <w:rFonts w:ascii="Times New Roman" w:hAnsi="Times New Roman"/>
      <w:noProof/>
      <w:sz w:val="26"/>
      <w:szCs w:val="26"/>
      <w:shd w:val="clear" w:color="auto" w:fill="FFFFFF"/>
      <w:lang w:eastAsia="ru-RU"/>
    </w:rPr>
  </w:style>
  <w:style w:type="character" w:customStyle="1" w:styleId="FontStyle16">
    <w:name w:val="Font Style16"/>
    <w:basedOn w:val="a0"/>
    <w:uiPriority w:val="99"/>
    <w:rsid w:val="008E61B0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basedOn w:val="a0"/>
    <w:link w:val="12"/>
    <w:uiPriority w:val="99"/>
    <w:locked/>
    <w:rsid w:val="008E61B0"/>
    <w:rPr>
      <w:sz w:val="22"/>
      <w:szCs w:val="22"/>
      <w:lang w:val="ru-RU" w:eastAsia="ru-RU" w:bidi="ar-SA"/>
    </w:rPr>
  </w:style>
  <w:style w:type="character" w:customStyle="1" w:styleId="a9">
    <w:name w:val="Основной текст_"/>
    <w:basedOn w:val="a0"/>
    <w:link w:val="23"/>
    <w:uiPriority w:val="99"/>
    <w:locked/>
    <w:rsid w:val="007B5712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9"/>
    <w:uiPriority w:val="99"/>
    <w:rsid w:val="007B5712"/>
    <w:pPr>
      <w:widowControl w:val="0"/>
      <w:shd w:val="clear" w:color="auto" w:fill="FFFFFF"/>
      <w:spacing w:before="240" w:after="420" w:line="240" w:lineRule="atLeast"/>
    </w:pPr>
    <w:rPr>
      <w:rFonts w:ascii="Times New Roman" w:hAnsi="Times New Roman"/>
      <w:noProof/>
      <w:sz w:val="21"/>
      <w:szCs w:val="21"/>
      <w:shd w:val="clear" w:color="auto" w:fill="FFFFFF"/>
      <w:lang w:eastAsia="ru-RU"/>
    </w:rPr>
  </w:style>
  <w:style w:type="character" w:customStyle="1" w:styleId="13">
    <w:name w:val="Основной текст1"/>
    <w:basedOn w:val="a9"/>
    <w:uiPriority w:val="99"/>
    <w:rsid w:val="007B5712"/>
    <w:rPr>
      <w:rFonts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7B5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F33F5A"/>
    <w:pPr>
      <w:suppressAutoHyphens/>
      <w:ind w:left="720"/>
    </w:pPr>
    <w:rPr>
      <w:rFonts w:eastAsia="Times New Roman" w:cs="Calibri"/>
      <w:kern w:val="1"/>
      <w:lang w:eastAsia="hi-IN" w:bidi="hi-IN"/>
    </w:rPr>
  </w:style>
  <w:style w:type="table" w:styleId="aa">
    <w:name w:val="Table Grid"/>
    <w:basedOn w:val="a1"/>
    <w:locked/>
    <w:rsid w:val="00FF5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E61CF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990145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1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FC900D0BB7607D74D220AB90DA018301C0C4ED086FBD7C7689C975B59D79D200O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E920-29BD-472A-BC37-5C3B65DE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26</Pages>
  <Words>6752</Words>
  <Characters>38488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44</cp:revision>
  <dcterms:created xsi:type="dcterms:W3CDTF">2018-11-13T11:25:00Z</dcterms:created>
  <dcterms:modified xsi:type="dcterms:W3CDTF">2021-05-13T09:38:00Z</dcterms:modified>
</cp:coreProperties>
</file>