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6251" w14:textId="77777777" w:rsidR="00167DA8" w:rsidRPr="00CA114C" w:rsidRDefault="00167DA8" w:rsidP="00167DA8">
      <w:pPr>
        <w:pStyle w:val="a3"/>
        <w:tabs>
          <w:tab w:val="left" w:pos="709"/>
          <w:tab w:val="left" w:pos="6096"/>
        </w:tabs>
        <w:spacing w:line="276" w:lineRule="auto"/>
        <w:ind w:firstLine="709"/>
        <w:rPr>
          <w:sz w:val="28"/>
          <w:szCs w:val="28"/>
        </w:rPr>
      </w:pPr>
      <w:bookmarkStart w:id="0" w:name="_Toc165110074"/>
      <w:bookmarkStart w:id="1" w:name="_Toc165554047"/>
      <w:r w:rsidRPr="00CA114C">
        <w:rPr>
          <w:sz w:val="28"/>
          <w:szCs w:val="28"/>
        </w:rPr>
        <w:t>ПОЯСНИТЕЛЬНАЯ ЗАПИСКА</w:t>
      </w:r>
    </w:p>
    <w:p w14:paraId="6C7576D2" w14:textId="77777777" w:rsidR="00167DA8" w:rsidRPr="00CA114C" w:rsidRDefault="00167DA8" w:rsidP="00167DA8">
      <w:pPr>
        <w:pStyle w:val="a3"/>
        <w:spacing w:line="276" w:lineRule="auto"/>
        <w:ind w:firstLine="709"/>
        <w:rPr>
          <w:sz w:val="24"/>
          <w:szCs w:val="24"/>
        </w:rPr>
      </w:pPr>
      <w:r w:rsidRPr="00CA114C">
        <w:rPr>
          <w:sz w:val="24"/>
          <w:szCs w:val="24"/>
        </w:rPr>
        <w:t xml:space="preserve">к проекту решения  </w:t>
      </w:r>
    </w:p>
    <w:p w14:paraId="715C355F" w14:textId="77777777" w:rsidR="00CA114C" w:rsidRPr="00CA114C" w:rsidRDefault="00167DA8" w:rsidP="00167DA8">
      <w:pPr>
        <w:pStyle w:val="a3"/>
        <w:spacing w:line="276" w:lineRule="auto"/>
        <w:ind w:firstLine="709"/>
        <w:rPr>
          <w:sz w:val="24"/>
          <w:szCs w:val="24"/>
        </w:rPr>
      </w:pPr>
      <w:r w:rsidRPr="00CA114C">
        <w:rPr>
          <w:sz w:val="24"/>
          <w:szCs w:val="24"/>
        </w:rPr>
        <w:t xml:space="preserve">«О бюджете </w:t>
      </w:r>
      <w:r w:rsidR="00CA114C">
        <w:rPr>
          <w:sz w:val="24"/>
          <w:szCs w:val="24"/>
        </w:rPr>
        <w:t>МО</w:t>
      </w:r>
      <w:r w:rsidRPr="00CA114C">
        <w:rPr>
          <w:color w:val="000000"/>
          <w:spacing w:val="-5"/>
          <w:sz w:val="24"/>
          <w:szCs w:val="24"/>
        </w:rPr>
        <w:t xml:space="preserve"> «Усть-Коксинский район» Республики Алтай</w:t>
      </w:r>
    </w:p>
    <w:p w14:paraId="79786AAE" w14:textId="77777777" w:rsidR="00167DA8" w:rsidRPr="00CA114C" w:rsidRDefault="00167DA8" w:rsidP="00167DA8">
      <w:pPr>
        <w:pStyle w:val="a3"/>
        <w:spacing w:line="276" w:lineRule="auto"/>
        <w:ind w:firstLine="709"/>
        <w:rPr>
          <w:sz w:val="24"/>
          <w:szCs w:val="24"/>
        </w:rPr>
      </w:pPr>
      <w:r w:rsidRPr="00CA114C">
        <w:rPr>
          <w:sz w:val="24"/>
          <w:szCs w:val="24"/>
        </w:rPr>
        <w:t xml:space="preserve"> на 202</w:t>
      </w:r>
      <w:r w:rsidR="00EA3C43" w:rsidRPr="00CA114C">
        <w:rPr>
          <w:sz w:val="24"/>
          <w:szCs w:val="24"/>
        </w:rPr>
        <w:t>2</w:t>
      </w:r>
      <w:r w:rsidRPr="00CA114C">
        <w:rPr>
          <w:sz w:val="24"/>
          <w:szCs w:val="24"/>
        </w:rPr>
        <w:t xml:space="preserve"> год и плановый период 202</w:t>
      </w:r>
      <w:r w:rsidR="00EA3C43" w:rsidRPr="00CA114C">
        <w:rPr>
          <w:sz w:val="24"/>
          <w:szCs w:val="24"/>
        </w:rPr>
        <w:t>4</w:t>
      </w:r>
      <w:r w:rsidRPr="00CA114C">
        <w:rPr>
          <w:sz w:val="24"/>
          <w:szCs w:val="24"/>
        </w:rPr>
        <w:t xml:space="preserve"> и 2023 годов»</w:t>
      </w:r>
    </w:p>
    <w:p w14:paraId="1BA18814" w14:textId="77777777" w:rsidR="00167DA8" w:rsidRPr="0007351A" w:rsidRDefault="00167DA8" w:rsidP="00167DA8">
      <w:pPr>
        <w:pStyle w:val="a3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14:paraId="1EEE2C47" w14:textId="77777777" w:rsidR="00167DA8" w:rsidRDefault="00167DA8" w:rsidP="00167DA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04AF0">
        <w:rPr>
          <w:sz w:val="24"/>
          <w:szCs w:val="24"/>
        </w:rPr>
        <w:t>Проект решения «</w:t>
      </w:r>
      <w:r w:rsidRPr="00304AF0">
        <w:rPr>
          <w:bCs/>
          <w:color w:val="000000"/>
          <w:spacing w:val="-6"/>
          <w:sz w:val="24"/>
          <w:szCs w:val="24"/>
        </w:rPr>
        <w:t>О  бюджете МО</w:t>
      </w:r>
      <w:r w:rsidRPr="00304AF0">
        <w:rPr>
          <w:bCs/>
          <w:color w:val="000000"/>
          <w:spacing w:val="-5"/>
          <w:sz w:val="24"/>
          <w:szCs w:val="24"/>
        </w:rPr>
        <w:t xml:space="preserve">  «Усть-Коксинский район» Республики Алтай</w:t>
      </w:r>
      <w:r>
        <w:rPr>
          <w:sz w:val="24"/>
          <w:szCs w:val="24"/>
        </w:rPr>
        <w:t>на  20</w:t>
      </w:r>
      <w:r w:rsidR="00EA3C43">
        <w:rPr>
          <w:sz w:val="24"/>
          <w:szCs w:val="24"/>
        </w:rPr>
        <w:t>22</w:t>
      </w:r>
      <w:r>
        <w:rPr>
          <w:sz w:val="24"/>
          <w:szCs w:val="24"/>
        </w:rPr>
        <w:t xml:space="preserve"> год  и плановый период 202</w:t>
      </w:r>
      <w:r w:rsidR="00EA3C43">
        <w:rPr>
          <w:sz w:val="24"/>
          <w:szCs w:val="24"/>
        </w:rPr>
        <w:t>3</w:t>
      </w:r>
      <w:r w:rsidRPr="00304AF0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EA3C43">
        <w:rPr>
          <w:sz w:val="24"/>
          <w:szCs w:val="24"/>
        </w:rPr>
        <w:t>4</w:t>
      </w:r>
      <w:r w:rsidRPr="00304AF0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Pr="00304AF0">
        <w:rPr>
          <w:sz w:val="24"/>
          <w:szCs w:val="24"/>
        </w:rPr>
        <w:t xml:space="preserve"> (далее – проект решения)  </w:t>
      </w:r>
      <w:r>
        <w:rPr>
          <w:sz w:val="24"/>
          <w:szCs w:val="24"/>
        </w:rPr>
        <w:t xml:space="preserve">подготовлен </w:t>
      </w:r>
      <w:r w:rsidRPr="00304AF0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нормативно-правовыми актами,</w:t>
      </w:r>
      <w:r w:rsidRPr="00304AF0">
        <w:rPr>
          <w:sz w:val="24"/>
          <w:szCs w:val="24"/>
        </w:rPr>
        <w:t xml:space="preserve"> принятыми на уровне Российской Федерации,  Республики Алтай и решением Совета депутатов МО «Усть-Коксинский район» РА</w:t>
      </w:r>
      <w:r w:rsidR="0011406B">
        <w:rPr>
          <w:sz w:val="24"/>
          <w:szCs w:val="24"/>
        </w:rPr>
        <w:t xml:space="preserve"> </w:t>
      </w:r>
      <w:r w:rsidRPr="00304AF0">
        <w:rPr>
          <w:sz w:val="24"/>
          <w:szCs w:val="24"/>
        </w:rPr>
        <w:t>от</w:t>
      </w:r>
      <w:r w:rsidR="0011406B"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Pr="00304AF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04AF0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304AF0">
        <w:rPr>
          <w:sz w:val="24"/>
          <w:szCs w:val="24"/>
        </w:rPr>
        <w:t xml:space="preserve">г № </w:t>
      </w:r>
      <w:r>
        <w:rPr>
          <w:sz w:val="24"/>
          <w:szCs w:val="24"/>
        </w:rPr>
        <w:t>25</w:t>
      </w:r>
      <w:r w:rsidRPr="00304AF0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11406B">
        <w:rPr>
          <w:sz w:val="24"/>
          <w:szCs w:val="24"/>
        </w:rPr>
        <w:t xml:space="preserve"> </w:t>
      </w:r>
      <w:r w:rsidRPr="00304AF0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</w:t>
      </w:r>
      <w:r w:rsidRPr="00304AF0">
        <w:rPr>
          <w:bCs/>
          <w:sz w:val="24"/>
          <w:szCs w:val="24"/>
        </w:rPr>
        <w:t>Положения о бюджетном процессе в муниципальном образовании «Усть-Коксинский район» Республики Алтай</w:t>
      </w:r>
      <w:r>
        <w:rPr>
          <w:bCs/>
          <w:sz w:val="24"/>
          <w:szCs w:val="24"/>
        </w:rPr>
        <w:t>»</w:t>
      </w:r>
      <w:r w:rsidRPr="00304AF0">
        <w:rPr>
          <w:sz w:val="24"/>
          <w:szCs w:val="24"/>
        </w:rPr>
        <w:t>.</w:t>
      </w:r>
    </w:p>
    <w:p w14:paraId="32255E6F" w14:textId="77777777" w:rsidR="008F58C5" w:rsidRPr="008F58C5" w:rsidRDefault="008F58C5" w:rsidP="008F58C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04AF0">
        <w:rPr>
          <w:sz w:val="24"/>
          <w:szCs w:val="24"/>
        </w:rPr>
        <w:t>Проект решения «</w:t>
      </w:r>
      <w:r w:rsidRPr="00304AF0">
        <w:rPr>
          <w:bCs/>
          <w:color w:val="000000"/>
          <w:spacing w:val="-6"/>
          <w:sz w:val="24"/>
          <w:szCs w:val="24"/>
        </w:rPr>
        <w:t>О  бюджете МО</w:t>
      </w:r>
      <w:r w:rsidRPr="00304AF0">
        <w:rPr>
          <w:bCs/>
          <w:color w:val="000000"/>
          <w:spacing w:val="-5"/>
          <w:sz w:val="24"/>
          <w:szCs w:val="24"/>
        </w:rPr>
        <w:t xml:space="preserve">  «Усть-Коксинский район» Республики Алтай</w:t>
      </w:r>
      <w:r>
        <w:rPr>
          <w:sz w:val="24"/>
          <w:szCs w:val="24"/>
        </w:rPr>
        <w:t>на  2022 год  и плановый период 2023</w:t>
      </w:r>
      <w:r w:rsidRPr="00304AF0">
        <w:rPr>
          <w:sz w:val="24"/>
          <w:szCs w:val="24"/>
        </w:rPr>
        <w:t xml:space="preserve"> и 20</w:t>
      </w:r>
      <w:r>
        <w:rPr>
          <w:sz w:val="24"/>
          <w:szCs w:val="24"/>
        </w:rPr>
        <w:t>24</w:t>
      </w:r>
      <w:r w:rsidRPr="00304AF0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вносится на рассмотрение Совета депутатов МО «Усть-Коксинский район» </w:t>
      </w:r>
      <w:r w:rsidRPr="008F58C5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 xml:space="preserve">12 </w:t>
      </w:r>
      <w:r w:rsidRPr="00304AF0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304AF0">
        <w:rPr>
          <w:sz w:val="24"/>
          <w:szCs w:val="24"/>
        </w:rPr>
        <w:t xml:space="preserve"> Совета депутатов МО «Усть-Коксинский район» Р</w:t>
      </w:r>
      <w:r>
        <w:rPr>
          <w:sz w:val="24"/>
          <w:szCs w:val="24"/>
        </w:rPr>
        <w:t xml:space="preserve">еспублики </w:t>
      </w:r>
      <w:r w:rsidRPr="00304AF0">
        <w:rPr>
          <w:sz w:val="24"/>
          <w:szCs w:val="24"/>
        </w:rPr>
        <w:t>А</w:t>
      </w:r>
      <w:r>
        <w:rPr>
          <w:sz w:val="24"/>
          <w:szCs w:val="24"/>
        </w:rPr>
        <w:t xml:space="preserve">лтай </w:t>
      </w:r>
      <w:r w:rsidRPr="00304AF0">
        <w:rPr>
          <w:sz w:val="24"/>
          <w:szCs w:val="24"/>
        </w:rPr>
        <w:t>от</w:t>
      </w:r>
      <w:r>
        <w:rPr>
          <w:sz w:val="24"/>
          <w:szCs w:val="24"/>
        </w:rPr>
        <w:t xml:space="preserve"> 02</w:t>
      </w:r>
      <w:r w:rsidRPr="00304AF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04AF0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304AF0">
        <w:rPr>
          <w:sz w:val="24"/>
          <w:szCs w:val="24"/>
        </w:rPr>
        <w:t xml:space="preserve">г № </w:t>
      </w:r>
      <w:r>
        <w:rPr>
          <w:sz w:val="24"/>
          <w:szCs w:val="24"/>
        </w:rPr>
        <w:t>25</w:t>
      </w:r>
      <w:r w:rsidRPr="00304AF0">
        <w:rPr>
          <w:sz w:val="24"/>
          <w:szCs w:val="24"/>
        </w:rPr>
        <w:t>-</w:t>
      </w:r>
      <w:r>
        <w:rPr>
          <w:sz w:val="24"/>
          <w:szCs w:val="24"/>
        </w:rPr>
        <w:t xml:space="preserve">3 </w:t>
      </w:r>
      <w:r w:rsidRPr="00304AF0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</w:t>
      </w:r>
      <w:r w:rsidRPr="00304AF0">
        <w:rPr>
          <w:bCs/>
          <w:sz w:val="24"/>
          <w:szCs w:val="24"/>
        </w:rPr>
        <w:t>Положения о бюджетном процессе в муниципальном образовании «Усть-Коксинский район» Республики Алтай</w:t>
      </w:r>
      <w:r>
        <w:rPr>
          <w:bCs/>
          <w:sz w:val="24"/>
          <w:szCs w:val="24"/>
        </w:rPr>
        <w:t>»</w:t>
      </w:r>
    </w:p>
    <w:p w14:paraId="5EA49C78" w14:textId="77777777" w:rsidR="00167DA8" w:rsidRDefault="00167DA8" w:rsidP="00167DA8">
      <w:pPr>
        <w:ind w:firstLine="720"/>
        <w:jc w:val="both"/>
        <w:rPr>
          <w:sz w:val="24"/>
          <w:szCs w:val="24"/>
        </w:rPr>
      </w:pPr>
      <w:r w:rsidRPr="00F806AD">
        <w:rPr>
          <w:sz w:val="24"/>
          <w:szCs w:val="24"/>
        </w:rPr>
        <w:t xml:space="preserve"> При формированиипроекта бюджета МО «Усть-Коксинский район»</w:t>
      </w:r>
      <w:r>
        <w:rPr>
          <w:sz w:val="24"/>
          <w:szCs w:val="24"/>
        </w:rPr>
        <w:t xml:space="preserve"> РА на 202</w:t>
      </w:r>
      <w:r w:rsidR="00EA3C43">
        <w:rPr>
          <w:sz w:val="24"/>
          <w:szCs w:val="24"/>
        </w:rPr>
        <w:t>2</w:t>
      </w:r>
      <w:r w:rsidRPr="00F806AD">
        <w:rPr>
          <w:sz w:val="24"/>
          <w:szCs w:val="24"/>
        </w:rPr>
        <w:t>год и п</w:t>
      </w:r>
      <w:r>
        <w:rPr>
          <w:sz w:val="24"/>
          <w:szCs w:val="24"/>
        </w:rPr>
        <w:t>лановый период 202</w:t>
      </w:r>
      <w:r w:rsidR="00EA3C43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EA3C43">
        <w:rPr>
          <w:sz w:val="24"/>
          <w:szCs w:val="24"/>
        </w:rPr>
        <w:t>4</w:t>
      </w:r>
      <w:r w:rsidRPr="00F806AD">
        <w:rPr>
          <w:sz w:val="24"/>
          <w:szCs w:val="24"/>
        </w:rPr>
        <w:t xml:space="preserve"> годов </w:t>
      </w:r>
      <w:r>
        <w:rPr>
          <w:sz w:val="24"/>
          <w:szCs w:val="24"/>
        </w:rPr>
        <w:t>за основу приняты:</w:t>
      </w:r>
    </w:p>
    <w:p w14:paraId="6C1380C2" w14:textId="77777777" w:rsidR="00167DA8" w:rsidRPr="002D44DF" w:rsidRDefault="00167DA8" w:rsidP="00167DA8">
      <w:pPr>
        <w:ind w:firstLine="720"/>
        <w:jc w:val="both"/>
        <w:rPr>
          <w:sz w:val="24"/>
          <w:szCs w:val="24"/>
        </w:rPr>
      </w:pPr>
      <w:r w:rsidRPr="002D44DF">
        <w:rPr>
          <w:sz w:val="24"/>
          <w:szCs w:val="24"/>
        </w:rPr>
        <w:t xml:space="preserve">Основные направления бюджетной и налоговой политики </w:t>
      </w:r>
      <w:r>
        <w:rPr>
          <w:sz w:val="24"/>
          <w:szCs w:val="24"/>
        </w:rPr>
        <w:t>Республики Алтай на 202</w:t>
      </w:r>
      <w:r w:rsidR="00EA3C43">
        <w:rPr>
          <w:sz w:val="24"/>
          <w:szCs w:val="24"/>
        </w:rPr>
        <w:t>2</w:t>
      </w:r>
      <w:r w:rsidRPr="002D44DF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EA3C43">
        <w:rPr>
          <w:sz w:val="24"/>
          <w:szCs w:val="24"/>
        </w:rPr>
        <w:t xml:space="preserve">4 </w:t>
      </w:r>
      <w:r w:rsidRPr="002D44DF">
        <w:rPr>
          <w:sz w:val="24"/>
          <w:szCs w:val="24"/>
        </w:rPr>
        <w:t xml:space="preserve">годы, </w:t>
      </w:r>
      <w:r>
        <w:rPr>
          <w:sz w:val="24"/>
          <w:szCs w:val="24"/>
        </w:rPr>
        <w:t>утвержденные</w:t>
      </w:r>
      <w:r w:rsidRPr="002D44DF">
        <w:rPr>
          <w:sz w:val="24"/>
          <w:szCs w:val="24"/>
        </w:rPr>
        <w:t xml:space="preserve"> постановлением Правительства Республики Алтай </w:t>
      </w:r>
      <w:r w:rsidR="00187F19" w:rsidRPr="00A241B8">
        <w:rPr>
          <w:sz w:val="24"/>
          <w:szCs w:val="24"/>
        </w:rPr>
        <w:t>1</w:t>
      </w:r>
      <w:r w:rsidR="00187F19">
        <w:rPr>
          <w:sz w:val="24"/>
          <w:szCs w:val="24"/>
        </w:rPr>
        <w:t>0</w:t>
      </w:r>
      <w:r w:rsidR="00187F19" w:rsidRPr="00A241B8">
        <w:rPr>
          <w:sz w:val="24"/>
          <w:szCs w:val="24"/>
        </w:rPr>
        <w:t>.08.202</w:t>
      </w:r>
      <w:r w:rsidR="00187F19">
        <w:rPr>
          <w:sz w:val="24"/>
          <w:szCs w:val="24"/>
        </w:rPr>
        <w:t>1</w:t>
      </w:r>
      <w:r w:rsidR="00187F19" w:rsidRPr="00A241B8">
        <w:rPr>
          <w:sz w:val="24"/>
          <w:szCs w:val="24"/>
        </w:rPr>
        <w:t xml:space="preserve">г № </w:t>
      </w:r>
      <w:r w:rsidR="00187F19" w:rsidRPr="00187F19">
        <w:rPr>
          <w:sz w:val="24"/>
          <w:szCs w:val="24"/>
        </w:rPr>
        <w:t>231</w:t>
      </w:r>
      <w:r w:rsidRPr="00187F19">
        <w:rPr>
          <w:sz w:val="24"/>
          <w:szCs w:val="24"/>
        </w:rPr>
        <w:t>;</w:t>
      </w:r>
    </w:p>
    <w:p w14:paraId="433F7229" w14:textId="77777777" w:rsidR="00167DA8" w:rsidRPr="002D44DF" w:rsidRDefault="00167DA8" w:rsidP="00167DA8">
      <w:pPr>
        <w:ind w:firstLine="720"/>
        <w:jc w:val="both"/>
        <w:rPr>
          <w:sz w:val="24"/>
          <w:szCs w:val="24"/>
        </w:rPr>
      </w:pPr>
      <w:r w:rsidRPr="002D44DF">
        <w:rPr>
          <w:sz w:val="24"/>
          <w:szCs w:val="24"/>
        </w:rPr>
        <w:t xml:space="preserve">Основные направления бюджетной и налоговой </w:t>
      </w:r>
      <w:r>
        <w:rPr>
          <w:sz w:val="24"/>
          <w:szCs w:val="24"/>
        </w:rPr>
        <w:t>политики М</w:t>
      </w:r>
      <w:r w:rsidRPr="002D44DF">
        <w:rPr>
          <w:sz w:val="24"/>
          <w:szCs w:val="24"/>
        </w:rPr>
        <w:t xml:space="preserve">униципального образования «Усть-Коксинский </w:t>
      </w:r>
      <w:r>
        <w:rPr>
          <w:sz w:val="24"/>
          <w:szCs w:val="24"/>
        </w:rPr>
        <w:t>район» Республики Алтай на 202</w:t>
      </w:r>
      <w:r w:rsidR="00F53B5B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F53B5B">
        <w:rPr>
          <w:sz w:val="24"/>
          <w:szCs w:val="24"/>
        </w:rPr>
        <w:t>4</w:t>
      </w:r>
      <w:r w:rsidRPr="002D44DF">
        <w:rPr>
          <w:sz w:val="24"/>
          <w:szCs w:val="24"/>
        </w:rPr>
        <w:t xml:space="preserve"> годы, утвержденные постановлением Главы администрации МО «Усть-Коксинский район» РА от </w:t>
      </w:r>
      <w:r>
        <w:rPr>
          <w:sz w:val="24"/>
          <w:szCs w:val="24"/>
        </w:rPr>
        <w:t>2</w:t>
      </w:r>
      <w:r w:rsidR="00F53B5B">
        <w:rPr>
          <w:sz w:val="24"/>
          <w:szCs w:val="24"/>
        </w:rPr>
        <w:t>5</w:t>
      </w:r>
      <w:r w:rsidRPr="002D44DF">
        <w:rPr>
          <w:sz w:val="24"/>
          <w:szCs w:val="24"/>
        </w:rPr>
        <w:t xml:space="preserve"> августа</w:t>
      </w:r>
      <w:r w:rsidR="0011406B">
        <w:rPr>
          <w:sz w:val="24"/>
          <w:szCs w:val="24"/>
        </w:rPr>
        <w:t xml:space="preserve"> </w:t>
      </w:r>
      <w:r w:rsidRPr="002D44D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F53B5B">
        <w:rPr>
          <w:sz w:val="24"/>
          <w:szCs w:val="24"/>
        </w:rPr>
        <w:t>1</w:t>
      </w:r>
      <w:r w:rsidRPr="002D44DF">
        <w:rPr>
          <w:sz w:val="24"/>
          <w:szCs w:val="24"/>
        </w:rPr>
        <w:t xml:space="preserve"> года</w:t>
      </w:r>
      <w:r w:rsidR="0011406B">
        <w:rPr>
          <w:sz w:val="24"/>
          <w:szCs w:val="24"/>
        </w:rPr>
        <w:t xml:space="preserve"> </w:t>
      </w:r>
      <w:r w:rsidRPr="002D44DF">
        <w:rPr>
          <w:sz w:val="24"/>
          <w:szCs w:val="24"/>
        </w:rPr>
        <w:t xml:space="preserve">№ </w:t>
      </w:r>
      <w:r w:rsidR="00F53B5B">
        <w:rPr>
          <w:sz w:val="24"/>
          <w:szCs w:val="24"/>
        </w:rPr>
        <w:t>623/1</w:t>
      </w:r>
      <w:r w:rsidRPr="002D44DF">
        <w:rPr>
          <w:sz w:val="24"/>
          <w:szCs w:val="24"/>
        </w:rPr>
        <w:t>;</w:t>
      </w:r>
    </w:p>
    <w:p w14:paraId="740B6715" w14:textId="24071437" w:rsidR="00167DA8" w:rsidRPr="00244BEF" w:rsidRDefault="00167DA8" w:rsidP="00167DA8">
      <w:pPr>
        <w:pStyle w:val="7"/>
        <w:spacing w:before="0" w:after="0"/>
        <w:jc w:val="both"/>
        <w:rPr>
          <w:bCs/>
        </w:rPr>
      </w:pPr>
      <w:r w:rsidRPr="00244BEF">
        <w:t xml:space="preserve">            Проект закона Республики Алтай «</w:t>
      </w:r>
      <w:r w:rsidRPr="00244BEF">
        <w:rPr>
          <w:bCs/>
        </w:rPr>
        <w:t>О республиканском бюджете Республики Алтай на 202</w:t>
      </w:r>
      <w:r w:rsidR="00187F19">
        <w:rPr>
          <w:bCs/>
        </w:rPr>
        <w:t>2</w:t>
      </w:r>
      <w:r w:rsidRPr="00244BEF">
        <w:rPr>
          <w:bCs/>
        </w:rPr>
        <w:t xml:space="preserve"> год и на плановый </w:t>
      </w:r>
      <w:r w:rsidRPr="00A6719C">
        <w:rPr>
          <w:bCs/>
        </w:rPr>
        <w:t>период 202</w:t>
      </w:r>
      <w:r w:rsidR="006259CC" w:rsidRPr="00A6719C">
        <w:rPr>
          <w:bCs/>
        </w:rPr>
        <w:t>3</w:t>
      </w:r>
      <w:r w:rsidRPr="00A6719C">
        <w:rPr>
          <w:bCs/>
        </w:rPr>
        <w:t xml:space="preserve"> и 202</w:t>
      </w:r>
      <w:r w:rsidR="00187F19" w:rsidRPr="00A6719C">
        <w:rPr>
          <w:bCs/>
        </w:rPr>
        <w:t>4</w:t>
      </w:r>
      <w:bookmarkStart w:id="2" w:name="_GoBack"/>
      <w:bookmarkEnd w:id="2"/>
      <w:r w:rsidRPr="00244BEF">
        <w:rPr>
          <w:bCs/>
        </w:rPr>
        <w:t xml:space="preserve"> годов;</w:t>
      </w:r>
    </w:p>
    <w:p w14:paraId="747E88D0" w14:textId="77777777" w:rsidR="00167DA8" w:rsidRPr="00414838" w:rsidRDefault="00167DA8" w:rsidP="00167DA8">
      <w:pPr>
        <w:ind w:firstLine="720"/>
        <w:jc w:val="both"/>
        <w:rPr>
          <w:sz w:val="24"/>
          <w:szCs w:val="24"/>
        </w:rPr>
      </w:pPr>
      <w:r w:rsidRPr="00414838">
        <w:rPr>
          <w:spacing w:val="5"/>
          <w:sz w:val="24"/>
          <w:szCs w:val="24"/>
        </w:rPr>
        <w:t>Прогноз социально-</w:t>
      </w:r>
      <w:r w:rsidRPr="00414838">
        <w:rPr>
          <w:spacing w:val="-1"/>
          <w:sz w:val="24"/>
          <w:szCs w:val="24"/>
        </w:rPr>
        <w:t xml:space="preserve">экономического развития </w:t>
      </w:r>
      <w:r w:rsidRPr="00414838">
        <w:rPr>
          <w:spacing w:val="-2"/>
          <w:sz w:val="24"/>
          <w:szCs w:val="24"/>
        </w:rPr>
        <w:t xml:space="preserve">МО «Усть-Коксинский район» РА </w:t>
      </w:r>
      <w:r w:rsidRPr="00414838">
        <w:rPr>
          <w:spacing w:val="-1"/>
          <w:sz w:val="24"/>
          <w:szCs w:val="24"/>
        </w:rPr>
        <w:t>на 202</w:t>
      </w:r>
      <w:r w:rsidR="00187F19">
        <w:rPr>
          <w:spacing w:val="-1"/>
          <w:sz w:val="24"/>
          <w:szCs w:val="24"/>
        </w:rPr>
        <w:t>2</w:t>
      </w:r>
      <w:r w:rsidRPr="00414838">
        <w:rPr>
          <w:spacing w:val="-1"/>
          <w:sz w:val="24"/>
          <w:szCs w:val="24"/>
        </w:rPr>
        <w:t xml:space="preserve"> год и на плановый период 202</w:t>
      </w:r>
      <w:r w:rsidR="00187F19">
        <w:rPr>
          <w:spacing w:val="-1"/>
          <w:sz w:val="24"/>
          <w:szCs w:val="24"/>
        </w:rPr>
        <w:t>3</w:t>
      </w:r>
      <w:r w:rsidRPr="00414838">
        <w:rPr>
          <w:spacing w:val="-1"/>
          <w:sz w:val="24"/>
          <w:szCs w:val="24"/>
        </w:rPr>
        <w:t xml:space="preserve"> и 202</w:t>
      </w:r>
      <w:r w:rsidR="00187F19">
        <w:rPr>
          <w:spacing w:val="-1"/>
          <w:sz w:val="24"/>
          <w:szCs w:val="24"/>
        </w:rPr>
        <w:t>4</w:t>
      </w:r>
      <w:r w:rsidR="0011406B">
        <w:rPr>
          <w:spacing w:val="-1"/>
          <w:sz w:val="24"/>
          <w:szCs w:val="24"/>
        </w:rPr>
        <w:t xml:space="preserve"> </w:t>
      </w:r>
      <w:r w:rsidRPr="00414838">
        <w:rPr>
          <w:spacing w:val="-2"/>
          <w:sz w:val="24"/>
          <w:szCs w:val="24"/>
        </w:rPr>
        <w:t xml:space="preserve">годов, одобренный постановлением Главы Администрации МО «Усть-Коксинский район» </w:t>
      </w:r>
      <w:r w:rsidRPr="008E1B52">
        <w:rPr>
          <w:spacing w:val="-2"/>
          <w:sz w:val="24"/>
          <w:szCs w:val="24"/>
        </w:rPr>
        <w:t xml:space="preserve">РА </w:t>
      </w:r>
      <w:r w:rsidRPr="00E16514">
        <w:rPr>
          <w:spacing w:val="-2"/>
          <w:sz w:val="24"/>
          <w:szCs w:val="24"/>
        </w:rPr>
        <w:t xml:space="preserve">от </w:t>
      </w:r>
      <w:r w:rsidR="00E16514" w:rsidRPr="00E16514">
        <w:rPr>
          <w:spacing w:val="-2"/>
          <w:sz w:val="24"/>
          <w:szCs w:val="24"/>
        </w:rPr>
        <w:t xml:space="preserve">11 </w:t>
      </w:r>
      <w:r w:rsidRPr="00E16514">
        <w:rPr>
          <w:spacing w:val="-2"/>
          <w:sz w:val="24"/>
          <w:szCs w:val="24"/>
        </w:rPr>
        <w:t xml:space="preserve">ноября </w:t>
      </w:r>
      <w:r w:rsidR="00E16514" w:rsidRPr="00E16514">
        <w:rPr>
          <w:spacing w:val="-2"/>
          <w:sz w:val="24"/>
          <w:szCs w:val="24"/>
        </w:rPr>
        <w:t>2021</w:t>
      </w:r>
      <w:r w:rsidRPr="00E16514">
        <w:rPr>
          <w:spacing w:val="-2"/>
          <w:sz w:val="24"/>
          <w:szCs w:val="24"/>
        </w:rPr>
        <w:t xml:space="preserve"> г № </w:t>
      </w:r>
      <w:r w:rsidR="00E16514" w:rsidRPr="00E16514">
        <w:rPr>
          <w:spacing w:val="-2"/>
          <w:sz w:val="24"/>
          <w:szCs w:val="24"/>
        </w:rPr>
        <w:t>857</w:t>
      </w:r>
      <w:r w:rsidRPr="00E16514">
        <w:rPr>
          <w:spacing w:val="-2"/>
          <w:sz w:val="24"/>
          <w:szCs w:val="24"/>
        </w:rPr>
        <w:t>.</w:t>
      </w:r>
    </w:p>
    <w:p w14:paraId="35537AE4" w14:textId="77777777" w:rsidR="00167DA8" w:rsidRDefault="00167DA8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4838">
        <w:rPr>
          <w:sz w:val="24"/>
          <w:szCs w:val="24"/>
        </w:rPr>
        <w:t>Структура и содержание проекта соответствуют требованиям статьи 184.1 Бюджетного кодекса Российской Федерации.</w:t>
      </w:r>
    </w:p>
    <w:p w14:paraId="5E9E42E2" w14:textId="77777777" w:rsidR="00CA114C" w:rsidRDefault="00CA114C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878D1EF" w14:textId="77777777" w:rsidR="00CA114C" w:rsidRPr="00CA114C" w:rsidRDefault="00CA114C" w:rsidP="00CA114C">
      <w:pPr>
        <w:ind w:firstLine="709"/>
        <w:jc w:val="center"/>
        <w:rPr>
          <w:b/>
          <w:bCs/>
          <w:sz w:val="24"/>
          <w:szCs w:val="24"/>
        </w:rPr>
      </w:pPr>
      <w:r w:rsidRPr="00CA114C">
        <w:rPr>
          <w:b/>
          <w:bCs/>
          <w:sz w:val="24"/>
          <w:szCs w:val="24"/>
        </w:rPr>
        <w:t>Доходы  бюджета МО «Усть-Коксинский район» Р</w:t>
      </w:r>
      <w:r>
        <w:rPr>
          <w:b/>
          <w:bCs/>
          <w:sz w:val="24"/>
          <w:szCs w:val="24"/>
        </w:rPr>
        <w:t xml:space="preserve">еспублики </w:t>
      </w:r>
      <w:r w:rsidRPr="00CA114C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лтай</w:t>
      </w:r>
    </w:p>
    <w:p w14:paraId="4E1AA500" w14:textId="77777777" w:rsidR="00CA114C" w:rsidRPr="00CA114C" w:rsidRDefault="00CA114C" w:rsidP="00CA114C">
      <w:pPr>
        <w:ind w:firstLine="709"/>
        <w:jc w:val="center"/>
        <w:rPr>
          <w:b/>
          <w:bCs/>
          <w:sz w:val="24"/>
          <w:szCs w:val="24"/>
        </w:rPr>
      </w:pPr>
      <w:r w:rsidRPr="00CA114C">
        <w:rPr>
          <w:b/>
          <w:bCs/>
          <w:sz w:val="24"/>
          <w:szCs w:val="24"/>
        </w:rPr>
        <w:t>на 2022 год и на плановый период 2023 и 2024 годов</w:t>
      </w:r>
    </w:p>
    <w:p w14:paraId="6F38CF7B" w14:textId="77777777" w:rsidR="00CA114C" w:rsidRDefault="00CA114C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17CA3C2" w14:textId="77777777" w:rsidR="00CA114C" w:rsidRPr="00282C7C" w:rsidRDefault="00CA114C" w:rsidP="00282C7C">
      <w:pPr>
        <w:pStyle w:val="1"/>
        <w:shd w:val="clear" w:color="auto" w:fill="FFFFFF"/>
        <w:spacing w:before="0" w:line="240" w:lineRule="auto"/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CA114C">
        <w:rPr>
          <w:b w:val="0"/>
          <w:i w:val="0"/>
          <w:sz w:val="24"/>
          <w:szCs w:val="24"/>
        </w:rPr>
        <w:t xml:space="preserve">Формирование доходной части </w:t>
      </w:r>
      <w:r w:rsidR="005753EC">
        <w:rPr>
          <w:b w:val="0"/>
          <w:i w:val="0"/>
          <w:sz w:val="24"/>
          <w:szCs w:val="24"/>
        </w:rPr>
        <w:t xml:space="preserve">бюджета </w:t>
      </w:r>
      <w:r w:rsidRPr="00CA114C">
        <w:rPr>
          <w:b w:val="0"/>
          <w:i w:val="0"/>
          <w:spacing w:val="-2"/>
          <w:sz w:val="24"/>
          <w:szCs w:val="24"/>
        </w:rPr>
        <w:t xml:space="preserve">МО «Усть-Коксинский район» (далее – местный бюджет) </w:t>
      </w:r>
      <w:r w:rsidRPr="00CA114C">
        <w:rPr>
          <w:b w:val="0"/>
          <w:i w:val="0"/>
          <w:sz w:val="24"/>
          <w:szCs w:val="24"/>
        </w:rPr>
        <w:t>на 2022 годи на плановый период 2023 и 2024 годов осуществлялось в соответствии с требованиями Бюджетного кодекса Российской Федерации</w:t>
      </w:r>
      <w:r w:rsidR="00282C7C">
        <w:rPr>
          <w:b w:val="0"/>
          <w:i w:val="0"/>
          <w:sz w:val="24"/>
          <w:szCs w:val="24"/>
        </w:rPr>
        <w:t>, д</w:t>
      </w:r>
      <w:r w:rsidRPr="00282C7C">
        <w:rPr>
          <w:b w:val="0"/>
          <w:bCs/>
          <w:i w:val="0"/>
          <w:iCs/>
          <w:sz w:val="24"/>
          <w:szCs w:val="24"/>
        </w:rPr>
        <w:t>ействующе</w:t>
      </w:r>
      <w:r w:rsidR="00282C7C">
        <w:rPr>
          <w:b w:val="0"/>
          <w:bCs/>
          <w:i w:val="0"/>
          <w:iCs/>
          <w:sz w:val="24"/>
          <w:szCs w:val="24"/>
        </w:rPr>
        <w:t>го</w:t>
      </w:r>
      <w:r w:rsidRPr="00282C7C">
        <w:rPr>
          <w:b w:val="0"/>
          <w:bCs/>
          <w:i w:val="0"/>
          <w:iCs/>
          <w:sz w:val="24"/>
          <w:szCs w:val="24"/>
        </w:rPr>
        <w:t xml:space="preserve"> на момент составления проекта </w:t>
      </w:r>
      <w:r w:rsidR="005753EC" w:rsidRPr="00282C7C">
        <w:rPr>
          <w:b w:val="0"/>
          <w:bCs/>
          <w:i w:val="0"/>
          <w:iCs/>
          <w:sz w:val="24"/>
          <w:szCs w:val="24"/>
        </w:rPr>
        <w:t>решения</w:t>
      </w:r>
      <w:r w:rsidRPr="00282C7C">
        <w:rPr>
          <w:b w:val="0"/>
          <w:bCs/>
          <w:i w:val="0"/>
          <w:iCs/>
          <w:sz w:val="24"/>
          <w:szCs w:val="24"/>
        </w:rPr>
        <w:t xml:space="preserve"> законодательств</w:t>
      </w:r>
      <w:r w:rsidR="00282C7C">
        <w:rPr>
          <w:b w:val="0"/>
          <w:bCs/>
          <w:i w:val="0"/>
          <w:iCs/>
          <w:sz w:val="24"/>
          <w:szCs w:val="24"/>
        </w:rPr>
        <w:t>а</w:t>
      </w:r>
      <w:r w:rsidRPr="00282C7C">
        <w:rPr>
          <w:b w:val="0"/>
          <w:bCs/>
          <w:i w:val="0"/>
          <w:iCs/>
          <w:sz w:val="24"/>
          <w:szCs w:val="24"/>
        </w:rPr>
        <w:t xml:space="preserve"> о налогах и сборах</w:t>
      </w:r>
      <w:r w:rsidR="00282C7C">
        <w:rPr>
          <w:b w:val="0"/>
          <w:bCs/>
          <w:i w:val="0"/>
          <w:iCs/>
          <w:sz w:val="24"/>
          <w:szCs w:val="24"/>
        </w:rPr>
        <w:t xml:space="preserve"> с учетом</w:t>
      </w:r>
      <w:r w:rsidRPr="00282C7C">
        <w:rPr>
          <w:b w:val="0"/>
          <w:bCs/>
          <w:i w:val="0"/>
          <w:iCs/>
          <w:sz w:val="24"/>
          <w:szCs w:val="24"/>
        </w:rPr>
        <w:t xml:space="preserve"> изменени</w:t>
      </w:r>
      <w:r w:rsidR="00282C7C">
        <w:rPr>
          <w:b w:val="0"/>
          <w:bCs/>
          <w:i w:val="0"/>
          <w:iCs/>
          <w:sz w:val="24"/>
          <w:szCs w:val="24"/>
        </w:rPr>
        <w:t>й</w:t>
      </w:r>
      <w:r w:rsidRPr="00282C7C">
        <w:rPr>
          <w:b w:val="0"/>
          <w:bCs/>
          <w:i w:val="0"/>
          <w:iCs/>
          <w:sz w:val="24"/>
          <w:szCs w:val="24"/>
        </w:rPr>
        <w:t xml:space="preserve"> в указанное законодательство, вступающие в силу с 1 января 2022 года, а также проект</w:t>
      </w:r>
      <w:r w:rsidR="00282C7C">
        <w:rPr>
          <w:b w:val="0"/>
          <w:bCs/>
          <w:i w:val="0"/>
          <w:iCs/>
          <w:sz w:val="24"/>
          <w:szCs w:val="24"/>
        </w:rPr>
        <w:t>ов</w:t>
      </w:r>
      <w:r w:rsidRPr="00282C7C">
        <w:rPr>
          <w:b w:val="0"/>
          <w:bCs/>
          <w:i w:val="0"/>
          <w:iCs/>
          <w:sz w:val="24"/>
          <w:szCs w:val="24"/>
        </w:rPr>
        <w:t xml:space="preserve"> федеральных законов, предусматривающих внесение изменений в законодательство о налогах и сборах, бюджетное законодательство, влияющих на формирование доходной части </w:t>
      </w:r>
      <w:r w:rsidR="005753EC" w:rsidRPr="00282C7C">
        <w:rPr>
          <w:b w:val="0"/>
          <w:bCs/>
          <w:i w:val="0"/>
          <w:iCs/>
          <w:sz w:val="24"/>
          <w:szCs w:val="24"/>
        </w:rPr>
        <w:t>местного</w:t>
      </w:r>
      <w:r w:rsidRPr="00282C7C">
        <w:rPr>
          <w:b w:val="0"/>
          <w:bCs/>
          <w:i w:val="0"/>
          <w:iCs/>
          <w:sz w:val="24"/>
          <w:szCs w:val="24"/>
        </w:rPr>
        <w:t xml:space="preserve"> бюджета на 2022 год и на плановый период 2023 и 2024 годов.</w:t>
      </w:r>
    </w:p>
    <w:p w14:paraId="55A32FE7" w14:textId="77777777" w:rsidR="005753EC" w:rsidRDefault="00282C7C" w:rsidP="00282C7C">
      <w:pPr>
        <w:jc w:val="both"/>
        <w:rPr>
          <w:spacing w:val="5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Фо</w:t>
      </w:r>
      <w:r w:rsidR="005753EC" w:rsidRPr="00700644">
        <w:rPr>
          <w:spacing w:val="-2"/>
          <w:sz w:val="24"/>
          <w:szCs w:val="24"/>
        </w:rPr>
        <w:t>рмировани</w:t>
      </w:r>
      <w:r>
        <w:rPr>
          <w:spacing w:val="-2"/>
          <w:sz w:val="24"/>
          <w:szCs w:val="24"/>
        </w:rPr>
        <w:t>и</w:t>
      </w:r>
      <w:r w:rsidR="005753EC" w:rsidRPr="00700644">
        <w:rPr>
          <w:spacing w:val="-2"/>
          <w:sz w:val="24"/>
          <w:szCs w:val="24"/>
        </w:rPr>
        <w:t xml:space="preserve"> доходной части бюджета МО «Усть-Коксинский район» </w:t>
      </w:r>
      <w:r w:rsidR="005753EC">
        <w:rPr>
          <w:spacing w:val="-2"/>
          <w:sz w:val="24"/>
          <w:szCs w:val="24"/>
        </w:rPr>
        <w:t xml:space="preserve">(далее – местный бюджет) </w:t>
      </w:r>
      <w:r w:rsidR="005753EC">
        <w:rPr>
          <w:sz w:val="24"/>
          <w:szCs w:val="24"/>
        </w:rPr>
        <w:t xml:space="preserve">на 2022 </w:t>
      </w:r>
      <w:r w:rsidR="005753EC" w:rsidRPr="00C76799">
        <w:rPr>
          <w:sz w:val="24"/>
          <w:szCs w:val="24"/>
        </w:rPr>
        <w:t>год и плановый период 202</w:t>
      </w:r>
      <w:r w:rsidR="005753EC">
        <w:rPr>
          <w:sz w:val="24"/>
          <w:szCs w:val="24"/>
        </w:rPr>
        <w:t>3</w:t>
      </w:r>
      <w:r w:rsidR="005753EC" w:rsidRPr="00C76799">
        <w:rPr>
          <w:sz w:val="24"/>
          <w:szCs w:val="24"/>
        </w:rPr>
        <w:t xml:space="preserve"> и 202</w:t>
      </w:r>
      <w:r w:rsidR="005753EC">
        <w:rPr>
          <w:sz w:val="24"/>
          <w:szCs w:val="24"/>
        </w:rPr>
        <w:t>4</w:t>
      </w:r>
      <w:r w:rsidR="005753EC" w:rsidRPr="00C76799">
        <w:rPr>
          <w:sz w:val="24"/>
          <w:szCs w:val="24"/>
        </w:rPr>
        <w:t xml:space="preserve"> годов осуществлялось</w:t>
      </w:r>
      <w:r w:rsidR="0011406B">
        <w:rPr>
          <w:sz w:val="24"/>
          <w:szCs w:val="24"/>
        </w:rPr>
        <w:t xml:space="preserve"> </w:t>
      </w:r>
      <w:r w:rsidR="005753EC" w:rsidRPr="00700644">
        <w:rPr>
          <w:spacing w:val="5"/>
          <w:sz w:val="24"/>
          <w:szCs w:val="24"/>
        </w:rPr>
        <w:t>на основе</w:t>
      </w:r>
      <w:r w:rsidR="005753EC">
        <w:rPr>
          <w:spacing w:val="5"/>
          <w:sz w:val="24"/>
          <w:szCs w:val="24"/>
        </w:rPr>
        <w:t>:</w:t>
      </w:r>
    </w:p>
    <w:p w14:paraId="70719671" w14:textId="77777777" w:rsidR="005753EC" w:rsidRDefault="005753EC" w:rsidP="005753EC">
      <w:pPr>
        <w:ind w:firstLine="708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- бюджетного и налогового законодательства Российской Федерации;</w:t>
      </w:r>
    </w:p>
    <w:p w14:paraId="50A571F9" w14:textId="77777777" w:rsidR="005753EC" w:rsidRPr="00FF2627" w:rsidRDefault="005753EC" w:rsidP="005753E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2604">
        <w:rPr>
          <w:sz w:val="24"/>
          <w:szCs w:val="24"/>
        </w:rPr>
        <w:t>проектаз</w:t>
      </w:r>
      <w:r w:rsidRPr="00921D31">
        <w:rPr>
          <w:sz w:val="24"/>
          <w:szCs w:val="24"/>
        </w:rPr>
        <w:t xml:space="preserve">акона </w:t>
      </w:r>
      <w:r>
        <w:rPr>
          <w:sz w:val="24"/>
          <w:szCs w:val="24"/>
        </w:rPr>
        <w:t xml:space="preserve">Республики Алтай </w:t>
      </w:r>
      <w:r w:rsidRPr="00921D31">
        <w:rPr>
          <w:sz w:val="24"/>
          <w:szCs w:val="24"/>
        </w:rPr>
        <w:t xml:space="preserve">«О </w:t>
      </w:r>
      <w:r>
        <w:rPr>
          <w:sz w:val="24"/>
          <w:szCs w:val="24"/>
        </w:rPr>
        <w:t>республиканск</w:t>
      </w:r>
      <w:r w:rsidRPr="00921D31">
        <w:rPr>
          <w:sz w:val="24"/>
          <w:szCs w:val="24"/>
        </w:rPr>
        <w:t xml:space="preserve">ом бюджете </w:t>
      </w:r>
      <w:r>
        <w:rPr>
          <w:sz w:val="24"/>
          <w:szCs w:val="24"/>
        </w:rPr>
        <w:t>Республики Алтай на 202</w:t>
      </w:r>
      <w:r w:rsidR="00282C7C">
        <w:rPr>
          <w:sz w:val="24"/>
          <w:szCs w:val="24"/>
        </w:rPr>
        <w:t>2</w:t>
      </w:r>
      <w:r w:rsidRPr="00FF262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</w:t>
      </w:r>
      <w:r w:rsidR="00282C7C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282C7C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годов» (по безвозмездным поступлениям в бюджет </w:t>
      </w:r>
      <w:r w:rsidRPr="00700644">
        <w:rPr>
          <w:spacing w:val="-2"/>
          <w:sz w:val="24"/>
          <w:szCs w:val="24"/>
        </w:rPr>
        <w:t>МО «Усть-Коксинский район» Республики Алтай</w:t>
      </w:r>
      <w:r>
        <w:rPr>
          <w:spacing w:val="-2"/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6124049" w14:textId="77777777" w:rsidR="005753EC" w:rsidRDefault="005753EC" w:rsidP="005753EC">
      <w:pPr>
        <w:ind w:firstLine="708"/>
        <w:jc w:val="both"/>
        <w:rPr>
          <w:spacing w:val="-2"/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Pr="00700644">
        <w:rPr>
          <w:spacing w:val="5"/>
          <w:sz w:val="24"/>
          <w:szCs w:val="24"/>
        </w:rPr>
        <w:t>макроэкономических показателей прогноза социально-</w:t>
      </w:r>
      <w:r w:rsidRPr="00700644">
        <w:rPr>
          <w:spacing w:val="-1"/>
          <w:sz w:val="24"/>
          <w:szCs w:val="24"/>
        </w:rPr>
        <w:t xml:space="preserve">экономического развития </w:t>
      </w:r>
      <w:r w:rsidRPr="00700644">
        <w:rPr>
          <w:spacing w:val="-2"/>
          <w:sz w:val="24"/>
          <w:szCs w:val="24"/>
        </w:rPr>
        <w:t xml:space="preserve">МО «Усть-Коксинский район» РА </w:t>
      </w:r>
      <w:r>
        <w:rPr>
          <w:spacing w:val="-1"/>
          <w:sz w:val="24"/>
          <w:szCs w:val="24"/>
        </w:rPr>
        <w:t>на 202</w:t>
      </w:r>
      <w:r w:rsidR="00282C7C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год и на плановый период 202</w:t>
      </w:r>
      <w:r w:rsidR="00282C7C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и 202</w:t>
      </w:r>
      <w:r w:rsidR="00282C7C">
        <w:rPr>
          <w:spacing w:val="-1"/>
          <w:sz w:val="24"/>
          <w:szCs w:val="24"/>
        </w:rPr>
        <w:t>4</w:t>
      </w:r>
      <w:r w:rsidR="0011406B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годов;</w:t>
      </w:r>
    </w:p>
    <w:p w14:paraId="353920C3" w14:textId="77777777" w:rsidR="005753EC" w:rsidRDefault="005753EC" w:rsidP="005753EC">
      <w:pPr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</w:t>
      </w:r>
      <w:r w:rsidRPr="00157C0E">
        <w:rPr>
          <w:spacing w:val="-2"/>
          <w:sz w:val="24"/>
          <w:szCs w:val="24"/>
        </w:rPr>
        <w:t>основных направлений бюдже</w:t>
      </w:r>
      <w:r>
        <w:rPr>
          <w:spacing w:val="-2"/>
          <w:sz w:val="24"/>
          <w:szCs w:val="24"/>
        </w:rPr>
        <w:t>тной и налоговой политики на 202</w:t>
      </w:r>
      <w:r w:rsidR="00282C7C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-202</w:t>
      </w:r>
      <w:r w:rsidR="00282C7C">
        <w:rPr>
          <w:spacing w:val="-2"/>
          <w:sz w:val="24"/>
          <w:szCs w:val="24"/>
        </w:rPr>
        <w:t>4</w:t>
      </w:r>
      <w:r w:rsidRPr="00157C0E">
        <w:rPr>
          <w:spacing w:val="-2"/>
          <w:sz w:val="24"/>
          <w:szCs w:val="24"/>
        </w:rPr>
        <w:t xml:space="preserve"> год</w:t>
      </w:r>
      <w:r>
        <w:rPr>
          <w:spacing w:val="-2"/>
          <w:sz w:val="24"/>
          <w:szCs w:val="24"/>
        </w:rPr>
        <w:t>ы МО «Усть-Коксинский район» РА;</w:t>
      </w:r>
    </w:p>
    <w:p w14:paraId="6BAAB693" w14:textId="77777777" w:rsidR="005753EC" w:rsidRDefault="005753EC" w:rsidP="005753EC">
      <w:pPr>
        <w:ind w:firstLine="708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динамики фактических поступлений налоговых и неналоговых доходов;</w:t>
      </w:r>
    </w:p>
    <w:p w14:paraId="0F2B0829" w14:textId="77777777" w:rsidR="005753EC" w:rsidRDefault="005753EC" w:rsidP="005753EC">
      <w:pPr>
        <w:ind w:firstLine="708"/>
        <w:jc w:val="both"/>
        <w:rPr>
          <w:spacing w:val="-2"/>
          <w:sz w:val="24"/>
          <w:szCs w:val="24"/>
        </w:rPr>
      </w:pPr>
      <w:r w:rsidRPr="00E27B89">
        <w:rPr>
          <w:spacing w:val="-2"/>
          <w:sz w:val="24"/>
          <w:szCs w:val="24"/>
        </w:rPr>
        <w:t>- данным налоговой отчетности;</w:t>
      </w:r>
    </w:p>
    <w:p w14:paraId="00E4CFF6" w14:textId="77777777" w:rsidR="005753EC" w:rsidRPr="00700644" w:rsidRDefault="005753EC" w:rsidP="005753EC">
      <w:pPr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- прогнозных данных администраторов доходов, </w:t>
      </w:r>
      <w:r w:rsidRPr="00700644">
        <w:rPr>
          <w:spacing w:val="-2"/>
          <w:sz w:val="24"/>
          <w:szCs w:val="24"/>
        </w:rPr>
        <w:t xml:space="preserve">а также оценки ожидаемого поступления налоговых и </w:t>
      </w:r>
      <w:r>
        <w:rPr>
          <w:spacing w:val="-2"/>
          <w:sz w:val="24"/>
          <w:szCs w:val="24"/>
        </w:rPr>
        <w:t>неналоговых платежей</w:t>
      </w:r>
      <w:r w:rsidRPr="00700644">
        <w:rPr>
          <w:spacing w:val="-2"/>
          <w:sz w:val="24"/>
          <w:szCs w:val="24"/>
        </w:rPr>
        <w:t xml:space="preserve"> в местный бюджет в 20</w:t>
      </w:r>
      <w:r>
        <w:rPr>
          <w:spacing w:val="-2"/>
          <w:sz w:val="24"/>
          <w:szCs w:val="24"/>
        </w:rPr>
        <w:t>2</w:t>
      </w:r>
      <w:r w:rsidR="0094690B">
        <w:rPr>
          <w:spacing w:val="-2"/>
          <w:sz w:val="24"/>
          <w:szCs w:val="24"/>
        </w:rPr>
        <w:t>1</w:t>
      </w:r>
      <w:r w:rsidRPr="00700644">
        <w:rPr>
          <w:spacing w:val="-2"/>
          <w:sz w:val="24"/>
          <w:szCs w:val="24"/>
        </w:rPr>
        <w:t xml:space="preserve"> году.</w:t>
      </w:r>
    </w:p>
    <w:p w14:paraId="650AB348" w14:textId="4BEAD1EC" w:rsidR="00167DA8" w:rsidRDefault="0094690B" w:rsidP="00167DA8">
      <w:pPr>
        <w:ind w:right="96" w:firstLine="53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67DA8" w:rsidRPr="00974850">
        <w:rPr>
          <w:sz w:val="24"/>
          <w:szCs w:val="24"/>
        </w:rPr>
        <w:t>оход</w:t>
      </w:r>
      <w:r>
        <w:rPr>
          <w:sz w:val="24"/>
          <w:szCs w:val="24"/>
        </w:rPr>
        <w:t>ы</w:t>
      </w:r>
      <w:r w:rsidR="00167DA8" w:rsidRPr="00974850">
        <w:rPr>
          <w:sz w:val="24"/>
          <w:szCs w:val="24"/>
        </w:rPr>
        <w:t xml:space="preserve"> бюджета </w:t>
      </w:r>
      <w:r w:rsidR="00167DA8" w:rsidRPr="00974850">
        <w:rPr>
          <w:spacing w:val="-2"/>
          <w:sz w:val="24"/>
          <w:szCs w:val="24"/>
        </w:rPr>
        <w:t xml:space="preserve">МО «Усть-Коксинский район» Республики Алтай </w:t>
      </w:r>
      <w:r w:rsidR="00167DA8">
        <w:rPr>
          <w:sz w:val="24"/>
          <w:szCs w:val="24"/>
        </w:rPr>
        <w:t>состав</w:t>
      </w:r>
      <w:r>
        <w:rPr>
          <w:sz w:val="24"/>
          <w:szCs w:val="24"/>
        </w:rPr>
        <w:t>я</w:t>
      </w:r>
      <w:r w:rsidR="00167DA8">
        <w:rPr>
          <w:sz w:val="24"/>
          <w:szCs w:val="24"/>
        </w:rPr>
        <w:t xml:space="preserve">т в </w:t>
      </w:r>
      <w:r w:rsidR="00167DA8" w:rsidRPr="00444398">
        <w:rPr>
          <w:sz w:val="24"/>
          <w:szCs w:val="24"/>
        </w:rPr>
        <w:t>202</w:t>
      </w:r>
      <w:r>
        <w:rPr>
          <w:sz w:val="24"/>
          <w:szCs w:val="24"/>
        </w:rPr>
        <w:t xml:space="preserve">2 </w:t>
      </w:r>
      <w:r w:rsidR="00167DA8" w:rsidRPr="00444398">
        <w:rPr>
          <w:sz w:val="24"/>
          <w:szCs w:val="24"/>
        </w:rPr>
        <w:t xml:space="preserve">году в объеме </w:t>
      </w:r>
      <w:r w:rsidR="00571C45">
        <w:rPr>
          <w:sz w:val="24"/>
          <w:szCs w:val="24"/>
        </w:rPr>
        <w:t>711 066 304,23</w:t>
      </w:r>
      <w:r w:rsidR="0011406B">
        <w:rPr>
          <w:sz w:val="24"/>
          <w:szCs w:val="24"/>
        </w:rPr>
        <w:t xml:space="preserve"> </w:t>
      </w:r>
      <w:r w:rsidR="00167DA8" w:rsidRPr="00444398">
        <w:rPr>
          <w:color w:val="000000"/>
          <w:sz w:val="24"/>
          <w:szCs w:val="24"/>
        </w:rPr>
        <w:t>рубл</w:t>
      </w:r>
      <w:r w:rsidR="00167DA8">
        <w:rPr>
          <w:color w:val="000000"/>
          <w:sz w:val="24"/>
          <w:szCs w:val="24"/>
        </w:rPr>
        <w:t>я</w:t>
      </w:r>
      <w:r w:rsidR="00167DA8" w:rsidRPr="00444398">
        <w:rPr>
          <w:color w:val="000000"/>
          <w:sz w:val="24"/>
          <w:szCs w:val="24"/>
        </w:rPr>
        <w:t>, в</w:t>
      </w:r>
      <w:r w:rsidR="00167DA8" w:rsidRPr="0044439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167DA8" w:rsidRPr="00444398">
        <w:rPr>
          <w:sz w:val="24"/>
          <w:szCs w:val="24"/>
        </w:rPr>
        <w:t xml:space="preserve"> году в объеме</w:t>
      </w:r>
      <w:r w:rsidR="0011406B">
        <w:rPr>
          <w:sz w:val="24"/>
          <w:szCs w:val="24"/>
        </w:rPr>
        <w:t xml:space="preserve"> </w:t>
      </w:r>
      <w:r w:rsidR="00571C45">
        <w:rPr>
          <w:sz w:val="24"/>
          <w:szCs w:val="24"/>
        </w:rPr>
        <w:t>561 747 214,23</w:t>
      </w:r>
      <w:r w:rsidR="008A42A7">
        <w:rPr>
          <w:sz w:val="24"/>
          <w:szCs w:val="24"/>
        </w:rPr>
        <w:t xml:space="preserve"> </w:t>
      </w:r>
      <w:r w:rsidR="00167DA8" w:rsidRPr="00444398">
        <w:rPr>
          <w:sz w:val="24"/>
          <w:szCs w:val="24"/>
        </w:rPr>
        <w:t>рубл</w:t>
      </w:r>
      <w:r w:rsidR="00571C45">
        <w:rPr>
          <w:sz w:val="24"/>
          <w:szCs w:val="24"/>
        </w:rPr>
        <w:t>ей</w:t>
      </w:r>
      <w:r w:rsidR="00167DA8" w:rsidRPr="00444398">
        <w:rPr>
          <w:sz w:val="24"/>
          <w:szCs w:val="24"/>
        </w:rPr>
        <w:t>,</w:t>
      </w:r>
      <w:r w:rsidR="0011406B">
        <w:rPr>
          <w:sz w:val="24"/>
          <w:szCs w:val="24"/>
        </w:rPr>
        <w:t xml:space="preserve"> </w:t>
      </w:r>
      <w:r w:rsidR="00167DA8" w:rsidRPr="00444398">
        <w:rPr>
          <w:sz w:val="24"/>
          <w:szCs w:val="24"/>
        </w:rPr>
        <w:t>в 202</w:t>
      </w:r>
      <w:r>
        <w:rPr>
          <w:sz w:val="24"/>
          <w:szCs w:val="24"/>
        </w:rPr>
        <w:t>4</w:t>
      </w:r>
      <w:r w:rsidR="00167DA8" w:rsidRPr="00444398">
        <w:rPr>
          <w:sz w:val="24"/>
          <w:szCs w:val="24"/>
        </w:rPr>
        <w:t xml:space="preserve"> году в объеме</w:t>
      </w:r>
      <w:r w:rsidR="0011406B">
        <w:rPr>
          <w:sz w:val="24"/>
          <w:szCs w:val="24"/>
        </w:rPr>
        <w:t xml:space="preserve"> </w:t>
      </w:r>
      <w:r w:rsidR="00571C45">
        <w:rPr>
          <w:sz w:val="24"/>
          <w:szCs w:val="24"/>
        </w:rPr>
        <w:t>515 134 824,23</w:t>
      </w:r>
      <w:r w:rsidR="0011406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167DA8" w:rsidRPr="00444398">
        <w:rPr>
          <w:sz w:val="24"/>
          <w:szCs w:val="24"/>
        </w:rPr>
        <w:t>убл</w:t>
      </w:r>
      <w:r w:rsidR="00167DA8">
        <w:rPr>
          <w:sz w:val="24"/>
          <w:szCs w:val="24"/>
        </w:rPr>
        <w:t>я</w:t>
      </w:r>
      <w:r w:rsidRPr="00B60FF9">
        <w:rPr>
          <w:color w:val="000000"/>
          <w:spacing w:val="-4"/>
          <w:sz w:val="24"/>
          <w:szCs w:val="24"/>
        </w:rPr>
        <w:t>.</w:t>
      </w:r>
    </w:p>
    <w:p w14:paraId="668CC3B9" w14:textId="77777777" w:rsidR="00167DA8" w:rsidRDefault="00167DA8" w:rsidP="00167DA8">
      <w:pPr>
        <w:pStyle w:val="a5"/>
        <w:spacing w:line="276" w:lineRule="auto"/>
        <w:rPr>
          <w:sz w:val="24"/>
          <w:szCs w:val="24"/>
        </w:rPr>
      </w:pPr>
    </w:p>
    <w:p w14:paraId="413D6B18" w14:textId="77777777" w:rsidR="00994043" w:rsidRPr="00994043" w:rsidRDefault="00994043" w:rsidP="00994043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994043">
        <w:rPr>
          <w:b/>
          <w:bCs/>
          <w:sz w:val="24"/>
          <w:szCs w:val="24"/>
        </w:rPr>
        <w:t>Прогноз поступления доходов в местный бюджет</w:t>
      </w:r>
    </w:p>
    <w:p w14:paraId="6C425E38" w14:textId="77777777" w:rsidR="00571C45" w:rsidRPr="005057EB" w:rsidRDefault="00994043" w:rsidP="005057EB">
      <w:pPr>
        <w:pStyle w:val="a5"/>
        <w:spacing w:line="276" w:lineRule="auto"/>
        <w:jc w:val="center"/>
        <w:rPr>
          <w:b/>
          <w:bCs/>
          <w:sz w:val="24"/>
          <w:szCs w:val="24"/>
        </w:rPr>
      </w:pPr>
      <w:r w:rsidRPr="00933E2E">
        <w:rPr>
          <w:b/>
          <w:bCs/>
          <w:sz w:val="24"/>
          <w:szCs w:val="24"/>
        </w:rPr>
        <w:t>по основным доходным</w:t>
      </w:r>
      <w:r w:rsidRPr="00994043">
        <w:rPr>
          <w:b/>
          <w:bCs/>
          <w:sz w:val="24"/>
          <w:szCs w:val="24"/>
        </w:rPr>
        <w:t xml:space="preserve"> источникам</w:t>
      </w:r>
    </w:p>
    <w:p w14:paraId="492576C4" w14:textId="77777777" w:rsidR="00571C45" w:rsidRDefault="00571C45" w:rsidP="00167DA8">
      <w:pPr>
        <w:pStyle w:val="a5"/>
        <w:spacing w:line="276" w:lineRule="auto"/>
        <w:ind w:firstLine="709"/>
        <w:jc w:val="center"/>
        <w:rPr>
          <w:iCs/>
          <w:sz w:val="24"/>
          <w:szCs w:val="24"/>
        </w:rPr>
      </w:pPr>
    </w:p>
    <w:p w14:paraId="3D4A10C0" w14:textId="77777777" w:rsidR="00167DA8" w:rsidRDefault="00167DA8" w:rsidP="00167DA8">
      <w:pPr>
        <w:pStyle w:val="a5"/>
        <w:spacing w:line="276" w:lineRule="auto"/>
        <w:ind w:firstLine="709"/>
        <w:jc w:val="center"/>
        <w:rPr>
          <w:iCs/>
          <w:sz w:val="24"/>
          <w:szCs w:val="24"/>
        </w:rPr>
      </w:pPr>
      <w:r w:rsidRPr="00994043">
        <w:rPr>
          <w:iCs/>
          <w:sz w:val="24"/>
          <w:szCs w:val="24"/>
        </w:rPr>
        <w:t>Налог на доходы физических лиц</w:t>
      </w:r>
    </w:p>
    <w:p w14:paraId="5D715D88" w14:textId="77777777" w:rsidR="00933E2E" w:rsidRDefault="00F06753" w:rsidP="00933E2E">
      <w:pPr>
        <w:pStyle w:val="a5"/>
        <w:spacing w:line="276" w:lineRule="auto"/>
        <w:rPr>
          <w:color w:val="000000"/>
          <w:spacing w:val="-4"/>
          <w:sz w:val="24"/>
          <w:szCs w:val="24"/>
        </w:rPr>
      </w:pPr>
      <w:r w:rsidRPr="00750E0D">
        <w:rPr>
          <w:sz w:val="24"/>
          <w:szCs w:val="24"/>
        </w:rPr>
        <w:t>Поступление налога на доходы физических лиц в местный  бюджет</w:t>
      </w:r>
      <w:r w:rsidRPr="00750E0D">
        <w:rPr>
          <w:bCs/>
          <w:iCs/>
          <w:color w:val="000000"/>
          <w:spacing w:val="-1"/>
          <w:sz w:val="24"/>
          <w:szCs w:val="24"/>
        </w:rPr>
        <w:t>прогнозируется</w:t>
      </w:r>
      <w:r w:rsidRPr="00750E0D">
        <w:rPr>
          <w:sz w:val="24"/>
          <w:szCs w:val="24"/>
        </w:rPr>
        <w:t xml:space="preserve"> в  202</w:t>
      </w:r>
      <w:r>
        <w:rPr>
          <w:sz w:val="24"/>
          <w:szCs w:val="24"/>
        </w:rPr>
        <w:t>2</w:t>
      </w:r>
      <w:r w:rsidRPr="00750E0D">
        <w:rPr>
          <w:sz w:val="24"/>
          <w:szCs w:val="24"/>
        </w:rPr>
        <w:t xml:space="preserve"> году в объеме</w:t>
      </w:r>
      <w:r>
        <w:rPr>
          <w:sz w:val="24"/>
          <w:szCs w:val="24"/>
        </w:rPr>
        <w:t xml:space="preserve"> 78 226 560,0</w:t>
      </w:r>
      <w:r w:rsidRPr="00750E0D">
        <w:rPr>
          <w:sz w:val="24"/>
          <w:szCs w:val="24"/>
        </w:rPr>
        <w:t>рублей, в 202</w:t>
      </w:r>
      <w:r>
        <w:rPr>
          <w:sz w:val="24"/>
          <w:szCs w:val="24"/>
        </w:rPr>
        <w:t>3</w:t>
      </w:r>
      <w:r w:rsidRPr="00750E0D">
        <w:rPr>
          <w:sz w:val="24"/>
          <w:szCs w:val="24"/>
        </w:rPr>
        <w:t xml:space="preserve"> году  </w:t>
      </w:r>
      <w:r>
        <w:rPr>
          <w:sz w:val="24"/>
          <w:szCs w:val="24"/>
        </w:rPr>
        <w:t>79 008 820,0</w:t>
      </w:r>
      <w:r w:rsidRPr="00750E0D">
        <w:rPr>
          <w:sz w:val="24"/>
          <w:szCs w:val="24"/>
        </w:rPr>
        <w:t xml:space="preserve"> рублей, в 202</w:t>
      </w:r>
      <w:r>
        <w:rPr>
          <w:sz w:val="24"/>
          <w:szCs w:val="24"/>
        </w:rPr>
        <w:t>4</w:t>
      </w:r>
      <w:r w:rsidRPr="00750E0D">
        <w:rPr>
          <w:sz w:val="24"/>
          <w:szCs w:val="24"/>
        </w:rPr>
        <w:t xml:space="preserve"> году </w:t>
      </w:r>
      <w:r>
        <w:rPr>
          <w:sz w:val="24"/>
          <w:szCs w:val="24"/>
        </w:rPr>
        <w:t>79 798 700,0</w:t>
      </w:r>
      <w:r w:rsidRPr="00750E0D">
        <w:rPr>
          <w:sz w:val="24"/>
          <w:szCs w:val="24"/>
        </w:rPr>
        <w:t xml:space="preserve"> рублей </w:t>
      </w:r>
      <w:r w:rsidRPr="00750E0D">
        <w:rPr>
          <w:bCs/>
          <w:iCs/>
          <w:color w:val="000000"/>
          <w:spacing w:val="-1"/>
          <w:sz w:val="24"/>
          <w:szCs w:val="24"/>
        </w:rPr>
        <w:t>(с учетом ожидаемого поступления в 202</w:t>
      </w:r>
      <w:r>
        <w:rPr>
          <w:bCs/>
          <w:iCs/>
          <w:color w:val="000000"/>
          <w:spacing w:val="-1"/>
          <w:sz w:val="24"/>
          <w:szCs w:val="24"/>
        </w:rPr>
        <w:t xml:space="preserve">1 </w:t>
      </w:r>
      <w:r w:rsidRPr="008D47AA">
        <w:rPr>
          <w:bCs/>
          <w:iCs/>
          <w:color w:val="000000"/>
          <w:spacing w:val="-1"/>
          <w:sz w:val="24"/>
          <w:szCs w:val="24"/>
        </w:rPr>
        <w:t xml:space="preserve">году, </w:t>
      </w:r>
      <w:r>
        <w:rPr>
          <w:bCs/>
          <w:iCs/>
          <w:color w:val="000000"/>
          <w:spacing w:val="-1"/>
          <w:sz w:val="24"/>
          <w:szCs w:val="24"/>
        </w:rPr>
        <w:t>данных отчета УФНС, увеличением МРОТ с 1 января 2022 года,</w:t>
      </w:r>
      <w:r w:rsidRPr="008D47AA">
        <w:rPr>
          <w:bCs/>
          <w:iCs/>
          <w:color w:val="000000"/>
          <w:spacing w:val="-1"/>
          <w:sz w:val="24"/>
          <w:szCs w:val="24"/>
        </w:rPr>
        <w:t>увеличением заработной платы</w:t>
      </w:r>
      <w:r>
        <w:rPr>
          <w:bCs/>
          <w:iCs/>
          <w:color w:val="000000"/>
          <w:spacing w:val="-1"/>
          <w:sz w:val="24"/>
          <w:szCs w:val="24"/>
        </w:rPr>
        <w:t xml:space="preserve"> работникам бюджетной сферы на 4 % с 1 октября 2022 года</w:t>
      </w:r>
      <w:r w:rsidRPr="008D47AA">
        <w:rPr>
          <w:bCs/>
          <w:iCs/>
          <w:color w:val="000000"/>
          <w:spacing w:val="-1"/>
          <w:sz w:val="24"/>
          <w:szCs w:val="24"/>
        </w:rPr>
        <w:t>)</w:t>
      </w:r>
      <w:r w:rsidR="00933E2E">
        <w:rPr>
          <w:bCs/>
          <w:iCs/>
          <w:color w:val="000000"/>
          <w:spacing w:val="-1"/>
          <w:sz w:val="24"/>
          <w:szCs w:val="24"/>
        </w:rPr>
        <w:t xml:space="preserve"> (</w:t>
      </w:r>
      <w:r w:rsidR="00933E2E" w:rsidRPr="00571C45">
        <w:rPr>
          <w:color w:val="000000"/>
          <w:spacing w:val="-4"/>
          <w:sz w:val="24"/>
          <w:szCs w:val="24"/>
        </w:rPr>
        <w:t>приложени</w:t>
      </w:r>
      <w:r w:rsidR="005057EB">
        <w:rPr>
          <w:color w:val="000000"/>
          <w:spacing w:val="-4"/>
          <w:sz w:val="24"/>
          <w:szCs w:val="24"/>
        </w:rPr>
        <w:t>е</w:t>
      </w:r>
      <w:r w:rsidR="00933E2E" w:rsidRPr="00571C45">
        <w:rPr>
          <w:color w:val="000000"/>
          <w:spacing w:val="-4"/>
          <w:sz w:val="24"/>
          <w:szCs w:val="24"/>
        </w:rPr>
        <w:t xml:space="preserve"> 1к пояснительной записке</w:t>
      </w:r>
      <w:r w:rsidR="00933E2E">
        <w:rPr>
          <w:color w:val="000000"/>
          <w:spacing w:val="-4"/>
          <w:sz w:val="24"/>
          <w:szCs w:val="24"/>
        </w:rPr>
        <w:t>)</w:t>
      </w:r>
      <w:r w:rsidR="00933E2E" w:rsidRPr="00571C45">
        <w:rPr>
          <w:color w:val="000000"/>
          <w:spacing w:val="-4"/>
          <w:sz w:val="24"/>
          <w:szCs w:val="24"/>
        </w:rPr>
        <w:t>.</w:t>
      </w:r>
    </w:p>
    <w:p w14:paraId="611E04B1" w14:textId="77777777" w:rsidR="00F06753" w:rsidRPr="00F06D66" w:rsidRDefault="00F06753" w:rsidP="00F06753">
      <w:pPr>
        <w:pStyle w:val="a5"/>
        <w:spacing w:line="276" w:lineRule="auto"/>
        <w:rPr>
          <w:sz w:val="24"/>
          <w:szCs w:val="24"/>
        </w:rPr>
      </w:pPr>
      <w:r w:rsidRPr="008D47AA">
        <w:rPr>
          <w:bCs/>
          <w:iCs/>
          <w:color w:val="000000"/>
          <w:spacing w:val="-1"/>
          <w:sz w:val="24"/>
          <w:szCs w:val="24"/>
        </w:rPr>
        <w:t>.</w:t>
      </w:r>
    </w:p>
    <w:p w14:paraId="57A6F5C8" w14:textId="77777777" w:rsidR="008F77CE" w:rsidRDefault="00167DA8" w:rsidP="00167DA8">
      <w:pPr>
        <w:pStyle w:val="30"/>
        <w:spacing w:after="0" w:line="276" w:lineRule="auto"/>
        <w:ind w:left="0" w:firstLine="709"/>
        <w:jc w:val="center"/>
        <w:rPr>
          <w:iCs/>
          <w:sz w:val="24"/>
          <w:szCs w:val="24"/>
        </w:rPr>
      </w:pPr>
      <w:r w:rsidRPr="008F77CE">
        <w:rPr>
          <w:iCs/>
          <w:sz w:val="24"/>
          <w:szCs w:val="24"/>
        </w:rPr>
        <w:t xml:space="preserve">Акцизы по подакцизным товарам (продукции), </w:t>
      </w:r>
    </w:p>
    <w:p w14:paraId="3B2FE0AF" w14:textId="77777777" w:rsidR="00167DA8" w:rsidRPr="008F77CE" w:rsidRDefault="00167DA8" w:rsidP="008F77CE">
      <w:pPr>
        <w:pStyle w:val="30"/>
        <w:spacing w:after="0" w:line="276" w:lineRule="auto"/>
        <w:ind w:left="0" w:firstLine="709"/>
        <w:jc w:val="center"/>
        <w:rPr>
          <w:iCs/>
          <w:sz w:val="24"/>
          <w:szCs w:val="24"/>
        </w:rPr>
      </w:pPr>
      <w:r w:rsidRPr="008F77CE">
        <w:rPr>
          <w:iCs/>
          <w:sz w:val="24"/>
          <w:szCs w:val="24"/>
        </w:rPr>
        <w:t>производимым на территории Российской Федерации</w:t>
      </w:r>
    </w:p>
    <w:p w14:paraId="36CB6A0C" w14:textId="77777777" w:rsidR="00167DA8" w:rsidRDefault="00167DA8" w:rsidP="00167DA8">
      <w:pPr>
        <w:rPr>
          <w:bCs/>
          <w:iCs/>
          <w:color w:val="000000"/>
          <w:spacing w:val="-1"/>
          <w:sz w:val="24"/>
          <w:szCs w:val="24"/>
        </w:rPr>
      </w:pPr>
      <w:r w:rsidRPr="00646C25">
        <w:rPr>
          <w:bCs/>
          <w:iCs/>
          <w:color w:val="000000"/>
          <w:spacing w:val="-1"/>
          <w:sz w:val="24"/>
          <w:szCs w:val="24"/>
        </w:rPr>
        <w:t>Поступление акцизов в 202</w:t>
      </w:r>
      <w:r w:rsidR="008F77CE">
        <w:rPr>
          <w:bCs/>
          <w:iCs/>
          <w:color w:val="000000"/>
          <w:spacing w:val="-1"/>
          <w:sz w:val="24"/>
          <w:szCs w:val="24"/>
        </w:rPr>
        <w:t>2</w:t>
      </w:r>
      <w:r w:rsidRPr="00646C25">
        <w:rPr>
          <w:bCs/>
          <w:iCs/>
          <w:color w:val="000000"/>
          <w:spacing w:val="-1"/>
          <w:sz w:val="24"/>
          <w:szCs w:val="24"/>
        </w:rPr>
        <w:t xml:space="preserve"> году прогнозируется в объеме </w:t>
      </w:r>
      <w:r w:rsidR="006A19C3">
        <w:rPr>
          <w:bCs/>
          <w:iCs/>
          <w:color w:val="000000"/>
          <w:spacing w:val="-1"/>
          <w:sz w:val="24"/>
          <w:szCs w:val="24"/>
        </w:rPr>
        <w:t xml:space="preserve">14 234 240 </w:t>
      </w:r>
      <w:r w:rsidRPr="00646C25">
        <w:rPr>
          <w:sz w:val="24"/>
          <w:szCs w:val="24"/>
        </w:rPr>
        <w:t>рублей, на 202</w:t>
      </w:r>
      <w:r w:rsidR="008F77CE">
        <w:rPr>
          <w:sz w:val="24"/>
          <w:szCs w:val="24"/>
        </w:rPr>
        <w:t>3</w:t>
      </w:r>
      <w:r w:rsidRPr="00646C25">
        <w:rPr>
          <w:sz w:val="24"/>
          <w:szCs w:val="24"/>
        </w:rPr>
        <w:t xml:space="preserve"> год в </w:t>
      </w:r>
      <w:r w:rsidR="006A19C3">
        <w:rPr>
          <w:sz w:val="24"/>
          <w:szCs w:val="24"/>
        </w:rPr>
        <w:t xml:space="preserve">15 168 410 </w:t>
      </w:r>
      <w:r w:rsidRPr="00646C25">
        <w:rPr>
          <w:sz w:val="24"/>
          <w:szCs w:val="24"/>
        </w:rPr>
        <w:t>рублей, на 202</w:t>
      </w:r>
      <w:r w:rsidR="008F77CE">
        <w:rPr>
          <w:sz w:val="24"/>
          <w:szCs w:val="24"/>
        </w:rPr>
        <w:t xml:space="preserve">4 </w:t>
      </w:r>
      <w:r w:rsidRPr="00646C25">
        <w:rPr>
          <w:sz w:val="24"/>
          <w:szCs w:val="24"/>
        </w:rPr>
        <w:t xml:space="preserve">год </w:t>
      </w:r>
      <w:r w:rsidR="006A19C3">
        <w:rPr>
          <w:sz w:val="24"/>
          <w:szCs w:val="24"/>
        </w:rPr>
        <w:t>15 076 410</w:t>
      </w:r>
      <w:r w:rsidRPr="00646C25">
        <w:rPr>
          <w:sz w:val="24"/>
          <w:szCs w:val="24"/>
        </w:rPr>
        <w:t xml:space="preserve"> рублей</w:t>
      </w:r>
      <w:r w:rsidR="0011406B">
        <w:rPr>
          <w:sz w:val="24"/>
          <w:szCs w:val="24"/>
        </w:rPr>
        <w:t xml:space="preserve"> </w:t>
      </w:r>
      <w:r w:rsidRPr="006A19C3">
        <w:rPr>
          <w:bCs/>
          <w:iCs/>
          <w:color w:val="000000"/>
          <w:spacing w:val="-1"/>
          <w:sz w:val="24"/>
          <w:szCs w:val="24"/>
        </w:rPr>
        <w:t>по данным Министерства финансов Республики Алтай.</w:t>
      </w:r>
    </w:p>
    <w:p w14:paraId="34B02B59" w14:textId="77777777" w:rsidR="00167DA8" w:rsidRDefault="00167DA8" w:rsidP="00167DA8">
      <w:pPr>
        <w:jc w:val="both"/>
        <w:rPr>
          <w:sz w:val="24"/>
          <w:szCs w:val="24"/>
        </w:rPr>
      </w:pPr>
    </w:p>
    <w:p w14:paraId="657BB8C4" w14:textId="77777777" w:rsidR="00167DA8" w:rsidRPr="00972B01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972B01">
        <w:rPr>
          <w:bCs/>
          <w:color w:val="000000"/>
          <w:spacing w:val="-1"/>
          <w:sz w:val="24"/>
          <w:szCs w:val="24"/>
        </w:rPr>
        <w:t>Налог, взимаемый в связи с применением упрощенной</w:t>
      </w:r>
    </w:p>
    <w:p w14:paraId="566C2353" w14:textId="77777777" w:rsidR="00167DA8" w:rsidRPr="00972B01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972B01">
        <w:rPr>
          <w:bCs/>
          <w:color w:val="000000"/>
          <w:spacing w:val="-1"/>
          <w:sz w:val="24"/>
          <w:szCs w:val="24"/>
        </w:rPr>
        <w:t>системы налогообложения (УСН)</w:t>
      </w:r>
    </w:p>
    <w:p w14:paraId="0D94051E" w14:textId="77777777" w:rsidR="00167DA8" w:rsidRPr="005D6ECB" w:rsidRDefault="00167DA8" w:rsidP="005D6E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sz w:val="24"/>
          <w:szCs w:val="24"/>
        </w:rPr>
        <w:t>Поступление налога в 202</w:t>
      </w:r>
      <w:r w:rsidR="00972B01">
        <w:rPr>
          <w:bCs/>
          <w:iCs/>
          <w:color w:val="000000"/>
          <w:spacing w:val="-1"/>
          <w:sz w:val="24"/>
          <w:szCs w:val="24"/>
        </w:rPr>
        <w:t>2</w:t>
      </w:r>
      <w:r w:rsidRPr="00700644">
        <w:rPr>
          <w:bCs/>
          <w:iCs/>
          <w:color w:val="000000"/>
          <w:spacing w:val="-1"/>
          <w:sz w:val="24"/>
          <w:szCs w:val="24"/>
        </w:rPr>
        <w:t xml:space="preserve"> году прогнозируется в </w:t>
      </w:r>
      <w:r>
        <w:rPr>
          <w:bCs/>
          <w:iCs/>
          <w:color w:val="000000"/>
          <w:spacing w:val="-1"/>
          <w:sz w:val="24"/>
          <w:szCs w:val="24"/>
        </w:rPr>
        <w:t>объеме</w:t>
      </w:r>
      <w:r w:rsidR="0011406B">
        <w:rPr>
          <w:bCs/>
          <w:iCs/>
          <w:color w:val="000000"/>
          <w:spacing w:val="-1"/>
          <w:sz w:val="24"/>
          <w:szCs w:val="24"/>
        </w:rPr>
        <w:t xml:space="preserve"> </w:t>
      </w:r>
      <w:r w:rsidR="006A19C3">
        <w:rPr>
          <w:bCs/>
          <w:iCs/>
          <w:color w:val="000000"/>
          <w:spacing w:val="-1"/>
          <w:sz w:val="24"/>
          <w:szCs w:val="24"/>
        </w:rPr>
        <w:t>52 774</w:t>
      </w:r>
      <w:r w:rsidR="002B1C6A">
        <w:rPr>
          <w:bCs/>
          <w:iCs/>
          <w:color w:val="000000"/>
          <w:spacing w:val="-1"/>
          <w:sz w:val="24"/>
          <w:szCs w:val="24"/>
        </w:rPr>
        <w:t> </w:t>
      </w:r>
      <w:r w:rsidR="006A19C3">
        <w:rPr>
          <w:bCs/>
          <w:iCs/>
          <w:color w:val="000000"/>
          <w:spacing w:val="-1"/>
          <w:sz w:val="24"/>
          <w:szCs w:val="24"/>
        </w:rPr>
        <w:t>200</w:t>
      </w:r>
      <w:r w:rsidR="002B1C6A">
        <w:rPr>
          <w:bCs/>
          <w:iCs/>
          <w:color w:val="000000"/>
          <w:spacing w:val="-1"/>
          <w:sz w:val="24"/>
          <w:szCs w:val="24"/>
        </w:rPr>
        <w:t>,0</w:t>
      </w:r>
      <w:r w:rsidR="0011406B">
        <w:rPr>
          <w:bCs/>
          <w:iCs/>
          <w:color w:val="000000"/>
          <w:spacing w:val="-1"/>
          <w:sz w:val="24"/>
          <w:szCs w:val="24"/>
        </w:rPr>
        <w:t xml:space="preserve"> </w:t>
      </w:r>
      <w:r w:rsidRPr="00700644">
        <w:rPr>
          <w:bCs/>
          <w:iCs/>
          <w:color w:val="000000"/>
          <w:spacing w:val="-1"/>
          <w:sz w:val="24"/>
          <w:szCs w:val="24"/>
        </w:rPr>
        <w:t>рублей</w:t>
      </w:r>
      <w:r>
        <w:rPr>
          <w:bCs/>
          <w:iCs/>
          <w:color w:val="000000"/>
          <w:spacing w:val="-1"/>
          <w:sz w:val="24"/>
          <w:szCs w:val="24"/>
        </w:rPr>
        <w:t>, в 202</w:t>
      </w:r>
      <w:r w:rsidR="00972B01">
        <w:rPr>
          <w:bCs/>
          <w:iCs/>
          <w:color w:val="000000"/>
          <w:spacing w:val="-1"/>
          <w:sz w:val="24"/>
          <w:szCs w:val="24"/>
        </w:rPr>
        <w:t>3</w:t>
      </w:r>
      <w:r>
        <w:rPr>
          <w:bCs/>
          <w:iCs/>
          <w:color w:val="000000"/>
          <w:spacing w:val="-1"/>
          <w:sz w:val="24"/>
          <w:szCs w:val="24"/>
        </w:rPr>
        <w:t xml:space="preserve"> году </w:t>
      </w:r>
      <w:r w:rsidR="006A19C3">
        <w:rPr>
          <w:bCs/>
          <w:iCs/>
          <w:color w:val="000000"/>
          <w:spacing w:val="-1"/>
          <w:sz w:val="24"/>
          <w:szCs w:val="24"/>
        </w:rPr>
        <w:t>54 969</w:t>
      </w:r>
      <w:r w:rsidR="002B1C6A">
        <w:rPr>
          <w:bCs/>
          <w:iCs/>
          <w:color w:val="000000"/>
          <w:spacing w:val="-1"/>
          <w:sz w:val="24"/>
          <w:szCs w:val="24"/>
        </w:rPr>
        <w:t> </w:t>
      </w:r>
      <w:r w:rsidR="006A19C3">
        <w:rPr>
          <w:bCs/>
          <w:iCs/>
          <w:color w:val="000000"/>
          <w:spacing w:val="-1"/>
          <w:sz w:val="24"/>
          <w:szCs w:val="24"/>
        </w:rPr>
        <w:t>650</w:t>
      </w:r>
      <w:r w:rsidR="002B1C6A">
        <w:rPr>
          <w:bCs/>
          <w:iCs/>
          <w:color w:val="000000"/>
          <w:spacing w:val="-1"/>
          <w:sz w:val="24"/>
          <w:szCs w:val="24"/>
        </w:rPr>
        <w:t>,0</w:t>
      </w:r>
      <w:r>
        <w:rPr>
          <w:bCs/>
          <w:iCs/>
          <w:color w:val="000000"/>
          <w:spacing w:val="-1"/>
          <w:sz w:val="24"/>
          <w:szCs w:val="24"/>
        </w:rPr>
        <w:t xml:space="preserve"> рублей, в 202</w:t>
      </w:r>
      <w:r w:rsidR="00972B01">
        <w:rPr>
          <w:bCs/>
          <w:iCs/>
          <w:color w:val="000000"/>
          <w:spacing w:val="-1"/>
          <w:sz w:val="24"/>
          <w:szCs w:val="24"/>
        </w:rPr>
        <w:t>4</w:t>
      </w:r>
      <w:r>
        <w:rPr>
          <w:bCs/>
          <w:iCs/>
          <w:color w:val="000000"/>
          <w:spacing w:val="-1"/>
          <w:sz w:val="24"/>
          <w:szCs w:val="24"/>
        </w:rPr>
        <w:t xml:space="preserve"> году </w:t>
      </w:r>
      <w:r w:rsidR="006A19C3">
        <w:rPr>
          <w:bCs/>
          <w:iCs/>
          <w:color w:val="000000"/>
          <w:spacing w:val="-1"/>
          <w:sz w:val="24"/>
          <w:szCs w:val="24"/>
        </w:rPr>
        <w:t>63 190</w:t>
      </w:r>
      <w:r w:rsidR="002B1C6A">
        <w:rPr>
          <w:bCs/>
          <w:iCs/>
          <w:color w:val="000000"/>
          <w:spacing w:val="-1"/>
          <w:sz w:val="24"/>
          <w:szCs w:val="24"/>
        </w:rPr>
        <w:t> </w:t>
      </w:r>
      <w:r w:rsidR="006A19C3">
        <w:rPr>
          <w:bCs/>
          <w:iCs/>
          <w:color w:val="000000"/>
          <w:spacing w:val="-1"/>
          <w:sz w:val="24"/>
          <w:szCs w:val="24"/>
        </w:rPr>
        <w:t>820</w:t>
      </w:r>
      <w:r w:rsidR="002B1C6A">
        <w:rPr>
          <w:bCs/>
          <w:iCs/>
          <w:color w:val="000000"/>
          <w:spacing w:val="-1"/>
          <w:sz w:val="24"/>
          <w:szCs w:val="24"/>
        </w:rPr>
        <w:t>,0</w:t>
      </w:r>
      <w:r w:rsidR="0011406B">
        <w:rPr>
          <w:bCs/>
          <w:iCs/>
          <w:color w:val="000000"/>
          <w:spacing w:val="-1"/>
          <w:sz w:val="24"/>
          <w:szCs w:val="24"/>
        </w:rPr>
        <w:t xml:space="preserve"> </w:t>
      </w:r>
      <w:r w:rsidRPr="00E327CC">
        <w:rPr>
          <w:bCs/>
          <w:iCs/>
          <w:color w:val="000000"/>
          <w:spacing w:val="-1"/>
          <w:sz w:val="24"/>
          <w:szCs w:val="24"/>
        </w:rPr>
        <w:t>рублей (</w:t>
      </w:r>
      <w:r w:rsidRPr="009F7678">
        <w:rPr>
          <w:bCs/>
          <w:iCs/>
          <w:color w:val="000000"/>
          <w:spacing w:val="-1"/>
          <w:sz w:val="24"/>
          <w:szCs w:val="24"/>
        </w:rPr>
        <w:t>увеличение в связи с изменением налогового законодательства</w:t>
      </w:r>
      <w:r w:rsidR="005D6ECB" w:rsidRPr="009F7678">
        <w:rPr>
          <w:bCs/>
          <w:iCs/>
          <w:color w:val="000000"/>
          <w:spacing w:val="-1"/>
          <w:sz w:val="24"/>
          <w:szCs w:val="24"/>
        </w:rPr>
        <w:t xml:space="preserve">для отдельных категорий налогоплательщиков, </w:t>
      </w:r>
      <w:r w:rsidR="005D6ECB">
        <w:rPr>
          <w:sz w:val="24"/>
          <w:szCs w:val="24"/>
        </w:rPr>
        <w:t>применявших в 2020 году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</w:t>
      </w:r>
      <w:r w:rsidR="009F7678" w:rsidRPr="009F7678">
        <w:rPr>
          <w:bCs/>
          <w:iCs/>
          <w:color w:val="000000"/>
          <w:spacing w:val="-1"/>
          <w:sz w:val="24"/>
          <w:szCs w:val="24"/>
        </w:rPr>
        <w:t xml:space="preserve"> (увеличением налоговых ставок </w:t>
      </w:r>
      <w:r w:rsidR="005D6ECB">
        <w:rPr>
          <w:sz w:val="24"/>
          <w:szCs w:val="24"/>
        </w:rPr>
        <w:t xml:space="preserve"> для налогоплательщиков, выбравших объект налогообложения доходы</w:t>
      </w:r>
      <w:r w:rsidR="007015BC">
        <w:rPr>
          <w:bCs/>
          <w:iCs/>
          <w:color w:val="000000"/>
          <w:spacing w:val="-1"/>
          <w:sz w:val="24"/>
          <w:szCs w:val="24"/>
        </w:rPr>
        <w:t>с 1% в 2021 году до 2</w:t>
      </w:r>
      <w:r w:rsidR="0011406B">
        <w:rPr>
          <w:bCs/>
          <w:iCs/>
          <w:color w:val="000000"/>
          <w:spacing w:val="-1"/>
          <w:sz w:val="24"/>
          <w:szCs w:val="24"/>
        </w:rPr>
        <w:t xml:space="preserve"> </w:t>
      </w:r>
      <w:r w:rsidR="005D6ECB">
        <w:rPr>
          <w:sz w:val="24"/>
          <w:szCs w:val="24"/>
        </w:rPr>
        <w:t>процентов</w:t>
      </w:r>
      <w:r w:rsidR="007015BC">
        <w:rPr>
          <w:bCs/>
          <w:iCs/>
          <w:color w:val="000000"/>
          <w:spacing w:val="-1"/>
          <w:sz w:val="24"/>
          <w:szCs w:val="24"/>
        </w:rPr>
        <w:t xml:space="preserve"> в 2022 году</w:t>
      </w:r>
      <w:r w:rsidR="001F6E3E">
        <w:rPr>
          <w:bCs/>
          <w:iCs/>
          <w:color w:val="000000"/>
          <w:spacing w:val="-1"/>
          <w:sz w:val="24"/>
          <w:szCs w:val="24"/>
        </w:rPr>
        <w:t>, до</w:t>
      </w:r>
      <w:r w:rsidR="007015BC">
        <w:rPr>
          <w:bCs/>
          <w:iCs/>
          <w:color w:val="000000"/>
          <w:spacing w:val="-1"/>
          <w:sz w:val="24"/>
          <w:szCs w:val="24"/>
        </w:rPr>
        <w:t xml:space="preserve"> 4</w:t>
      </w:r>
      <w:r w:rsidR="005D6ECB">
        <w:rPr>
          <w:sz w:val="24"/>
          <w:szCs w:val="24"/>
        </w:rPr>
        <w:t>процентов</w:t>
      </w:r>
      <w:r w:rsidR="007015BC">
        <w:rPr>
          <w:bCs/>
          <w:iCs/>
          <w:color w:val="000000"/>
          <w:spacing w:val="-1"/>
          <w:sz w:val="24"/>
          <w:szCs w:val="24"/>
        </w:rPr>
        <w:t xml:space="preserve"> в 2023 году</w:t>
      </w:r>
      <w:r w:rsidR="001F6E3E">
        <w:rPr>
          <w:bCs/>
          <w:iCs/>
          <w:color w:val="000000"/>
          <w:spacing w:val="-1"/>
          <w:sz w:val="24"/>
          <w:szCs w:val="24"/>
        </w:rPr>
        <w:t xml:space="preserve"> и 6</w:t>
      </w:r>
      <w:r w:rsidR="005D6ECB">
        <w:rPr>
          <w:sz w:val="24"/>
          <w:szCs w:val="24"/>
        </w:rPr>
        <w:t>процентов</w:t>
      </w:r>
      <w:r w:rsidR="001F6E3E">
        <w:rPr>
          <w:bCs/>
          <w:iCs/>
          <w:color w:val="000000"/>
          <w:spacing w:val="-1"/>
          <w:sz w:val="24"/>
          <w:szCs w:val="24"/>
        </w:rPr>
        <w:t xml:space="preserve"> с 2024 года</w:t>
      </w:r>
      <w:r w:rsidR="005D6ECB">
        <w:rPr>
          <w:bCs/>
          <w:iCs/>
          <w:color w:val="000000"/>
          <w:spacing w:val="-1"/>
          <w:sz w:val="24"/>
          <w:szCs w:val="24"/>
        </w:rPr>
        <w:t xml:space="preserve">, а также </w:t>
      </w:r>
      <w:r w:rsidR="005D6ECB">
        <w:rPr>
          <w:sz w:val="24"/>
          <w:szCs w:val="24"/>
        </w:rPr>
        <w:t xml:space="preserve">для налогоплательщиков, выбравших объект налогообложения доходы, уменьшенные на величину расходов, с 5 процентов в 2021 году, до 8 процентов в 2022 году, </w:t>
      </w:r>
      <w:r w:rsidR="002571ED">
        <w:rPr>
          <w:sz w:val="24"/>
          <w:szCs w:val="24"/>
        </w:rPr>
        <w:t xml:space="preserve"> до </w:t>
      </w:r>
      <w:r w:rsidR="005D6ECB">
        <w:rPr>
          <w:sz w:val="24"/>
          <w:szCs w:val="24"/>
        </w:rPr>
        <w:t>11 процентов в 2023 году</w:t>
      </w:r>
      <w:r w:rsidR="002571ED">
        <w:rPr>
          <w:sz w:val="24"/>
          <w:szCs w:val="24"/>
        </w:rPr>
        <w:t xml:space="preserve"> и 15 % с 2024 года</w:t>
      </w:r>
      <w:r w:rsidR="007015BC">
        <w:rPr>
          <w:sz w:val="24"/>
          <w:szCs w:val="24"/>
        </w:rPr>
        <w:t>)</w:t>
      </w:r>
      <w:r w:rsidR="007015BC">
        <w:rPr>
          <w:bCs/>
          <w:iCs/>
          <w:color w:val="000000"/>
          <w:spacing w:val="-1"/>
          <w:sz w:val="24"/>
          <w:szCs w:val="24"/>
        </w:rPr>
        <w:t>.</w:t>
      </w:r>
      <w:r w:rsidR="005D6ECB">
        <w:rPr>
          <w:bCs/>
          <w:iCs/>
          <w:color w:val="000000"/>
          <w:spacing w:val="-1"/>
          <w:sz w:val="24"/>
          <w:szCs w:val="24"/>
        </w:rPr>
        <w:t xml:space="preserve"> Расчет произведен от прогнозируемой налогооблагаемой база с учетом средней налоговой ставки. При расчете налога на 2024 год учтено поступление налога за 4 квартал</w:t>
      </w:r>
      <w:r w:rsidR="009252EF">
        <w:rPr>
          <w:bCs/>
          <w:iCs/>
          <w:color w:val="000000"/>
          <w:spacing w:val="-1"/>
          <w:sz w:val="24"/>
          <w:szCs w:val="24"/>
        </w:rPr>
        <w:t xml:space="preserve"> 2023 года</w:t>
      </w:r>
      <w:r w:rsidR="005D6ECB">
        <w:rPr>
          <w:bCs/>
          <w:iCs/>
          <w:color w:val="000000"/>
          <w:spacing w:val="-1"/>
          <w:sz w:val="24"/>
          <w:szCs w:val="24"/>
        </w:rPr>
        <w:t xml:space="preserve"> по </w:t>
      </w:r>
      <w:r w:rsidR="009252EF">
        <w:rPr>
          <w:bCs/>
          <w:iCs/>
          <w:color w:val="000000"/>
          <w:spacing w:val="-1"/>
          <w:sz w:val="24"/>
          <w:szCs w:val="24"/>
        </w:rPr>
        <w:t xml:space="preserve">средней </w:t>
      </w:r>
      <w:r w:rsidR="005D6ECB">
        <w:rPr>
          <w:bCs/>
          <w:iCs/>
          <w:color w:val="000000"/>
          <w:spacing w:val="-1"/>
          <w:sz w:val="24"/>
          <w:szCs w:val="24"/>
        </w:rPr>
        <w:t>ставке</w:t>
      </w:r>
      <w:r w:rsidR="009252EF">
        <w:rPr>
          <w:bCs/>
          <w:iCs/>
          <w:color w:val="000000"/>
          <w:spacing w:val="-1"/>
          <w:sz w:val="24"/>
          <w:szCs w:val="24"/>
        </w:rPr>
        <w:t xml:space="preserve"> и за 9 месяцев 2024 года по ставке 15%</w:t>
      </w:r>
      <w:r w:rsidR="0011406B">
        <w:rPr>
          <w:bCs/>
          <w:iCs/>
          <w:color w:val="000000"/>
          <w:spacing w:val="-1"/>
          <w:sz w:val="24"/>
          <w:szCs w:val="24"/>
        </w:rPr>
        <w:t xml:space="preserve"> </w:t>
      </w:r>
      <w:r w:rsidR="00933E2E" w:rsidRPr="00571C45">
        <w:rPr>
          <w:color w:val="000000"/>
          <w:spacing w:val="-4"/>
          <w:sz w:val="24"/>
          <w:szCs w:val="24"/>
        </w:rPr>
        <w:t>приложени</w:t>
      </w:r>
      <w:r w:rsidR="005057EB">
        <w:rPr>
          <w:color w:val="000000"/>
          <w:spacing w:val="-4"/>
          <w:sz w:val="24"/>
          <w:szCs w:val="24"/>
        </w:rPr>
        <w:t>е</w:t>
      </w:r>
      <w:r w:rsidR="0011406B">
        <w:rPr>
          <w:color w:val="000000"/>
          <w:spacing w:val="-4"/>
          <w:sz w:val="24"/>
          <w:szCs w:val="24"/>
        </w:rPr>
        <w:t xml:space="preserve"> </w:t>
      </w:r>
      <w:r w:rsidR="00933E2E">
        <w:rPr>
          <w:color w:val="000000"/>
          <w:spacing w:val="-4"/>
          <w:sz w:val="24"/>
          <w:szCs w:val="24"/>
        </w:rPr>
        <w:t>2</w:t>
      </w:r>
      <w:r w:rsidR="0011406B">
        <w:rPr>
          <w:color w:val="000000"/>
          <w:spacing w:val="-4"/>
          <w:sz w:val="24"/>
          <w:szCs w:val="24"/>
        </w:rPr>
        <w:t xml:space="preserve"> </w:t>
      </w:r>
      <w:r w:rsidR="00933E2E" w:rsidRPr="00571C45">
        <w:rPr>
          <w:color w:val="000000"/>
          <w:spacing w:val="-4"/>
          <w:sz w:val="24"/>
          <w:szCs w:val="24"/>
        </w:rPr>
        <w:t>к пояснительной записке</w:t>
      </w:r>
      <w:r w:rsidR="00933E2E">
        <w:rPr>
          <w:color w:val="000000"/>
          <w:spacing w:val="-4"/>
          <w:sz w:val="24"/>
          <w:szCs w:val="24"/>
        </w:rPr>
        <w:t>)</w:t>
      </w:r>
      <w:r w:rsidR="00933E2E" w:rsidRPr="00571C45">
        <w:rPr>
          <w:color w:val="000000"/>
          <w:spacing w:val="-4"/>
          <w:sz w:val="24"/>
          <w:szCs w:val="24"/>
        </w:rPr>
        <w:t>.</w:t>
      </w:r>
    </w:p>
    <w:p w14:paraId="0294FAD6" w14:textId="77777777" w:rsidR="00E533B0" w:rsidRDefault="00E533B0" w:rsidP="00E533B0">
      <w:pPr>
        <w:autoSpaceDE w:val="0"/>
        <w:autoSpaceDN w:val="0"/>
        <w:adjustRightInd w:val="0"/>
        <w:jc w:val="both"/>
        <w:rPr>
          <w:bCs/>
          <w:iCs/>
          <w:color w:val="000000"/>
          <w:spacing w:val="-1"/>
          <w:sz w:val="24"/>
          <w:szCs w:val="24"/>
        </w:rPr>
      </w:pPr>
    </w:p>
    <w:p w14:paraId="28679A4B" w14:textId="77777777" w:rsidR="00167DA8" w:rsidRPr="00D212A4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D212A4">
        <w:rPr>
          <w:bCs/>
          <w:color w:val="000000"/>
          <w:spacing w:val="-1"/>
          <w:sz w:val="24"/>
          <w:szCs w:val="24"/>
        </w:rPr>
        <w:t xml:space="preserve">Единый налог на вмененный доход </w:t>
      </w:r>
    </w:p>
    <w:p w14:paraId="2996EBB8" w14:textId="77777777" w:rsidR="00167DA8" w:rsidRPr="00D212A4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D212A4">
        <w:rPr>
          <w:bCs/>
          <w:color w:val="000000"/>
          <w:spacing w:val="-1"/>
          <w:sz w:val="24"/>
          <w:szCs w:val="24"/>
        </w:rPr>
        <w:t>для отдельных видов деятельности (ЕНВД)</w:t>
      </w:r>
    </w:p>
    <w:p w14:paraId="1DDDAC5D" w14:textId="77777777" w:rsidR="00167DA8" w:rsidRDefault="00167DA8" w:rsidP="00167DA8">
      <w:pPr>
        <w:ind w:firstLine="708"/>
        <w:jc w:val="both"/>
        <w:rPr>
          <w:sz w:val="24"/>
          <w:szCs w:val="24"/>
        </w:rPr>
      </w:pPr>
      <w:r w:rsidRPr="00D212A4">
        <w:rPr>
          <w:bCs/>
          <w:iCs/>
          <w:color w:val="000000"/>
          <w:spacing w:val="-1"/>
          <w:sz w:val="24"/>
          <w:szCs w:val="24"/>
        </w:rPr>
        <w:t>По ЕНВД, так как данный налог отменен с 1 января 2021 года, в 202</w:t>
      </w:r>
      <w:r w:rsidR="00E533B0" w:rsidRPr="00D212A4">
        <w:rPr>
          <w:bCs/>
          <w:iCs/>
          <w:color w:val="000000"/>
          <w:spacing w:val="-1"/>
          <w:sz w:val="24"/>
          <w:szCs w:val="24"/>
        </w:rPr>
        <w:t>2,</w:t>
      </w:r>
      <w:r w:rsidRPr="00D212A4">
        <w:rPr>
          <w:bCs/>
          <w:iCs/>
          <w:color w:val="000000"/>
          <w:spacing w:val="-1"/>
          <w:sz w:val="24"/>
          <w:szCs w:val="24"/>
        </w:rPr>
        <w:t xml:space="preserve"> 2023</w:t>
      </w:r>
      <w:r w:rsidR="00E533B0" w:rsidRPr="00D212A4">
        <w:rPr>
          <w:bCs/>
          <w:iCs/>
          <w:color w:val="000000"/>
          <w:spacing w:val="-1"/>
          <w:sz w:val="24"/>
          <w:szCs w:val="24"/>
        </w:rPr>
        <w:t xml:space="preserve"> и 2024</w:t>
      </w:r>
      <w:r w:rsidRPr="00D212A4">
        <w:rPr>
          <w:bCs/>
          <w:iCs/>
          <w:color w:val="000000"/>
          <w:spacing w:val="-1"/>
          <w:sz w:val="24"/>
          <w:szCs w:val="24"/>
        </w:rPr>
        <w:t xml:space="preserve"> годах планируется поступление задолженности по </w:t>
      </w:r>
      <w:r w:rsidR="00D212A4">
        <w:rPr>
          <w:bCs/>
          <w:iCs/>
          <w:color w:val="000000"/>
          <w:spacing w:val="-1"/>
          <w:sz w:val="24"/>
          <w:szCs w:val="24"/>
        </w:rPr>
        <w:t>налогу</w:t>
      </w:r>
      <w:r w:rsidR="007218FA">
        <w:rPr>
          <w:bCs/>
          <w:iCs/>
          <w:color w:val="000000"/>
          <w:spacing w:val="-1"/>
          <w:sz w:val="24"/>
          <w:szCs w:val="24"/>
        </w:rPr>
        <w:t xml:space="preserve"> по данным администратора доходов УФНС</w:t>
      </w:r>
      <w:r w:rsidRPr="00D212A4">
        <w:rPr>
          <w:bCs/>
          <w:iCs/>
          <w:color w:val="000000"/>
          <w:spacing w:val="-1"/>
          <w:sz w:val="24"/>
          <w:szCs w:val="24"/>
        </w:rPr>
        <w:t>.</w:t>
      </w:r>
      <w:r w:rsidR="0011406B">
        <w:rPr>
          <w:bCs/>
          <w:iCs/>
          <w:color w:val="000000"/>
          <w:spacing w:val="-1"/>
          <w:sz w:val="24"/>
          <w:szCs w:val="24"/>
        </w:rPr>
        <w:t xml:space="preserve"> </w:t>
      </w:r>
      <w:r w:rsidRPr="00D212A4">
        <w:rPr>
          <w:spacing w:val="-2"/>
          <w:sz w:val="24"/>
          <w:szCs w:val="24"/>
        </w:rPr>
        <w:t xml:space="preserve">Поступление </w:t>
      </w:r>
      <w:r w:rsidRPr="00D212A4">
        <w:rPr>
          <w:sz w:val="24"/>
          <w:szCs w:val="24"/>
        </w:rPr>
        <w:t>прогнозируется в 202</w:t>
      </w:r>
      <w:r w:rsidR="00E533B0" w:rsidRPr="00D212A4">
        <w:rPr>
          <w:sz w:val="24"/>
          <w:szCs w:val="24"/>
        </w:rPr>
        <w:t>2</w:t>
      </w:r>
      <w:r w:rsidRPr="00D212A4">
        <w:rPr>
          <w:sz w:val="24"/>
          <w:szCs w:val="24"/>
        </w:rPr>
        <w:t xml:space="preserve"> в объеме </w:t>
      </w:r>
      <w:r w:rsidR="00E533B0" w:rsidRPr="00D212A4">
        <w:rPr>
          <w:sz w:val="24"/>
          <w:szCs w:val="24"/>
        </w:rPr>
        <w:t>21</w:t>
      </w:r>
      <w:r w:rsidRPr="00D212A4">
        <w:rPr>
          <w:sz w:val="24"/>
          <w:szCs w:val="24"/>
        </w:rPr>
        <w:t>0 000,0 рублей, в 202</w:t>
      </w:r>
      <w:r w:rsidR="00E533B0" w:rsidRPr="00D212A4">
        <w:rPr>
          <w:sz w:val="24"/>
          <w:szCs w:val="24"/>
        </w:rPr>
        <w:t>3</w:t>
      </w:r>
      <w:r w:rsidRPr="00D212A4">
        <w:rPr>
          <w:sz w:val="24"/>
          <w:szCs w:val="24"/>
        </w:rPr>
        <w:t xml:space="preserve"> году </w:t>
      </w:r>
      <w:r w:rsidR="00E533B0" w:rsidRPr="00D212A4">
        <w:rPr>
          <w:sz w:val="24"/>
          <w:szCs w:val="24"/>
        </w:rPr>
        <w:t>120</w:t>
      </w:r>
      <w:r w:rsidRPr="00D212A4">
        <w:rPr>
          <w:sz w:val="24"/>
          <w:szCs w:val="24"/>
        </w:rPr>
        <w:t> 000,0 рублей, в 202</w:t>
      </w:r>
      <w:r w:rsidR="00E533B0" w:rsidRPr="00D212A4">
        <w:rPr>
          <w:sz w:val="24"/>
          <w:szCs w:val="24"/>
        </w:rPr>
        <w:t>4</w:t>
      </w:r>
      <w:r w:rsidRPr="00D212A4">
        <w:rPr>
          <w:sz w:val="24"/>
          <w:szCs w:val="24"/>
        </w:rPr>
        <w:t xml:space="preserve"> году  </w:t>
      </w:r>
      <w:r w:rsidR="00E533B0" w:rsidRPr="00D212A4">
        <w:rPr>
          <w:sz w:val="24"/>
          <w:szCs w:val="24"/>
        </w:rPr>
        <w:t>120</w:t>
      </w:r>
      <w:r w:rsidRPr="00D212A4">
        <w:rPr>
          <w:sz w:val="24"/>
          <w:szCs w:val="24"/>
        </w:rPr>
        <w:t> 000,0 рублей.</w:t>
      </w:r>
    </w:p>
    <w:p w14:paraId="5C2A404E" w14:textId="77777777" w:rsidR="00E533B0" w:rsidRDefault="00E533B0" w:rsidP="00167DA8">
      <w:pPr>
        <w:ind w:firstLine="708"/>
        <w:jc w:val="both"/>
        <w:rPr>
          <w:sz w:val="24"/>
          <w:szCs w:val="24"/>
        </w:rPr>
      </w:pPr>
    </w:p>
    <w:p w14:paraId="5BF1C5FA" w14:textId="77777777" w:rsidR="00167DA8" w:rsidRPr="00972B01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972B01">
        <w:rPr>
          <w:bCs/>
          <w:color w:val="000000"/>
          <w:spacing w:val="-1"/>
          <w:sz w:val="24"/>
          <w:szCs w:val="24"/>
        </w:rPr>
        <w:t>Единый сельскохозяйственный налог (ЕСХН)</w:t>
      </w:r>
    </w:p>
    <w:p w14:paraId="6544F943" w14:textId="77777777" w:rsidR="00167DA8" w:rsidRDefault="00167DA8" w:rsidP="00167DA8">
      <w:pPr>
        <w:ind w:firstLine="708"/>
        <w:jc w:val="both"/>
        <w:rPr>
          <w:spacing w:val="3"/>
          <w:sz w:val="24"/>
          <w:szCs w:val="24"/>
        </w:rPr>
      </w:pPr>
      <w:r w:rsidRPr="00693325">
        <w:rPr>
          <w:sz w:val="24"/>
          <w:szCs w:val="24"/>
        </w:rPr>
        <w:t>Прогноз поступлений ЕСХН рассчитан, исходя из ожидаемого поступления в 202</w:t>
      </w:r>
      <w:r w:rsidR="00693325">
        <w:rPr>
          <w:sz w:val="24"/>
          <w:szCs w:val="24"/>
        </w:rPr>
        <w:t>1</w:t>
      </w:r>
      <w:r w:rsidRPr="00693325">
        <w:rPr>
          <w:sz w:val="24"/>
          <w:szCs w:val="24"/>
        </w:rPr>
        <w:t xml:space="preserve"> год</w:t>
      </w:r>
      <w:r w:rsidR="00693325" w:rsidRPr="00693325">
        <w:rPr>
          <w:sz w:val="24"/>
          <w:szCs w:val="24"/>
        </w:rPr>
        <w:t>у</w:t>
      </w:r>
      <w:r w:rsidR="008A7595">
        <w:rPr>
          <w:sz w:val="24"/>
          <w:szCs w:val="24"/>
        </w:rPr>
        <w:t xml:space="preserve">, динамики поступления ЕСХН (снижением поступления в 2020 году к уровню 2019 года на 26,5% и снижением ожидаемого поступления в 2021 году к 2020 году на </w:t>
      </w:r>
      <w:r w:rsidR="004B6CC1">
        <w:rPr>
          <w:sz w:val="24"/>
          <w:szCs w:val="24"/>
        </w:rPr>
        <w:t>14,0%), а также прогноза социально-экономического развития района на период  2022-2024 годы.</w:t>
      </w:r>
      <w:r w:rsidR="0011406B">
        <w:rPr>
          <w:sz w:val="24"/>
          <w:szCs w:val="24"/>
        </w:rPr>
        <w:t xml:space="preserve"> </w:t>
      </w:r>
      <w:r w:rsidRPr="00E1014F">
        <w:rPr>
          <w:spacing w:val="-2"/>
          <w:sz w:val="24"/>
          <w:szCs w:val="24"/>
        </w:rPr>
        <w:t>Поступление</w:t>
      </w:r>
      <w:r w:rsidR="0011406B">
        <w:rPr>
          <w:spacing w:val="-2"/>
          <w:sz w:val="24"/>
          <w:szCs w:val="24"/>
        </w:rPr>
        <w:t xml:space="preserve"> </w:t>
      </w:r>
      <w:r w:rsidRPr="00E1014F">
        <w:rPr>
          <w:sz w:val="24"/>
          <w:szCs w:val="24"/>
        </w:rPr>
        <w:t>прогнозируется</w:t>
      </w:r>
      <w:r w:rsidR="0011406B">
        <w:rPr>
          <w:sz w:val="24"/>
          <w:szCs w:val="24"/>
        </w:rPr>
        <w:t xml:space="preserve"> </w:t>
      </w:r>
      <w:r w:rsidRPr="00E1014F">
        <w:rPr>
          <w:sz w:val="24"/>
          <w:szCs w:val="24"/>
        </w:rPr>
        <w:t>на 202</w:t>
      </w:r>
      <w:r w:rsidR="003737E0">
        <w:rPr>
          <w:sz w:val="24"/>
          <w:szCs w:val="24"/>
        </w:rPr>
        <w:t>2</w:t>
      </w:r>
      <w:r w:rsidRPr="00E1014F">
        <w:rPr>
          <w:sz w:val="24"/>
          <w:szCs w:val="24"/>
        </w:rPr>
        <w:t xml:space="preserve"> год в объеме </w:t>
      </w:r>
      <w:r w:rsidR="007015BC">
        <w:rPr>
          <w:sz w:val="24"/>
          <w:szCs w:val="24"/>
        </w:rPr>
        <w:t>1 946</w:t>
      </w:r>
      <w:r w:rsidR="002B1C6A">
        <w:rPr>
          <w:sz w:val="24"/>
          <w:szCs w:val="24"/>
        </w:rPr>
        <w:t> </w:t>
      </w:r>
      <w:r w:rsidR="007015BC">
        <w:rPr>
          <w:sz w:val="24"/>
          <w:szCs w:val="24"/>
        </w:rPr>
        <w:t>000</w:t>
      </w:r>
      <w:r w:rsidR="002B1C6A">
        <w:rPr>
          <w:sz w:val="24"/>
          <w:szCs w:val="24"/>
        </w:rPr>
        <w:t>,0</w:t>
      </w:r>
      <w:r w:rsidRPr="00E1014F">
        <w:rPr>
          <w:sz w:val="24"/>
          <w:szCs w:val="24"/>
        </w:rPr>
        <w:t xml:space="preserve"> рублей, в 202</w:t>
      </w:r>
      <w:r w:rsidR="007015BC">
        <w:rPr>
          <w:sz w:val="24"/>
          <w:szCs w:val="24"/>
        </w:rPr>
        <w:t>3</w:t>
      </w:r>
      <w:r w:rsidRPr="00E1014F">
        <w:rPr>
          <w:sz w:val="24"/>
          <w:szCs w:val="24"/>
        </w:rPr>
        <w:t xml:space="preserve"> го</w:t>
      </w:r>
      <w:r w:rsidR="00D212A4">
        <w:rPr>
          <w:sz w:val="24"/>
          <w:szCs w:val="24"/>
        </w:rPr>
        <w:t>д</w:t>
      </w:r>
      <w:r w:rsidRPr="00E1014F">
        <w:rPr>
          <w:sz w:val="24"/>
          <w:szCs w:val="24"/>
        </w:rPr>
        <w:t xml:space="preserve">у </w:t>
      </w:r>
      <w:r w:rsidR="007015BC">
        <w:rPr>
          <w:sz w:val="24"/>
          <w:szCs w:val="24"/>
        </w:rPr>
        <w:t>1 965</w:t>
      </w:r>
      <w:r w:rsidR="002B1C6A">
        <w:rPr>
          <w:sz w:val="24"/>
          <w:szCs w:val="24"/>
        </w:rPr>
        <w:t> </w:t>
      </w:r>
      <w:r w:rsidR="007015BC">
        <w:rPr>
          <w:sz w:val="24"/>
          <w:szCs w:val="24"/>
        </w:rPr>
        <w:t>460</w:t>
      </w:r>
      <w:r w:rsidR="002B1C6A">
        <w:rPr>
          <w:sz w:val="24"/>
          <w:szCs w:val="24"/>
        </w:rPr>
        <w:t>,0</w:t>
      </w:r>
      <w:r w:rsidR="0011406B">
        <w:rPr>
          <w:sz w:val="24"/>
          <w:szCs w:val="24"/>
        </w:rPr>
        <w:t xml:space="preserve"> </w:t>
      </w:r>
      <w:r w:rsidR="003737E0">
        <w:rPr>
          <w:sz w:val="24"/>
          <w:szCs w:val="24"/>
        </w:rPr>
        <w:t>р</w:t>
      </w:r>
      <w:r>
        <w:rPr>
          <w:sz w:val="24"/>
          <w:szCs w:val="24"/>
        </w:rPr>
        <w:t>ублей, в 202</w:t>
      </w:r>
      <w:r w:rsidR="003737E0">
        <w:rPr>
          <w:sz w:val="24"/>
          <w:szCs w:val="24"/>
        </w:rPr>
        <w:t>4</w:t>
      </w:r>
      <w:r>
        <w:rPr>
          <w:sz w:val="24"/>
          <w:szCs w:val="24"/>
        </w:rPr>
        <w:t xml:space="preserve"> году </w:t>
      </w:r>
      <w:r w:rsidR="007015BC">
        <w:rPr>
          <w:sz w:val="24"/>
          <w:szCs w:val="24"/>
        </w:rPr>
        <w:t>1 985</w:t>
      </w:r>
      <w:r w:rsidR="002B1C6A">
        <w:rPr>
          <w:sz w:val="24"/>
          <w:szCs w:val="24"/>
        </w:rPr>
        <w:t> </w:t>
      </w:r>
      <w:r w:rsidR="007015BC">
        <w:rPr>
          <w:sz w:val="24"/>
          <w:szCs w:val="24"/>
        </w:rPr>
        <w:t>100</w:t>
      </w:r>
      <w:r w:rsidR="002B1C6A">
        <w:rPr>
          <w:sz w:val="24"/>
          <w:szCs w:val="24"/>
        </w:rPr>
        <w:t>,0</w:t>
      </w:r>
      <w:r>
        <w:rPr>
          <w:sz w:val="24"/>
          <w:szCs w:val="24"/>
        </w:rPr>
        <w:t xml:space="preserve"> рублей</w:t>
      </w:r>
      <w:r w:rsidR="0011406B">
        <w:rPr>
          <w:sz w:val="24"/>
          <w:szCs w:val="24"/>
        </w:rPr>
        <w:t xml:space="preserve"> </w:t>
      </w:r>
      <w:r w:rsidR="00933E2E">
        <w:rPr>
          <w:bCs/>
          <w:iCs/>
          <w:color w:val="000000"/>
          <w:spacing w:val="-1"/>
          <w:sz w:val="24"/>
          <w:szCs w:val="24"/>
        </w:rPr>
        <w:t>(</w:t>
      </w:r>
      <w:r w:rsidR="00933E2E" w:rsidRPr="00571C45">
        <w:rPr>
          <w:color w:val="000000"/>
          <w:spacing w:val="-4"/>
          <w:sz w:val="24"/>
          <w:szCs w:val="24"/>
        </w:rPr>
        <w:t>приложени</w:t>
      </w:r>
      <w:r w:rsidR="005057EB">
        <w:rPr>
          <w:color w:val="000000"/>
          <w:spacing w:val="-4"/>
          <w:sz w:val="24"/>
          <w:szCs w:val="24"/>
        </w:rPr>
        <w:t>е</w:t>
      </w:r>
      <w:r w:rsidR="0011406B">
        <w:rPr>
          <w:color w:val="000000"/>
          <w:spacing w:val="-4"/>
          <w:sz w:val="24"/>
          <w:szCs w:val="24"/>
        </w:rPr>
        <w:t xml:space="preserve"> </w:t>
      </w:r>
      <w:r w:rsidR="00933E2E">
        <w:rPr>
          <w:color w:val="000000"/>
          <w:spacing w:val="-4"/>
          <w:sz w:val="24"/>
          <w:szCs w:val="24"/>
        </w:rPr>
        <w:t>2</w:t>
      </w:r>
      <w:r w:rsidR="0011406B">
        <w:rPr>
          <w:color w:val="000000"/>
          <w:spacing w:val="-4"/>
          <w:sz w:val="24"/>
          <w:szCs w:val="24"/>
        </w:rPr>
        <w:t xml:space="preserve"> </w:t>
      </w:r>
      <w:r w:rsidR="00933E2E" w:rsidRPr="00571C45">
        <w:rPr>
          <w:color w:val="000000"/>
          <w:spacing w:val="-4"/>
          <w:sz w:val="24"/>
          <w:szCs w:val="24"/>
        </w:rPr>
        <w:t>к пояснительной записке</w:t>
      </w:r>
      <w:r w:rsidR="00933E2E">
        <w:rPr>
          <w:color w:val="000000"/>
          <w:spacing w:val="-4"/>
          <w:sz w:val="24"/>
          <w:szCs w:val="24"/>
        </w:rPr>
        <w:t>)</w:t>
      </w:r>
      <w:r w:rsidR="00933E2E" w:rsidRPr="00571C45">
        <w:rPr>
          <w:color w:val="000000"/>
          <w:spacing w:val="-4"/>
          <w:sz w:val="24"/>
          <w:szCs w:val="24"/>
        </w:rPr>
        <w:t>.</w:t>
      </w:r>
    </w:p>
    <w:p w14:paraId="221B5955" w14:textId="77777777" w:rsidR="00933E2E" w:rsidRDefault="00933E2E" w:rsidP="00167DA8">
      <w:pPr>
        <w:ind w:firstLine="708"/>
        <w:jc w:val="both"/>
        <w:rPr>
          <w:spacing w:val="3"/>
          <w:sz w:val="24"/>
          <w:szCs w:val="24"/>
        </w:rPr>
      </w:pPr>
    </w:p>
    <w:p w14:paraId="0E3ECB21" w14:textId="77777777" w:rsidR="003737E0" w:rsidRPr="003737E0" w:rsidRDefault="00167DA8" w:rsidP="003737E0">
      <w:pPr>
        <w:ind w:firstLine="708"/>
        <w:jc w:val="center"/>
        <w:rPr>
          <w:iCs/>
          <w:spacing w:val="3"/>
          <w:sz w:val="24"/>
          <w:szCs w:val="24"/>
        </w:rPr>
      </w:pPr>
      <w:r w:rsidRPr="003737E0">
        <w:rPr>
          <w:iCs/>
          <w:spacing w:val="3"/>
          <w:sz w:val="24"/>
          <w:szCs w:val="24"/>
        </w:rPr>
        <w:t>Налог, взимаемый в связи с применением</w:t>
      </w:r>
    </w:p>
    <w:p w14:paraId="1A035BC6" w14:textId="77777777" w:rsidR="00167DA8" w:rsidRPr="003737E0" w:rsidRDefault="00167DA8" w:rsidP="003737E0">
      <w:pPr>
        <w:ind w:firstLine="708"/>
        <w:jc w:val="center"/>
        <w:rPr>
          <w:iCs/>
          <w:spacing w:val="3"/>
          <w:sz w:val="24"/>
          <w:szCs w:val="24"/>
        </w:rPr>
      </w:pPr>
      <w:r w:rsidRPr="003737E0">
        <w:rPr>
          <w:iCs/>
          <w:spacing w:val="3"/>
          <w:sz w:val="24"/>
          <w:szCs w:val="24"/>
        </w:rPr>
        <w:t>патентной системы налогообложения</w:t>
      </w:r>
    </w:p>
    <w:p w14:paraId="0DE489E8" w14:textId="77777777" w:rsidR="00167DA8" w:rsidRDefault="00167DA8" w:rsidP="00167DA8">
      <w:pPr>
        <w:ind w:firstLine="708"/>
        <w:jc w:val="both"/>
        <w:rPr>
          <w:spacing w:val="3"/>
          <w:sz w:val="24"/>
          <w:szCs w:val="24"/>
        </w:rPr>
      </w:pPr>
      <w:r w:rsidRPr="002B1C6A">
        <w:rPr>
          <w:sz w:val="24"/>
          <w:szCs w:val="24"/>
        </w:rPr>
        <w:t>Прогноз поступлений налога рассчитан, исходя из ожидаемого поступления в 202</w:t>
      </w:r>
      <w:r w:rsidR="003737E0" w:rsidRPr="002B1C6A">
        <w:rPr>
          <w:sz w:val="24"/>
          <w:szCs w:val="24"/>
        </w:rPr>
        <w:t>1</w:t>
      </w:r>
      <w:r w:rsidRPr="002B1C6A">
        <w:rPr>
          <w:sz w:val="24"/>
          <w:szCs w:val="24"/>
        </w:rPr>
        <w:t xml:space="preserve"> году и прогнозируемого увеличения количества плательщиков </w:t>
      </w:r>
      <w:r w:rsidR="002B1C6A" w:rsidRPr="002B1C6A">
        <w:rPr>
          <w:sz w:val="24"/>
          <w:szCs w:val="24"/>
        </w:rPr>
        <w:t xml:space="preserve">и полученных патентов </w:t>
      </w:r>
      <w:r w:rsidRPr="002B1C6A">
        <w:rPr>
          <w:sz w:val="24"/>
          <w:szCs w:val="24"/>
        </w:rPr>
        <w:t xml:space="preserve">в течение </w:t>
      </w:r>
      <w:r w:rsidR="00AC251C" w:rsidRPr="002B1C6A">
        <w:rPr>
          <w:sz w:val="24"/>
          <w:szCs w:val="24"/>
        </w:rPr>
        <w:t xml:space="preserve">каждого </w:t>
      </w:r>
      <w:r w:rsidRPr="002B1C6A">
        <w:rPr>
          <w:sz w:val="24"/>
          <w:szCs w:val="24"/>
        </w:rPr>
        <w:t>налогового периода</w:t>
      </w:r>
      <w:r w:rsidR="0027102B">
        <w:rPr>
          <w:sz w:val="24"/>
          <w:szCs w:val="24"/>
        </w:rPr>
        <w:t>, с учетом изменения налогового законодательства с 1 мая 2021 года, на основании которого увеличен потенциально возможный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  <w:r w:rsidRPr="002B1C6A">
        <w:rPr>
          <w:sz w:val="24"/>
          <w:szCs w:val="24"/>
        </w:rPr>
        <w:t xml:space="preserve">. </w:t>
      </w:r>
      <w:r w:rsidRPr="002B1C6A">
        <w:rPr>
          <w:spacing w:val="-2"/>
          <w:sz w:val="24"/>
          <w:szCs w:val="24"/>
        </w:rPr>
        <w:t xml:space="preserve">Поступление </w:t>
      </w:r>
      <w:r w:rsidRPr="002B1C6A">
        <w:rPr>
          <w:sz w:val="24"/>
          <w:szCs w:val="24"/>
        </w:rPr>
        <w:t>прогнозируется на 202</w:t>
      </w:r>
      <w:r w:rsidR="003737E0" w:rsidRPr="002B1C6A">
        <w:rPr>
          <w:sz w:val="24"/>
          <w:szCs w:val="24"/>
        </w:rPr>
        <w:t>2</w:t>
      </w:r>
      <w:r w:rsidRPr="002B1C6A">
        <w:rPr>
          <w:sz w:val="24"/>
          <w:szCs w:val="24"/>
        </w:rPr>
        <w:t xml:space="preserve"> год в объеме </w:t>
      </w:r>
      <w:r w:rsidR="002B1C6A">
        <w:rPr>
          <w:sz w:val="24"/>
          <w:szCs w:val="24"/>
        </w:rPr>
        <w:t>1 997 200,0</w:t>
      </w:r>
      <w:r w:rsidRPr="002B1C6A">
        <w:rPr>
          <w:sz w:val="24"/>
          <w:szCs w:val="24"/>
        </w:rPr>
        <w:t xml:space="preserve"> рублей, в 202</w:t>
      </w:r>
      <w:r w:rsidR="003737E0" w:rsidRPr="002B1C6A">
        <w:rPr>
          <w:sz w:val="24"/>
          <w:szCs w:val="24"/>
        </w:rPr>
        <w:t>3</w:t>
      </w:r>
      <w:r w:rsidRPr="002B1C6A">
        <w:rPr>
          <w:sz w:val="24"/>
          <w:szCs w:val="24"/>
        </w:rPr>
        <w:t xml:space="preserve"> году </w:t>
      </w:r>
      <w:r w:rsidR="0027102B">
        <w:rPr>
          <w:sz w:val="24"/>
          <w:szCs w:val="24"/>
        </w:rPr>
        <w:t>2 017</w:t>
      </w:r>
      <w:r w:rsidR="00736906">
        <w:rPr>
          <w:sz w:val="24"/>
          <w:szCs w:val="24"/>
        </w:rPr>
        <w:t> </w:t>
      </w:r>
      <w:r w:rsidR="0027102B">
        <w:rPr>
          <w:sz w:val="24"/>
          <w:szCs w:val="24"/>
        </w:rPr>
        <w:t>170</w:t>
      </w:r>
      <w:r w:rsidR="00736906">
        <w:rPr>
          <w:sz w:val="24"/>
          <w:szCs w:val="24"/>
        </w:rPr>
        <w:t>,0</w:t>
      </w:r>
      <w:r w:rsidRPr="002B1C6A">
        <w:rPr>
          <w:sz w:val="24"/>
          <w:szCs w:val="24"/>
        </w:rPr>
        <w:t xml:space="preserve"> рублей, в 202</w:t>
      </w:r>
      <w:r w:rsidR="003737E0" w:rsidRPr="002B1C6A">
        <w:rPr>
          <w:sz w:val="24"/>
          <w:szCs w:val="24"/>
        </w:rPr>
        <w:t>4</w:t>
      </w:r>
      <w:r w:rsidRPr="002B1C6A">
        <w:rPr>
          <w:sz w:val="24"/>
          <w:szCs w:val="24"/>
        </w:rPr>
        <w:t xml:space="preserve"> году </w:t>
      </w:r>
      <w:r w:rsidR="0027102B">
        <w:rPr>
          <w:sz w:val="24"/>
          <w:szCs w:val="24"/>
        </w:rPr>
        <w:t>2 037</w:t>
      </w:r>
      <w:r w:rsidR="00736906">
        <w:rPr>
          <w:sz w:val="24"/>
          <w:szCs w:val="24"/>
        </w:rPr>
        <w:t> </w:t>
      </w:r>
      <w:r w:rsidR="0027102B">
        <w:rPr>
          <w:sz w:val="24"/>
          <w:szCs w:val="24"/>
        </w:rPr>
        <w:t>340</w:t>
      </w:r>
      <w:r w:rsidR="00736906">
        <w:rPr>
          <w:sz w:val="24"/>
          <w:szCs w:val="24"/>
        </w:rPr>
        <w:t>,0</w:t>
      </w:r>
      <w:r w:rsidRPr="002B1C6A">
        <w:rPr>
          <w:sz w:val="24"/>
          <w:szCs w:val="24"/>
        </w:rPr>
        <w:t xml:space="preserve"> рублей</w:t>
      </w:r>
      <w:r w:rsidR="0011406B">
        <w:rPr>
          <w:sz w:val="24"/>
          <w:szCs w:val="24"/>
        </w:rPr>
        <w:t xml:space="preserve"> </w:t>
      </w:r>
      <w:r w:rsidR="00933E2E">
        <w:rPr>
          <w:bCs/>
          <w:iCs/>
          <w:color w:val="000000"/>
          <w:spacing w:val="-1"/>
          <w:sz w:val="24"/>
          <w:szCs w:val="24"/>
        </w:rPr>
        <w:t>(</w:t>
      </w:r>
      <w:r w:rsidR="00933E2E" w:rsidRPr="00571C45">
        <w:rPr>
          <w:color w:val="000000"/>
          <w:spacing w:val="-4"/>
          <w:sz w:val="24"/>
          <w:szCs w:val="24"/>
        </w:rPr>
        <w:t>приложени</w:t>
      </w:r>
      <w:r w:rsidR="005057EB">
        <w:rPr>
          <w:color w:val="000000"/>
          <w:spacing w:val="-4"/>
          <w:sz w:val="24"/>
          <w:szCs w:val="24"/>
        </w:rPr>
        <w:t>е</w:t>
      </w:r>
      <w:r w:rsidR="0011406B">
        <w:rPr>
          <w:color w:val="000000"/>
          <w:spacing w:val="-4"/>
          <w:sz w:val="24"/>
          <w:szCs w:val="24"/>
        </w:rPr>
        <w:t xml:space="preserve"> </w:t>
      </w:r>
      <w:r w:rsidR="00A83E3C">
        <w:rPr>
          <w:color w:val="000000"/>
          <w:spacing w:val="-4"/>
          <w:sz w:val="24"/>
          <w:szCs w:val="24"/>
        </w:rPr>
        <w:t>2</w:t>
      </w:r>
      <w:r w:rsidR="0011406B">
        <w:rPr>
          <w:color w:val="000000"/>
          <w:spacing w:val="-4"/>
          <w:sz w:val="24"/>
          <w:szCs w:val="24"/>
        </w:rPr>
        <w:t xml:space="preserve"> </w:t>
      </w:r>
      <w:r w:rsidR="00933E2E" w:rsidRPr="00571C45">
        <w:rPr>
          <w:color w:val="000000"/>
          <w:spacing w:val="-4"/>
          <w:sz w:val="24"/>
          <w:szCs w:val="24"/>
        </w:rPr>
        <w:t>к пояснительной записке</w:t>
      </w:r>
      <w:r w:rsidR="00933E2E">
        <w:rPr>
          <w:color w:val="000000"/>
          <w:spacing w:val="-4"/>
          <w:sz w:val="24"/>
          <w:szCs w:val="24"/>
        </w:rPr>
        <w:t>)</w:t>
      </w:r>
      <w:r w:rsidR="00933E2E" w:rsidRPr="00571C45">
        <w:rPr>
          <w:color w:val="000000"/>
          <w:spacing w:val="-4"/>
          <w:sz w:val="24"/>
          <w:szCs w:val="24"/>
        </w:rPr>
        <w:t>.</w:t>
      </w:r>
    </w:p>
    <w:p w14:paraId="138B4DFE" w14:textId="77777777" w:rsidR="0027102B" w:rsidRPr="0070002A" w:rsidRDefault="0027102B" w:rsidP="00167DA8">
      <w:pPr>
        <w:ind w:firstLine="708"/>
        <w:jc w:val="both"/>
        <w:rPr>
          <w:b/>
          <w:i/>
          <w:sz w:val="24"/>
          <w:szCs w:val="24"/>
        </w:rPr>
      </w:pPr>
    </w:p>
    <w:p w14:paraId="623BD267" w14:textId="77777777" w:rsidR="00167DA8" w:rsidRDefault="00167DA8" w:rsidP="00167DA8">
      <w:pPr>
        <w:jc w:val="center"/>
        <w:rPr>
          <w:bCs/>
          <w:color w:val="000000"/>
          <w:spacing w:val="-1"/>
          <w:sz w:val="24"/>
          <w:szCs w:val="24"/>
        </w:rPr>
      </w:pPr>
      <w:r w:rsidRPr="003737E0">
        <w:rPr>
          <w:bCs/>
          <w:color w:val="000000"/>
          <w:spacing w:val="-1"/>
          <w:sz w:val="24"/>
          <w:szCs w:val="24"/>
        </w:rPr>
        <w:t>Налог на имущество организаций</w:t>
      </w:r>
    </w:p>
    <w:p w14:paraId="2C039E0C" w14:textId="77777777" w:rsidR="00F27794" w:rsidRPr="00933E2E" w:rsidRDefault="00F27794" w:rsidP="00933E2E">
      <w:pPr>
        <w:pStyle w:val="a5"/>
        <w:ind w:firstLine="709"/>
        <w:rPr>
          <w:sz w:val="24"/>
          <w:szCs w:val="24"/>
        </w:rPr>
      </w:pPr>
      <w:r w:rsidRPr="00933E2E">
        <w:rPr>
          <w:sz w:val="24"/>
          <w:szCs w:val="24"/>
        </w:rPr>
        <w:t>Расчет прогноза поступлений налога на имущество организаций на 2022 - 2024 годы произведен на основе отчетных данных УФНС о налоговой базе и структуре начислений по налогу на имущество организаций за 2020 год, ожидаемого поступления данного налога в 2021 году.</w:t>
      </w:r>
    </w:p>
    <w:p w14:paraId="21D30A07" w14:textId="77777777" w:rsidR="00F27794" w:rsidRPr="00933E2E" w:rsidRDefault="00F27794" w:rsidP="00F27794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933E2E">
        <w:rPr>
          <w:sz w:val="24"/>
          <w:szCs w:val="24"/>
        </w:rPr>
        <w:t xml:space="preserve">Поступление налога на имущество организаций прогнозируется </w:t>
      </w:r>
      <w:r w:rsidR="00933E2E">
        <w:rPr>
          <w:sz w:val="24"/>
          <w:szCs w:val="24"/>
        </w:rPr>
        <w:t>на</w:t>
      </w:r>
      <w:r w:rsidRPr="00933E2E">
        <w:rPr>
          <w:sz w:val="24"/>
          <w:szCs w:val="24"/>
        </w:rPr>
        <w:t xml:space="preserve"> 2022 году </w:t>
      </w:r>
      <w:r w:rsidR="00933E2E">
        <w:rPr>
          <w:sz w:val="24"/>
          <w:szCs w:val="24"/>
        </w:rPr>
        <w:t>12 145 300</w:t>
      </w:r>
      <w:r w:rsidRPr="00933E2E">
        <w:rPr>
          <w:sz w:val="24"/>
          <w:szCs w:val="24"/>
        </w:rPr>
        <w:t xml:space="preserve"> рублей, на 2023 год </w:t>
      </w:r>
      <w:r w:rsidR="00933E2E">
        <w:rPr>
          <w:sz w:val="24"/>
          <w:szCs w:val="24"/>
        </w:rPr>
        <w:t>12 210</w:t>
      </w:r>
      <w:r w:rsidR="006A0306">
        <w:rPr>
          <w:sz w:val="24"/>
          <w:szCs w:val="24"/>
        </w:rPr>
        <w:t> </w:t>
      </w:r>
      <w:r w:rsidR="00933E2E">
        <w:rPr>
          <w:sz w:val="24"/>
          <w:szCs w:val="24"/>
        </w:rPr>
        <w:t>200</w:t>
      </w:r>
      <w:r w:rsidR="006A0306">
        <w:rPr>
          <w:sz w:val="24"/>
          <w:szCs w:val="24"/>
        </w:rPr>
        <w:t>,0</w:t>
      </w:r>
      <w:r w:rsidRPr="00933E2E">
        <w:rPr>
          <w:sz w:val="24"/>
          <w:szCs w:val="24"/>
        </w:rPr>
        <w:t xml:space="preserve"> рублей, на 2024 год </w:t>
      </w:r>
      <w:r w:rsidR="00933E2E">
        <w:rPr>
          <w:sz w:val="24"/>
          <w:szCs w:val="24"/>
        </w:rPr>
        <w:t>12 460</w:t>
      </w:r>
      <w:r w:rsidR="006A0306">
        <w:rPr>
          <w:sz w:val="24"/>
          <w:szCs w:val="24"/>
        </w:rPr>
        <w:t> </w:t>
      </w:r>
      <w:r w:rsidR="00933E2E">
        <w:rPr>
          <w:sz w:val="24"/>
          <w:szCs w:val="24"/>
        </w:rPr>
        <w:t>200</w:t>
      </w:r>
      <w:r w:rsidR="006A0306">
        <w:rPr>
          <w:sz w:val="24"/>
          <w:szCs w:val="24"/>
        </w:rPr>
        <w:t>,0</w:t>
      </w:r>
      <w:r w:rsidRPr="00933E2E">
        <w:rPr>
          <w:sz w:val="24"/>
          <w:szCs w:val="24"/>
        </w:rPr>
        <w:t xml:space="preserve"> рублей</w:t>
      </w:r>
      <w:r w:rsidR="0011406B">
        <w:rPr>
          <w:sz w:val="24"/>
          <w:szCs w:val="24"/>
        </w:rPr>
        <w:t xml:space="preserve"> </w:t>
      </w:r>
      <w:r w:rsidR="00A83E3C">
        <w:rPr>
          <w:bCs/>
          <w:iCs/>
          <w:color w:val="000000"/>
          <w:spacing w:val="-1"/>
          <w:sz w:val="24"/>
          <w:szCs w:val="24"/>
        </w:rPr>
        <w:t>(</w:t>
      </w:r>
      <w:r w:rsidR="00A83E3C" w:rsidRPr="00571C45">
        <w:rPr>
          <w:color w:val="000000"/>
          <w:spacing w:val="-4"/>
          <w:sz w:val="24"/>
          <w:szCs w:val="24"/>
        </w:rPr>
        <w:t>приложени</w:t>
      </w:r>
      <w:r w:rsidR="005057EB">
        <w:rPr>
          <w:color w:val="000000"/>
          <w:spacing w:val="-4"/>
          <w:sz w:val="24"/>
          <w:szCs w:val="24"/>
        </w:rPr>
        <w:t>е</w:t>
      </w:r>
      <w:r w:rsidR="0011406B">
        <w:rPr>
          <w:color w:val="000000"/>
          <w:spacing w:val="-4"/>
          <w:sz w:val="24"/>
          <w:szCs w:val="24"/>
        </w:rPr>
        <w:t xml:space="preserve"> </w:t>
      </w:r>
      <w:r w:rsidR="005057EB">
        <w:rPr>
          <w:color w:val="000000"/>
          <w:spacing w:val="-4"/>
          <w:sz w:val="24"/>
          <w:szCs w:val="24"/>
        </w:rPr>
        <w:t>3</w:t>
      </w:r>
      <w:r w:rsidR="0011406B">
        <w:rPr>
          <w:color w:val="000000"/>
          <w:spacing w:val="-4"/>
          <w:sz w:val="24"/>
          <w:szCs w:val="24"/>
        </w:rPr>
        <w:t xml:space="preserve"> </w:t>
      </w:r>
      <w:r w:rsidR="00A83E3C" w:rsidRPr="00571C45">
        <w:rPr>
          <w:color w:val="000000"/>
          <w:spacing w:val="-4"/>
          <w:sz w:val="24"/>
          <w:szCs w:val="24"/>
        </w:rPr>
        <w:t>к пояснительной записке</w:t>
      </w:r>
      <w:r w:rsidR="00A83E3C">
        <w:rPr>
          <w:color w:val="000000"/>
          <w:spacing w:val="-4"/>
          <w:sz w:val="24"/>
          <w:szCs w:val="24"/>
        </w:rPr>
        <w:t>)</w:t>
      </w:r>
      <w:r w:rsidR="00A83E3C" w:rsidRPr="00571C45">
        <w:rPr>
          <w:color w:val="000000"/>
          <w:spacing w:val="-4"/>
          <w:sz w:val="24"/>
          <w:szCs w:val="24"/>
        </w:rPr>
        <w:t>.</w:t>
      </w:r>
    </w:p>
    <w:p w14:paraId="383475F3" w14:textId="77777777" w:rsidR="00167DA8" w:rsidRPr="00167DA8" w:rsidRDefault="00167DA8" w:rsidP="005057EB">
      <w:pPr>
        <w:jc w:val="both"/>
        <w:rPr>
          <w:b/>
          <w:bCs/>
          <w:i/>
          <w:color w:val="000000"/>
          <w:spacing w:val="4"/>
          <w:sz w:val="24"/>
          <w:szCs w:val="24"/>
          <w:highlight w:val="lightGray"/>
        </w:rPr>
      </w:pPr>
    </w:p>
    <w:p w14:paraId="4F9DC916" w14:textId="77777777" w:rsidR="00167DA8" w:rsidRPr="003737E0" w:rsidRDefault="00167DA8" w:rsidP="00167DA8">
      <w:pPr>
        <w:shd w:val="clear" w:color="auto" w:fill="FFFFFF"/>
        <w:spacing w:line="226" w:lineRule="exact"/>
        <w:jc w:val="center"/>
        <w:rPr>
          <w:bCs/>
          <w:iCs/>
          <w:color w:val="000000"/>
          <w:spacing w:val="4"/>
          <w:sz w:val="24"/>
          <w:szCs w:val="24"/>
        </w:rPr>
      </w:pPr>
      <w:r w:rsidRPr="003737E0">
        <w:rPr>
          <w:bCs/>
          <w:iCs/>
          <w:color w:val="000000"/>
          <w:spacing w:val="4"/>
          <w:sz w:val="24"/>
          <w:szCs w:val="24"/>
        </w:rPr>
        <w:t>Государственная пошлина</w:t>
      </w:r>
    </w:p>
    <w:p w14:paraId="73383AB7" w14:textId="77777777" w:rsidR="00167DA8" w:rsidRPr="00700644" w:rsidRDefault="00167DA8" w:rsidP="00167DA8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 w:rsidRPr="00700644">
        <w:rPr>
          <w:bCs/>
          <w:color w:val="000000"/>
          <w:spacing w:val="4"/>
          <w:sz w:val="24"/>
          <w:szCs w:val="24"/>
        </w:rPr>
        <w:tab/>
      </w:r>
      <w:r w:rsidRPr="00F73D4B">
        <w:rPr>
          <w:bCs/>
          <w:color w:val="000000"/>
          <w:spacing w:val="4"/>
          <w:sz w:val="24"/>
          <w:szCs w:val="24"/>
        </w:rPr>
        <w:t xml:space="preserve">Поступление </w:t>
      </w:r>
      <w:r w:rsidRPr="00F73D4B">
        <w:rPr>
          <w:sz w:val="24"/>
          <w:szCs w:val="24"/>
        </w:rPr>
        <w:t xml:space="preserve">прогноза </w:t>
      </w:r>
      <w:r w:rsidRPr="00F73D4B">
        <w:rPr>
          <w:bCs/>
          <w:color w:val="000000"/>
          <w:spacing w:val="4"/>
          <w:sz w:val="24"/>
          <w:szCs w:val="24"/>
        </w:rPr>
        <w:t>доходов планируется, исходя из ожидаемого поступления в 202</w:t>
      </w:r>
      <w:r w:rsidR="00983549">
        <w:rPr>
          <w:bCs/>
          <w:color w:val="000000"/>
          <w:spacing w:val="4"/>
          <w:sz w:val="24"/>
          <w:szCs w:val="24"/>
        </w:rPr>
        <w:t>1</w:t>
      </w:r>
      <w:r w:rsidRPr="00F73D4B">
        <w:rPr>
          <w:bCs/>
          <w:color w:val="000000"/>
          <w:spacing w:val="4"/>
          <w:sz w:val="24"/>
          <w:szCs w:val="24"/>
        </w:rPr>
        <w:t xml:space="preserve"> году, а также на основаниипрогнозных данных администраторов доходов по закрепленным доходным источникам.</w:t>
      </w:r>
    </w:p>
    <w:p w14:paraId="4F3163A2" w14:textId="77777777" w:rsidR="00167DA8" w:rsidRDefault="00167DA8" w:rsidP="00290518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ab/>
        <w:t>На 202</w:t>
      </w:r>
      <w:r w:rsidR="003737E0">
        <w:rPr>
          <w:bCs/>
          <w:color w:val="000000"/>
          <w:spacing w:val="4"/>
          <w:sz w:val="24"/>
          <w:szCs w:val="24"/>
        </w:rPr>
        <w:t>2</w:t>
      </w:r>
      <w:r w:rsidRPr="00700644">
        <w:rPr>
          <w:bCs/>
          <w:color w:val="000000"/>
          <w:spacing w:val="4"/>
          <w:sz w:val="24"/>
          <w:szCs w:val="24"/>
        </w:rPr>
        <w:t xml:space="preserve"> год планир</w:t>
      </w:r>
      <w:r>
        <w:rPr>
          <w:bCs/>
          <w:color w:val="000000"/>
          <w:spacing w:val="4"/>
          <w:sz w:val="24"/>
          <w:szCs w:val="24"/>
        </w:rPr>
        <w:t xml:space="preserve">уется </w:t>
      </w:r>
      <w:r w:rsidRPr="00700644">
        <w:rPr>
          <w:bCs/>
          <w:color w:val="000000"/>
          <w:spacing w:val="4"/>
          <w:sz w:val="24"/>
          <w:szCs w:val="24"/>
        </w:rPr>
        <w:t xml:space="preserve">поступление в </w:t>
      </w:r>
      <w:r>
        <w:rPr>
          <w:bCs/>
          <w:color w:val="000000"/>
          <w:spacing w:val="4"/>
          <w:sz w:val="24"/>
          <w:szCs w:val="24"/>
        </w:rPr>
        <w:t xml:space="preserve">объеме </w:t>
      </w:r>
      <w:r w:rsidR="00983549">
        <w:rPr>
          <w:bCs/>
          <w:color w:val="000000"/>
          <w:spacing w:val="4"/>
          <w:sz w:val="24"/>
          <w:szCs w:val="24"/>
        </w:rPr>
        <w:t>1 666</w:t>
      </w:r>
      <w:r w:rsidR="006A0306">
        <w:rPr>
          <w:bCs/>
          <w:color w:val="000000"/>
          <w:spacing w:val="4"/>
          <w:sz w:val="24"/>
          <w:szCs w:val="24"/>
        </w:rPr>
        <w:t> </w:t>
      </w:r>
      <w:r w:rsidR="00983549">
        <w:rPr>
          <w:bCs/>
          <w:color w:val="000000"/>
          <w:spacing w:val="4"/>
          <w:sz w:val="24"/>
          <w:szCs w:val="24"/>
        </w:rPr>
        <w:t>000</w:t>
      </w:r>
      <w:r w:rsidR="006A0306">
        <w:rPr>
          <w:bCs/>
          <w:color w:val="000000"/>
          <w:spacing w:val="4"/>
          <w:sz w:val="24"/>
          <w:szCs w:val="24"/>
        </w:rPr>
        <w:t>,0</w:t>
      </w:r>
      <w:r>
        <w:rPr>
          <w:bCs/>
          <w:color w:val="000000"/>
          <w:spacing w:val="4"/>
          <w:sz w:val="24"/>
          <w:szCs w:val="24"/>
        </w:rPr>
        <w:t xml:space="preserve"> рублей, на 202</w:t>
      </w:r>
      <w:r w:rsidR="003737E0">
        <w:rPr>
          <w:bCs/>
          <w:color w:val="000000"/>
          <w:spacing w:val="4"/>
          <w:sz w:val="24"/>
          <w:szCs w:val="24"/>
        </w:rPr>
        <w:t>3</w:t>
      </w:r>
      <w:r>
        <w:rPr>
          <w:bCs/>
          <w:color w:val="000000"/>
          <w:spacing w:val="4"/>
          <w:sz w:val="24"/>
          <w:szCs w:val="24"/>
        </w:rPr>
        <w:t xml:space="preserve"> год </w:t>
      </w:r>
      <w:r w:rsidR="00983549">
        <w:rPr>
          <w:bCs/>
          <w:color w:val="000000"/>
          <w:spacing w:val="4"/>
          <w:sz w:val="24"/>
          <w:szCs w:val="24"/>
        </w:rPr>
        <w:t>1 675</w:t>
      </w:r>
      <w:r w:rsidR="006A0306">
        <w:rPr>
          <w:bCs/>
          <w:color w:val="000000"/>
          <w:spacing w:val="4"/>
          <w:sz w:val="24"/>
          <w:szCs w:val="24"/>
        </w:rPr>
        <w:t> </w:t>
      </w:r>
      <w:r w:rsidR="00983549">
        <w:rPr>
          <w:bCs/>
          <w:color w:val="000000"/>
          <w:spacing w:val="4"/>
          <w:sz w:val="24"/>
          <w:szCs w:val="24"/>
        </w:rPr>
        <w:t>200</w:t>
      </w:r>
      <w:r w:rsidR="006A0306">
        <w:rPr>
          <w:bCs/>
          <w:color w:val="000000"/>
          <w:spacing w:val="4"/>
          <w:sz w:val="24"/>
          <w:szCs w:val="24"/>
        </w:rPr>
        <w:t>,0</w:t>
      </w:r>
      <w:r>
        <w:rPr>
          <w:bCs/>
          <w:color w:val="000000"/>
          <w:spacing w:val="4"/>
          <w:sz w:val="24"/>
          <w:szCs w:val="24"/>
        </w:rPr>
        <w:t xml:space="preserve"> рублей, 202</w:t>
      </w:r>
      <w:r w:rsidR="003737E0">
        <w:rPr>
          <w:bCs/>
          <w:color w:val="000000"/>
          <w:spacing w:val="4"/>
          <w:sz w:val="24"/>
          <w:szCs w:val="24"/>
        </w:rPr>
        <w:t>4</w:t>
      </w:r>
      <w:r>
        <w:rPr>
          <w:bCs/>
          <w:color w:val="000000"/>
          <w:spacing w:val="4"/>
          <w:sz w:val="24"/>
          <w:szCs w:val="24"/>
        </w:rPr>
        <w:t xml:space="preserve"> год </w:t>
      </w:r>
      <w:r w:rsidR="00983549">
        <w:rPr>
          <w:bCs/>
          <w:color w:val="000000"/>
          <w:spacing w:val="4"/>
          <w:sz w:val="24"/>
          <w:szCs w:val="24"/>
        </w:rPr>
        <w:t>1 683</w:t>
      </w:r>
      <w:r w:rsidR="006A0306">
        <w:rPr>
          <w:bCs/>
          <w:color w:val="000000"/>
          <w:spacing w:val="4"/>
          <w:sz w:val="24"/>
          <w:szCs w:val="24"/>
        </w:rPr>
        <w:t> </w:t>
      </w:r>
      <w:r w:rsidR="00983549">
        <w:rPr>
          <w:bCs/>
          <w:color w:val="000000"/>
          <w:spacing w:val="4"/>
          <w:sz w:val="24"/>
          <w:szCs w:val="24"/>
        </w:rPr>
        <w:t>100</w:t>
      </w:r>
      <w:r w:rsidR="006A0306">
        <w:rPr>
          <w:bCs/>
          <w:color w:val="000000"/>
          <w:spacing w:val="4"/>
          <w:sz w:val="24"/>
          <w:szCs w:val="24"/>
        </w:rPr>
        <w:t>,0</w:t>
      </w:r>
      <w:r w:rsidR="0011406B">
        <w:rPr>
          <w:bCs/>
          <w:color w:val="000000"/>
          <w:spacing w:val="4"/>
          <w:sz w:val="24"/>
          <w:szCs w:val="24"/>
        </w:rPr>
        <w:t xml:space="preserve"> </w:t>
      </w:r>
      <w:r>
        <w:rPr>
          <w:bCs/>
          <w:color w:val="000000"/>
          <w:spacing w:val="4"/>
          <w:sz w:val="24"/>
          <w:szCs w:val="24"/>
        </w:rPr>
        <w:t>рублей.</w:t>
      </w:r>
    </w:p>
    <w:p w14:paraId="34C82015" w14:textId="77777777" w:rsidR="00983549" w:rsidRPr="00700644" w:rsidRDefault="00983549" w:rsidP="00290518">
      <w:pPr>
        <w:shd w:val="clear" w:color="auto" w:fill="FFFFFF"/>
        <w:jc w:val="both"/>
        <w:rPr>
          <w:bCs/>
          <w:color w:val="000000"/>
          <w:spacing w:val="4"/>
          <w:sz w:val="24"/>
          <w:szCs w:val="24"/>
        </w:rPr>
      </w:pPr>
    </w:p>
    <w:p w14:paraId="7C83A47C" w14:textId="77777777" w:rsidR="00167DA8" w:rsidRPr="003737E0" w:rsidRDefault="00167DA8" w:rsidP="00167DA8">
      <w:pPr>
        <w:jc w:val="center"/>
        <w:rPr>
          <w:iCs/>
          <w:sz w:val="24"/>
          <w:szCs w:val="24"/>
        </w:rPr>
      </w:pPr>
      <w:r w:rsidRPr="003737E0">
        <w:rPr>
          <w:iCs/>
          <w:sz w:val="24"/>
          <w:szCs w:val="24"/>
        </w:rPr>
        <w:t>Доходы от использования имущества, находящегося</w:t>
      </w:r>
    </w:p>
    <w:p w14:paraId="614A2799" w14:textId="77777777" w:rsidR="00167DA8" w:rsidRPr="003737E0" w:rsidRDefault="00167DA8" w:rsidP="00167DA8">
      <w:pPr>
        <w:jc w:val="center"/>
        <w:rPr>
          <w:iCs/>
          <w:sz w:val="24"/>
          <w:szCs w:val="24"/>
        </w:rPr>
      </w:pPr>
      <w:r w:rsidRPr="003737E0">
        <w:rPr>
          <w:iCs/>
          <w:sz w:val="24"/>
          <w:szCs w:val="24"/>
        </w:rPr>
        <w:t>в государственной и муниципальной собственности</w:t>
      </w:r>
    </w:p>
    <w:p w14:paraId="74DE10D7" w14:textId="77777777" w:rsidR="00167DA8" w:rsidRPr="00754BBF" w:rsidRDefault="00167DA8" w:rsidP="00167DA8">
      <w:pPr>
        <w:ind w:firstLine="708"/>
        <w:jc w:val="both"/>
        <w:rPr>
          <w:spacing w:val="9"/>
          <w:sz w:val="24"/>
          <w:szCs w:val="24"/>
        </w:rPr>
      </w:pPr>
      <w:r w:rsidRPr="00700644">
        <w:rPr>
          <w:sz w:val="24"/>
          <w:szCs w:val="24"/>
        </w:rPr>
        <w:t>Поступление доходов от использования имущества, находящегося в</w:t>
      </w:r>
      <w:r w:rsidRPr="00700644">
        <w:rPr>
          <w:spacing w:val="9"/>
          <w:sz w:val="24"/>
          <w:szCs w:val="24"/>
        </w:rPr>
        <w:t>муниципальной собственности</w:t>
      </w:r>
      <w:r>
        <w:rPr>
          <w:spacing w:val="9"/>
          <w:sz w:val="24"/>
          <w:szCs w:val="24"/>
        </w:rPr>
        <w:t xml:space="preserve"> в 202</w:t>
      </w:r>
      <w:r w:rsidR="003737E0">
        <w:rPr>
          <w:spacing w:val="9"/>
          <w:sz w:val="24"/>
          <w:szCs w:val="24"/>
        </w:rPr>
        <w:t>2</w:t>
      </w:r>
      <w:r w:rsidRPr="00700644">
        <w:rPr>
          <w:spacing w:val="9"/>
          <w:sz w:val="24"/>
          <w:szCs w:val="24"/>
        </w:rPr>
        <w:t xml:space="preserve"> год </w:t>
      </w:r>
      <w:r w:rsidRPr="00700644">
        <w:rPr>
          <w:spacing w:val="-2"/>
          <w:sz w:val="24"/>
          <w:szCs w:val="24"/>
        </w:rPr>
        <w:t xml:space="preserve">прогнозируется в объеме </w:t>
      </w:r>
      <w:r w:rsidR="00FD41D3">
        <w:rPr>
          <w:spacing w:val="-2"/>
          <w:sz w:val="24"/>
          <w:szCs w:val="24"/>
        </w:rPr>
        <w:t>11 937</w:t>
      </w:r>
      <w:r w:rsidR="006A0306">
        <w:rPr>
          <w:spacing w:val="-2"/>
          <w:sz w:val="24"/>
          <w:szCs w:val="24"/>
        </w:rPr>
        <w:t> </w:t>
      </w:r>
      <w:r w:rsidR="00FD41D3">
        <w:rPr>
          <w:spacing w:val="-2"/>
          <w:sz w:val="24"/>
          <w:szCs w:val="24"/>
        </w:rPr>
        <w:t>200</w:t>
      </w:r>
      <w:r w:rsidR="006A0306">
        <w:rPr>
          <w:spacing w:val="-2"/>
          <w:sz w:val="24"/>
          <w:szCs w:val="24"/>
        </w:rPr>
        <w:t>,0</w:t>
      </w:r>
      <w:r w:rsidR="003737E0">
        <w:rPr>
          <w:spacing w:val="-2"/>
          <w:sz w:val="24"/>
          <w:szCs w:val="24"/>
        </w:rPr>
        <w:t xml:space="preserve"> р</w:t>
      </w:r>
      <w:r w:rsidRPr="00700644">
        <w:rPr>
          <w:spacing w:val="-2"/>
          <w:sz w:val="24"/>
          <w:szCs w:val="24"/>
        </w:rPr>
        <w:t>ублей</w:t>
      </w:r>
      <w:r>
        <w:rPr>
          <w:spacing w:val="-2"/>
          <w:sz w:val="24"/>
          <w:szCs w:val="24"/>
        </w:rPr>
        <w:t>, в</w:t>
      </w:r>
      <w:r w:rsidR="0011406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202</w:t>
      </w:r>
      <w:r w:rsidR="003737E0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год в объеме </w:t>
      </w:r>
      <w:r w:rsidR="00FD41D3">
        <w:rPr>
          <w:spacing w:val="-2"/>
          <w:sz w:val="24"/>
          <w:szCs w:val="24"/>
        </w:rPr>
        <w:t xml:space="preserve"> 11 671</w:t>
      </w:r>
      <w:r w:rsidR="006A0306">
        <w:rPr>
          <w:spacing w:val="-2"/>
          <w:sz w:val="24"/>
          <w:szCs w:val="24"/>
        </w:rPr>
        <w:t> </w:t>
      </w:r>
      <w:r w:rsidR="00FD41D3">
        <w:rPr>
          <w:spacing w:val="-2"/>
          <w:sz w:val="24"/>
          <w:szCs w:val="24"/>
        </w:rPr>
        <w:t>800</w:t>
      </w:r>
      <w:r w:rsidR="006A0306">
        <w:rPr>
          <w:spacing w:val="-2"/>
          <w:sz w:val="24"/>
          <w:szCs w:val="24"/>
        </w:rPr>
        <w:t>,0</w:t>
      </w:r>
      <w:r w:rsidR="0011406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рубл</w:t>
      </w:r>
      <w:r w:rsidR="00FD41D3">
        <w:rPr>
          <w:spacing w:val="-2"/>
          <w:sz w:val="24"/>
          <w:szCs w:val="24"/>
        </w:rPr>
        <w:t>ей</w:t>
      </w:r>
      <w:r>
        <w:rPr>
          <w:spacing w:val="-2"/>
          <w:sz w:val="24"/>
          <w:szCs w:val="24"/>
        </w:rPr>
        <w:t>, на 202</w:t>
      </w:r>
      <w:r w:rsidR="003737E0">
        <w:rPr>
          <w:spacing w:val="-2"/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год в объеме </w:t>
      </w:r>
      <w:r w:rsidR="00FD41D3">
        <w:rPr>
          <w:spacing w:val="-2"/>
          <w:sz w:val="24"/>
          <w:szCs w:val="24"/>
        </w:rPr>
        <w:t>10 692</w:t>
      </w:r>
      <w:r w:rsidR="006A0306">
        <w:rPr>
          <w:spacing w:val="-2"/>
          <w:sz w:val="24"/>
          <w:szCs w:val="24"/>
        </w:rPr>
        <w:t> </w:t>
      </w:r>
      <w:r w:rsidR="00FD41D3">
        <w:rPr>
          <w:spacing w:val="-2"/>
          <w:sz w:val="24"/>
          <w:szCs w:val="24"/>
        </w:rPr>
        <w:t>300</w:t>
      </w:r>
      <w:r w:rsidR="006A0306">
        <w:rPr>
          <w:spacing w:val="-2"/>
          <w:sz w:val="24"/>
          <w:szCs w:val="24"/>
        </w:rPr>
        <w:t>,0</w:t>
      </w:r>
      <w:r w:rsidR="0011406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рублей, в том числе</w:t>
      </w:r>
      <w:r w:rsidRPr="00700644">
        <w:rPr>
          <w:spacing w:val="-2"/>
          <w:sz w:val="24"/>
          <w:szCs w:val="24"/>
        </w:rPr>
        <w:t>:</w:t>
      </w:r>
    </w:p>
    <w:p w14:paraId="0638F667" w14:textId="77777777" w:rsidR="00167DA8" w:rsidRPr="00A37B1E" w:rsidRDefault="00167DA8" w:rsidP="00167DA8">
      <w:pPr>
        <w:ind w:firstLine="70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7B1E">
        <w:rPr>
          <w:sz w:val="24"/>
          <w:szCs w:val="24"/>
        </w:rPr>
        <w:t xml:space="preserve">доходов, получаемых в виде арендной платы за земельные участки, </w:t>
      </w:r>
      <w:r w:rsidRPr="00A37B1E">
        <w:rPr>
          <w:spacing w:val="-1"/>
          <w:sz w:val="24"/>
          <w:szCs w:val="24"/>
        </w:rPr>
        <w:t xml:space="preserve">государственная собственность на которые не разграничена и которые </w:t>
      </w:r>
      <w:r w:rsidRPr="00A37B1E">
        <w:rPr>
          <w:spacing w:val="2"/>
          <w:sz w:val="24"/>
          <w:szCs w:val="24"/>
        </w:rPr>
        <w:t xml:space="preserve">расположены в границах сельских поселений, а также средств от продажи </w:t>
      </w:r>
      <w:r w:rsidRPr="00A37B1E">
        <w:rPr>
          <w:spacing w:val="1"/>
          <w:sz w:val="24"/>
          <w:szCs w:val="24"/>
        </w:rPr>
        <w:t>права на заключение договоров аренды</w:t>
      </w:r>
      <w:r>
        <w:rPr>
          <w:spacing w:val="1"/>
          <w:sz w:val="24"/>
          <w:szCs w:val="24"/>
        </w:rPr>
        <w:t xml:space="preserve"> указанных земельных участков в</w:t>
      </w:r>
      <w:r w:rsidRPr="00A37B1E">
        <w:rPr>
          <w:spacing w:val="1"/>
          <w:sz w:val="24"/>
          <w:szCs w:val="24"/>
        </w:rPr>
        <w:t xml:space="preserve"> 20</w:t>
      </w:r>
      <w:r>
        <w:rPr>
          <w:spacing w:val="1"/>
          <w:sz w:val="24"/>
          <w:szCs w:val="24"/>
        </w:rPr>
        <w:t>2</w:t>
      </w:r>
      <w:r w:rsidR="003737E0">
        <w:rPr>
          <w:spacing w:val="1"/>
          <w:sz w:val="24"/>
          <w:szCs w:val="24"/>
        </w:rPr>
        <w:t>2</w:t>
      </w:r>
      <w:r w:rsidRPr="00A37B1E">
        <w:rPr>
          <w:spacing w:val="1"/>
          <w:sz w:val="24"/>
          <w:szCs w:val="24"/>
        </w:rPr>
        <w:t xml:space="preserve"> год</w:t>
      </w:r>
      <w:r>
        <w:rPr>
          <w:spacing w:val="1"/>
          <w:sz w:val="24"/>
          <w:szCs w:val="24"/>
        </w:rPr>
        <w:t>у</w:t>
      </w:r>
      <w:r w:rsidRPr="00A37B1E">
        <w:rPr>
          <w:spacing w:val="1"/>
          <w:sz w:val="24"/>
          <w:szCs w:val="24"/>
        </w:rPr>
        <w:t xml:space="preserve"> в </w:t>
      </w:r>
      <w:r w:rsidR="003737E0">
        <w:rPr>
          <w:spacing w:val="1"/>
          <w:sz w:val="24"/>
          <w:szCs w:val="24"/>
        </w:rPr>
        <w:t xml:space="preserve">объеме </w:t>
      </w:r>
      <w:r w:rsidR="00FD41D3">
        <w:rPr>
          <w:spacing w:val="1"/>
          <w:sz w:val="24"/>
          <w:szCs w:val="24"/>
        </w:rPr>
        <w:t>10 972</w:t>
      </w:r>
      <w:r w:rsidR="006A0306">
        <w:rPr>
          <w:spacing w:val="1"/>
          <w:sz w:val="24"/>
          <w:szCs w:val="24"/>
        </w:rPr>
        <w:t> </w:t>
      </w:r>
      <w:r w:rsidR="00FD41D3">
        <w:rPr>
          <w:spacing w:val="1"/>
          <w:sz w:val="24"/>
          <w:szCs w:val="24"/>
        </w:rPr>
        <w:t>500</w:t>
      </w:r>
      <w:r w:rsidR="006A0306">
        <w:rPr>
          <w:spacing w:val="1"/>
          <w:sz w:val="24"/>
          <w:szCs w:val="24"/>
        </w:rPr>
        <w:t>,0</w:t>
      </w:r>
      <w:r w:rsidR="0011406B">
        <w:rPr>
          <w:spacing w:val="1"/>
          <w:sz w:val="24"/>
          <w:szCs w:val="24"/>
        </w:rPr>
        <w:t xml:space="preserve"> </w:t>
      </w:r>
      <w:r w:rsidRPr="00A37B1E">
        <w:rPr>
          <w:spacing w:val="-2"/>
          <w:sz w:val="24"/>
          <w:szCs w:val="24"/>
        </w:rPr>
        <w:t>рублей</w:t>
      </w:r>
      <w:r>
        <w:rPr>
          <w:spacing w:val="-2"/>
          <w:sz w:val="24"/>
          <w:szCs w:val="24"/>
        </w:rPr>
        <w:t>, в</w:t>
      </w:r>
      <w:r w:rsidRPr="00A37B1E">
        <w:rPr>
          <w:spacing w:val="-2"/>
          <w:sz w:val="24"/>
          <w:szCs w:val="24"/>
        </w:rPr>
        <w:t xml:space="preserve"> 202</w:t>
      </w:r>
      <w:r w:rsidR="003737E0">
        <w:rPr>
          <w:spacing w:val="-2"/>
          <w:sz w:val="24"/>
          <w:szCs w:val="24"/>
        </w:rPr>
        <w:t>3</w:t>
      </w:r>
      <w:r w:rsidRPr="00A37B1E">
        <w:rPr>
          <w:spacing w:val="-2"/>
          <w:sz w:val="24"/>
          <w:szCs w:val="24"/>
        </w:rPr>
        <w:t xml:space="preserve"> год</w:t>
      </w:r>
      <w:r>
        <w:rPr>
          <w:spacing w:val="-2"/>
          <w:sz w:val="24"/>
          <w:szCs w:val="24"/>
        </w:rPr>
        <w:t>у</w:t>
      </w:r>
      <w:r w:rsidR="0011406B">
        <w:rPr>
          <w:spacing w:val="-2"/>
          <w:sz w:val="24"/>
          <w:szCs w:val="24"/>
        </w:rPr>
        <w:t xml:space="preserve"> </w:t>
      </w:r>
      <w:r w:rsidR="00FD41D3">
        <w:rPr>
          <w:spacing w:val="-2"/>
          <w:sz w:val="24"/>
          <w:szCs w:val="24"/>
        </w:rPr>
        <w:t>10 707</w:t>
      </w:r>
      <w:r w:rsidR="006A0306">
        <w:rPr>
          <w:spacing w:val="-2"/>
          <w:sz w:val="24"/>
          <w:szCs w:val="24"/>
        </w:rPr>
        <w:t> </w:t>
      </w:r>
      <w:r w:rsidR="00FD41D3">
        <w:rPr>
          <w:spacing w:val="-2"/>
          <w:sz w:val="24"/>
          <w:szCs w:val="24"/>
        </w:rPr>
        <w:t>100</w:t>
      </w:r>
      <w:r w:rsidR="006A0306">
        <w:rPr>
          <w:spacing w:val="-2"/>
          <w:sz w:val="24"/>
          <w:szCs w:val="24"/>
        </w:rPr>
        <w:t>,0</w:t>
      </w:r>
      <w:r>
        <w:rPr>
          <w:spacing w:val="-2"/>
          <w:sz w:val="24"/>
          <w:szCs w:val="24"/>
        </w:rPr>
        <w:t xml:space="preserve"> рубл</w:t>
      </w:r>
      <w:r w:rsidR="004B4E16">
        <w:rPr>
          <w:spacing w:val="-2"/>
          <w:sz w:val="24"/>
          <w:szCs w:val="24"/>
        </w:rPr>
        <w:t>ей</w:t>
      </w:r>
      <w:r>
        <w:rPr>
          <w:spacing w:val="-2"/>
          <w:sz w:val="24"/>
          <w:szCs w:val="24"/>
        </w:rPr>
        <w:t>, в</w:t>
      </w:r>
      <w:r w:rsidRPr="00A37B1E">
        <w:rPr>
          <w:spacing w:val="-2"/>
          <w:sz w:val="24"/>
          <w:szCs w:val="24"/>
        </w:rPr>
        <w:t xml:space="preserve"> 202</w:t>
      </w:r>
      <w:r w:rsidR="003737E0">
        <w:rPr>
          <w:spacing w:val="-2"/>
          <w:sz w:val="24"/>
          <w:szCs w:val="24"/>
        </w:rPr>
        <w:t>4</w:t>
      </w:r>
      <w:r w:rsidRPr="00A37B1E">
        <w:rPr>
          <w:spacing w:val="-2"/>
          <w:sz w:val="24"/>
          <w:szCs w:val="24"/>
        </w:rPr>
        <w:t xml:space="preserve"> год</w:t>
      </w:r>
      <w:r>
        <w:rPr>
          <w:spacing w:val="-2"/>
          <w:sz w:val="24"/>
          <w:szCs w:val="24"/>
        </w:rPr>
        <w:t>у</w:t>
      </w:r>
      <w:r w:rsidR="0011406B">
        <w:rPr>
          <w:spacing w:val="-2"/>
          <w:sz w:val="24"/>
          <w:szCs w:val="24"/>
        </w:rPr>
        <w:t xml:space="preserve"> </w:t>
      </w:r>
      <w:r w:rsidR="004B4E16">
        <w:rPr>
          <w:spacing w:val="-2"/>
          <w:sz w:val="24"/>
          <w:szCs w:val="24"/>
        </w:rPr>
        <w:t>9 727</w:t>
      </w:r>
      <w:r w:rsidR="006A0306">
        <w:rPr>
          <w:spacing w:val="-2"/>
          <w:sz w:val="24"/>
          <w:szCs w:val="24"/>
        </w:rPr>
        <w:t> </w:t>
      </w:r>
      <w:r w:rsidR="004B4E16">
        <w:rPr>
          <w:spacing w:val="-2"/>
          <w:sz w:val="24"/>
          <w:szCs w:val="24"/>
        </w:rPr>
        <w:t>600</w:t>
      </w:r>
      <w:r w:rsidR="006A0306">
        <w:rPr>
          <w:spacing w:val="-2"/>
          <w:sz w:val="24"/>
          <w:szCs w:val="24"/>
        </w:rPr>
        <w:t>,0</w:t>
      </w:r>
      <w:r w:rsidRPr="00A37B1E">
        <w:rPr>
          <w:spacing w:val="-2"/>
          <w:sz w:val="24"/>
          <w:szCs w:val="24"/>
        </w:rPr>
        <w:t xml:space="preserve"> рубл</w:t>
      </w:r>
      <w:r w:rsidR="004B4E16">
        <w:rPr>
          <w:spacing w:val="-2"/>
          <w:sz w:val="24"/>
          <w:szCs w:val="24"/>
        </w:rPr>
        <w:t>ей</w:t>
      </w:r>
      <w:r w:rsidRPr="00A37B1E">
        <w:rPr>
          <w:spacing w:val="-2"/>
          <w:sz w:val="24"/>
          <w:szCs w:val="24"/>
        </w:rPr>
        <w:t>;</w:t>
      </w:r>
    </w:p>
    <w:p w14:paraId="52518F47" w14:textId="77777777" w:rsidR="00167DA8" w:rsidRPr="00A37B1E" w:rsidRDefault="00167DA8" w:rsidP="00167DA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B1E">
        <w:rPr>
          <w:color w:val="000000"/>
          <w:sz w:val="24"/>
          <w:szCs w:val="24"/>
        </w:rPr>
        <w:t>доходов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</w:t>
      </w:r>
      <w:r w:rsidRPr="00F51ACA">
        <w:rPr>
          <w:color w:val="000000"/>
          <w:sz w:val="24"/>
          <w:szCs w:val="24"/>
        </w:rPr>
        <w:t>) в 202</w:t>
      </w:r>
      <w:r w:rsidR="003737E0">
        <w:rPr>
          <w:color w:val="000000"/>
          <w:sz w:val="24"/>
          <w:szCs w:val="24"/>
        </w:rPr>
        <w:t>2</w:t>
      </w:r>
      <w:r w:rsidRPr="00F51ACA">
        <w:rPr>
          <w:color w:val="000000"/>
          <w:sz w:val="24"/>
          <w:szCs w:val="24"/>
        </w:rPr>
        <w:t xml:space="preserve"> году, в 202</w:t>
      </w:r>
      <w:r w:rsidR="003737E0">
        <w:rPr>
          <w:color w:val="000000"/>
          <w:sz w:val="24"/>
          <w:szCs w:val="24"/>
        </w:rPr>
        <w:t>3</w:t>
      </w:r>
      <w:r w:rsidRPr="00F51ACA">
        <w:rPr>
          <w:color w:val="000000"/>
          <w:sz w:val="24"/>
          <w:szCs w:val="24"/>
        </w:rPr>
        <w:t xml:space="preserve"> и 202</w:t>
      </w:r>
      <w:r w:rsidR="003737E0">
        <w:rPr>
          <w:color w:val="000000"/>
          <w:sz w:val="24"/>
          <w:szCs w:val="24"/>
        </w:rPr>
        <w:t>4</w:t>
      </w:r>
      <w:r w:rsidRPr="00F51ACA">
        <w:rPr>
          <w:color w:val="000000"/>
          <w:sz w:val="24"/>
          <w:szCs w:val="24"/>
        </w:rPr>
        <w:t xml:space="preserve"> годахв объеме </w:t>
      </w:r>
      <w:r>
        <w:rPr>
          <w:color w:val="000000"/>
          <w:sz w:val="24"/>
          <w:szCs w:val="24"/>
        </w:rPr>
        <w:t xml:space="preserve">по </w:t>
      </w:r>
      <w:r w:rsidR="004B4E16">
        <w:rPr>
          <w:color w:val="000000"/>
          <w:sz w:val="24"/>
          <w:szCs w:val="24"/>
        </w:rPr>
        <w:t>706</w:t>
      </w:r>
      <w:r w:rsidR="006A0306">
        <w:rPr>
          <w:color w:val="000000"/>
          <w:sz w:val="24"/>
          <w:szCs w:val="24"/>
        </w:rPr>
        <w:t> </w:t>
      </w:r>
      <w:r w:rsidR="004B4E16">
        <w:rPr>
          <w:color w:val="000000"/>
          <w:sz w:val="24"/>
          <w:szCs w:val="24"/>
        </w:rPr>
        <w:t>700</w:t>
      </w:r>
      <w:r w:rsidR="006A0306">
        <w:rPr>
          <w:color w:val="000000"/>
          <w:sz w:val="24"/>
          <w:szCs w:val="24"/>
        </w:rPr>
        <w:t>,0</w:t>
      </w:r>
      <w:r w:rsidRPr="00F51ACA">
        <w:rPr>
          <w:color w:val="000000"/>
          <w:sz w:val="24"/>
          <w:szCs w:val="24"/>
        </w:rPr>
        <w:t xml:space="preserve"> рублей ежегодно</w:t>
      </w:r>
      <w:r>
        <w:rPr>
          <w:color w:val="000000"/>
          <w:sz w:val="24"/>
          <w:szCs w:val="24"/>
        </w:rPr>
        <w:t>;</w:t>
      </w:r>
    </w:p>
    <w:p w14:paraId="1DF28A09" w14:textId="77777777" w:rsidR="00167DA8" w:rsidRPr="00A37B1E" w:rsidRDefault="00167DA8" w:rsidP="00167DA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B1E">
        <w:rPr>
          <w:color w:val="000000"/>
          <w:sz w:val="24"/>
          <w:szCs w:val="24"/>
        </w:rPr>
        <w:t>прочие поступления от использования имущества, находящегося в собстве</w:t>
      </w:r>
      <w:r>
        <w:rPr>
          <w:color w:val="000000"/>
          <w:sz w:val="24"/>
          <w:szCs w:val="24"/>
        </w:rPr>
        <w:t>нности муниципальных районов в 202</w:t>
      </w:r>
      <w:r w:rsidR="003737E0">
        <w:rPr>
          <w:color w:val="000000"/>
          <w:sz w:val="24"/>
          <w:szCs w:val="24"/>
        </w:rPr>
        <w:t>2</w:t>
      </w:r>
      <w:r w:rsidRPr="00A37B1E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у, в 202</w:t>
      </w:r>
      <w:r w:rsidR="003737E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и 2023 годах </w:t>
      </w:r>
      <w:r w:rsidRPr="00A37B1E">
        <w:rPr>
          <w:color w:val="000000"/>
          <w:sz w:val="24"/>
          <w:szCs w:val="24"/>
        </w:rPr>
        <w:t xml:space="preserve">в </w:t>
      </w:r>
      <w:r w:rsidRPr="004B4E16">
        <w:rPr>
          <w:color w:val="000000"/>
          <w:sz w:val="24"/>
          <w:szCs w:val="24"/>
        </w:rPr>
        <w:t xml:space="preserve">объеме по </w:t>
      </w:r>
      <w:r w:rsidR="004B4E16" w:rsidRPr="004B4E16">
        <w:rPr>
          <w:color w:val="000000"/>
          <w:sz w:val="24"/>
          <w:szCs w:val="24"/>
        </w:rPr>
        <w:t>258</w:t>
      </w:r>
      <w:r w:rsidR="006A0306">
        <w:rPr>
          <w:color w:val="000000"/>
          <w:sz w:val="24"/>
          <w:szCs w:val="24"/>
        </w:rPr>
        <w:t> </w:t>
      </w:r>
      <w:r w:rsidR="004B4E16" w:rsidRPr="004B4E16">
        <w:rPr>
          <w:color w:val="000000"/>
          <w:sz w:val="24"/>
          <w:szCs w:val="24"/>
        </w:rPr>
        <w:t>000</w:t>
      </w:r>
      <w:r w:rsidR="006A0306">
        <w:rPr>
          <w:color w:val="000000"/>
          <w:sz w:val="24"/>
          <w:szCs w:val="24"/>
        </w:rPr>
        <w:t>,0</w:t>
      </w:r>
      <w:r w:rsidRPr="004B4E16">
        <w:rPr>
          <w:color w:val="000000"/>
          <w:sz w:val="24"/>
          <w:szCs w:val="24"/>
        </w:rPr>
        <w:t xml:space="preserve"> рублей ежегодно;</w:t>
      </w:r>
    </w:p>
    <w:p w14:paraId="7CA63CAE" w14:textId="77777777" w:rsidR="00167DA8" w:rsidRPr="002B27C1" w:rsidRDefault="00167DA8" w:rsidP="00167DA8">
      <w:pPr>
        <w:ind w:firstLine="708"/>
        <w:jc w:val="both"/>
        <w:rPr>
          <w:spacing w:val="8"/>
          <w:sz w:val="24"/>
          <w:szCs w:val="24"/>
        </w:rPr>
      </w:pPr>
      <w:r w:rsidRPr="00A37B1E">
        <w:rPr>
          <w:spacing w:val="8"/>
          <w:sz w:val="24"/>
          <w:szCs w:val="24"/>
        </w:rPr>
        <w:t xml:space="preserve">Прогноз поступлений рассчитан </w:t>
      </w:r>
      <w:r w:rsidRPr="002B27C1">
        <w:rPr>
          <w:spacing w:val="8"/>
          <w:sz w:val="24"/>
          <w:szCs w:val="24"/>
        </w:rPr>
        <w:t>на основании данных администраторов доходов</w:t>
      </w:r>
      <w:r w:rsidRPr="002B27C1">
        <w:rPr>
          <w:bCs/>
          <w:color w:val="000000"/>
          <w:spacing w:val="4"/>
          <w:sz w:val="24"/>
          <w:szCs w:val="24"/>
        </w:rPr>
        <w:t>по закрепленным доходным источникам</w:t>
      </w:r>
      <w:r w:rsidRPr="002B27C1">
        <w:rPr>
          <w:spacing w:val="8"/>
          <w:sz w:val="24"/>
          <w:szCs w:val="24"/>
        </w:rPr>
        <w:t>.</w:t>
      </w:r>
    </w:p>
    <w:p w14:paraId="1072CF02" w14:textId="77777777" w:rsidR="00167DA8" w:rsidRPr="003737E0" w:rsidRDefault="00167DA8" w:rsidP="00167DA8">
      <w:pPr>
        <w:shd w:val="clear" w:color="auto" w:fill="FFFFFF"/>
        <w:spacing w:before="77"/>
        <w:ind w:left="1402" w:hanging="1402"/>
        <w:jc w:val="center"/>
        <w:rPr>
          <w:sz w:val="24"/>
          <w:szCs w:val="24"/>
        </w:rPr>
      </w:pPr>
      <w:r w:rsidRPr="003737E0">
        <w:rPr>
          <w:bCs/>
          <w:color w:val="000000"/>
          <w:spacing w:val="-1"/>
          <w:sz w:val="24"/>
          <w:szCs w:val="24"/>
        </w:rPr>
        <w:t>Платежи за пользование природными ресурсами</w:t>
      </w:r>
    </w:p>
    <w:p w14:paraId="1F7C3381" w14:textId="77777777" w:rsidR="00167DA8" w:rsidRDefault="00167DA8" w:rsidP="00167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C1E64">
        <w:rPr>
          <w:rFonts w:ascii="Times New Roman" w:hAnsi="Times New Roman" w:cs="Times New Roman"/>
          <w:spacing w:val="-2"/>
          <w:sz w:val="24"/>
          <w:szCs w:val="24"/>
        </w:rPr>
        <w:t xml:space="preserve">оступление платы за негативное воздействие на окружающую среду </w:t>
      </w:r>
      <w:r w:rsidRPr="000C1E64">
        <w:rPr>
          <w:rFonts w:ascii="Times New Roman" w:hAnsi="Times New Roman" w:cs="Times New Roman"/>
          <w:sz w:val="24"/>
          <w:szCs w:val="24"/>
        </w:rPr>
        <w:t xml:space="preserve">спрогнозировано </w:t>
      </w:r>
      <w:r>
        <w:rPr>
          <w:rFonts w:ascii="Times New Roman" w:hAnsi="Times New Roman" w:cs="Times New Roman"/>
          <w:sz w:val="24"/>
          <w:szCs w:val="24"/>
        </w:rPr>
        <w:t>в 202</w:t>
      </w:r>
      <w:r w:rsidR="003737E0">
        <w:rPr>
          <w:rFonts w:ascii="Times New Roman" w:hAnsi="Times New Roman" w:cs="Times New Roman"/>
          <w:sz w:val="24"/>
          <w:szCs w:val="24"/>
        </w:rPr>
        <w:t>2</w:t>
      </w:r>
      <w:r w:rsidR="0011406B">
        <w:rPr>
          <w:rFonts w:ascii="Times New Roman" w:hAnsi="Times New Roman" w:cs="Times New Roman"/>
          <w:sz w:val="24"/>
          <w:szCs w:val="24"/>
        </w:rPr>
        <w:t xml:space="preserve"> </w:t>
      </w:r>
      <w:r w:rsidRPr="00A37B28">
        <w:rPr>
          <w:rFonts w:ascii="Times New Roman" w:hAnsi="Times New Roman" w:cs="Times New Roman"/>
          <w:sz w:val="24"/>
          <w:szCs w:val="24"/>
        </w:rPr>
        <w:t>году в объеме</w:t>
      </w:r>
      <w:r w:rsidR="0011406B">
        <w:rPr>
          <w:rFonts w:ascii="Times New Roman" w:hAnsi="Times New Roman" w:cs="Times New Roman"/>
          <w:sz w:val="24"/>
          <w:szCs w:val="24"/>
        </w:rPr>
        <w:t xml:space="preserve"> </w:t>
      </w:r>
      <w:r w:rsidR="004B4E16">
        <w:rPr>
          <w:rFonts w:ascii="Times New Roman" w:hAnsi="Times New Roman" w:cs="Times New Roman"/>
          <w:sz w:val="24"/>
          <w:szCs w:val="24"/>
        </w:rPr>
        <w:t>203 800,0</w:t>
      </w:r>
      <w:r w:rsidRPr="000C1E6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в 202</w:t>
      </w:r>
      <w:r w:rsidR="003737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4E16">
        <w:rPr>
          <w:rFonts w:ascii="Times New Roman" w:hAnsi="Times New Roman" w:cs="Times New Roman"/>
          <w:sz w:val="24"/>
          <w:szCs w:val="24"/>
        </w:rPr>
        <w:t>219 800,0</w:t>
      </w:r>
      <w:r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3737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B4E16">
        <w:rPr>
          <w:rFonts w:ascii="Times New Roman" w:hAnsi="Times New Roman" w:cs="Times New Roman"/>
          <w:sz w:val="24"/>
          <w:szCs w:val="24"/>
        </w:rPr>
        <w:t>236 600,0</w:t>
      </w:r>
      <w:r>
        <w:rPr>
          <w:rFonts w:ascii="Times New Roman" w:hAnsi="Times New Roman" w:cs="Times New Roman"/>
          <w:sz w:val="24"/>
          <w:szCs w:val="24"/>
        </w:rPr>
        <w:t xml:space="preserve"> рублей по данным администратора дохода.</w:t>
      </w:r>
    </w:p>
    <w:p w14:paraId="7AD0A30B" w14:textId="77777777" w:rsidR="00167DA8" w:rsidRDefault="00167DA8" w:rsidP="00167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0BCC44" w14:textId="77777777" w:rsidR="00167DA8" w:rsidRPr="003737E0" w:rsidRDefault="00167DA8" w:rsidP="00167DA8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color w:val="000000"/>
          <w:spacing w:val="-2"/>
          <w:sz w:val="24"/>
          <w:szCs w:val="24"/>
        </w:rPr>
      </w:pPr>
      <w:r w:rsidRPr="003737E0">
        <w:rPr>
          <w:bCs/>
          <w:color w:val="000000"/>
          <w:spacing w:val="-2"/>
          <w:sz w:val="24"/>
          <w:szCs w:val="24"/>
        </w:rPr>
        <w:t>Доходы от оказания платных услуг и компенсации</w:t>
      </w:r>
    </w:p>
    <w:p w14:paraId="2CA81C81" w14:textId="77777777" w:rsidR="00167DA8" w:rsidRPr="003737E0" w:rsidRDefault="00167DA8" w:rsidP="00167DA8">
      <w:pPr>
        <w:shd w:val="clear" w:color="auto" w:fill="FFFFFF"/>
        <w:spacing w:before="72" w:line="230" w:lineRule="exact"/>
        <w:ind w:left="2789" w:right="384" w:hanging="2789"/>
        <w:jc w:val="center"/>
        <w:rPr>
          <w:sz w:val="24"/>
          <w:szCs w:val="24"/>
        </w:rPr>
      </w:pPr>
      <w:r w:rsidRPr="003737E0">
        <w:rPr>
          <w:bCs/>
          <w:color w:val="000000"/>
          <w:spacing w:val="-2"/>
          <w:sz w:val="24"/>
          <w:szCs w:val="24"/>
        </w:rPr>
        <w:t xml:space="preserve">затрат </w:t>
      </w:r>
      <w:r w:rsidRPr="003737E0">
        <w:rPr>
          <w:bCs/>
          <w:color w:val="000000"/>
          <w:spacing w:val="-1"/>
          <w:sz w:val="24"/>
          <w:szCs w:val="24"/>
        </w:rPr>
        <w:t>государства</w:t>
      </w:r>
    </w:p>
    <w:p w14:paraId="485A457F" w14:textId="77777777" w:rsidR="00167DA8" w:rsidRDefault="00167DA8" w:rsidP="00167DA8">
      <w:pPr>
        <w:ind w:right="96"/>
        <w:jc w:val="both"/>
        <w:rPr>
          <w:spacing w:val="-2"/>
          <w:sz w:val="24"/>
          <w:szCs w:val="24"/>
        </w:rPr>
      </w:pPr>
      <w:r w:rsidRPr="0011544C">
        <w:rPr>
          <w:sz w:val="24"/>
          <w:szCs w:val="24"/>
        </w:rPr>
        <w:lastRenderedPageBreak/>
        <w:t xml:space="preserve">Поступление доходов </w:t>
      </w:r>
      <w:r w:rsidRPr="0011544C">
        <w:rPr>
          <w:bCs/>
          <w:iCs/>
          <w:color w:val="000000"/>
          <w:spacing w:val="-2"/>
          <w:sz w:val="24"/>
          <w:szCs w:val="24"/>
        </w:rPr>
        <w:t xml:space="preserve">от оказания платных услуг и компенсации затрат </w:t>
      </w:r>
      <w:r w:rsidRPr="0011544C">
        <w:rPr>
          <w:bCs/>
          <w:iCs/>
          <w:color w:val="000000"/>
          <w:spacing w:val="-1"/>
          <w:sz w:val="24"/>
          <w:szCs w:val="24"/>
        </w:rPr>
        <w:t xml:space="preserve">государства </w:t>
      </w:r>
      <w:r w:rsidRPr="00A37B28">
        <w:rPr>
          <w:bCs/>
          <w:iCs/>
          <w:color w:val="000000"/>
          <w:spacing w:val="-1"/>
          <w:sz w:val="24"/>
          <w:szCs w:val="24"/>
        </w:rPr>
        <w:t>планируется</w:t>
      </w:r>
      <w:r w:rsidRPr="00A37B28">
        <w:rPr>
          <w:spacing w:val="9"/>
          <w:sz w:val="24"/>
          <w:szCs w:val="24"/>
        </w:rPr>
        <w:t xml:space="preserve">на основании </w:t>
      </w:r>
      <w:r w:rsidRPr="00A37B28">
        <w:rPr>
          <w:spacing w:val="-2"/>
          <w:sz w:val="24"/>
          <w:szCs w:val="24"/>
        </w:rPr>
        <w:t>прогноза администратор</w:t>
      </w:r>
      <w:r>
        <w:rPr>
          <w:spacing w:val="-2"/>
          <w:sz w:val="24"/>
          <w:szCs w:val="24"/>
        </w:rPr>
        <w:t>а</w:t>
      </w:r>
      <w:r w:rsidRPr="00A37B28">
        <w:rPr>
          <w:spacing w:val="9"/>
          <w:sz w:val="24"/>
          <w:szCs w:val="24"/>
        </w:rPr>
        <w:t xml:space="preserve"> в</w:t>
      </w:r>
      <w:r>
        <w:rPr>
          <w:spacing w:val="9"/>
          <w:sz w:val="24"/>
          <w:szCs w:val="24"/>
        </w:rPr>
        <w:t xml:space="preserve"> 202</w:t>
      </w:r>
      <w:r w:rsidR="003737E0">
        <w:rPr>
          <w:spacing w:val="9"/>
          <w:sz w:val="24"/>
          <w:szCs w:val="24"/>
        </w:rPr>
        <w:t>2</w:t>
      </w:r>
      <w:r w:rsidRPr="0011544C">
        <w:rPr>
          <w:spacing w:val="9"/>
          <w:sz w:val="24"/>
          <w:szCs w:val="24"/>
        </w:rPr>
        <w:t xml:space="preserve"> год</w:t>
      </w:r>
      <w:r>
        <w:rPr>
          <w:spacing w:val="9"/>
          <w:sz w:val="24"/>
          <w:szCs w:val="24"/>
        </w:rPr>
        <w:t xml:space="preserve">у, в </w:t>
      </w:r>
      <w:r>
        <w:rPr>
          <w:spacing w:val="-2"/>
          <w:sz w:val="24"/>
          <w:szCs w:val="24"/>
        </w:rPr>
        <w:t>202</w:t>
      </w:r>
      <w:r w:rsidR="003737E0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году и в 202</w:t>
      </w:r>
      <w:r w:rsidR="003737E0">
        <w:rPr>
          <w:spacing w:val="-2"/>
          <w:sz w:val="24"/>
          <w:szCs w:val="24"/>
        </w:rPr>
        <w:t>4</w:t>
      </w:r>
      <w:r w:rsidRPr="0011544C">
        <w:rPr>
          <w:spacing w:val="-2"/>
          <w:sz w:val="24"/>
          <w:szCs w:val="24"/>
        </w:rPr>
        <w:t xml:space="preserve"> год</w:t>
      </w:r>
      <w:r>
        <w:rPr>
          <w:spacing w:val="-2"/>
          <w:sz w:val="24"/>
          <w:szCs w:val="24"/>
        </w:rPr>
        <w:t xml:space="preserve">у по </w:t>
      </w:r>
      <w:r w:rsidR="00466156">
        <w:rPr>
          <w:bCs/>
          <w:iCs/>
          <w:color w:val="000000"/>
          <w:spacing w:val="-2"/>
          <w:sz w:val="24"/>
          <w:szCs w:val="24"/>
        </w:rPr>
        <w:t xml:space="preserve">639 600,0 </w:t>
      </w:r>
      <w:r w:rsidRPr="0011544C">
        <w:rPr>
          <w:spacing w:val="-2"/>
          <w:sz w:val="24"/>
          <w:szCs w:val="24"/>
        </w:rPr>
        <w:t>рублей</w:t>
      </w:r>
      <w:r>
        <w:rPr>
          <w:spacing w:val="-2"/>
          <w:sz w:val="24"/>
          <w:szCs w:val="24"/>
        </w:rPr>
        <w:t xml:space="preserve"> ежегодно</w:t>
      </w:r>
      <w:r w:rsidRPr="0011544C">
        <w:rPr>
          <w:spacing w:val="-2"/>
          <w:sz w:val="24"/>
          <w:szCs w:val="24"/>
        </w:rPr>
        <w:t>.</w:t>
      </w:r>
    </w:p>
    <w:p w14:paraId="4A2901A9" w14:textId="77777777" w:rsidR="00167DA8" w:rsidRDefault="00167DA8" w:rsidP="00167DA8">
      <w:pPr>
        <w:ind w:right="96" w:firstLine="539"/>
        <w:jc w:val="both"/>
        <w:rPr>
          <w:spacing w:val="-2"/>
          <w:sz w:val="24"/>
          <w:szCs w:val="24"/>
        </w:rPr>
      </w:pPr>
    </w:p>
    <w:p w14:paraId="22319925" w14:textId="77777777" w:rsidR="00167DA8" w:rsidRPr="003737E0" w:rsidRDefault="00167DA8" w:rsidP="00167DA8">
      <w:pPr>
        <w:ind w:firstLine="708"/>
        <w:jc w:val="center"/>
        <w:rPr>
          <w:bCs/>
          <w:color w:val="000000"/>
          <w:spacing w:val="-2"/>
          <w:sz w:val="24"/>
          <w:szCs w:val="24"/>
        </w:rPr>
      </w:pPr>
      <w:r w:rsidRPr="003737E0">
        <w:rPr>
          <w:bCs/>
          <w:color w:val="000000"/>
          <w:spacing w:val="-2"/>
          <w:sz w:val="24"/>
          <w:szCs w:val="24"/>
        </w:rPr>
        <w:t>Доходы от продажи материальных и нематериальных</w:t>
      </w:r>
    </w:p>
    <w:p w14:paraId="63CCF7BB" w14:textId="77777777" w:rsidR="00167DA8" w:rsidRPr="003737E0" w:rsidRDefault="00167DA8" w:rsidP="00167DA8">
      <w:pPr>
        <w:ind w:firstLine="708"/>
        <w:jc w:val="center"/>
        <w:rPr>
          <w:bCs/>
          <w:color w:val="000000"/>
          <w:spacing w:val="-2"/>
          <w:sz w:val="24"/>
          <w:szCs w:val="24"/>
        </w:rPr>
      </w:pPr>
      <w:r w:rsidRPr="003737E0">
        <w:rPr>
          <w:bCs/>
          <w:color w:val="000000"/>
          <w:spacing w:val="-2"/>
          <w:sz w:val="24"/>
          <w:szCs w:val="24"/>
        </w:rPr>
        <w:t>активов</w:t>
      </w:r>
    </w:p>
    <w:p w14:paraId="4948B23A" w14:textId="77777777" w:rsidR="00167DA8" w:rsidRPr="00A37B28" w:rsidRDefault="00167DA8" w:rsidP="00167DA8">
      <w:pPr>
        <w:rPr>
          <w:bCs/>
          <w:iCs/>
          <w:color w:val="000000"/>
          <w:spacing w:val="-2"/>
          <w:sz w:val="24"/>
          <w:szCs w:val="24"/>
        </w:rPr>
      </w:pPr>
      <w:r w:rsidRPr="00A92F4E">
        <w:rPr>
          <w:sz w:val="24"/>
          <w:szCs w:val="24"/>
        </w:rPr>
        <w:t xml:space="preserve">Поступление доходов </w:t>
      </w:r>
      <w:r w:rsidRPr="00A92F4E">
        <w:rPr>
          <w:bCs/>
          <w:iCs/>
          <w:color w:val="000000"/>
          <w:spacing w:val="-2"/>
          <w:sz w:val="24"/>
          <w:szCs w:val="24"/>
        </w:rPr>
        <w:t>от продажи материальных и нематериал</w:t>
      </w:r>
      <w:r>
        <w:rPr>
          <w:bCs/>
          <w:iCs/>
          <w:color w:val="000000"/>
          <w:spacing w:val="-2"/>
          <w:sz w:val="24"/>
          <w:szCs w:val="24"/>
        </w:rPr>
        <w:t>ьных активов  планируется в 202</w:t>
      </w:r>
      <w:r w:rsidR="003737E0">
        <w:rPr>
          <w:bCs/>
          <w:iCs/>
          <w:color w:val="000000"/>
          <w:spacing w:val="-2"/>
          <w:sz w:val="24"/>
          <w:szCs w:val="24"/>
        </w:rPr>
        <w:t>2</w:t>
      </w:r>
      <w:r w:rsidRPr="00A92F4E">
        <w:rPr>
          <w:bCs/>
          <w:iCs/>
          <w:color w:val="000000"/>
          <w:spacing w:val="-2"/>
          <w:sz w:val="24"/>
          <w:szCs w:val="24"/>
        </w:rPr>
        <w:t xml:space="preserve"> году</w:t>
      </w:r>
      <w:r>
        <w:rPr>
          <w:bCs/>
          <w:iCs/>
          <w:color w:val="000000"/>
          <w:spacing w:val="-2"/>
          <w:sz w:val="24"/>
          <w:szCs w:val="24"/>
        </w:rPr>
        <w:t xml:space="preserve"> в объеме </w:t>
      </w:r>
      <w:r w:rsidR="00466156">
        <w:rPr>
          <w:bCs/>
          <w:iCs/>
          <w:color w:val="000000"/>
          <w:spacing w:val="-2"/>
          <w:sz w:val="24"/>
          <w:szCs w:val="24"/>
        </w:rPr>
        <w:t>675 000,0</w:t>
      </w:r>
      <w:r>
        <w:rPr>
          <w:bCs/>
          <w:iCs/>
          <w:color w:val="000000"/>
          <w:spacing w:val="-2"/>
          <w:sz w:val="24"/>
          <w:szCs w:val="24"/>
        </w:rPr>
        <w:t xml:space="preserve"> рублей, в 202</w:t>
      </w:r>
      <w:r w:rsidR="003737E0">
        <w:rPr>
          <w:bCs/>
          <w:iCs/>
          <w:color w:val="000000"/>
          <w:spacing w:val="-2"/>
          <w:sz w:val="24"/>
          <w:szCs w:val="24"/>
        </w:rPr>
        <w:t>3</w:t>
      </w:r>
      <w:r>
        <w:rPr>
          <w:bCs/>
          <w:iCs/>
          <w:color w:val="000000"/>
          <w:spacing w:val="-2"/>
          <w:sz w:val="24"/>
          <w:szCs w:val="24"/>
        </w:rPr>
        <w:t xml:space="preserve"> год и в 202</w:t>
      </w:r>
      <w:r w:rsidR="003737E0">
        <w:rPr>
          <w:bCs/>
          <w:iCs/>
          <w:color w:val="000000"/>
          <w:spacing w:val="-2"/>
          <w:sz w:val="24"/>
          <w:szCs w:val="24"/>
        </w:rPr>
        <w:t>4</w:t>
      </w:r>
      <w:r>
        <w:rPr>
          <w:bCs/>
          <w:iCs/>
          <w:color w:val="000000"/>
          <w:spacing w:val="-2"/>
          <w:sz w:val="24"/>
          <w:szCs w:val="24"/>
        </w:rPr>
        <w:t xml:space="preserve"> году по </w:t>
      </w:r>
      <w:r w:rsidR="00466156">
        <w:rPr>
          <w:bCs/>
          <w:iCs/>
          <w:color w:val="000000"/>
          <w:spacing w:val="-2"/>
          <w:sz w:val="24"/>
          <w:szCs w:val="24"/>
        </w:rPr>
        <w:t xml:space="preserve">600 000 </w:t>
      </w:r>
      <w:r>
        <w:rPr>
          <w:bCs/>
          <w:iCs/>
          <w:color w:val="000000"/>
          <w:spacing w:val="-2"/>
          <w:sz w:val="24"/>
          <w:szCs w:val="24"/>
        </w:rPr>
        <w:t>рублей ежегодно</w:t>
      </w:r>
      <w:r w:rsidRPr="00A37B28">
        <w:rPr>
          <w:sz w:val="24"/>
          <w:szCs w:val="24"/>
        </w:rPr>
        <w:t xml:space="preserve">. </w:t>
      </w:r>
      <w:r w:rsidRPr="00A37B28">
        <w:rPr>
          <w:bCs/>
          <w:iCs/>
          <w:color w:val="000000"/>
          <w:spacing w:val="-2"/>
          <w:sz w:val="24"/>
          <w:szCs w:val="24"/>
        </w:rPr>
        <w:t>Прогноз произведен администратором дохода.</w:t>
      </w:r>
    </w:p>
    <w:p w14:paraId="04EA2720" w14:textId="77777777" w:rsidR="00167DA8" w:rsidRDefault="00167DA8" w:rsidP="00167DA8">
      <w:pPr>
        <w:ind w:firstLine="708"/>
        <w:rPr>
          <w:bCs/>
          <w:i/>
          <w:iCs/>
          <w:color w:val="000000"/>
          <w:spacing w:val="-2"/>
          <w:sz w:val="24"/>
          <w:szCs w:val="24"/>
        </w:rPr>
      </w:pPr>
    </w:p>
    <w:p w14:paraId="25EBB81D" w14:textId="77777777" w:rsidR="00167DA8" w:rsidRPr="003737E0" w:rsidRDefault="00167DA8" w:rsidP="00167DA8">
      <w:pPr>
        <w:shd w:val="clear" w:color="auto" w:fill="FFFFFF"/>
        <w:spacing w:before="72" w:line="230" w:lineRule="exact"/>
        <w:ind w:left="2789" w:right="384" w:hanging="2789"/>
        <w:jc w:val="center"/>
        <w:rPr>
          <w:bCs/>
          <w:color w:val="000000"/>
          <w:spacing w:val="-2"/>
          <w:sz w:val="24"/>
          <w:szCs w:val="24"/>
        </w:rPr>
      </w:pPr>
      <w:r w:rsidRPr="003737E0">
        <w:rPr>
          <w:bCs/>
          <w:color w:val="000000"/>
          <w:spacing w:val="-2"/>
          <w:sz w:val="24"/>
          <w:szCs w:val="24"/>
        </w:rPr>
        <w:t>Штрафы, санкции, возмещение ущерба</w:t>
      </w:r>
    </w:p>
    <w:p w14:paraId="5F0300EF" w14:textId="77777777" w:rsidR="00167DA8" w:rsidRPr="009807BF" w:rsidRDefault="00167DA8" w:rsidP="00167D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07BF">
        <w:rPr>
          <w:sz w:val="24"/>
          <w:szCs w:val="24"/>
        </w:rPr>
        <w:t xml:space="preserve">Поступление </w:t>
      </w:r>
      <w:r w:rsidRPr="009807BF">
        <w:rPr>
          <w:spacing w:val="4"/>
          <w:sz w:val="24"/>
          <w:szCs w:val="24"/>
        </w:rPr>
        <w:t xml:space="preserve">доходов от штрафов, санкций и возмещения </w:t>
      </w:r>
      <w:r w:rsidRPr="009807BF">
        <w:rPr>
          <w:sz w:val="24"/>
          <w:szCs w:val="24"/>
        </w:rPr>
        <w:t>ущерба планируется</w:t>
      </w:r>
      <w:r w:rsidRPr="00526085">
        <w:rPr>
          <w:sz w:val="24"/>
          <w:szCs w:val="24"/>
        </w:rPr>
        <w:t>на основании данных администраторов</w:t>
      </w:r>
      <w:r>
        <w:rPr>
          <w:sz w:val="24"/>
          <w:szCs w:val="24"/>
        </w:rPr>
        <w:t>.</w:t>
      </w:r>
    </w:p>
    <w:p w14:paraId="1147A6D8" w14:textId="77777777" w:rsidR="00167DA8" w:rsidRPr="00921D31" w:rsidRDefault="00167DA8" w:rsidP="00167DA8">
      <w:pPr>
        <w:ind w:firstLine="708"/>
        <w:jc w:val="both"/>
        <w:rPr>
          <w:sz w:val="24"/>
          <w:szCs w:val="24"/>
        </w:rPr>
      </w:pPr>
      <w:r w:rsidRPr="009807BF">
        <w:rPr>
          <w:sz w:val="24"/>
          <w:szCs w:val="24"/>
        </w:rPr>
        <w:t>Поступление штрафов, санкций, возмещение ущерба прогнозируется в объеме  в 202</w:t>
      </w:r>
      <w:r w:rsidR="00B64E65">
        <w:rPr>
          <w:sz w:val="24"/>
          <w:szCs w:val="24"/>
        </w:rPr>
        <w:t>2</w:t>
      </w:r>
      <w:r w:rsidRPr="009807BF">
        <w:rPr>
          <w:sz w:val="24"/>
          <w:szCs w:val="24"/>
        </w:rPr>
        <w:t xml:space="preserve"> году </w:t>
      </w:r>
      <w:r w:rsidR="00466156">
        <w:rPr>
          <w:sz w:val="24"/>
          <w:szCs w:val="24"/>
        </w:rPr>
        <w:t xml:space="preserve">328 700,0 </w:t>
      </w:r>
      <w:r w:rsidRPr="009807BF">
        <w:rPr>
          <w:sz w:val="24"/>
          <w:szCs w:val="24"/>
        </w:rPr>
        <w:t>рублей, в 202</w:t>
      </w:r>
      <w:r w:rsidR="00B64E65">
        <w:rPr>
          <w:sz w:val="24"/>
          <w:szCs w:val="24"/>
        </w:rPr>
        <w:t>3</w:t>
      </w:r>
      <w:r w:rsidRPr="009807BF">
        <w:rPr>
          <w:sz w:val="24"/>
          <w:szCs w:val="24"/>
        </w:rPr>
        <w:t xml:space="preserve"> году </w:t>
      </w:r>
      <w:r w:rsidR="00466156">
        <w:rPr>
          <w:sz w:val="24"/>
          <w:szCs w:val="24"/>
        </w:rPr>
        <w:t>266 500,0</w:t>
      </w:r>
      <w:r w:rsidRPr="009807BF">
        <w:rPr>
          <w:sz w:val="24"/>
          <w:szCs w:val="24"/>
        </w:rPr>
        <w:t xml:space="preserve"> рублей, в 202</w:t>
      </w:r>
      <w:r w:rsidR="00B64E65">
        <w:rPr>
          <w:sz w:val="24"/>
          <w:szCs w:val="24"/>
        </w:rPr>
        <w:t>4</w:t>
      </w:r>
      <w:r w:rsidRPr="009807BF">
        <w:rPr>
          <w:sz w:val="24"/>
          <w:szCs w:val="24"/>
        </w:rPr>
        <w:t xml:space="preserve"> году</w:t>
      </w:r>
      <w:r w:rsidR="0011406B">
        <w:rPr>
          <w:sz w:val="24"/>
          <w:szCs w:val="24"/>
        </w:rPr>
        <w:t xml:space="preserve">  </w:t>
      </w:r>
      <w:r w:rsidR="00026935">
        <w:rPr>
          <w:sz w:val="24"/>
          <w:szCs w:val="24"/>
        </w:rPr>
        <w:t>268</w:t>
      </w:r>
      <w:r w:rsidR="0011406B">
        <w:rPr>
          <w:sz w:val="24"/>
          <w:szCs w:val="24"/>
        </w:rPr>
        <w:t> </w:t>
      </w:r>
      <w:r w:rsidR="00026935">
        <w:rPr>
          <w:sz w:val="24"/>
          <w:szCs w:val="24"/>
        </w:rPr>
        <w:t>750</w:t>
      </w:r>
      <w:r w:rsidR="0011406B">
        <w:rPr>
          <w:sz w:val="24"/>
          <w:szCs w:val="24"/>
        </w:rPr>
        <w:t>,0</w:t>
      </w:r>
      <w:r w:rsidRPr="009807BF">
        <w:rPr>
          <w:sz w:val="24"/>
          <w:szCs w:val="24"/>
        </w:rPr>
        <w:t xml:space="preserve"> рублей. </w:t>
      </w:r>
    </w:p>
    <w:p w14:paraId="04D87407" w14:textId="77777777" w:rsidR="00167DA8" w:rsidRDefault="00167DA8" w:rsidP="00167DA8">
      <w:pPr>
        <w:pStyle w:val="a5"/>
        <w:spacing w:line="276" w:lineRule="auto"/>
        <w:jc w:val="center"/>
        <w:rPr>
          <w:i/>
          <w:sz w:val="24"/>
          <w:szCs w:val="24"/>
        </w:rPr>
      </w:pPr>
    </w:p>
    <w:p w14:paraId="7EE7F5EC" w14:textId="77777777" w:rsidR="00167DA8" w:rsidRPr="00290518" w:rsidRDefault="00167DA8" w:rsidP="00167DA8">
      <w:pPr>
        <w:pStyle w:val="a5"/>
        <w:spacing w:line="276" w:lineRule="auto"/>
        <w:jc w:val="center"/>
        <w:rPr>
          <w:bCs/>
          <w:sz w:val="24"/>
          <w:szCs w:val="24"/>
        </w:rPr>
      </w:pPr>
      <w:r w:rsidRPr="00290518">
        <w:rPr>
          <w:bCs/>
          <w:sz w:val="24"/>
          <w:szCs w:val="24"/>
        </w:rPr>
        <w:t>Безвозмездные поступления от других бюджетов</w:t>
      </w:r>
    </w:p>
    <w:p w14:paraId="23D26695" w14:textId="77777777" w:rsidR="00167DA8" w:rsidRPr="00290518" w:rsidRDefault="00167DA8" w:rsidP="00167DA8">
      <w:pPr>
        <w:pStyle w:val="a5"/>
        <w:spacing w:line="276" w:lineRule="auto"/>
        <w:ind w:firstLine="709"/>
        <w:jc w:val="center"/>
        <w:rPr>
          <w:bCs/>
          <w:sz w:val="24"/>
          <w:szCs w:val="24"/>
        </w:rPr>
      </w:pPr>
      <w:r w:rsidRPr="00290518">
        <w:rPr>
          <w:bCs/>
          <w:sz w:val="24"/>
          <w:szCs w:val="24"/>
        </w:rPr>
        <w:t>бюджетной системы Российской Федерации</w:t>
      </w:r>
    </w:p>
    <w:p w14:paraId="59B621BE" w14:textId="77777777" w:rsidR="00167DA8" w:rsidRPr="005E21C9" w:rsidRDefault="00167DA8" w:rsidP="00167DA8">
      <w:pPr>
        <w:pStyle w:val="a5"/>
        <w:ind w:firstLine="709"/>
        <w:rPr>
          <w:sz w:val="24"/>
          <w:szCs w:val="24"/>
        </w:rPr>
      </w:pPr>
      <w:r w:rsidRPr="005E21C9">
        <w:rPr>
          <w:sz w:val="24"/>
          <w:szCs w:val="24"/>
        </w:rPr>
        <w:t>Поступления средств из республиканского бюджета по безвозмездным поступлениям, в соответствии с проектом закона «О республиканском бюджете Республики Алтай на 202</w:t>
      </w:r>
      <w:r w:rsidR="00290518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год и плановый период 202</w:t>
      </w:r>
      <w:r w:rsidR="00290518">
        <w:rPr>
          <w:sz w:val="24"/>
          <w:szCs w:val="24"/>
        </w:rPr>
        <w:t>3</w:t>
      </w:r>
      <w:r w:rsidRPr="005E21C9">
        <w:rPr>
          <w:sz w:val="24"/>
          <w:szCs w:val="24"/>
        </w:rPr>
        <w:t xml:space="preserve"> и 202</w:t>
      </w:r>
      <w:r w:rsidR="00290518">
        <w:rPr>
          <w:sz w:val="24"/>
          <w:szCs w:val="24"/>
        </w:rPr>
        <w:t>4</w:t>
      </w:r>
      <w:r w:rsidRPr="005E21C9">
        <w:rPr>
          <w:sz w:val="24"/>
          <w:szCs w:val="24"/>
        </w:rPr>
        <w:t xml:space="preserve"> годов», составит в 202</w:t>
      </w:r>
      <w:r w:rsidR="00290518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году</w:t>
      </w:r>
      <w:r w:rsidR="00026935">
        <w:rPr>
          <w:sz w:val="24"/>
          <w:szCs w:val="24"/>
        </w:rPr>
        <w:t xml:space="preserve"> 533 981 504,23</w:t>
      </w:r>
      <w:r w:rsidRPr="005E21C9">
        <w:rPr>
          <w:sz w:val="24"/>
          <w:szCs w:val="24"/>
        </w:rPr>
        <w:t>рубл</w:t>
      </w:r>
      <w:r w:rsidR="00026935">
        <w:rPr>
          <w:sz w:val="24"/>
          <w:szCs w:val="24"/>
        </w:rPr>
        <w:t>я</w:t>
      </w:r>
      <w:r w:rsidRPr="005E21C9">
        <w:rPr>
          <w:sz w:val="24"/>
          <w:szCs w:val="24"/>
        </w:rPr>
        <w:t>, в 202</w:t>
      </w:r>
      <w:r w:rsidR="00290518">
        <w:rPr>
          <w:sz w:val="24"/>
          <w:szCs w:val="24"/>
        </w:rPr>
        <w:t>3</w:t>
      </w:r>
      <w:r w:rsidRPr="005E21C9">
        <w:rPr>
          <w:sz w:val="24"/>
          <w:szCs w:val="24"/>
        </w:rPr>
        <w:t xml:space="preserve"> году </w:t>
      </w:r>
      <w:r w:rsidR="00026935">
        <w:rPr>
          <w:sz w:val="24"/>
          <w:szCs w:val="24"/>
        </w:rPr>
        <w:t>381 111 604,23</w:t>
      </w:r>
      <w:r w:rsidRPr="005E21C9">
        <w:rPr>
          <w:sz w:val="24"/>
          <w:szCs w:val="24"/>
        </w:rPr>
        <w:t xml:space="preserve"> рубл</w:t>
      </w:r>
      <w:r w:rsidR="00026935">
        <w:rPr>
          <w:sz w:val="24"/>
          <w:szCs w:val="24"/>
        </w:rPr>
        <w:t>я</w:t>
      </w:r>
      <w:r w:rsidRPr="005E21C9">
        <w:rPr>
          <w:sz w:val="24"/>
          <w:szCs w:val="24"/>
        </w:rPr>
        <w:t>, в 202</w:t>
      </w:r>
      <w:r w:rsidR="00290518">
        <w:rPr>
          <w:sz w:val="24"/>
          <w:szCs w:val="24"/>
        </w:rPr>
        <w:t>4</w:t>
      </w:r>
      <w:r w:rsidRPr="005E21C9">
        <w:rPr>
          <w:sz w:val="24"/>
          <w:szCs w:val="24"/>
        </w:rPr>
        <w:t xml:space="preserve"> году </w:t>
      </w:r>
      <w:r w:rsidR="00026935">
        <w:rPr>
          <w:sz w:val="24"/>
          <w:szCs w:val="24"/>
        </w:rPr>
        <w:t>326 240 904,23</w:t>
      </w:r>
      <w:r w:rsidRPr="005E21C9">
        <w:rPr>
          <w:sz w:val="24"/>
          <w:szCs w:val="24"/>
        </w:rPr>
        <w:t xml:space="preserve"> рубл</w:t>
      </w:r>
      <w:r w:rsidR="00026935">
        <w:rPr>
          <w:sz w:val="24"/>
          <w:szCs w:val="24"/>
        </w:rPr>
        <w:t>я</w:t>
      </w:r>
      <w:r w:rsidRPr="005E21C9">
        <w:rPr>
          <w:sz w:val="24"/>
          <w:szCs w:val="24"/>
        </w:rPr>
        <w:t xml:space="preserve">, в том числе: </w:t>
      </w:r>
    </w:p>
    <w:p w14:paraId="3B395808" w14:textId="77777777" w:rsidR="00167DA8" w:rsidRPr="005E21C9" w:rsidRDefault="00167DA8" w:rsidP="00167DA8">
      <w:pPr>
        <w:pStyle w:val="a5"/>
        <w:ind w:firstLine="709"/>
        <w:rPr>
          <w:sz w:val="24"/>
          <w:szCs w:val="24"/>
        </w:rPr>
      </w:pPr>
      <w:r w:rsidRPr="005E21C9">
        <w:rPr>
          <w:sz w:val="24"/>
          <w:szCs w:val="24"/>
        </w:rPr>
        <w:t>дотация из республиканского бюджета на выравнивание бюджетной обеспеченности составит в 202</w:t>
      </w:r>
      <w:r w:rsidR="00290518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году </w:t>
      </w:r>
      <w:r w:rsidR="00026935">
        <w:rPr>
          <w:sz w:val="24"/>
          <w:szCs w:val="24"/>
        </w:rPr>
        <w:t xml:space="preserve">189 024 800,0 </w:t>
      </w:r>
      <w:r w:rsidRPr="005E21C9">
        <w:rPr>
          <w:sz w:val="24"/>
          <w:szCs w:val="24"/>
        </w:rPr>
        <w:t>рублей, в 20</w:t>
      </w:r>
      <w:r>
        <w:rPr>
          <w:sz w:val="24"/>
          <w:szCs w:val="24"/>
        </w:rPr>
        <w:t>2</w:t>
      </w:r>
      <w:r w:rsidR="00290518">
        <w:rPr>
          <w:sz w:val="24"/>
          <w:szCs w:val="24"/>
        </w:rPr>
        <w:t>3</w:t>
      </w:r>
      <w:r w:rsidRPr="005E21C9">
        <w:rPr>
          <w:sz w:val="24"/>
          <w:szCs w:val="24"/>
        </w:rPr>
        <w:t xml:space="preserve"> и 202</w:t>
      </w:r>
      <w:r w:rsidR="00290518">
        <w:rPr>
          <w:sz w:val="24"/>
          <w:szCs w:val="24"/>
        </w:rPr>
        <w:t>4</w:t>
      </w:r>
      <w:r w:rsidRPr="005E21C9">
        <w:rPr>
          <w:sz w:val="24"/>
          <w:szCs w:val="24"/>
        </w:rPr>
        <w:t xml:space="preserve"> годах по </w:t>
      </w:r>
      <w:r w:rsidR="00026935">
        <w:rPr>
          <w:sz w:val="24"/>
          <w:szCs w:val="24"/>
        </w:rPr>
        <w:t>151 219 800,0</w:t>
      </w:r>
      <w:r w:rsidR="005E4553">
        <w:rPr>
          <w:sz w:val="24"/>
          <w:szCs w:val="24"/>
        </w:rPr>
        <w:t xml:space="preserve"> </w:t>
      </w:r>
      <w:r w:rsidRPr="005E21C9">
        <w:rPr>
          <w:sz w:val="24"/>
          <w:szCs w:val="24"/>
        </w:rPr>
        <w:t>рублей ежегодно;</w:t>
      </w:r>
    </w:p>
    <w:p w14:paraId="21F2F4DD" w14:textId="77777777" w:rsidR="00167DA8" w:rsidRPr="005E21C9" w:rsidRDefault="00167DA8" w:rsidP="00167DA8">
      <w:pPr>
        <w:pStyle w:val="a5"/>
        <w:ind w:firstLine="709"/>
        <w:rPr>
          <w:sz w:val="24"/>
          <w:szCs w:val="24"/>
        </w:rPr>
      </w:pPr>
      <w:r w:rsidRPr="005E21C9">
        <w:rPr>
          <w:sz w:val="24"/>
          <w:szCs w:val="24"/>
        </w:rPr>
        <w:t xml:space="preserve">субсидии бюджетам бюджетной системы Российской Федерации </w:t>
      </w:r>
      <w:r w:rsidR="00290518" w:rsidRPr="005E21C9">
        <w:rPr>
          <w:sz w:val="24"/>
          <w:szCs w:val="24"/>
        </w:rPr>
        <w:t xml:space="preserve">составит </w:t>
      </w:r>
      <w:r w:rsidRPr="005E21C9">
        <w:rPr>
          <w:sz w:val="24"/>
          <w:szCs w:val="24"/>
        </w:rPr>
        <w:t>в 202</w:t>
      </w:r>
      <w:r w:rsidR="00290518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году</w:t>
      </w:r>
      <w:r w:rsidR="005E4553">
        <w:rPr>
          <w:sz w:val="24"/>
          <w:szCs w:val="24"/>
        </w:rPr>
        <w:t xml:space="preserve"> </w:t>
      </w:r>
      <w:r w:rsidR="00026935">
        <w:rPr>
          <w:sz w:val="24"/>
          <w:szCs w:val="24"/>
        </w:rPr>
        <w:t>34 389 804,23</w:t>
      </w:r>
      <w:r w:rsidRPr="005E21C9">
        <w:rPr>
          <w:sz w:val="24"/>
          <w:szCs w:val="24"/>
        </w:rPr>
        <w:t xml:space="preserve"> рубл</w:t>
      </w:r>
      <w:r w:rsidR="00026935">
        <w:rPr>
          <w:sz w:val="24"/>
          <w:szCs w:val="24"/>
        </w:rPr>
        <w:t>я</w:t>
      </w:r>
      <w:r w:rsidRPr="005E21C9">
        <w:rPr>
          <w:sz w:val="24"/>
          <w:szCs w:val="24"/>
        </w:rPr>
        <w:t>, в 202</w:t>
      </w:r>
      <w:r w:rsidR="00290518">
        <w:rPr>
          <w:sz w:val="24"/>
          <w:szCs w:val="24"/>
        </w:rPr>
        <w:t>3</w:t>
      </w:r>
      <w:r w:rsidRPr="005E21C9">
        <w:rPr>
          <w:sz w:val="24"/>
          <w:szCs w:val="24"/>
        </w:rPr>
        <w:t xml:space="preserve"> году </w:t>
      </w:r>
      <w:r w:rsidR="00026935">
        <w:rPr>
          <w:sz w:val="24"/>
          <w:szCs w:val="24"/>
        </w:rPr>
        <w:t>74 316 604,23</w:t>
      </w:r>
      <w:r w:rsidR="005E4553">
        <w:rPr>
          <w:sz w:val="24"/>
          <w:szCs w:val="24"/>
        </w:rPr>
        <w:t xml:space="preserve"> </w:t>
      </w:r>
      <w:r w:rsidRPr="005E21C9">
        <w:rPr>
          <w:sz w:val="24"/>
          <w:szCs w:val="24"/>
        </w:rPr>
        <w:t>рубл</w:t>
      </w:r>
      <w:r w:rsidR="00026935">
        <w:rPr>
          <w:sz w:val="24"/>
          <w:szCs w:val="24"/>
        </w:rPr>
        <w:t>я</w:t>
      </w:r>
      <w:r w:rsidRPr="005E21C9">
        <w:rPr>
          <w:sz w:val="24"/>
          <w:szCs w:val="24"/>
        </w:rPr>
        <w:t>, в 202</w:t>
      </w:r>
      <w:r w:rsidR="00290518">
        <w:rPr>
          <w:sz w:val="24"/>
          <w:szCs w:val="24"/>
        </w:rPr>
        <w:t>4</w:t>
      </w:r>
      <w:r w:rsidRPr="005E21C9">
        <w:rPr>
          <w:sz w:val="24"/>
          <w:szCs w:val="24"/>
        </w:rPr>
        <w:t xml:space="preserve"> году </w:t>
      </w:r>
      <w:r w:rsidR="00026935">
        <w:rPr>
          <w:sz w:val="24"/>
          <w:szCs w:val="24"/>
        </w:rPr>
        <w:t>51 713 504,23</w:t>
      </w:r>
      <w:r w:rsidR="005E4553">
        <w:rPr>
          <w:sz w:val="24"/>
          <w:szCs w:val="24"/>
        </w:rPr>
        <w:t xml:space="preserve"> </w:t>
      </w:r>
      <w:r w:rsidRPr="005E21C9">
        <w:rPr>
          <w:sz w:val="24"/>
          <w:szCs w:val="24"/>
        </w:rPr>
        <w:t>рубл</w:t>
      </w:r>
      <w:r w:rsidR="00026935">
        <w:rPr>
          <w:sz w:val="24"/>
          <w:szCs w:val="24"/>
        </w:rPr>
        <w:t>я</w:t>
      </w:r>
      <w:r w:rsidRPr="005E21C9">
        <w:rPr>
          <w:sz w:val="24"/>
          <w:szCs w:val="24"/>
        </w:rPr>
        <w:t>;</w:t>
      </w:r>
    </w:p>
    <w:p w14:paraId="00A8807B" w14:textId="77777777" w:rsidR="00167DA8" w:rsidRDefault="00167DA8" w:rsidP="00167DA8">
      <w:pPr>
        <w:pStyle w:val="a5"/>
        <w:ind w:firstLine="709"/>
        <w:rPr>
          <w:sz w:val="24"/>
          <w:szCs w:val="24"/>
        </w:rPr>
      </w:pPr>
      <w:r w:rsidRPr="005E21C9">
        <w:rPr>
          <w:sz w:val="24"/>
          <w:szCs w:val="24"/>
        </w:rPr>
        <w:t>субвенции бюджетам муниципальных образований</w:t>
      </w:r>
      <w:r w:rsidR="00290518" w:rsidRPr="005E21C9">
        <w:rPr>
          <w:sz w:val="24"/>
          <w:szCs w:val="24"/>
        </w:rPr>
        <w:t>составит</w:t>
      </w:r>
      <w:r w:rsidRPr="005E21C9">
        <w:rPr>
          <w:sz w:val="24"/>
          <w:szCs w:val="24"/>
        </w:rPr>
        <w:t xml:space="preserve"> в 202</w:t>
      </w:r>
      <w:r w:rsidR="00290518">
        <w:rPr>
          <w:sz w:val="24"/>
          <w:szCs w:val="24"/>
        </w:rPr>
        <w:t>2</w:t>
      </w:r>
      <w:r w:rsidRPr="005E21C9">
        <w:rPr>
          <w:sz w:val="24"/>
          <w:szCs w:val="24"/>
        </w:rPr>
        <w:t xml:space="preserve"> году </w:t>
      </w:r>
      <w:r w:rsidR="00026935">
        <w:rPr>
          <w:sz w:val="24"/>
          <w:szCs w:val="24"/>
        </w:rPr>
        <w:t>285 653 800,0</w:t>
      </w:r>
      <w:r w:rsidRPr="005E21C9">
        <w:rPr>
          <w:sz w:val="24"/>
          <w:szCs w:val="24"/>
        </w:rPr>
        <w:t xml:space="preserve"> рублей, в 202</w:t>
      </w:r>
      <w:r w:rsidR="00290518">
        <w:rPr>
          <w:sz w:val="24"/>
          <w:szCs w:val="24"/>
        </w:rPr>
        <w:t>3</w:t>
      </w:r>
      <w:r w:rsidRPr="005E21C9">
        <w:rPr>
          <w:sz w:val="24"/>
          <w:szCs w:val="24"/>
        </w:rPr>
        <w:t xml:space="preserve"> году </w:t>
      </w:r>
      <w:r w:rsidR="00026935">
        <w:rPr>
          <w:sz w:val="24"/>
          <w:szCs w:val="24"/>
        </w:rPr>
        <w:t>104 602 100,0</w:t>
      </w:r>
      <w:r w:rsidR="005E4553">
        <w:rPr>
          <w:sz w:val="24"/>
          <w:szCs w:val="24"/>
        </w:rPr>
        <w:t xml:space="preserve"> </w:t>
      </w:r>
      <w:r w:rsidRPr="005E21C9">
        <w:rPr>
          <w:sz w:val="24"/>
          <w:szCs w:val="24"/>
        </w:rPr>
        <w:t>рублей, в 202</w:t>
      </w:r>
      <w:r w:rsidR="00290518">
        <w:rPr>
          <w:sz w:val="24"/>
          <w:szCs w:val="24"/>
        </w:rPr>
        <w:t>4</w:t>
      </w:r>
      <w:r w:rsidRPr="005E21C9">
        <w:rPr>
          <w:sz w:val="24"/>
          <w:szCs w:val="24"/>
        </w:rPr>
        <w:t xml:space="preserve"> году </w:t>
      </w:r>
      <w:r w:rsidR="00026935">
        <w:rPr>
          <w:sz w:val="24"/>
          <w:szCs w:val="24"/>
        </w:rPr>
        <w:t>54 926 400,0</w:t>
      </w:r>
      <w:r w:rsidR="005E4553">
        <w:rPr>
          <w:sz w:val="24"/>
          <w:szCs w:val="24"/>
        </w:rPr>
        <w:t xml:space="preserve"> </w:t>
      </w:r>
      <w:r w:rsidRPr="005E21C9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14:paraId="5B559904" w14:textId="77777777" w:rsidR="00167DA8" w:rsidRDefault="00167DA8" w:rsidP="00167DA8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Pr="006E1027">
        <w:rPr>
          <w:sz w:val="24"/>
          <w:szCs w:val="24"/>
        </w:rPr>
        <w:t>ные межбюджетные трансферты</w:t>
      </w:r>
      <w:r w:rsidR="005E4553">
        <w:rPr>
          <w:sz w:val="24"/>
          <w:szCs w:val="24"/>
        </w:rPr>
        <w:t xml:space="preserve"> составя</w:t>
      </w:r>
      <w:r w:rsidR="00290518" w:rsidRPr="005E21C9">
        <w:rPr>
          <w:sz w:val="24"/>
          <w:szCs w:val="24"/>
        </w:rPr>
        <w:t>т</w:t>
      </w:r>
      <w:r w:rsidR="005E4553">
        <w:rPr>
          <w:sz w:val="24"/>
          <w:szCs w:val="24"/>
        </w:rPr>
        <w:t xml:space="preserve"> </w:t>
      </w:r>
      <w:r w:rsidR="00DD2A5B">
        <w:rPr>
          <w:sz w:val="24"/>
          <w:szCs w:val="24"/>
        </w:rPr>
        <w:t>в</w:t>
      </w:r>
      <w:r>
        <w:rPr>
          <w:sz w:val="24"/>
          <w:szCs w:val="24"/>
        </w:rPr>
        <w:t xml:space="preserve"> 202</w:t>
      </w:r>
      <w:r w:rsidR="00290518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="00026935">
        <w:rPr>
          <w:sz w:val="24"/>
          <w:szCs w:val="24"/>
        </w:rPr>
        <w:t>24 913 100,0</w:t>
      </w:r>
      <w:r>
        <w:rPr>
          <w:sz w:val="24"/>
          <w:szCs w:val="24"/>
        </w:rPr>
        <w:t xml:space="preserve"> рублей, </w:t>
      </w:r>
      <w:r w:rsidR="00DD2A5B">
        <w:rPr>
          <w:sz w:val="24"/>
          <w:szCs w:val="24"/>
        </w:rPr>
        <w:t>в</w:t>
      </w:r>
      <w:r>
        <w:rPr>
          <w:sz w:val="24"/>
          <w:szCs w:val="24"/>
        </w:rPr>
        <w:t xml:space="preserve"> 202</w:t>
      </w:r>
      <w:r w:rsidR="00DD2A5B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="00026935">
        <w:rPr>
          <w:sz w:val="24"/>
          <w:szCs w:val="24"/>
        </w:rPr>
        <w:t xml:space="preserve">50 973 100,0 </w:t>
      </w:r>
      <w:r>
        <w:rPr>
          <w:sz w:val="24"/>
          <w:szCs w:val="24"/>
        </w:rPr>
        <w:t xml:space="preserve">рублей, </w:t>
      </w:r>
      <w:r w:rsidR="00DD2A5B">
        <w:rPr>
          <w:sz w:val="24"/>
          <w:szCs w:val="24"/>
        </w:rPr>
        <w:t>в</w:t>
      </w:r>
      <w:r>
        <w:rPr>
          <w:sz w:val="24"/>
          <w:szCs w:val="24"/>
        </w:rPr>
        <w:t xml:space="preserve"> 202</w:t>
      </w:r>
      <w:r w:rsidR="00DD2A5B">
        <w:rPr>
          <w:sz w:val="24"/>
          <w:szCs w:val="24"/>
        </w:rPr>
        <w:t>4</w:t>
      </w:r>
      <w:r>
        <w:rPr>
          <w:sz w:val="24"/>
          <w:szCs w:val="24"/>
        </w:rPr>
        <w:t xml:space="preserve"> год  </w:t>
      </w:r>
      <w:r w:rsidR="00026935">
        <w:rPr>
          <w:sz w:val="24"/>
          <w:szCs w:val="24"/>
        </w:rPr>
        <w:t>68 381 200,0</w:t>
      </w:r>
      <w:r>
        <w:rPr>
          <w:sz w:val="24"/>
          <w:szCs w:val="24"/>
        </w:rPr>
        <w:t xml:space="preserve"> рублей.</w:t>
      </w:r>
    </w:p>
    <w:p w14:paraId="7DDC2058" w14:textId="77777777" w:rsidR="00167DA8" w:rsidRDefault="00167DA8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0D1B8DF" w14:textId="77777777" w:rsidR="00181A6D" w:rsidRPr="00D826BD" w:rsidRDefault="00181A6D" w:rsidP="00181A6D">
      <w:pPr>
        <w:pStyle w:val="a5"/>
        <w:ind w:firstLine="709"/>
        <w:jc w:val="center"/>
        <w:rPr>
          <w:b/>
          <w:i/>
          <w:sz w:val="24"/>
          <w:szCs w:val="24"/>
        </w:rPr>
      </w:pPr>
      <w:r w:rsidRPr="00D826BD">
        <w:rPr>
          <w:b/>
          <w:i/>
          <w:sz w:val="24"/>
          <w:szCs w:val="24"/>
        </w:rPr>
        <w:t>Источники финансирования дефицита</w:t>
      </w:r>
    </w:p>
    <w:p w14:paraId="08AE01E1" w14:textId="77777777" w:rsidR="00181A6D" w:rsidRPr="00D826BD" w:rsidRDefault="00181A6D" w:rsidP="00181A6D">
      <w:pPr>
        <w:ind w:firstLine="709"/>
        <w:jc w:val="center"/>
        <w:rPr>
          <w:b/>
          <w:i/>
          <w:sz w:val="24"/>
          <w:szCs w:val="24"/>
        </w:rPr>
      </w:pPr>
      <w:r w:rsidRPr="00D826BD">
        <w:rPr>
          <w:b/>
          <w:i/>
          <w:sz w:val="24"/>
          <w:szCs w:val="24"/>
        </w:rPr>
        <w:t>местного бюджета, муниципальный внутренний долг</w:t>
      </w:r>
    </w:p>
    <w:p w14:paraId="168AD76E" w14:textId="77777777" w:rsidR="00181A6D" w:rsidRPr="00D826BD" w:rsidRDefault="00181A6D" w:rsidP="00181A6D">
      <w:pPr>
        <w:ind w:firstLine="709"/>
        <w:jc w:val="center"/>
        <w:rPr>
          <w:b/>
          <w:i/>
          <w:sz w:val="24"/>
          <w:szCs w:val="24"/>
        </w:rPr>
      </w:pPr>
      <w:r w:rsidRPr="00D826BD">
        <w:rPr>
          <w:b/>
          <w:i/>
          <w:sz w:val="24"/>
          <w:szCs w:val="24"/>
        </w:rPr>
        <w:t>МО «Усть-Коксинский район» РА</w:t>
      </w:r>
    </w:p>
    <w:p w14:paraId="677748E6" w14:textId="77777777" w:rsidR="00181A6D" w:rsidRPr="00D826BD" w:rsidRDefault="00181A6D" w:rsidP="00181A6D">
      <w:pPr>
        <w:ind w:firstLine="709"/>
        <w:jc w:val="both"/>
        <w:rPr>
          <w:i/>
          <w:sz w:val="24"/>
          <w:szCs w:val="24"/>
        </w:rPr>
      </w:pPr>
    </w:p>
    <w:p w14:paraId="66348F02" w14:textId="77777777" w:rsidR="00181A6D" w:rsidRDefault="00181A6D" w:rsidP="00181A6D">
      <w:pPr>
        <w:ind w:firstLine="708"/>
        <w:jc w:val="both"/>
        <w:rPr>
          <w:sz w:val="24"/>
          <w:szCs w:val="24"/>
        </w:rPr>
      </w:pPr>
      <w:r w:rsidRPr="009565B5">
        <w:rPr>
          <w:sz w:val="24"/>
          <w:szCs w:val="24"/>
        </w:rPr>
        <w:t xml:space="preserve">В решении предусматривается местный бюджет с дефицитом на 2022 год  в размере  </w:t>
      </w:r>
      <w:r w:rsidR="009565B5" w:rsidRPr="009565B5">
        <w:rPr>
          <w:sz w:val="24"/>
          <w:szCs w:val="24"/>
        </w:rPr>
        <w:t>5000 000,0</w:t>
      </w:r>
      <w:r w:rsidRPr="009565B5">
        <w:rPr>
          <w:sz w:val="24"/>
          <w:szCs w:val="24"/>
        </w:rPr>
        <w:t xml:space="preserve"> рублей, на 2023 год с дефицитом в размере </w:t>
      </w:r>
      <w:r w:rsidR="009565B5" w:rsidRPr="009565B5">
        <w:rPr>
          <w:sz w:val="24"/>
          <w:szCs w:val="24"/>
        </w:rPr>
        <w:t>0,00 рублей</w:t>
      </w:r>
      <w:r w:rsidRPr="009565B5">
        <w:rPr>
          <w:sz w:val="24"/>
          <w:szCs w:val="24"/>
        </w:rPr>
        <w:t xml:space="preserve">, на 2024 год с </w:t>
      </w:r>
      <w:r w:rsidR="009565B5" w:rsidRPr="009565B5">
        <w:rPr>
          <w:sz w:val="24"/>
          <w:szCs w:val="24"/>
        </w:rPr>
        <w:t>дефицитом</w:t>
      </w:r>
      <w:r w:rsidRPr="009565B5">
        <w:rPr>
          <w:sz w:val="24"/>
          <w:szCs w:val="24"/>
        </w:rPr>
        <w:t xml:space="preserve"> в размере  </w:t>
      </w:r>
      <w:r w:rsidR="009565B5" w:rsidRPr="009565B5">
        <w:rPr>
          <w:sz w:val="24"/>
          <w:szCs w:val="24"/>
        </w:rPr>
        <w:t>0,00</w:t>
      </w:r>
      <w:r w:rsidRPr="009565B5">
        <w:rPr>
          <w:sz w:val="24"/>
          <w:szCs w:val="24"/>
        </w:rPr>
        <w:t xml:space="preserve"> рублей.</w:t>
      </w:r>
    </w:p>
    <w:p w14:paraId="095F3405" w14:textId="77777777" w:rsidR="00181A6D" w:rsidRPr="00BA1F8E" w:rsidRDefault="00181A6D" w:rsidP="00181A6D">
      <w:pPr>
        <w:ind w:firstLine="709"/>
        <w:jc w:val="both"/>
        <w:rPr>
          <w:b/>
          <w:i/>
          <w:sz w:val="24"/>
          <w:szCs w:val="24"/>
        </w:rPr>
      </w:pPr>
      <w:r w:rsidRPr="00BA1F8E">
        <w:rPr>
          <w:sz w:val="24"/>
          <w:szCs w:val="24"/>
        </w:rPr>
        <w:t xml:space="preserve">Источники финансирования дефицита бюджета </w:t>
      </w:r>
      <w:r w:rsidRPr="00BA1F8E">
        <w:rPr>
          <w:bCs/>
          <w:iCs/>
          <w:sz w:val="24"/>
          <w:szCs w:val="24"/>
        </w:rPr>
        <w:t>МО «Усть-Коксинский район» РА</w:t>
      </w:r>
      <w:r w:rsidRPr="00BA1F8E">
        <w:rPr>
          <w:sz w:val="24"/>
          <w:szCs w:val="24"/>
        </w:rPr>
        <w:t xml:space="preserve">сформированы исходя из необходимости обеспечения сбалансированности </w:t>
      </w:r>
      <w:r>
        <w:rPr>
          <w:sz w:val="24"/>
          <w:szCs w:val="24"/>
        </w:rPr>
        <w:t>местн</w:t>
      </w:r>
      <w:r w:rsidRPr="00BA1F8E">
        <w:rPr>
          <w:sz w:val="24"/>
          <w:szCs w:val="24"/>
        </w:rPr>
        <w:t>ого бюджета, соблюдения предельных ограничений объема</w:t>
      </w:r>
      <w:r>
        <w:rPr>
          <w:sz w:val="24"/>
          <w:szCs w:val="24"/>
        </w:rPr>
        <w:t xml:space="preserve"> муниципаль</w:t>
      </w:r>
      <w:r w:rsidRPr="00BA1F8E">
        <w:rPr>
          <w:sz w:val="24"/>
          <w:szCs w:val="24"/>
        </w:rPr>
        <w:t xml:space="preserve">ного долга </w:t>
      </w:r>
      <w:r w:rsidRPr="00BA1F8E">
        <w:rPr>
          <w:bCs/>
          <w:iCs/>
          <w:sz w:val="24"/>
          <w:szCs w:val="24"/>
        </w:rPr>
        <w:t>МО «Усть-Коксинский район» РА, установленных статьей 10</w:t>
      </w:r>
      <w:r w:rsidRPr="00BA1F8E">
        <w:rPr>
          <w:sz w:val="24"/>
          <w:szCs w:val="24"/>
        </w:rPr>
        <w:t>7 Бюджетного кодекса Российской Федерации</w:t>
      </w:r>
      <w:r>
        <w:rPr>
          <w:sz w:val="24"/>
          <w:szCs w:val="24"/>
        </w:rPr>
        <w:t>.</w:t>
      </w:r>
    </w:p>
    <w:p w14:paraId="245B53B3" w14:textId="77777777" w:rsidR="00181A6D" w:rsidRPr="00D826BD" w:rsidRDefault="00181A6D" w:rsidP="00181A6D">
      <w:pPr>
        <w:ind w:firstLine="708"/>
        <w:jc w:val="both"/>
        <w:rPr>
          <w:sz w:val="24"/>
          <w:szCs w:val="24"/>
        </w:rPr>
      </w:pPr>
      <w:r w:rsidRPr="004B6D48">
        <w:rPr>
          <w:sz w:val="24"/>
          <w:szCs w:val="24"/>
        </w:rPr>
        <w:t>В связи с необходимостью гашения бюджетных кредитов</w:t>
      </w:r>
      <w:r w:rsidR="00C10615" w:rsidRPr="004B6D48">
        <w:rPr>
          <w:sz w:val="24"/>
          <w:szCs w:val="24"/>
        </w:rPr>
        <w:t xml:space="preserve"> в сумме 300 000,0 рублей и проведение ремонта в образовательных учреждениях</w:t>
      </w:r>
      <w:r w:rsidRPr="004B6D48">
        <w:rPr>
          <w:sz w:val="24"/>
          <w:szCs w:val="24"/>
        </w:rPr>
        <w:t xml:space="preserve"> бюджет </w:t>
      </w:r>
      <w:proofErr w:type="gramStart"/>
      <w:r w:rsidRPr="004B6D48">
        <w:rPr>
          <w:sz w:val="24"/>
          <w:szCs w:val="24"/>
        </w:rPr>
        <w:t>прогнозируется  с</w:t>
      </w:r>
      <w:proofErr w:type="gramEnd"/>
      <w:r w:rsidRPr="004B6D48">
        <w:rPr>
          <w:sz w:val="24"/>
          <w:szCs w:val="24"/>
        </w:rPr>
        <w:t xml:space="preserve"> </w:t>
      </w:r>
      <w:r w:rsidR="00C10615" w:rsidRPr="004B6D48">
        <w:rPr>
          <w:sz w:val="24"/>
          <w:szCs w:val="24"/>
        </w:rPr>
        <w:t>дефицитом</w:t>
      </w:r>
      <w:r w:rsidR="004B6D48" w:rsidRPr="004B6D48">
        <w:rPr>
          <w:sz w:val="24"/>
          <w:szCs w:val="24"/>
        </w:rPr>
        <w:t xml:space="preserve"> источником финансирования которого, будут кредитные ресурсы</w:t>
      </w:r>
      <w:r w:rsidRPr="004B6D48">
        <w:rPr>
          <w:sz w:val="24"/>
          <w:szCs w:val="24"/>
        </w:rPr>
        <w:t>.</w:t>
      </w:r>
    </w:p>
    <w:p w14:paraId="5EA6B020" w14:textId="77777777" w:rsidR="00181A6D" w:rsidRDefault="00181A6D" w:rsidP="00181A6D">
      <w:pPr>
        <w:ind w:firstLine="708"/>
        <w:jc w:val="both"/>
        <w:rPr>
          <w:sz w:val="24"/>
          <w:szCs w:val="24"/>
        </w:rPr>
      </w:pPr>
      <w:r w:rsidRPr="00D826BD">
        <w:rPr>
          <w:sz w:val="24"/>
          <w:szCs w:val="24"/>
        </w:rPr>
        <w:t xml:space="preserve">В соответствии с требованиями статьей 107, 184.1 Бюджетного кодекса Российской Федерации проектом решения предлагается установить верхний предел муниципального внутреннего долга МО «Усть-Коксинский район» РА на 1 </w:t>
      </w:r>
      <w:r w:rsidRPr="00216BCA">
        <w:rPr>
          <w:sz w:val="24"/>
          <w:szCs w:val="24"/>
        </w:rPr>
        <w:t>января 202</w:t>
      </w:r>
      <w:r>
        <w:rPr>
          <w:sz w:val="24"/>
          <w:szCs w:val="24"/>
        </w:rPr>
        <w:t>3</w:t>
      </w:r>
      <w:r w:rsidRPr="00216BCA">
        <w:rPr>
          <w:sz w:val="24"/>
          <w:szCs w:val="24"/>
        </w:rPr>
        <w:t xml:space="preserve"> года в сумме </w:t>
      </w:r>
      <w:r w:rsidR="009565B5">
        <w:rPr>
          <w:sz w:val="24"/>
          <w:szCs w:val="24"/>
        </w:rPr>
        <w:t xml:space="preserve">8 500 000,0 </w:t>
      </w:r>
      <w:r w:rsidRPr="00216BCA">
        <w:rPr>
          <w:sz w:val="24"/>
          <w:szCs w:val="24"/>
        </w:rPr>
        <w:t>рублей, на 1 января 202</w:t>
      </w:r>
      <w:r>
        <w:rPr>
          <w:sz w:val="24"/>
          <w:szCs w:val="24"/>
        </w:rPr>
        <w:t xml:space="preserve">4 </w:t>
      </w:r>
      <w:r w:rsidRPr="00216BCA">
        <w:rPr>
          <w:sz w:val="24"/>
          <w:szCs w:val="24"/>
        </w:rPr>
        <w:t xml:space="preserve">года  </w:t>
      </w:r>
      <w:r w:rsidR="009565B5">
        <w:rPr>
          <w:sz w:val="24"/>
          <w:szCs w:val="24"/>
        </w:rPr>
        <w:t xml:space="preserve">8 500 000 ,0 </w:t>
      </w:r>
      <w:r w:rsidRPr="00216BCA">
        <w:rPr>
          <w:sz w:val="24"/>
          <w:szCs w:val="24"/>
        </w:rPr>
        <w:t>рублей и на 1</w:t>
      </w:r>
      <w:r>
        <w:rPr>
          <w:sz w:val="24"/>
          <w:szCs w:val="24"/>
        </w:rPr>
        <w:t xml:space="preserve"> января </w:t>
      </w:r>
      <w:r w:rsidRPr="00216BCA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216BCA">
        <w:rPr>
          <w:sz w:val="24"/>
          <w:szCs w:val="24"/>
        </w:rPr>
        <w:t xml:space="preserve"> года </w:t>
      </w:r>
      <w:r w:rsidR="009565B5">
        <w:rPr>
          <w:sz w:val="24"/>
          <w:szCs w:val="24"/>
        </w:rPr>
        <w:t xml:space="preserve">8 500 000,0 </w:t>
      </w:r>
      <w:r w:rsidRPr="00216BCA">
        <w:rPr>
          <w:sz w:val="24"/>
          <w:szCs w:val="24"/>
        </w:rPr>
        <w:t>рублей.</w:t>
      </w:r>
    </w:p>
    <w:p w14:paraId="3BBF9B02" w14:textId="77777777" w:rsidR="00167DA8" w:rsidRDefault="00167DA8" w:rsidP="00167D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0AA7E55" w14:textId="77777777" w:rsidR="00167DA8" w:rsidRPr="00DD2A5B" w:rsidRDefault="00167DA8" w:rsidP="00167DA8">
      <w:pPr>
        <w:pStyle w:val="a5"/>
        <w:ind w:firstLine="709"/>
        <w:jc w:val="center"/>
        <w:rPr>
          <w:b/>
          <w:sz w:val="24"/>
          <w:szCs w:val="24"/>
        </w:rPr>
      </w:pPr>
      <w:r w:rsidRPr="00DD2A5B">
        <w:rPr>
          <w:b/>
          <w:sz w:val="24"/>
          <w:szCs w:val="24"/>
        </w:rPr>
        <w:t>Расходы</w:t>
      </w:r>
      <w:r w:rsidR="00D128D0"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местного</w:t>
      </w:r>
      <w:r w:rsidR="00D128D0"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бюджета</w:t>
      </w:r>
      <w:r w:rsidR="00D128D0">
        <w:rPr>
          <w:b/>
          <w:sz w:val="24"/>
          <w:szCs w:val="24"/>
        </w:rPr>
        <w:t xml:space="preserve"> </w:t>
      </w:r>
      <w:r w:rsidRPr="00DD2A5B">
        <w:rPr>
          <w:b/>
          <w:sz w:val="24"/>
          <w:szCs w:val="24"/>
        </w:rPr>
        <w:t>на202</w:t>
      </w:r>
      <w:r w:rsidR="00DD2A5B" w:rsidRPr="00DD2A5B">
        <w:rPr>
          <w:b/>
          <w:sz w:val="24"/>
          <w:szCs w:val="24"/>
        </w:rPr>
        <w:t>2</w:t>
      </w:r>
      <w:r w:rsidRPr="00DD2A5B">
        <w:rPr>
          <w:b/>
          <w:sz w:val="24"/>
          <w:szCs w:val="24"/>
        </w:rPr>
        <w:t xml:space="preserve"> год и плановый период </w:t>
      </w:r>
    </w:p>
    <w:p w14:paraId="67BD5E37" w14:textId="77777777" w:rsidR="00167DA8" w:rsidRPr="00DD2A5B" w:rsidRDefault="00167DA8" w:rsidP="00167DA8">
      <w:pPr>
        <w:pStyle w:val="a5"/>
        <w:ind w:firstLine="709"/>
        <w:jc w:val="center"/>
        <w:rPr>
          <w:b/>
          <w:sz w:val="24"/>
          <w:szCs w:val="24"/>
        </w:rPr>
      </w:pPr>
      <w:r w:rsidRPr="00DD2A5B">
        <w:rPr>
          <w:b/>
          <w:sz w:val="24"/>
          <w:szCs w:val="24"/>
        </w:rPr>
        <w:t>202</w:t>
      </w:r>
      <w:r w:rsidR="00DD2A5B" w:rsidRPr="00DD2A5B">
        <w:rPr>
          <w:b/>
          <w:sz w:val="24"/>
          <w:szCs w:val="24"/>
        </w:rPr>
        <w:t>3</w:t>
      </w:r>
      <w:r w:rsidRPr="00DD2A5B">
        <w:rPr>
          <w:b/>
          <w:sz w:val="24"/>
          <w:szCs w:val="24"/>
        </w:rPr>
        <w:t xml:space="preserve"> и 202</w:t>
      </w:r>
      <w:r w:rsidR="00DD2A5B" w:rsidRPr="00DD2A5B">
        <w:rPr>
          <w:b/>
          <w:sz w:val="24"/>
          <w:szCs w:val="24"/>
        </w:rPr>
        <w:t>4</w:t>
      </w:r>
      <w:r w:rsidRPr="00DD2A5B">
        <w:rPr>
          <w:b/>
          <w:sz w:val="24"/>
          <w:szCs w:val="24"/>
        </w:rPr>
        <w:t xml:space="preserve"> годов</w:t>
      </w:r>
    </w:p>
    <w:p w14:paraId="66D44DED" w14:textId="77777777" w:rsidR="00167DA8" w:rsidRPr="00620670" w:rsidRDefault="00167DA8" w:rsidP="00167DA8">
      <w:pPr>
        <w:pStyle w:val="a5"/>
        <w:rPr>
          <w:sz w:val="24"/>
          <w:szCs w:val="24"/>
        </w:rPr>
      </w:pPr>
      <w:r w:rsidRPr="00620670">
        <w:rPr>
          <w:sz w:val="24"/>
          <w:szCs w:val="24"/>
        </w:rPr>
        <w:t>Расходы местного бюджета</w:t>
      </w:r>
      <w:r w:rsidR="00D128D0">
        <w:rPr>
          <w:sz w:val="24"/>
          <w:szCs w:val="24"/>
        </w:rPr>
        <w:t xml:space="preserve"> </w:t>
      </w:r>
      <w:r w:rsidRPr="00620670">
        <w:rPr>
          <w:sz w:val="24"/>
          <w:szCs w:val="24"/>
        </w:rPr>
        <w:t xml:space="preserve">сформированы в пределах общей суммы доходов с соблюдением ограничений, установленных Бюджетным кодексом Российской Федерации, в соответствии с </w:t>
      </w:r>
      <w:r w:rsidRPr="00620670">
        <w:rPr>
          <w:sz w:val="24"/>
          <w:szCs w:val="24"/>
        </w:rPr>
        <w:lastRenderedPageBreak/>
        <w:t>основными целями и задачами социально-экономического развития МО «Усть-Коксинский район» РА.</w:t>
      </w:r>
    </w:p>
    <w:p w14:paraId="79BE7727" w14:textId="77777777" w:rsidR="00167DA8" w:rsidRPr="00620670" w:rsidRDefault="00167DA8" w:rsidP="00167DA8">
      <w:pPr>
        <w:ind w:firstLine="709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Формирование расходов бюджета МО «Усть-Коксинский район» РА на 202</w:t>
      </w:r>
      <w:r w:rsidR="00D128D0">
        <w:rPr>
          <w:sz w:val="24"/>
          <w:szCs w:val="24"/>
        </w:rPr>
        <w:t>2</w:t>
      </w:r>
      <w:r w:rsidRPr="00620670">
        <w:rPr>
          <w:sz w:val="24"/>
          <w:szCs w:val="24"/>
        </w:rPr>
        <w:t xml:space="preserve"> год и плановый период 202</w:t>
      </w:r>
      <w:r w:rsidR="00D128D0">
        <w:rPr>
          <w:sz w:val="24"/>
          <w:szCs w:val="24"/>
        </w:rPr>
        <w:t>3</w:t>
      </w:r>
      <w:r w:rsidRPr="00620670">
        <w:rPr>
          <w:sz w:val="24"/>
          <w:szCs w:val="24"/>
        </w:rPr>
        <w:t xml:space="preserve"> - 202</w:t>
      </w:r>
      <w:r w:rsidR="00D128D0">
        <w:rPr>
          <w:sz w:val="24"/>
          <w:szCs w:val="24"/>
        </w:rPr>
        <w:t>4</w:t>
      </w:r>
      <w:r w:rsidRPr="00620670">
        <w:rPr>
          <w:sz w:val="24"/>
          <w:szCs w:val="24"/>
        </w:rPr>
        <w:t xml:space="preserve"> годов осуществлялось в соответствии с:</w:t>
      </w:r>
    </w:p>
    <w:p w14:paraId="1AEE0F40" w14:textId="77777777" w:rsidR="00167DA8" w:rsidRPr="00620670" w:rsidRDefault="00167DA8" w:rsidP="00167DA8">
      <w:pPr>
        <w:ind w:firstLine="709"/>
        <w:jc w:val="both"/>
        <w:rPr>
          <w:snapToGrid w:val="0"/>
          <w:sz w:val="24"/>
          <w:szCs w:val="24"/>
        </w:rPr>
      </w:pPr>
      <w:r w:rsidRPr="00620670">
        <w:rPr>
          <w:sz w:val="24"/>
          <w:szCs w:val="24"/>
        </w:rPr>
        <w:t>- Порядком и Методикой планирования бюджетных ассигнований местного бюджета, утвержденнымиприказом Финансового управления Администрации МО «Усть-Коксинский район» РА от 20 августа 2020 года № 30-п «</w:t>
      </w:r>
      <w:r w:rsidRPr="00620670">
        <w:rPr>
          <w:snapToGrid w:val="0"/>
          <w:sz w:val="24"/>
          <w:szCs w:val="24"/>
        </w:rPr>
        <w:t>Об утверждении Положения о порядке и методике планирования бюджетных ассигнований  бюджета МО «Усть-Коксинский район» РА на   очередной финансовый год и плановый период;</w:t>
      </w:r>
    </w:p>
    <w:p w14:paraId="39CBDC4C" w14:textId="77777777" w:rsidR="00167DA8" w:rsidRPr="00620670" w:rsidRDefault="00167DA8" w:rsidP="00167DA8">
      <w:pPr>
        <w:ind w:firstLine="720"/>
        <w:jc w:val="both"/>
        <w:rPr>
          <w:sz w:val="24"/>
          <w:szCs w:val="24"/>
        </w:rPr>
      </w:pPr>
      <w:r w:rsidRPr="00C10615">
        <w:rPr>
          <w:sz w:val="24"/>
          <w:szCs w:val="24"/>
        </w:rPr>
        <w:t xml:space="preserve">- Указаниями о порядке применения бюджетной классификации Российской Федерации, утвержденными приказом Министерства финансов Российской Федерации </w:t>
      </w:r>
      <w:r w:rsidR="00E16514" w:rsidRPr="00C10615">
        <w:rPr>
          <w:sz w:val="24"/>
          <w:szCs w:val="24"/>
        </w:rPr>
        <w:t>08.06.2021</w:t>
      </w:r>
      <w:r w:rsidRPr="00C10615">
        <w:rPr>
          <w:sz w:val="24"/>
          <w:szCs w:val="24"/>
        </w:rPr>
        <w:t xml:space="preserve"> № </w:t>
      </w:r>
      <w:r w:rsidR="00E16514" w:rsidRPr="00C10615">
        <w:rPr>
          <w:sz w:val="24"/>
          <w:szCs w:val="24"/>
        </w:rPr>
        <w:t>7</w:t>
      </w:r>
      <w:r w:rsidRPr="00C10615">
        <w:rPr>
          <w:sz w:val="24"/>
          <w:szCs w:val="24"/>
        </w:rPr>
        <w:t>5</w:t>
      </w:r>
      <w:r w:rsidR="00C10615" w:rsidRPr="00C10615">
        <w:rPr>
          <w:sz w:val="24"/>
          <w:szCs w:val="24"/>
        </w:rPr>
        <w:t>-</w:t>
      </w:r>
      <w:r w:rsidRPr="00C10615">
        <w:rPr>
          <w:sz w:val="24"/>
          <w:szCs w:val="24"/>
        </w:rPr>
        <w:t>н"О Порядке формирования и применения кодов бюджетной классификации Ро</w:t>
      </w:r>
      <w:r w:rsidR="00C10615" w:rsidRPr="00C10615">
        <w:rPr>
          <w:sz w:val="24"/>
          <w:szCs w:val="24"/>
        </w:rPr>
        <w:t>ссийской Федерации на 2022 год.</w:t>
      </w:r>
      <w:r w:rsidRPr="00C10615">
        <w:rPr>
          <w:sz w:val="24"/>
          <w:szCs w:val="24"/>
        </w:rPr>
        <w:t>";</w:t>
      </w:r>
    </w:p>
    <w:p w14:paraId="5CCF257A" w14:textId="77777777" w:rsidR="00167DA8" w:rsidRPr="00620670" w:rsidRDefault="00167DA8" w:rsidP="00167DA8">
      <w:pPr>
        <w:ind w:firstLine="709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-Указаниями  о порядке применения кодов главных распорядителей средств бюджета МО «Усть-Коксинский район» РА и кодов целевых статей расходов бюджета МО «Усть-Коксинский район» РА, утвержденными приказом Финансового управления АдминистрацииМО «Усть-Коксинский район» от  09 ноября 2020 № 42-п.</w:t>
      </w:r>
    </w:p>
    <w:p w14:paraId="11DD994E" w14:textId="77777777" w:rsidR="00167DA8" w:rsidRPr="00620670" w:rsidRDefault="00167DA8" w:rsidP="00167DA8">
      <w:pPr>
        <w:ind w:firstLine="709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Планируемый объем расходов местного бюджета составляет на 202</w:t>
      </w:r>
      <w:r w:rsidR="00D128D0">
        <w:rPr>
          <w:sz w:val="24"/>
          <w:szCs w:val="24"/>
        </w:rPr>
        <w:t>2</w:t>
      </w:r>
      <w:r w:rsidRPr="00620670">
        <w:rPr>
          <w:sz w:val="24"/>
          <w:szCs w:val="24"/>
        </w:rPr>
        <w:t xml:space="preserve"> год в объеме </w:t>
      </w:r>
      <w:r w:rsidR="00206833">
        <w:rPr>
          <w:sz w:val="24"/>
          <w:szCs w:val="24"/>
        </w:rPr>
        <w:t>716 066 304,23</w:t>
      </w:r>
      <w:r>
        <w:rPr>
          <w:sz w:val="24"/>
          <w:szCs w:val="24"/>
        </w:rPr>
        <w:t xml:space="preserve"> рубля</w:t>
      </w:r>
      <w:r w:rsidRPr="00620670">
        <w:rPr>
          <w:sz w:val="24"/>
          <w:szCs w:val="24"/>
        </w:rPr>
        <w:t>, на 202</w:t>
      </w:r>
      <w:r w:rsidR="00206833">
        <w:rPr>
          <w:sz w:val="24"/>
          <w:szCs w:val="24"/>
        </w:rPr>
        <w:t>3</w:t>
      </w:r>
      <w:r w:rsidRPr="00620670">
        <w:rPr>
          <w:sz w:val="24"/>
          <w:szCs w:val="24"/>
        </w:rPr>
        <w:t xml:space="preserve"> год в объеме</w:t>
      </w:r>
      <w:r>
        <w:rPr>
          <w:sz w:val="24"/>
          <w:szCs w:val="24"/>
        </w:rPr>
        <w:t xml:space="preserve"> </w:t>
      </w:r>
      <w:r w:rsidR="00206833">
        <w:rPr>
          <w:sz w:val="24"/>
          <w:szCs w:val="24"/>
        </w:rPr>
        <w:t>561 747 214,23</w:t>
      </w:r>
      <w:r>
        <w:rPr>
          <w:sz w:val="24"/>
          <w:szCs w:val="24"/>
        </w:rPr>
        <w:t xml:space="preserve"> </w:t>
      </w:r>
      <w:r w:rsidRPr="00620670">
        <w:rPr>
          <w:sz w:val="24"/>
          <w:szCs w:val="24"/>
        </w:rPr>
        <w:t>рубл</w:t>
      </w:r>
      <w:r>
        <w:rPr>
          <w:sz w:val="24"/>
          <w:szCs w:val="24"/>
        </w:rPr>
        <w:t>я</w:t>
      </w:r>
      <w:r w:rsidRPr="00620670">
        <w:rPr>
          <w:sz w:val="24"/>
          <w:szCs w:val="24"/>
        </w:rPr>
        <w:t>, на 202</w:t>
      </w:r>
      <w:r w:rsidR="00206833">
        <w:rPr>
          <w:sz w:val="24"/>
          <w:szCs w:val="24"/>
        </w:rPr>
        <w:t>4</w:t>
      </w:r>
      <w:r w:rsidRPr="00620670">
        <w:rPr>
          <w:sz w:val="24"/>
          <w:szCs w:val="24"/>
        </w:rPr>
        <w:t xml:space="preserve"> год в объеме</w:t>
      </w:r>
      <w:r>
        <w:rPr>
          <w:sz w:val="24"/>
          <w:szCs w:val="24"/>
        </w:rPr>
        <w:t xml:space="preserve"> </w:t>
      </w:r>
      <w:r w:rsidR="00206833">
        <w:rPr>
          <w:sz w:val="24"/>
          <w:szCs w:val="24"/>
        </w:rPr>
        <w:t>515 134 824,23</w:t>
      </w:r>
      <w:r w:rsidRPr="00620670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620670">
        <w:rPr>
          <w:sz w:val="24"/>
          <w:szCs w:val="24"/>
        </w:rPr>
        <w:t>.</w:t>
      </w:r>
    </w:p>
    <w:p w14:paraId="7D4F12F5" w14:textId="77777777" w:rsidR="00167DA8" w:rsidRPr="00620670" w:rsidRDefault="00167DA8" w:rsidP="00167DA8">
      <w:pPr>
        <w:rPr>
          <w:sz w:val="24"/>
          <w:szCs w:val="24"/>
        </w:rPr>
      </w:pPr>
      <w:r w:rsidRPr="00620670">
        <w:rPr>
          <w:sz w:val="24"/>
          <w:szCs w:val="24"/>
        </w:rPr>
        <w:t xml:space="preserve">        В соответствии со статьей 179.4. Бюджетного кодекса Российской Федерации в составе расходов местного бюджета Республики Алтай сформирован муниципальный дорожный фонд  муниципального образования «Усть-Коксинский район» РА  на 202</w:t>
      </w:r>
      <w:r w:rsidR="00B97099">
        <w:rPr>
          <w:sz w:val="24"/>
          <w:szCs w:val="24"/>
        </w:rPr>
        <w:t xml:space="preserve">2 </w:t>
      </w:r>
      <w:r w:rsidRPr="00620670">
        <w:rPr>
          <w:sz w:val="24"/>
          <w:szCs w:val="24"/>
        </w:rPr>
        <w:t xml:space="preserve">год в объеме </w:t>
      </w:r>
      <w:r w:rsidR="00B97099">
        <w:rPr>
          <w:sz w:val="24"/>
          <w:szCs w:val="24"/>
        </w:rPr>
        <w:t>14 237</w:t>
      </w:r>
      <w:r w:rsidR="004B6D48">
        <w:rPr>
          <w:sz w:val="24"/>
          <w:szCs w:val="24"/>
        </w:rPr>
        <w:t> </w:t>
      </w:r>
      <w:r w:rsidR="00B97099">
        <w:rPr>
          <w:sz w:val="24"/>
          <w:szCs w:val="24"/>
        </w:rPr>
        <w:t>240</w:t>
      </w:r>
      <w:r w:rsidR="004B6D48">
        <w:rPr>
          <w:sz w:val="24"/>
          <w:szCs w:val="24"/>
        </w:rPr>
        <w:t>,0</w:t>
      </w:r>
      <w:r w:rsidRPr="00620670">
        <w:rPr>
          <w:sz w:val="24"/>
          <w:szCs w:val="24"/>
        </w:rPr>
        <w:t xml:space="preserve"> рублей, на 202</w:t>
      </w:r>
      <w:r w:rsidR="00B97099">
        <w:rPr>
          <w:sz w:val="24"/>
          <w:szCs w:val="24"/>
        </w:rPr>
        <w:t>3</w:t>
      </w:r>
      <w:r w:rsidRPr="00620670">
        <w:rPr>
          <w:sz w:val="24"/>
          <w:szCs w:val="24"/>
        </w:rPr>
        <w:t xml:space="preserve"> год в сумме </w:t>
      </w:r>
      <w:r w:rsidR="00B97099">
        <w:rPr>
          <w:sz w:val="24"/>
          <w:szCs w:val="24"/>
        </w:rPr>
        <w:t>15 168</w:t>
      </w:r>
      <w:r w:rsidR="004B6D48">
        <w:rPr>
          <w:sz w:val="24"/>
          <w:szCs w:val="24"/>
        </w:rPr>
        <w:t> </w:t>
      </w:r>
      <w:r w:rsidR="00B97099">
        <w:rPr>
          <w:sz w:val="24"/>
          <w:szCs w:val="24"/>
        </w:rPr>
        <w:t>410</w:t>
      </w:r>
      <w:r w:rsidR="004B6D48">
        <w:rPr>
          <w:sz w:val="24"/>
          <w:szCs w:val="24"/>
        </w:rPr>
        <w:t>,0</w:t>
      </w:r>
      <w:r w:rsidRPr="00620670">
        <w:rPr>
          <w:sz w:val="24"/>
          <w:szCs w:val="24"/>
        </w:rPr>
        <w:t xml:space="preserve"> рублей, на 202</w:t>
      </w:r>
      <w:r w:rsidR="00B97099">
        <w:rPr>
          <w:sz w:val="24"/>
          <w:szCs w:val="24"/>
        </w:rPr>
        <w:t xml:space="preserve">4 </w:t>
      </w:r>
      <w:r w:rsidRPr="00620670">
        <w:rPr>
          <w:sz w:val="24"/>
          <w:szCs w:val="24"/>
        </w:rPr>
        <w:t xml:space="preserve">год </w:t>
      </w:r>
      <w:r w:rsidR="00B97099">
        <w:rPr>
          <w:sz w:val="24"/>
          <w:szCs w:val="24"/>
        </w:rPr>
        <w:t>15 076</w:t>
      </w:r>
      <w:r w:rsidR="004B6D48">
        <w:rPr>
          <w:sz w:val="24"/>
          <w:szCs w:val="24"/>
        </w:rPr>
        <w:t> </w:t>
      </w:r>
      <w:r w:rsidR="00B97099">
        <w:rPr>
          <w:sz w:val="24"/>
          <w:szCs w:val="24"/>
        </w:rPr>
        <w:t>410</w:t>
      </w:r>
      <w:r w:rsidR="004B6D48">
        <w:rPr>
          <w:sz w:val="24"/>
          <w:szCs w:val="24"/>
        </w:rPr>
        <w:t>,0</w:t>
      </w:r>
      <w:r w:rsidRPr="00620670">
        <w:rPr>
          <w:sz w:val="24"/>
          <w:szCs w:val="24"/>
        </w:rPr>
        <w:t xml:space="preserve"> рублей</w:t>
      </w:r>
      <w:r w:rsidR="00B97099">
        <w:rPr>
          <w:sz w:val="24"/>
          <w:szCs w:val="24"/>
        </w:rPr>
        <w:t xml:space="preserve"> </w:t>
      </w:r>
      <w:r w:rsidRPr="00620670">
        <w:rPr>
          <w:sz w:val="24"/>
          <w:szCs w:val="24"/>
        </w:rPr>
        <w:t>соответственно.</w:t>
      </w:r>
    </w:p>
    <w:p w14:paraId="5D974819" w14:textId="77777777" w:rsidR="00C8055D" w:rsidRDefault="00167DA8" w:rsidP="00167DA8">
      <w:pPr>
        <w:ind w:right="20" w:firstLine="708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Проект бюджета МО «Усть-Коксинский район» сформирован в программной структуре расходов, в соответствии с утвержденными Администрацией МО «Усть-Коксинский район» 12муниципальными программами МО «Усть-Коксинский район», в соответствии с Перечнем утвержденным Распоряжением Администрации МО «Усть-Коксинский район» от 1 октября 2018 года № 388/1, с соблюдением подходов, установленных Бюджетным кодексом Российской Федерации</w:t>
      </w:r>
      <w:r w:rsidR="00C8055D">
        <w:rPr>
          <w:sz w:val="24"/>
          <w:szCs w:val="24"/>
        </w:rPr>
        <w:t xml:space="preserve">, </w:t>
      </w:r>
      <w:r w:rsidR="00C8055D" w:rsidRPr="00C8055D">
        <w:rPr>
          <w:sz w:val="24"/>
          <w:szCs w:val="24"/>
        </w:rPr>
        <w:t>непрограммные направления включают расходы, в том числе на исполнени</w:t>
      </w:r>
      <w:r w:rsidR="00C8055D">
        <w:rPr>
          <w:sz w:val="24"/>
          <w:szCs w:val="24"/>
        </w:rPr>
        <w:t>е</w:t>
      </w:r>
      <w:r w:rsidR="00C8055D" w:rsidRPr="00C8055D">
        <w:rPr>
          <w:sz w:val="24"/>
          <w:szCs w:val="24"/>
        </w:rPr>
        <w:t xml:space="preserve"> задач и полномочий органов </w:t>
      </w:r>
      <w:r w:rsidR="00C8055D">
        <w:rPr>
          <w:sz w:val="24"/>
          <w:szCs w:val="24"/>
        </w:rPr>
        <w:t xml:space="preserve">местного самоуправления МО «Усть-Коксинский район» </w:t>
      </w:r>
      <w:r w:rsidR="00C8055D" w:rsidRPr="00C8055D">
        <w:rPr>
          <w:sz w:val="24"/>
          <w:szCs w:val="24"/>
        </w:rPr>
        <w:t>Республики Алтай</w:t>
      </w:r>
      <w:r w:rsidR="00C8055D">
        <w:rPr>
          <w:sz w:val="24"/>
          <w:szCs w:val="24"/>
        </w:rPr>
        <w:t>.</w:t>
      </w:r>
    </w:p>
    <w:p w14:paraId="0FB5D41B" w14:textId="77777777" w:rsidR="00DD2A5B" w:rsidRDefault="00DD2A5B" w:rsidP="00C8055D">
      <w:pPr>
        <w:tabs>
          <w:tab w:val="left" w:pos="709"/>
        </w:tabs>
        <w:jc w:val="both"/>
        <w:rPr>
          <w:sz w:val="24"/>
          <w:szCs w:val="24"/>
        </w:rPr>
      </w:pPr>
    </w:p>
    <w:p w14:paraId="4D96CE4C" w14:textId="77777777" w:rsidR="00FC25C4" w:rsidRPr="009B76AD" w:rsidRDefault="00FC25C4" w:rsidP="00FC25C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670">
        <w:rPr>
          <w:sz w:val="24"/>
          <w:szCs w:val="24"/>
        </w:rPr>
        <w:t>Проект</w:t>
      </w:r>
      <w:r>
        <w:rPr>
          <w:sz w:val="24"/>
          <w:szCs w:val="24"/>
        </w:rPr>
        <w:t>ом</w:t>
      </w:r>
      <w:r w:rsidRPr="00620670">
        <w:rPr>
          <w:sz w:val="24"/>
          <w:szCs w:val="24"/>
        </w:rPr>
        <w:t xml:space="preserve"> бюджета МО «Усть-Коксинский район»</w:t>
      </w:r>
      <w:r w:rsidR="00B97099">
        <w:rPr>
          <w:sz w:val="24"/>
          <w:szCs w:val="24"/>
        </w:rPr>
        <w:t xml:space="preserve"> </w:t>
      </w:r>
      <w:r w:rsidRPr="00BC2604">
        <w:rPr>
          <w:sz w:val="24"/>
          <w:szCs w:val="24"/>
        </w:rPr>
        <w:t xml:space="preserve">согласно предмету рассмотрения проекта </w:t>
      </w:r>
      <w:r>
        <w:rPr>
          <w:sz w:val="24"/>
          <w:szCs w:val="24"/>
        </w:rPr>
        <w:t xml:space="preserve">решения </w:t>
      </w:r>
      <w:r w:rsidRPr="00BC2604">
        <w:rPr>
          <w:sz w:val="24"/>
          <w:szCs w:val="24"/>
        </w:rPr>
        <w:t>о  бюджете МО «Усть-Коксинский район»в первом чтении</w:t>
      </w:r>
      <w:r>
        <w:rPr>
          <w:sz w:val="24"/>
          <w:szCs w:val="24"/>
        </w:rPr>
        <w:t xml:space="preserve">, в соответствии со статьей 14 решения </w:t>
      </w:r>
      <w:r w:rsidRPr="00304AF0">
        <w:rPr>
          <w:sz w:val="24"/>
          <w:szCs w:val="24"/>
        </w:rPr>
        <w:t xml:space="preserve">Совета депутатов МО «Усть-Коксинский район» </w:t>
      </w:r>
      <w:r w:rsidRPr="00871932">
        <w:rPr>
          <w:sz w:val="24"/>
          <w:szCs w:val="24"/>
        </w:rPr>
        <w:t>РА от 02.06.2020г № 25-2 «Об утверждении</w:t>
      </w:r>
      <w:r w:rsidRPr="00304AF0">
        <w:rPr>
          <w:bCs/>
          <w:sz w:val="24"/>
          <w:szCs w:val="24"/>
        </w:rPr>
        <w:t>Положения о бюджетном процессе в муниципальном образовании «Усть-Коксинский район» Республики Алтай</w:t>
      </w:r>
      <w:r>
        <w:rPr>
          <w:bCs/>
          <w:sz w:val="24"/>
          <w:szCs w:val="24"/>
        </w:rPr>
        <w:t>»</w:t>
      </w:r>
      <w:r w:rsidRPr="00BC2604">
        <w:rPr>
          <w:sz w:val="24"/>
          <w:szCs w:val="24"/>
        </w:rPr>
        <w:t xml:space="preserve">, </w:t>
      </w:r>
      <w:r w:rsidRPr="009B76AD">
        <w:rPr>
          <w:sz w:val="24"/>
          <w:szCs w:val="24"/>
        </w:rPr>
        <w:t>предусмотрены следующие основные характеристики бюджета МО «Усть-Коксинский район» на 202</w:t>
      </w:r>
      <w:r>
        <w:rPr>
          <w:sz w:val="24"/>
          <w:szCs w:val="24"/>
        </w:rPr>
        <w:t>2</w:t>
      </w:r>
      <w:r w:rsidRPr="009B76AD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9B76AD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="00B97099">
        <w:rPr>
          <w:sz w:val="24"/>
          <w:szCs w:val="24"/>
        </w:rPr>
        <w:t xml:space="preserve"> </w:t>
      </w:r>
      <w:r w:rsidRPr="009B76AD">
        <w:rPr>
          <w:sz w:val="24"/>
          <w:szCs w:val="24"/>
        </w:rPr>
        <w:t xml:space="preserve"> годов:</w:t>
      </w:r>
    </w:p>
    <w:p w14:paraId="2D75262F" w14:textId="77777777" w:rsidR="00FC25C4" w:rsidRPr="009B76AD" w:rsidRDefault="00FC25C4" w:rsidP="00FC2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B76AD">
        <w:rPr>
          <w:sz w:val="24"/>
          <w:szCs w:val="24"/>
        </w:rPr>
        <w:t>прогнозируемый общий объем доходов</w:t>
      </w:r>
      <w:r w:rsidR="00B97099">
        <w:rPr>
          <w:sz w:val="24"/>
          <w:szCs w:val="24"/>
        </w:rPr>
        <w:t xml:space="preserve"> </w:t>
      </w:r>
      <w:r w:rsidRPr="009B76AD">
        <w:rPr>
          <w:sz w:val="24"/>
          <w:szCs w:val="24"/>
        </w:rPr>
        <w:t>местного бюджета на 202</w:t>
      </w:r>
      <w:r>
        <w:rPr>
          <w:sz w:val="24"/>
          <w:szCs w:val="24"/>
        </w:rPr>
        <w:t>2</w:t>
      </w:r>
      <w:r w:rsidRPr="009B76AD">
        <w:rPr>
          <w:sz w:val="24"/>
          <w:szCs w:val="24"/>
        </w:rPr>
        <w:t xml:space="preserve"> год в </w:t>
      </w:r>
      <w:r>
        <w:rPr>
          <w:sz w:val="24"/>
          <w:szCs w:val="24"/>
        </w:rPr>
        <w:t xml:space="preserve">объеме </w:t>
      </w:r>
      <w:r w:rsidR="00B97099">
        <w:rPr>
          <w:sz w:val="24"/>
          <w:szCs w:val="24"/>
        </w:rPr>
        <w:t>711 066 304,23</w:t>
      </w:r>
      <w:r w:rsidRPr="009B76AD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9B76AD">
        <w:rPr>
          <w:sz w:val="24"/>
          <w:szCs w:val="24"/>
        </w:rPr>
        <w:t>, на 202</w:t>
      </w:r>
      <w:r>
        <w:rPr>
          <w:sz w:val="24"/>
          <w:szCs w:val="24"/>
        </w:rPr>
        <w:t>3</w:t>
      </w:r>
      <w:r w:rsidRPr="009B76AD">
        <w:rPr>
          <w:sz w:val="24"/>
          <w:szCs w:val="24"/>
        </w:rPr>
        <w:t xml:space="preserve"> год в </w:t>
      </w:r>
      <w:r>
        <w:rPr>
          <w:sz w:val="24"/>
          <w:szCs w:val="24"/>
        </w:rPr>
        <w:t>объеме</w:t>
      </w:r>
      <w:r w:rsidR="00B97099">
        <w:rPr>
          <w:sz w:val="24"/>
          <w:szCs w:val="24"/>
        </w:rPr>
        <w:t xml:space="preserve"> 561 747 214,23</w:t>
      </w:r>
      <w:r w:rsidRPr="009B76AD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9B76AD">
        <w:rPr>
          <w:sz w:val="24"/>
          <w:szCs w:val="24"/>
        </w:rPr>
        <w:t>, на 202</w:t>
      </w:r>
      <w:r>
        <w:rPr>
          <w:sz w:val="24"/>
          <w:szCs w:val="24"/>
        </w:rPr>
        <w:t>4</w:t>
      </w:r>
      <w:r w:rsidRPr="009B76AD">
        <w:rPr>
          <w:sz w:val="24"/>
          <w:szCs w:val="24"/>
        </w:rPr>
        <w:t xml:space="preserve"> год в </w:t>
      </w:r>
      <w:r>
        <w:rPr>
          <w:sz w:val="24"/>
          <w:szCs w:val="24"/>
        </w:rPr>
        <w:t xml:space="preserve">объеме </w:t>
      </w:r>
      <w:r w:rsidR="00B97099">
        <w:rPr>
          <w:sz w:val="24"/>
          <w:szCs w:val="24"/>
        </w:rPr>
        <w:t>515 134 824,23</w:t>
      </w:r>
      <w:r w:rsidRPr="009B76AD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9B76AD">
        <w:rPr>
          <w:sz w:val="24"/>
          <w:szCs w:val="24"/>
        </w:rPr>
        <w:t>;</w:t>
      </w:r>
    </w:p>
    <w:p w14:paraId="0246941F" w14:textId="77777777" w:rsidR="00FC25C4" w:rsidRPr="00954C60" w:rsidRDefault="00FC25C4" w:rsidP="00FC2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4C60">
        <w:rPr>
          <w:sz w:val="24"/>
          <w:szCs w:val="24"/>
        </w:rPr>
        <w:t>общий объем расходов местного бюджета в объеме на 202</w:t>
      </w:r>
      <w:r>
        <w:rPr>
          <w:sz w:val="24"/>
          <w:szCs w:val="24"/>
        </w:rPr>
        <w:t>2</w:t>
      </w:r>
      <w:r w:rsidRPr="00954C60">
        <w:rPr>
          <w:sz w:val="24"/>
          <w:szCs w:val="24"/>
        </w:rPr>
        <w:t xml:space="preserve"> год </w:t>
      </w:r>
      <w:r w:rsidR="00B97099">
        <w:rPr>
          <w:sz w:val="24"/>
          <w:szCs w:val="24"/>
        </w:rPr>
        <w:t xml:space="preserve">716 066 304,23 </w:t>
      </w:r>
      <w:r w:rsidRPr="00954C60">
        <w:rPr>
          <w:sz w:val="24"/>
          <w:szCs w:val="24"/>
        </w:rPr>
        <w:t>рубля, на 202</w:t>
      </w:r>
      <w:r>
        <w:rPr>
          <w:sz w:val="24"/>
          <w:szCs w:val="24"/>
        </w:rPr>
        <w:t>3</w:t>
      </w:r>
      <w:r w:rsidRPr="00954C60">
        <w:rPr>
          <w:sz w:val="24"/>
          <w:szCs w:val="24"/>
        </w:rPr>
        <w:t xml:space="preserve"> год </w:t>
      </w:r>
      <w:r w:rsidR="00B97099">
        <w:rPr>
          <w:sz w:val="24"/>
          <w:szCs w:val="24"/>
        </w:rPr>
        <w:t>561 747 214,23</w:t>
      </w:r>
      <w:r w:rsidRPr="00954C60">
        <w:rPr>
          <w:sz w:val="24"/>
          <w:szCs w:val="24"/>
        </w:rPr>
        <w:t xml:space="preserve"> рублей, на 202</w:t>
      </w:r>
      <w:r>
        <w:rPr>
          <w:sz w:val="24"/>
          <w:szCs w:val="24"/>
        </w:rPr>
        <w:t>4</w:t>
      </w:r>
      <w:r w:rsidRPr="00954C60">
        <w:rPr>
          <w:sz w:val="24"/>
          <w:szCs w:val="24"/>
        </w:rPr>
        <w:t xml:space="preserve"> год </w:t>
      </w:r>
      <w:r w:rsidR="00B97099">
        <w:rPr>
          <w:sz w:val="24"/>
          <w:szCs w:val="24"/>
        </w:rPr>
        <w:t>515 134 824,23</w:t>
      </w:r>
      <w:r w:rsidRPr="00954C60">
        <w:rPr>
          <w:sz w:val="24"/>
          <w:szCs w:val="24"/>
        </w:rPr>
        <w:t xml:space="preserve"> рублей;</w:t>
      </w:r>
    </w:p>
    <w:p w14:paraId="68AD21D5" w14:textId="77777777" w:rsidR="00FC25C4" w:rsidRPr="00954C60" w:rsidRDefault="00FC25C4" w:rsidP="00FC2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дефицит </w:t>
      </w:r>
      <w:r w:rsidRPr="00954C60">
        <w:rPr>
          <w:sz w:val="24"/>
          <w:szCs w:val="24"/>
        </w:rPr>
        <w:t>местного бюджета в объеме на 202</w:t>
      </w:r>
      <w:r>
        <w:rPr>
          <w:sz w:val="24"/>
          <w:szCs w:val="24"/>
        </w:rPr>
        <w:t>2</w:t>
      </w:r>
      <w:r w:rsidRPr="00954C60">
        <w:rPr>
          <w:sz w:val="24"/>
          <w:szCs w:val="24"/>
        </w:rPr>
        <w:t xml:space="preserve"> год </w:t>
      </w:r>
      <w:r w:rsidR="00B97099">
        <w:rPr>
          <w:sz w:val="24"/>
          <w:szCs w:val="24"/>
        </w:rPr>
        <w:t>5 000 000,0</w:t>
      </w:r>
      <w:r>
        <w:rPr>
          <w:sz w:val="24"/>
          <w:szCs w:val="24"/>
        </w:rPr>
        <w:t xml:space="preserve"> </w:t>
      </w:r>
      <w:r w:rsidRPr="00954C60">
        <w:rPr>
          <w:sz w:val="24"/>
          <w:szCs w:val="24"/>
        </w:rPr>
        <w:t>рублей, на 202</w:t>
      </w:r>
      <w:r>
        <w:rPr>
          <w:sz w:val="24"/>
          <w:szCs w:val="24"/>
        </w:rPr>
        <w:t>3</w:t>
      </w:r>
      <w:r w:rsidRPr="00954C60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</w:t>
      </w:r>
      <w:r w:rsidR="00B97099">
        <w:rPr>
          <w:sz w:val="24"/>
          <w:szCs w:val="24"/>
        </w:rPr>
        <w:t>0,0</w:t>
      </w:r>
      <w:r w:rsidRPr="00954C60">
        <w:rPr>
          <w:sz w:val="24"/>
          <w:szCs w:val="24"/>
        </w:rPr>
        <w:t xml:space="preserve">  рублей, на 202</w:t>
      </w:r>
      <w:r>
        <w:rPr>
          <w:sz w:val="24"/>
          <w:szCs w:val="24"/>
        </w:rPr>
        <w:t>4</w:t>
      </w:r>
      <w:r w:rsidRPr="00954C60">
        <w:rPr>
          <w:sz w:val="24"/>
          <w:szCs w:val="24"/>
        </w:rPr>
        <w:t xml:space="preserve"> год </w:t>
      </w:r>
      <w:r w:rsidR="00B97099">
        <w:rPr>
          <w:sz w:val="24"/>
          <w:szCs w:val="24"/>
        </w:rPr>
        <w:t xml:space="preserve">0,0 </w:t>
      </w:r>
      <w:r w:rsidRPr="00954C60">
        <w:rPr>
          <w:sz w:val="24"/>
          <w:szCs w:val="24"/>
        </w:rPr>
        <w:t xml:space="preserve">рублей </w:t>
      </w:r>
      <w:r w:rsidRPr="00B97099">
        <w:rPr>
          <w:sz w:val="24"/>
          <w:szCs w:val="24"/>
        </w:rPr>
        <w:t>(в связи с гашением кредитов</w:t>
      </w:r>
      <w:r w:rsidR="00B97099" w:rsidRPr="00B97099">
        <w:rPr>
          <w:sz w:val="24"/>
          <w:szCs w:val="24"/>
        </w:rPr>
        <w:t xml:space="preserve"> и проведение ремонта в образовательных учреждениях</w:t>
      </w:r>
      <w:r w:rsidRPr="00B97099">
        <w:rPr>
          <w:sz w:val="24"/>
          <w:szCs w:val="24"/>
        </w:rPr>
        <w:t>);</w:t>
      </w:r>
    </w:p>
    <w:p w14:paraId="54F7C78A" w14:textId="77777777" w:rsidR="00FC25C4" w:rsidRDefault="00FC25C4" w:rsidP="00FC2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AAD">
        <w:rPr>
          <w:sz w:val="24"/>
          <w:szCs w:val="24"/>
        </w:rPr>
        <w:t>условно утверждаемые расходы местного бюджета в объеме на 202</w:t>
      </w:r>
      <w:r>
        <w:rPr>
          <w:sz w:val="24"/>
          <w:szCs w:val="24"/>
        </w:rPr>
        <w:t>3</w:t>
      </w:r>
      <w:r w:rsidRPr="00EF3AAD">
        <w:rPr>
          <w:sz w:val="24"/>
          <w:szCs w:val="24"/>
        </w:rPr>
        <w:t xml:space="preserve"> год </w:t>
      </w:r>
      <w:r w:rsidR="00B97099">
        <w:rPr>
          <w:sz w:val="24"/>
          <w:szCs w:val="24"/>
        </w:rPr>
        <w:t>8 296 385,0</w:t>
      </w:r>
      <w:r w:rsidRPr="00EF3AAD">
        <w:rPr>
          <w:sz w:val="24"/>
          <w:szCs w:val="24"/>
        </w:rPr>
        <w:t xml:space="preserve"> рублей, на 202</w:t>
      </w:r>
      <w:r>
        <w:rPr>
          <w:sz w:val="24"/>
          <w:szCs w:val="24"/>
        </w:rPr>
        <w:t xml:space="preserve">4 </w:t>
      </w:r>
      <w:r w:rsidRPr="00EF3AAD">
        <w:rPr>
          <w:sz w:val="24"/>
          <w:szCs w:val="24"/>
        </w:rPr>
        <w:t xml:space="preserve">год </w:t>
      </w:r>
      <w:r w:rsidR="00B97099">
        <w:rPr>
          <w:sz w:val="24"/>
          <w:szCs w:val="24"/>
        </w:rPr>
        <w:t>17 005 686,0</w:t>
      </w:r>
      <w:r w:rsidRPr="00EF3AAD">
        <w:rPr>
          <w:sz w:val="24"/>
          <w:szCs w:val="24"/>
        </w:rPr>
        <w:t xml:space="preserve"> рублей</w:t>
      </w:r>
      <w:r w:rsidR="004546C7">
        <w:rPr>
          <w:sz w:val="24"/>
          <w:szCs w:val="24"/>
        </w:rPr>
        <w:t>.</w:t>
      </w:r>
    </w:p>
    <w:p w14:paraId="40AEDDD6" w14:textId="77777777" w:rsidR="00FC25C4" w:rsidRPr="00C8055D" w:rsidRDefault="00FC25C4" w:rsidP="00C8055D">
      <w:pPr>
        <w:tabs>
          <w:tab w:val="left" w:pos="709"/>
        </w:tabs>
        <w:jc w:val="both"/>
        <w:rPr>
          <w:sz w:val="24"/>
          <w:szCs w:val="24"/>
        </w:rPr>
      </w:pPr>
    </w:p>
    <w:p w14:paraId="0F813961" w14:textId="77777777" w:rsidR="0074323B" w:rsidRPr="009B76AD" w:rsidRDefault="0074323B" w:rsidP="0074323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830186" w14:textId="77777777" w:rsidR="0074323B" w:rsidRDefault="0074323B" w:rsidP="0074323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</w:t>
      </w:r>
    </w:p>
    <w:p w14:paraId="1BDE4FDE" w14:textId="77777777" w:rsidR="0074323B" w:rsidRPr="00FB4975" w:rsidRDefault="0074323B" w:rsidP="0074323B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МО «Усть-Коксинский район»                                                   О.Д. Фролова</w:t>
      </w:r>
      <w:r w:rsidRPr="00BC2604">
        <w:rPr>
          <w:sz w:val="24"/>
          <w:szCs w:val="24"/>
        </w:rPr>
        <w:tab/>
      </w:r>
    </w:p>
    <w:p w14:paraId="3AAAB790" w14:textId="77777777" w:rsidR="0074323B" w:rsidRPr="00FB4975" w:rsidRDefault="0074323B" w:rsidP="0074323B">
      <w:pPr>
        <w:ind w:firstLine="709"/>
        <w:rPr>
          <w:b/>
          <w:sz w:val="24"/>
          <w:szCs w:val="24"/>
        </w:rPr>
      </w:pPr>
    </w:p>
    <w:bookmarkEnd w:id="0"/>
    <w:bookmarkEnd w:id="1"/>
    <w:p w14:paraId="4250E6D4" w14:textId="77777777" w:rsidR="00167DA8" w:rsidRDefault="00167DA8" w:rsidP="00DA5FF7">
      <w:pPr>
        <w:pStyle w:val="a3"/>
        <w:tabs>
          <w:tab w:val="left" w:pos="709"/>
          <w:tab w:val="left" w:pos="6096"/>
        </w:tabs>
        <w:spacing w:line="276" w:lineRule="auto"/>
        <w:ind w:firstLine="709"/>
        <w:rPr>
          <w:sz w:val="28"/>
          <w:szCs w:val="28"/>
        </w:rPr>
      </w:pPr>
    </w:p>
    <w:sectPr w:rsidR="00167DA8" w:rsidSect="00990477">
      <w:headerReference w:type="default" r:id="rId7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65CC" w14:textId="77777777" w:rsidR="005E4553" w:rsidRDefault="005E4553">
      <w:r>
        <w:separator/>
      </w:r>
    </w:p>
  </w:endnote>
  <w:endnote w:type="continuationSeparator" w:id="0">
    <w:p w14:paraId="40BC81DF" w14:textId="77777777" w:rsidR="005E4553" w:rsidRDefault="005E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432DA" w14:textId="77777777" w:rsidR="005E4553" w:rsidRDefault="005E4553">
      <w:r>
        <w:separator/>
      </w:r>
    </w:p>
  </w:footnote>
  <w:footnote w:type="continuationSeparator" w:id="0">
    <w:p w14:paraId="70CF8B13" w14:textId="77777777" w:rsidR="005E4553" w:rsidRDefault="005E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5DE1" w14:textId="77777777" w:rsidR="005E4553" w:rsidRDefault="00A6719C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06B">
      <w:rPr>
        <w:noProof/>
      </w:rPr>
      <w:t>2</w:t>
    </w:r>
    <w:r>
      <w:rPr>
        <w:noProof/>
      </w:rPr>
      <w:fldChar w:fldCharType="end"/>
    </w:r>
  </w:p>
  <w:p w14:paraId="7793406D" w14:textId="77777777" w:rsidR="005E4553" w:rsidRDefault="005E4553" w:rsidP="0091574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DCC"/>
    <w:multiLevelType w:val="hybridMultilevel"/>
    <w:tmpl w:val="8A06AAE0"/>
    <w:lvl w:ilvl="0" w:tplc="00DAFB9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2B55809"/>
    <w:multiLevelType w:val="hybridMultilevel"/>
    <w:tmpl w:val="368A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041"/>
    <w:multiLevelType w:val="hybridMultilevel"/>
    <w:tmpl w:val="8FBE146A"/>
    <w:lvl w:ilvl="0" w:tplc="96A60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36F1"/>
    <w:multiLevelType w:val="hybridMultilevel"/>
    <w:tmpl w:val="A156DFBA"/>
    <w:lvl w:ilvl="0" w:tplc="8B5E2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EF246F"/>
    <w:multiLevelType w:val="hybridMultilevel"/>
    <w:tmpl w:val="EF9A91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4BE3430"/>
    <w:multiLevelType w:val="hybridMultilevel"/>
    <w:tmpl w:val="BB7286E8"/>
    <w:lvl w:ilvl="0" w:tplc="E7540ED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086E79"/>
    <w:multiLevelType w:val="hybridMultilevel"/>
    <w:tmpl w:val="378C6456"/>
    <w:lvl w:ilvl="0" w:tplc="F204286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5821F67"/>
    <w:multiLevelType w:val="hybridMultilevel"/>
    <w:tmpl w:val="B3681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B75708B"/>
    <w:multiLevelType w:val="hybridMultilevel"/>
    <w:tmpl w:val="57EE9E9E"/>
    <w:lvl w:ilvl="0" w:tplc="D034D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704428"/>
    <w:multiLevelType w:val="hybridMultilevel"/>
    <w:tmpl w:val="0A9A1DC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F18714F"/>
    <w:multiLevelType w:val="hybridMultilevel"/>
    <w:tmpl w:val="6CEE5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4105E"/>
    <w:multiLevelType w:val="hybridMultilevel"/>
    <w:tmpl w:val="F8624F70"/>
    <w:lvl w:ilvl="0" w:tplc="3A52E0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23EC4"/>
    <w:multiLevelType w:val="hybridMultilevel"/>
    <w:tmpl w:val="27E6E84A"/>
    <w:lvl w:ilvl="0" w:tplc="1F2424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2F45A19"/>
    <w:multiLevelType w:val="hybridMultilevel"/>
    <w:tmpl w:val="E1703E70"/>
    <w:lvl w:ilvl="0" w:tplc="67A496D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152057"/>
    <w:multiLevelType w:val="hybridMultilevel"/>
    <w:tmpl w:val="8B689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4249B"/>
    <w:multiLevelType w:val="hybridMultilevel"/>
    <w:tmpl w:val="76E24F06"/>
    <w:lvl w:ilvl="0" w:tplc="248ECCE8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AF495C"/>
    <w:multiLevelType w:val="hybridMultilevel"/>
    <w:tmpl w:val="12C2D926"/>
    <w:lvl w:ilvl="0" w:tplc="F970C7E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65766A"/>
    <w:multiLevelType w:val="hybridMultilevel"/>
    <w:tmpl w:val="A148F6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B4600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4BB2C8A"/>
    <w:multiLevelType w:val="hybridMultilevel"/>
    <w:tmpl w:val="E3164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3764"/>
    <w:multiLevelType w:val="hybridMultilevel"/>
    <w:tmpl w:val="EC981E22"/>
    <w:lvl w:ilvl="0" w:tplc="4E70A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F36061"/>
    <w:multiLevelType w:val="hybridMultilevel"/>
    <w:tmpl w:val="DCBE07BC"/>
    <w:lvl w:ilvl="0" w:tplc="16C611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56CC2"/>
    <w:multiLevelType w:val="hybridMultilevel"/>
    <w:tmpl w:val="18BEA1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D720BA0"/>
    <w:multiLevelType w:val="hybridMultilevel"/>
    <w:tmpl w:val="36DE47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1077A3B"/>
    <w:multiLevelType w:val="hybridMultilevel"/>
    <w:tmpl w:val="A156DFBA"/>
    <w:lvl w:ilvl="0" w:tplc="8B5E2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7B5B87"/>
    <w:multiLevelType w:val="hybridMultilevel"/>
    <w:tmpl w:val="268C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11442"/>
    <w:multiLevelType w:val="hybridMultilevel"/>
    <w:tmpl w:val="A658F3BE"/>
    <w:lvl w:ilvl="0" w:tplc="0B9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AA3092"/>
    <w:multiLevelType w:val="hybridMultilevel"/>
    <w:tmpl w:val="D8967794"/>
    <w:lvl w:ilvl="0" w:tplc="FEBC1EFA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8"/>
  </w:num>
  <w:num w:numId="5">
    <w:abstractNumId w:val="23"/>
  </w:num>
  <w:num w:numId="6">
    <w:abstractNumId w:val="4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6"/>
  </w:num>
  <w:num w:numId="12">
    <w:abstractNumId w:val="17"/>
  </w:num>
  <w:num w:numId="13">
    <w:abstractNumId w:val="5"/>
  </w:num>
  <w:num w:numId="14">
    <w:abstractNumId w:val="25"/>
  </w:num>
  <w:num w:numId="15">
    <w:abstractNumId w:val="18"/>
  </w:num>
  <w:num w:numId="16">
    <w:abstractNumId w:val="14"/>
  </w:num>
  <w:num w:numId="17">
    <w:abstractNumId w:val="27"/>
  </w:num>
  <w:num w:numId="18">
    <w:abstractNumId w:val="16"/>
  </w:num>
  <w:num w:numId="19">
    <w:abstractNumId w:val="24"/>
  </w:num>
  <w:num w:numId="20">
    <w:abstractNumId w:val="3"/>
  </w:num>
  <w:num w:numId="21">
    <w:abstractNumId w:val="9"/>
  </w:num>
  <w:num w:numId="22">
    <w:abstractNumId w:val="21"/>
  </w:num>
  <w:num w:numId="23">
    <w:abstractNumId w:val="11"/>
  </w:num>
  <w:num w:numId="24">
    <w:abstractNumId w:val="1"/>
  </w:num>
  <w:num w:numId="25">
    <w:abstractNumId w:val="19"/>
  </w:num>
  <w:num w:numId="26">
    <w:abstractNumId w:val="12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DF"/>
    <w:rsid w:val="00002B43"/>
    <w:rsid w:val="00003141"/>
    <w:rsid w:val="00003C90"/>
    <w:rsid w:val="00004E4F"/>
    <w:rsid w:val="00006A6B"/>
    <w:rsid w:val="00006C87"/>
    <w:rsid w:val="00010526"/>
    <w:rsid w:val="00010527"/>
    <w:rsid w:val="00010C50"/>
    <w:rsid w:val="00014311"/>
    <w:rsid w:val="00014C0B"/>
    <w:rsid w:val="00016CF2"/>
    <w:rsid w:val="00017D6C"/>
    <w:rsid w:val="000202AC"/>
    <w:rsid w:val="0002078A"/>
    <w:rsid w:val="000214F2"/>
    <w:rsid w:val="0002323B"/>
    <w:rsid w:val="00026591"/>
    <w:rsid w:val="000268CA"/>
    <w:rsid w:val="00026935"/>
    <w:rsid w:val="000310AF"/>
    <w:rsid w:val="00032402"/>
    <w:rsid w:val="00033701"/>
    <w:rsid w:val="00033E14"/>
    <w:rsid w:val="000345FD"/>
    <w:rsid w:val="000354E8"/>
    <w:rsid w:val="000365B9"/>
    <w:rsid w:val="0004523B"/>
    <w:rsid w:val="00045B1A"/>
    <w:rsid w:val="0004704E"/>
    <w:rsid w:val="0005007F"/>
    <w:rsid w:val="00052B10"/>
    <w:rsid w:val="00053E3A"/>
    <w:rsid w:val="00055961"/>
    <w:rsid w:val="00056475"/>
    <w:rsid w:val="00056F0B"/>
    <w:rsid w:val="00060832"/>
    <w:rsid w:val="000612E9"/>
    <w:rsid w:val="00063A55"/>
    <w:rsid w:val="00063F3F"/>
    <w:rsid w:val="0006465E"/>
    <w:rsid w:val="0006601D"/>
    <w:rsid w:val="000679FE"/>
    <w:rsid w:val="0007083A"/>
    <w:rsid w:val="0007351A"/>
    <w:rsid w:val="00073814"/>
    <w:rsid w:val="00073A8C"/>
    <w:rsid w:val="000752C1"/>
    <w:rsid w:val="0007557F"/>
    <w:rsid w:val="000772F4"/>
    <w:rsid w:val="0007762E"/>
    <w:rsid w:val="0007763A"/>
    <w:rsid w:val="00080668"/>
    <w:rsid w:val="0008094F"/>
    <w:rsid w:val="000814EF"/>
    <w:rsid w:val="0008209D"/>
    <w:rsid w:val="00087CB9"/>
    <w:rsid w:val="00093E67"/>
    <w:rsid w:val="00095C08"/>
    <w:rsid w:val="00096B8D"/>
    <w:rsid w:val="00097FC7"/>
    <w:rsid w:val="000A02D7"/>
    <w:rsid w:val="000A0932"/>
    <w:rsid w:val="000A0AFF"/>
    <w:rsid w:val="000A3D00"/>
    <w:rsid w:val="000A3DEF"/>
    <w:rsid w:val="000A45A5"/>
    <w:rsid w:val="000A6699"/>
    <w:rsid w:val="000B01DB"/>
    <w:rsid w:val="000B0534"/>
    <w:rsid w:val="000B086B"/>
    <w:rsid w:val="000B283C"/>
    <w:rsid w:val="000B6767"/>
    <w:rsid w:val="000B6BA4"/>
    <w:rsid w:val="000B7D0D"/>
    <w:rsid w:val="000C0B92"/>
    <w:rsid w:val="000C1BCF"/>
    <w:rsid w:val="000C1E64"/>
    <w:rsid w:val="000C219B"/>
    <w:rsid w:val="000C398C"/>
    <w:rsid w:val="000C4D3C"/>
    <w:rsid w:val="000C5FB5"/>
    <w:rsid w:val="000D2799"/>
    <w:rsid w:val="000D36D4"/>
    <w:rsid w:val="000D4751"/>
    <w:rsid w:val="000D75A6"/>
    <w:rsid w:val="000E026A"/>
    <w:rsid w:val="000E0FA8"/>
    <w:rsid w:val="000E19AE"/>
    <w:rsid w:val="000E2A27"/>
    <w:rsid w:val="000E2F63"/>
    <w:rsid w:val="000E408D"/>
    <w:rsid w:val="000E49FC"/>
    <w:rsid w:val="000E5350"/>
    <w:rsid w:val="000E6577"/>
    <w:rsid w:val="000E67A8"/>
    <w:rsid w:val="000F083E"/>
    <w:rsid w:val="000F2B82"/>
    <w:rsid w:val="000F3246"/>
    <w:rsid w:val="000F33A1"/>
    <w:rsid w:val="000F366C"/>
    <w:rsid w:val="000F3AF4"/>
    <w:rsid w:val="000F3E7E"/>
    <w:rsid w:val="000F65B8"/>
    <w:rsid w:val="000F6855"/>
    <w:rsid w:val="000F6C22"/>
    <w:rsid w:val="000F793C"/>
    <w:rsid w:val="00100ABC"/>
    <w:rsid w:val="00101F66"/>
    <w:rsid w:val="001028D1"/>
    <w:rsid w:val="00104B79"/>
    <w:rsid w:val="00104C6F"/>
    <w:rsid w:val="00105693"/>
    <w:rsid w:val="001064FB"/>
    <w:rsid w:val="00106E59"/>
    <w:rsid w:val="00107135"/>
    <w:rsid w:val="00107627"/>
    <w:rsid w:val="00110B81"/>
    <w:rsid w:val="00112933"/>
    <w:rsid w:val="00113D1F"/>
    <w:rsid w:val="0011406B"/>
    <w:rsid w:val="0011544C"/>
    <w:rsid w:val="00115455"/>
    <w:rsid w:val="0012128F"/>
    <w:rsid w:val="00122032"/>
    <w:rsid w:val="00122747"/>
    <w:rsid w:val="001232A9"/>
    <w:rsid w:val="001235E8"/>
    <w:rsid w:val="001270DB"/>
    <w:rsid w:val="0012710B"/>
    <w:rsid w:val="00127E86"/>
    <w:rsid w:val="00127F5F"/>
    <w:rsid w:val="00130C81"/>
    <w:rsid w:val="00131C2F"/>
    <w:rsid w:val="00135D4F"/>
    <w:rsid w:val="00135D88"/>
    <w:rsid w:val="00137046"/>
    <w:rsid w:val="00137CD5"/>
    <w:rsid w:val="00137FB2"/>
    <w:rsid w:val="00141078"/>
    <w:rsid w:val="00141601"/>
    <w:rsid w:val="00142278"/>
    <w:rsid w:val="001431A7"/>
    <w:rsid w:val="00144490"/>
    <w:rsid w:val="001448ED"/>
    <w:rsid w:val="001455BB"/>
    <w:rsid w:val="0015031B"/>
    <w:rsid w:val="00153F37"/>
    <w:rsid w:val="001547D2"/>
    <w:rsid w:val="001549A1"/>
    <w:rsid w:val="00155209"/>
    <w:rsid w:val="00155353"/>
    <w:rsid w:val="00155CD3"/>
    <w:rsid w:val="00155E19"/>
    <w:rsid w:val="001567BF"/>
    <w:rsid w:val="00157C0E"/>
    <w:rsid w:val="00162E05"/>
    <w:rsid w:val="00165DB5"/>
    <w:rsid w:val="00166542"/>
    <w:rsid w:val="00166DAB"/>
    <w:rsid w:val="00167DA8"/>
    <w:rsid w:val="001701E9"/>
    <w:rsid w:val="00174445"/>
    <w:rsid w:val="00174C6C"/>
    <w:rsid w:val="00177F2F"/>
    <w:rsid w:val="00180FE0"/>
    <w:rsid w:val="0018150E"/>
    <w:rsid w:val="00181715"/>
    <w:rsid w:val="00181A6D"/>
    <w:rsid w:val="0018280A"/>
    <w:rsid w:val="00186644"/>
    <w:rsid w:val="00186BD5"/>
    <w:rsid w:val="001876E8"/>
    <w:rsid w:val="00187F19"/>
    <w:rsid w:val="001904F6"/>
    <w:rsid w:val="00191D01"/>
    <w:rsid w:val="00192212"/>
    <w:rsid w:val="00192AE0"/>
    <w:rsid w:val="00192ECB"/>
    <w:rsid w:val="001933F5"/>
    <w:rsid w:val="001943CC"/>
    <w:rsid w:val="001952B9"/>
    <w:rsid w:val="001A1196"/>
    <w:rsid w:val="001A23BF"/>
    <w:rsid w:val="001A58BD"/>
    <w:rsid w:val="001A592D"/>
    <w:rsid w:val="001A5951"/>
    <w:rsid w:val="001B0104"/>
    <w:rsid w:val="001B15B4"/>
    <w:rsid w:val="001B15C8"/>
    <w:rsid w:val="001B18B9"/>
    <w:rsid w:val="001B7429"/>
    <w:rsid w:val="001C0953"/>
    <w:rsid w:val="001C4B58"/>
    <w:rsid w:val="001C4BB4"/>
    <w:rsid w:val="001C7084"/>
    <w:rsid w:val="001D1661"/>
    <w:rsid w:val="001D3268"/>
    <w:rsid w:val="001D4D85"/>
    <w:rsid w:val="001D5441"/>
    <w:rsid w:val="001D55C5"/>
    <w:rsid w:val="001D6259"/>
    <w:rsid w:val="001D6555"/>
    <w:rsid w:val="001D7DA1"/>
    <w:rsid w:val="001E08E6"/>
    <w:rsid w:val="001E1146"/>
    <w:rsid w:val="001E147A"/>
    <w:rsid w:val="001E1AC5"/>
    <w:rsid w:val="001E245E"/>
    <w:rsid w:val="001E3E0E"/>
    <w:rsid w:val="001E54DD"/>
    <w:rsid w:val="001E5ACF"/>
    <w:rsid w:val="001E6A76"/>
    <w:rsid w:val="001F1D70"/>
    <w:rsid w:val="001F1E9D"/>
    <w:rsid w:val="001F4866"/>
    <w:rsid w:val="001F4A91"/>
    <w:rsid w:val="001F504B"/>
    <w:rsid w:val="001F56BE"/>
    <w:rsid w:val="001F5D44"/>
    <w:rsid w:val="001F6E3E"/>
    <w:rsid w:val="001F73DE"/>
    <w:rsid w:val="001F7AD9"/>
    <w:rsid w:val="002000E3"/>
    <w:rsid w:val="00200B78"/>
    <w:rsid w:val="00200EAE"/>
    <w:rsid w:val="00201EA6"/>
    <w:rsid w:val="002020D8"/>
    <w:rsid w:val="0020212D"/>
    <w:rsid w:val="00205B3F"/>
    <w:rsid w:val="00206359"/>
    <w:rsid w:val="00206833"/>
    <w:rsid w:val="0020796A"/>
    <w:rsid w:val="00207D30"/>
    <w:rsid w:val="00210046"/>
    <w:rsid w:val="002103FA"/>
    <w:rsid w:val="00211EF2"/>
    <w:rsid w:val="00214B1F"/>
    <w:rsid w:val="002155D8"/>
    <w:rsid w:val="00216E14"/>
    <w:rsid w:val="00216FDC"/>
    <w:rsid w:val="0021750A"/>
    <w:rsid w:val="00217A0A"/>
    <w:rsid w:val="002209F0"/>
    <w:rsid w:val="00221EC1"/>
    <w:rsid w:val="002257F0"/>
    <w:rsid w:val="002324BA"/>
    <w:rsid w:val="00232D99"/>
    <w:rsid w:val="00234442"/>
    <w:rsid w:val="002350AB"/>
    <w:rsid w:val="00235BD0"/>
    <w:rsid w:val="00245A21"/>
    <w:rsid w:val="00247255"/>
    <w:rsid w:val="0025087A"/>
    <w:rsid w:val="00251799"/>
    <w:rsid w:val="0025225D"/>
    <w:rsid w:val="002542A2"/>
    <w:rsid w:val="00254D3F"/>
    <w:rsid w:val="002571ED"/>
    <w:rsid w:val="0026103F"/>
    <w:rsid w:val="00261281"/>
    <w:rsid w:val="00262307"/>
    <w:rsid w:val="00264880"/>
    <w:rsid w:val="00270D5E"/>
    <w:rsid w:val="0027102B"/>
    <w:rsid w:val="002739AB"/>
    <w:rsid w:val="002749D5"/>
    <w:rsid w:val="0027539B"/>
    <w:rsid w:val="002754D7"/>
    <w:rsid w:val="0027617E"/>
    <w:rsid w:val="002763BE"/>
    <w:rsid w:val="00276667"/>
    <w:rsid w:val="00277021"/>
    <w:rsid w:val="0027727A"/>
    <w:rsid w:val="00280C58"/>
    <w:rsid w:val="00280E5E"/>
    <w:rsid w:val="00282C7C"/>
    <w:rsid w:val="0028403B"/>
    <w:rsid w:val="00285D3A"/>
    <w:rsid w:val="002869EF"/>
    <w:rsid w:val="00290518"/>
    <w:rsid w:val="002917FF"/>
    <w:rsid w:val="00292A85"/>
    <w:rsid w:val="00294FC0"/>
    <w:rsid w:val="00295930"/>
    <w:rsid w:val="00295E13"/>
    <w:rsid w:val="00295FD7"/>
    <w:rsid w:val="002A586B"/>
    <w:rsid w:val="002A6E61"/>
    <w:rsid w:val="002A7A9D"/>
    <w:rsid w:val="002A7CDA"/>
    <w:rsid w:val="002B0712"/>
    <w:rsid w:val="002B1766"/>
    <w:rsid w:val="002B1C6A"/>
    <w:rsid w:val="002B27C1"/>
    <w:rsid w:val="002B55A4"/>
    <w:rsid w:val="002B67DF"/>
    <w:rsid w:val="002B6AF8"/>
    <w:rsid w:val="002B7DDE"/>
    <w:rsid w:val="002C29F8"/>
    <w:rsid w:val="002C35B0"/>
    <w:rsid w:val="002C424A"/>
    <w:rsid w:val="002C482E"/>
    <w:rsid w:val="002C54DB"/>
    <w:rsid w:val="002C57FD"/>
    <w:rsid w:val="002C5DEA"/>
    <w:rsid w:val="002C5EFF"/>
    <w:rsid w:val="002C5F19"/>
    <w:rsid w:val="002C6B4E"/>
    <w:rsid w:val="002D0429"/>
    <w:rsid w:val="002D0AA2"/>
    <w:rsid w:val="002D3D44"/>
    <w:rsid w:val="002D44DF"/>
    <w:rsid w:val="002D4B9C"/>
    <w:rsid w:val="002E0584"/>
    <w:rsid w:val="002E0907"/>
    <w:rsid w:val="002E1878"/>
    <w:rsid w:val="002E4A9A"/>
    <w:rsid w:val="002E51B5"/>
    <w:rsid w:val="002E703C"/>
    <w:rsid w:val="002F0432"/>
    <w:rsid w:val="002F142E"/>
    <w:rsid w:val="002F2439"/>
    <w:rsid w:val="002F253D"/>
    <w:rsid w:val="002F2590"/>
    <w:rsid w:val="002F319B"/>
    <w:rsid w:val="002F4571"/>
    <w:rsid w:val="002F4925"/>
    <w:rsid w:val="002F4C41"/>
    <w:rsid w:val="002F5793"/>
    <w:rsid w:val="002F614A"/>
    <w:rsid w:val="002F6A60"/>
    <w:rsid w:val="00300583"/>
    <w:rsid w:val="00301CF2"/>
    <w:rsid w:val="003030C3"/>
    <w:rsid w:val="00304AF0"/>
    <w:rsid w:val="00305167"/>
    <w:rsid w:val="00306C83"/>
    <w:rsid w:val="00307005"/>
    <w:rsid w:val="00311360"/>
    <w:rsid w:val="00311D71"/>
    <w:rsid w:val="00312A3A"/>
    <w:rsid w:val="00315C4A"/>
    <w:rsid w:val="00316402"/>
    <w:rsid w:val="0031667D"/>
    <w:rsid w:val="00316752"/>
    <w:rsid w:val="003170D9"/>
    <w:rsid w:val="00317A9C"/>
    <w:rsid w:val="00320BA7"/>
    <w:rsid w:val="00322EA3"/>
    <w:rsid w:val="003231A8"/>
    <w:rsid w:val="00331E27"/>
    <w:rsid w:val="00332B6F"/>
    <w:rsid w:val="0033396B"/>
    <w:rsid w:val="00334DC1"/>
    <w:rsid w:val="0033650F"/>
    <w:rsid w:val="00336CFD"/>
    <w:rsid w:val="00337666"/>
    <w:rsid w:val="00343764"/>
    <w:rsid w:val="00344C25"/>
    <w:rsid w:val="00344D19"/>
    <w:rsid w:val="00346B98"/>
    <w:rsid w:val="00350C5B"/>
    <w:rsid w:val="0035242D"/>
    <w:rsid w:val="0035274D"/>
    <w:rsid w:val="00352C20"/>
    <w:rsid w:val="00352EEB"/>
    <w:rsid w:val="003538A8"/>
    <w:rsid w:val="003549E1"/>
    <w:rsid w:val="0035500C"/>
    <w:rsid w:val="00356E8A"/>
    <w:rsid w:val="00357CA3"/>
    <w:rsid w:val="00362279"/>
    <w:rsid w:val="00362361"/>
    <w:rsid w:val="00362378"/>
    <w:rsid w:val="00363E29"/>
    <w:rsid w:val="00365FCD"/>
    <w:rsid w:val="003716B5"/>
    <w:rsid w:val="003726EB"/>
    <w:rsid w:val="00372C7C"/>
    <w:rsid w:val="003737E0"/>
    <w:rsid w:val="00373FA1"/>
    <w:rsid w:val="003772F2"/>
    <w:rsid w:val="00380A4A"/>
    <w:rsid w:val="0038149D"/>
    <w:rsid w:val="00381876"/>
    <w:rsid w:val="00382FB9"/>
    <w:rsid w:val="00384BBD"/>
    <w:rsid w:val="00385E42"/>
    <w:rsid w:val="00386DF2"/>
    <w:rsid w:val="0039048F"/>
    <w:rsid w:val="003976DE"/>
    <w:rsid w:val="003A19E2"/>
    <w:rsid w:val="003A6BB1"/>
    <w:rsid w:val="003B0C04"/>
    <w:rsid w:val="003B0F63"/>
    <w:rsid w:val="003B1F53"/>
    <w:rsid w:val="003B2C7B"/>
    <w:rsid w:val="003B373C"/>
    <w:rsid w:val="003B38D3"/>
    <w:rsid w:val="003B6FBA"/>
    <w:rsid w:val="003B70E2"/>
    <w:rsid w:val="003C0A2F"/>
    <w:rsid w:val="003C0CE3"/>
    <w:rsid w:val="003C1DB3"/>
    <w:rsid w:val="003C2C0C"/>
    <w:rsid w:val="003C3E69"/>
    <w:rsid w:val="003D04BF"/>
    <w:rsid w:val="003D1B7C"/>
    <w:rsid w:val="003D4356"/>
    <w:rsid w:val="003D54F9"/>
    <w:rsid w:val="003D683C"/>
    <w:rsid w:val="003E3C17"/>
    <w:rsid w:val="003E6801"/>
    <w:rsid w:val="003E7AAC"/>
    <w:rsid w:val="003F2A9B"/>
    <w:rsid w:val="003F3A77"/>
    <w:rsid w:val="003F4B9B"/>
    <w:rsid w:val="003F4D6F"/>
    <w:rsid w:val="003F5C58"/>
    <w:rsid w:val="003F67E8"/>
    <w:rsid w:val="003F6CBC"/>
    <w:rsid w:val="003F7D4F"/>
    <w:rsid w:val="004008C8"/>
    <w:rsid w:val="00400CB9"/>
    <w:rsid w:val="00401BDE"/>
    <w:rsid w:val="00402A76"/>
    <w:rsid w:val="00402E18"/>
    <w:rsid w:val="00404647"/>
    <w:rsid w:val="00405D59"/>
    <w:rsid w:val="00405DE5"/>
    <w:rsid w:val="00406275"/>
    <w:rsid w:val="004069A3"/>
    <w:rsid w:val="00411C77"/>
    <w:rsid w:val="00411C7E"/>
    <w:rsid w:val="00414838"/>
    <w:rsid w:val="00417BD2"/>
    <w:rsid w:val="00417D71"/>
    <w:rsid w:val="00420892"/>
    <w:rsid w:val="00420C49"/>
    <w:rsid w:val="0042195B"/>
    <w:rsid w:val="00423AE5"/>
    <w:rsid w:val="00424FFC"/>
    <w:rsid w:val="00427B36"/>
    <w:rsid w:val="00427F7E"/>
    <w:rsid w:val="00430297"/>
    <w:rsid w:val="00430672"/>
    <w:rsid w:val="00430F2D"/>
    <w:rsid w:val="0043260A"/>
    <w:rsid w:val="0043479E"/>
    <w:rsid w:val="00434A0F"/>
    <w:rsid w:val="00437BFF"/>
    <w:rsid w:val="00440F7B"/>
    <w:rsid w:val="004410DE"/>
    <w:rsid w:val="00441BA1"/>
    <w:rsid w:val="00444F0C"/>
    <w:rsid w:val="004462B5"/>
    <w:rsid w:val="00446B76"/>
    <w:rsid w:val="00452A13"/>
    <w:rsid w:val="004546C7"/>
    <w:rsid w:val="004563B2"/>
    <w:rsid w:val="004603EA"/>
    <w:rsid w:val="00460E3C"/>
    <w:rsid w:val="00461FDB"/>
    <w:rsid w:val="00463161"/>
    <w:rsid w:val="0046366D"/>
    <w:rsid w:val="00464408"/>
    <w:rsid w:val="00464574"/>
    <w:rsid w:val="00466156"/>
    <w:rsid w:val="00467242"/>
    <w:rsid w:val="004700B5"/>
    <w:rsid w:val="00470FB5"/>
    <w:rsid w:val="00471516"/>
    <w:rsid w:val="00472232"/>
    <w:rsid w:val="0047224C"/>
    <w:rsid w:val="00473730"/>
    <w:rsid w:val="004739F3"/>
    <w:rsid w:val="00477743"/>
    <w:rsid w:val="00477E83"/>
    <w:rsid w:val="00480C25"/>
    <w:rsid w:val="00481F80"/>
    <w:rsid w:val="0048270A"/>
    <w:rsid w:val="00482F0F"/>
    <w:rsid w:val="004848B5"/>
    <w:rsid w:val="00485658"/>
    <w:rsid w:val="004857F3"/>
    <w:rsid w:val="004861A8"/>
    <w:rsid w:val="004868F3"/>
    <w:rsid w:val="00490229"/>
    <w:rsid w:val="004907FD"/>
    <w:rsid w:val="00491AFE"/>
    <w:rsid w:val="004964F7"/>
    <w:rsid w:val="004A118F"/>
    <w:rsid w:val="004A14A4"/>
    <w:rsid w:val="004A675A"/>
    <w:rsid w:val="004A6EA4"/>
    <w:rsid w:val="004A7598"/>
    <w:rsid w:val="004A7A73"/>
    <w:rsid w:val="004A7AC4"/>
    <w:rsid w:val="004B11EA"/>
    <w:rsid w:val="004B327D"/>
    <w:rsid w:val="004B3CD8"/>
    <w:rsid w:val="004B4BB5"/>
    <w:rsid w:val="004B4E16"/>
    <w:rsid w:val="004B572C"/>
    <w:rsid w:val="004B6206"/>
    <w:rsid w:val="004B6CC1"/>
    <w:rsid w:val="004B6D48"/>
    <w:rsid w:val="004B6F09"/>
    <w:rsid w:val="004B79BC"/>
    <w:rsid w:val="004C20FE"/>
    <w:rsid w:val="004C3172"/>
    <w:rsid w:val="004C4F0C"/>
    <w:rsid w:val="004C539F"/>
    <w:rsid w:val="004C53F0"/>
    <w:rsid w:val="004C6E6D"/>
    <w:rsid w:val="004D0D80"/>
    <w:rsid w:val="004D2F53"/>
    <w:rsid w:val="004D4D16"/>
    <w:rsid w:val="004D4E5A"/>
    <w:rsid w:val="004D55D3"/>
    <w:rsid w:val="004D5627"/>
    <w:rsid w:val="004D6426"/>
    <w:rsid w:val="004E2C8C"/>
    <w:rsid w:val="004E59BB"/>
    <w:rsid w:val="004E7E00"/>
    <w:rsid w:val="004F03B0"/>
    <w:rsid w:val="004F1886"/>
    <w:rsid w:val="004F1940"/>
    <w:rsid w:val="004F5395"/>
    <w:rsid w:val="004F550D"/>
    <w:rsid w:val="004F6326"/>
    <w:rsid w:val="004F6A4F"/>
    <w:rsid w:val="004F7086"/>
    <w:rsid w:val="004F7FB3"/>
    <w:rsid w:val="005006C7"/>
    <w:rsid w:val="00500F9C"/>
    <w:rsid w:val="00503160"/>
    <w:rsid w:val="00504082"/>
    <w:rsid w:val="00505097"/>
    <w:rsid w:val="005057EB"/>
    <w:rsid w:val="00506DAE"/>
    <w:rsid w:val="0050734B"/>
    <w:rsid w:val="00507F49"/>
    <w:rsid w:val="00511F7D"/>
    <w:rsid w:val="00512EDC"/>
    <w:rsid w:val="00513EB3"/>
    <w:rsid w:val="00514F77"/>
    <w:rsid w:val="005201DD"/>
    <w:rsid w:val="0052144F"/>
    <w:rsid w:val="00521EF4"/>
    <w:rsid w:val="005243AD"/>
    <w:rsid w:val="00525CBC"/>
    <w:rsid w:val="00526085"/>
    <w:rsid w:val="00531E94"/>
    <w:rsid w:val="0053235B"/>
    <w:rsid w:val="00533968"/>
    <w:rsid w:val="0053473B"/>
    <w:rsid w:val="00535282"/>
    <w:rsid w:val="00535F67"/>
    <w:rsid w:val="00535F78"/>
    <w:rsid w:val="005364B8"/>
    <w:rsid w:val="00537A81"/>
    <w:rsid w:val="00542A46"/>
    <w:rsid w:val="0054318E"/>
    <w:rsid w:val="0054479C"/>
    <w:rsid w:val="00544ED0"/>
    <w:rsid w:val="00545043"/>
    <w:rsid w:val="0054633D"/>
    <w:rsid w:val="00546CEA"/>
    <w:rsid w:val="0055463F"/>
    <w:rsid w:val="0055494E"/>
    <w:rsid w:val="00555C60"/>
    <w:rsid w:val="0055697C"/>
    <w:rsid w:val="00557A48"/>
    <w:rsid w:val="0056069F"/>
    <w:rsid w:val="00561E85"/>
    <w:rsid w:val="0056229B"/>
    <w:rsid w:val="00564428"/>
    <w:rsid w:val="00564F72"/>
    <w:rsid w:val="005673A4"/>
    <w:rsid w:val="00567DDF"/>
    <w:rsid w:val="00570349"/>
    <w:rsid w:val="00570F99"/>
    <w:rsid w:val="00571C45"/>
    <w:rsid w:val="00573C83"/>
    <w:rsid w:val="005753EC"/>
    <w:rsid w:val="00576222"/>
    <w:rsid w:val="00576231"/>
    <w:rsid w:val="00576BF5"/>
    <w:rsid w:val="00576F9C"/>
    <w:rsid w:val="00577ED7"/>
    <w:rsid w:val="0058035B"/>
    <w:rsid w:val="00580559"/>
    <w:rsid w:val="00580C96"/>
    <w:rsid w:val="00586941"/>
    <w:rsid w:val="00587553"/>
    <w:rsid w:val="00594B49"/>
    <w:rsid w:val="005969FE"/>
    <w:rsid w:val="005A16D3"/>
    <w:rsid w:val="005A1EA1"/>
    <w:rsid w:val="005A2436"/>
    <w:rsid w:val="005A4734"/>
    <w:rsid w:val="005A6298"/>
    <w:rsid w:val="005A69D7"/>
    <w:rsid w:val="005A6B1C"/>
    <w:rsid w:val="005A73A4"/>
    <w:rsid w:val="005A7805"/>
    <w:rsid w:val="005B015A"/>
    <w:rsid w:val="005B0AC3"/>
    <w:rsid w:val="005B1EE9"/>
    <w:rsid w:val="005B275A"/>
    <w:rsid w:val="005B3A4A"/>
    <w:rsid w:val="005B48FF"/>
    <w:rsid w:val="005B4F48"/>
    <w:rsid w:val="005B5585"/>
    <w:rsid w:val="005C1225"/>
    <w:rsid w:val="005C3376"/>
    <w:rsid w:val="005C370B"/>
    <w:rsid w:val="005C4197"/>
    <w:rsid w:val="005C4EAD"/>
    <w:rsid w:val="005C6619"/>
    <w:rsid w:val="005C6EEE"/>
    <w:rsid w:val="005D09D8"/>
    <w:rsid w:val="005D0ECF"/>
    <w:rsid w:val="005D0EF8"/>
    <w:rsid w:val="005D0F57"/>
    <w:rsid w:val="005D16B5"/>
    <w:rsid w:val="005D3793"/>
    <w:rsid w:val="005D4305"/>
    <w:rsid w:val="005D442A"/>
    <w:rsid w:val="005D5F7A"/>
    <w:rsid w:val="005D6ECB"/>
    <w:rsid w:val="005E017B"/>
    <w:rsid w:val="005E19BC"/>
    <w:rsid w:val="005E21C9"/>
    <w:rsid w:val="005E3773"/>
    <w:rsid w:val="005E3BC4"/>
    <w:rsid w:val="005E4553"/>
    <w:rsid w:val="005E54B6"/>
    <w:rsid w:val="005E55A6"/>
    <w:rsid w:val="005E5E1C"/>
    <w:rsid w:val="005F11C8"/>
    <w:rsid w:val="005F2979"/>
    <w:rsid w:val="005F5540"/>
    <w:rsid w:val="005F5DA3"/>
    <w:rsid w:val="005F6291"/>
    <w:rsid w:val="005F6882"/>
    <w:rsid w:val="005F6CC5"/>
    <w:rsid w:val="00600EA3"/>
    <w:rsid w:val="0060150E"/>
    <w:rsid w:val="00603F9E"/>
    <w:rsid w:val="00604EAB"/>
    <w:rsid w:val="00605E6D"/>
    <w:rsid w:val="0060617B"/>
    <w:rsid w:val="00606446"/>
    <w:rsid w:val="00607ACE"/>
    <w:rsid w:val="00607D46"/>
    <w:rsid w:val="00612D17"/>
    <w:rsid w:val="00613124"/>
    <w:rsid w:val="006158B8"/>
    <w:rsid w:val="00615BB7"/>
    <w:rsid w:val="00616CC0"/>
    <w:rsid w:val="0062000E"/>
    <w:rsid w:val="00621678"/>
    <w:rsid w:val="00623016"/>
    <w:rsid w:val="006259CC"/>
    <w:rsid w:val="00625CAA"/>
    <w:rsid w:val="00626351"/>
    <w:rsid w:val="00626F33"/>
    <w:rsid w:val="00630D99"/>
    <w:rsid w:val="00631713"/>
    <w:rsid w:val="00631888"/>
    <w:rsid w:val="006335C2"/>
    <w:rsid w:val="00635799"/>
    <w:rsid w:val="00636D1D"/>
    <w:rsid w:val="006375AB"/>
    <w:rsid w:val="006416A7"/>
    <w:rsid w:val="00642868"/>
    <w:rsid w:val="00642E80"/>
    <w:rsid w:val="00643842"/>
    <w:rsid w:val="00645107"/>
    <w:rsid w:val="006456D8"/>
    <w:rsid w:val="006460B7"/>
    <w:rsid w:val="00647D75"/>
    <w:rsid w:val="0065073F"/>
    <w:rsid w:val="006524FF"/>
    <w:rsid w:val="00654486"/>
    <w:rsid w:val="00654D25"/>
    <w:rsid w:val="00655A68"/>
    <w:rsid w:val="006563A0"/>
    <w:rsid w:val="00657EB2"/>
    <w:rsid w:val="00661442"/>
    <w:rsid w:val="00661BE4"/>
    <w:rsid w:val="00661D07"/>
    <w:rsid w:val="00662D70"/>
    <w:rsid w:val="006636B5"/>
    <w:rsid w:val="00663B94"/>
    <w:rsid w:val="00667BB3"/>
    <w:rsid w:val="006708CE"/>
    <w:rsid w:val="00670901"/>
    <w:rsid w:val="00671AE1"/>
    <w:rsid w:val="00672B95"/>
    <w:rsid w:val="00673AB2"/>
    <w:rsid w:val="00674401"/>
    <w:rsid w:val="00675272"/>
    <w:rsid w:val="00680E17"/>
    <w:rsid w:val="00682F58"/>
    <w:rsid w:val="00683E34"/>
    <w:rsid w:val="00684C34"/>
    <w:rsid w:val="00686C99"/>
    <w:rsid w:val="00687798"/>
    <w:rsid w:val="00691ABD"/>
    <w:rsid w:val="0069211F"/>
    <w:rsid w:val="00693325"/>
    <w:rsid w:val="00693B7D"/>
    <w:rsid w:val="006942D3"/>
    <w:rsid w:val="006942EA"/>
    <w:rsid w:val="00694A5B"/>
    <w:rsid w:val="006A0306"/>
    <w:rsid w:val="006A19C3"/>
    <w:rsid w:val="006A2103"/>
    <w:rsid w:val="006A2AFD"/>
    <w:rsid w:val="006A36BC"/>
    <w:rsid w:val="006A3F94"/>
    <w:rsid w:val="006A4BE9"/>
    <w:rsid w:val="006A4F21"/>
    <w:rsid w:val="006B06E5"/>
    <w:rsid w:val="006B06FA"/>
    <w:rsid w:val="006B0DAB"/>
    <w:rsid w:val="006B101F"/>
    <w:rsid w:val="006B2307"/>
    <w:rsid w:val="006B2FC7"/>
    <w:rsid w:val="006B3010"/>
    <w:rsid w:val="006B4B8F"/>
    <w:rsid w:val="006B6AD7"/>
    <w:rsid w:val="006B7D47"/>
    <w:rsid w:val="006C0694"/>
    <w:rsid w:val="006C081D"/>
    <w:rsid w:val="006C0B4E"/>
    <w:rsid w:val="006C0EEB"/>
    <w:rsid w:val="006C27F4"/>
    <w:rsid w:val="006C2AAE"/>
    <w:rsid w:val="006C2DEB"/>
    <w:rsid w:val="006C4814"/>
    <w:rsid w:val="006C4CFB"/>
    <w:rsid w:val="006C5BC0"/>
    <w:rsid w:val="006C6FD8"/>
    <w:rsid w:val="006C771F"/>
    <w:rsid w:val="006D0172"/>
    <w:rsid w:val="006D03F0"/>
    <w:rsid w:val="006D112D"/>
    <w:rsid w:val="006D15B2"/>
    <w:rsid w:val="006D1766"/>
    <w:rsid w:val="006D36B6"/>
    <w:rsid w:val="006D413E"/>
    <w:rsid w:val="006D5233"/>
    <w:rsid w:val="006D736B"/>
    <w:rsid w:val="006D7DDD"/>
    <w:rsid w:val="006E0279"/>
    <w:rsid w:val="006E1B3B"/>
    <w:rsid w:val="006E2E1B"/>
    <w:rsid w:val="006E4BD3"/>
    <w:rsid w:val="006E4EBD"/>
    <w:rsid w:val="006E5CAA"/>
    <w:rsid w:val="006E61DE"/>
    <w:rsid w:val="006F1BB3"/>
    <w:rsid w:val="006F3129"/>
    <w:rsid w:val="006F31B2"/>
    <w:rsid w:val="006F65D7"/>
    <w:rsid w:val="006F6D5D"/>
    <w:rsid w:val="006F7077"/>
    <w:rsid w:val="006F7120"/>
    <w:rsid w:val="006F726C"/>
    <w:rsid w:val="0070002A"/>
    <w:rsid w:val="007015BC"/>
    <w:rsid w:val="0070195B"/>
    <w:rsid w:val="00702B1D"/>
    <w:rsid w:val="00702C3F"/>
    <w:rsid w:val="0070354A"/>
    <w:rsid w:val="0070463D"/>
    <w:rsid w:val="007048A4"/>
    <w:rsid w:val="0070575D"/>
    <w:rsid w:val="00705E33"/>
    <w:rsid w:val="00705E86"/>
    <w:rsid w:val="00706928"/>
    <w:rsid w:val="00707210"/>
    <w:rsid w:val="00711107"/>
    <w:rsid w:val="007118ED"/>
    <w:rsid w:val="0071282B"/>
    <w:rsid w:val="00712C45"/>
    <w:rsid w:val="007130C9"/>
    <w:rsid w:val="007139D1"/>
    <w:rsid w:val="0071404C"/>
    <w:rsid w:val="00714877"/>
    <w:rsid w:val="00714CFD"/>
    <w:rsid w:val="007168B8"/>
    <w:rsid w:val="00716F97"/>
    <w:rsid w:val="007218FA"/>
    <w:rsid w:val="00721FBE"/>
    <w:rsid w:val="00722338"/>
    <w:rsid w:val="00726788"/>
    <w:rsid w:val="00727CF8"/>
    <w:rsid w:val="00727D28"/>
    <w:rsid w:val="00732AD4"/>
    <w:rsid w:val="00733744"/>
    <w:rsid w:val="0073399A"/>
    <w:rsid w:val="007348F7"/>
    <w:rsid w:val="00735FE1"/>
    <w:rsid w:val="00736071"/>
    <w:rsid w:val="00736906"/>
    <w:rsid w:val="007370F5"/>
    <w:rsid w:val="00741094"/>
    <w:rsid w:val="007419A5"/>
    <w:rsid w:val="00741D90"/>
    <w:rsid w:val="00741E28"/>
    <w:rsid w:val="0074323B"/>
    <w:rsid w:val="007449E0"/>
    <w:rsid w:val="00744C50"/>
    <w:rsid w:val="00745636"/>
    <w:rsid w:val="00745833"/>
    <w:rsid w:val="007460FD"/>
    <w:rsid w:val="00746404"/>
    <w:rsid w:val="00751212"/>
    <w:rsid w:val="00751219"/>
    <w:rsid w:val="00751AAC"/>
    <w:rsid w:val="0075205D"/>
    <w:rsid w:val="00752849"/>
    <w:rsid w:val="00755DB2"/>
    <w:rsid w:val="0076067D"/>
    <w:rsid w:val="0076108C"/>
    <w:rsid w:val="00761618"/>
    <w:rsid w:val="00761EA7"/>
    <w:rsid w:val="00762FE1"/>
    <w:rsid w:val="00763692"/>
    <w:rsid w:val="00763A63"/>
    <w:rsid w:val="00763A77"/>
    <w:rsid w:val="007700CB"/>
    <w:rsid w:val="0077057F"/>
    <w:rsid w:val="0077077C"/>
    <w:rsid w:val="007707F9"/>
    <w:rsid w:val="00771181"/>
    <w:rsid w:val="00771F86"/>
    <w:rsid w:val="0077234B"/>
    <w:rsid w:val="00773342"/>
    <w:rsid w:val="007748BF"/>
    <w:rsid w:val="00777633"/>
    <w:rsid w:val="007838DD"/>
    <w:rsid w:val="00784162"/>
    <w:rsid w:val="00786343"/>
    <w:rsid w:val="007868B7"/>
    <w:rsid w:val="007934F8"/>
    <w:rsid w:val="00793D82"/>
    <w:rsid w:val="0079447D"/>
    <w:rsid w:val="00795797"/>
    <w:rsid w:val="00795E57"/>
    <w:rsid w:val="007963FA"/>
    <w:rsid w:val="007A19B2"/>
    <w:rsid w:val="007A1D47"/>
    <w:rsid w:val="007A1FDE"/>
    <w:rsid w:val="007A2BBE"/>
    <w:rsid w:val="007A2C35"/>
    <w:rsid w:val="007A2C3E"/>
    <w:rsid w:val="007A2F34"/>
    <w:rsid w:val="007A327D"/>
    <w:rsid w:val="007A3517"/>
    <w:rsid w:val="007A4165"/>
    <w:rsid w:val="007A455D"/>
    <w:rsid w:val="007A4FD9"/>
    <w:rsid w:val="007A5731"/>
    <w:rsid w:val="007A59BF"/>
    <w:rsid w:val="007A6721"/>
    <w:rsid w:val="007A756E"/>
    <w:rsid w:val="007B1743"/>
    <w:rsid w:val="007B20E6"/>
    <w:rsid w:val="007B2176"/>
    <w:rsid w:val="007B22D6"/>
    <w:rsid w:val="007B3814"/>
    <w:rsid w:val="007B3985"/>
    <w:rsid w:val="007B4CAC"/>
    <w:rsid w:val="007B6298"/>
    <w:rsid w:val="007B656F"/>
    <w:rsid w:val="007B73DE"/>
    <w:rsid w:val="007B7DE7"/>
    <w:rsid w:val="007C1917"/>
    <w:rsid w:val="007C37A8"/>
    <w:rsid w:val="007C4F62"/>
    <w:rsid w:val="007C6033"/>
    <w:rsid w:val="007C61DE"/>
    <w:rsid w:val="007C772F"/>
    <w:rsid w:val="007D0129"/>
    <w:rsid w:val="007D0688"/>
    <w:rsid w:val="007D06BD"/>
    <w:rsid w:val="007D13EF"/>
    <w:rsid w:val="007D250F"/>
    <w:rsid w:val="007D32C3"/>
    <w:rsid w:val="007D43E2"/>
    <w:rsid w:val="007D59A7"/>
    <w:rsid w:val="007D768A"/>
    <w:rsid w:val="007D7966"/>
    <w:rsid w:val="007E226E"/>
    <w:rsid w:val="007E3908"/>
    <w:rsid w:val="007E3DA3"/>
    <w:rsid w:val="007E55E0"/>
    <w:rsid w:val="007E5CD3"/>
    <w:rsid w:val="007E5F3B"/>
    <w:rsid w:val="007E6BE0"/>
    <w:rsid w:val="007F0D6D"/>
    <w:rsid w:val="007F12C0"/>
    <w:rsid w:val="007F1786"/>
    <w:rsid w:val="007F303A"/>
    <w:rsid w:val="007F3046"/>
    <w:rsid w:val="007F4391"/>
    <w:rsid w:val="007F4C9A"/>
    <w:rsid w:val="007F4F5A"/>
    <w:rsid w:val="007F6E82"/>
    <w:rsid w:val="007F73CE"/>
    <w:rsid w:val="008015C6"/>
    <w:rsid w:val="0080172D"/>
    <w:rsid w:val="00802A57"/>
    <w:rsid w:val="00805FAA"/>
    <w:rsid w:val="008063EB"/>
    <w:rsid w:val="008070FD"/>
    <w:rsid w:val="00807121"/>
    <w:rsid w:val="00813AE7"/>
    <w:rsid w:val="00815184"/>
    <w:rsid w:val="00815369"/>
    <w:rsid w:val="00815E92"/>
    <w:rsid w:val="0081663B"/>
    <w:rsid w:val="00817730"/>
    <w:rsid w:val="00817FE0"/>
    <w:rsid w:val="00820265"/>
    <w:rsid w:val="008203BE"/>
    <w:rsid w:val="0082092E"/>
    <w:rsid w:val="00820A62"/>
    <w:rsid w:val="00820DE2"/>
    <w:rsid w:val="0082125C"/>
    <w:rsid w:val="00822FF7"/>
    <w:rsid w:val="008231C4"/>
    <w:rsid w:val="00824441"/>
    <w:rsid w:val="008266A0"/>
    <w:rsid w:val="00827674"/>
    <w:rsid w:val="00827FE5"/>
    <w:rsid w:val="008314E9"/>
    <w:rsid w:val="00834206"/>
    <w:rsid w:val="00834F23"/>
    <w:rsid w:val="0084038D"/>
    <w:rsid w:val="00840616"/>
    <w:rsid w:val="00840631"/>
    <w:rsid w:val="00840DEB"/>
    <w:rsid w:val="008411C5"/>
    <w:rsid w:val="00846666"/>
    <w:rsid w:val="00851530"/>
    <w:rsid w:val="008535A8"/>
    <w:rsid w:val="00853D19"/>
    <w:rsid w:val="008550CD"/>
    <w:rsid w:val="008567EB"/>
    <w:rsid w:val="00856AF5"/>
    <w:rsid w:val="00856D97"/>
    <w:rsid w:val="00857FB0"/>
    <w:rsid w:val="008603AA"/>
    <w:rsid w:val="008610B3"/>
    <w:rsid w:val="0086267B"/>
    <w:rsid w:val="0086281D"/>
    <w:rsid w:val="00864EC2"/>
    <w:rsid w:val="00870A7C"/>
    <w:rsid w:val="0087124F"/>
    <w:rsid w:val="008712A8"/>
    <w:rsid w:val="00872132"/>
    <w:rsid w:val="00873181"/>
    <w:rsid w:val="00873245"/>
    <w:rsid w:val="008733B9"/>
    <w:rsid w:val="00874180"/>
    <w:rsid w:val="00874B28"/>
    <w:rsid w:val="00875EA3"/>
    <w:rsid w:val="008810A8"/>
    <w:rsid w:val="00883C49"/>
    <w:rsid w:val="008855CE"/>
    <w:rsid w:val="00887DDA"/>
    <w:rsid w:val="0089166A"/>
    <w:rsid w:val="0089184F"/>
    <w:rsid w:val="008927CE"/>
    <w:rsid w:val="00895370"/>
    <w:rsid w:val="008953C6"/>
    <w:rsid w:val="00895F58"/>
    <w:rsid w:val="008973EA"/>
    <w:rsid w:val="00897599"/>
    <w:rsid w:val="008A1E3E"/>
    <w:rsid w:val="008A2A4C"/>
    <w:rsid w:val="008A2B2B"/>
    <w:rsid w:val="008A414B"/>
    <w:rsid w:val="008A42A7"/>
    <w:rsid w:val="008A7459"/>
    <w:rsid w:val="008A7595"/>
    <w:rsid w:val="008A7CC9"/>
    <w:rsid w:val="008B0C23"/>
    <w:rsid w:val="008B1E21"/>
    <w:rsid w:val="008B1F3D"/>
    <w:rsid w:val="008B27A3"/>
    <w:rsid w:val="008B36E2"/>
    <w:rsid w:val="008B5D8C"/>
    <w:rsid w:val="008B7FBA"/>
    <w:rsid w:val="008C0711"/>
    <w:rsid w:val="008C4665"/>
    <w:rsid w:val="008D402A"/>
    <w:rsid w:val="008D4A46"/>
    <w:rsid w:val="008D4ADB"/>
    <w:rsid w:val="008D786A"/>
    <w:rsid w:val="008E038C"/>
    <w:rsid w:val="008E0A4B"/>
    <w:rsid w:val="008E1B52"/>
    <w:rsid w:val="008E367B"/>
    <w:rsid w:val="008E6646"/>
    <w:rsid w:val="008E76EB"/>
    <w:rsid w:val="008F148E"/>
    <w:rsid w:val="008F570F"/>
    <w:rsid w:val="008F58C5"/>
    <w:rsid w:val="008F65E6"/>
    <w:rsid w:val="008F67AA"/>
    <w:rsid w:val="008F6C86"/>
    <w:rsid w:val="008F77CE"/>
    <w:rsid w:val="00901865"/>
    <w:rsid w:val="00902478"/>
    <w:rsid w:val="00902CB9"/>
    <w:rsid w:val="00903050"/>
    <w:rsid w:val="00903BDE"/>
    <w:rsid w:val="009067DE"/>
    <w:rsid w:val="0091189A"/>
    <w:rsid w:val="009123E9"/>
    <w:rsid w:val="0091378A"/>
    <w:rsid w:val="00915744"/>
    <w:rsid w:val="009171C3"/>
    <w:rsid w:val="0091791A"/>
    <w:rsid w:val="00921142"/>
    <w:rsid w:val="00921D31"/>
    <w:rsid w:val="00921D85"/>
    <w:rsid w:val="00923456"/>
    <w:rsid w:val="00924CCE"/>
    <w:rsid w:val="009252EF"/>
    <w:rsid w:val="00927808"/>
    <w:rsid w:val="00927A87"/>
    <w:rsid w:val="00927CE7"/>
    <w:rsid w:val="009316DD"/>
    <w:rsid w:val="00933E2E"/>
    <w:rsid w:val="00935CDB"/>
    <w:rsid w:val="0093673E"/>
    <w:rsid w:val="00937BEE"/>
    <w:rsid w:val="00941524"/>
    <w:rsid w:val="009421DE"/>
    <w:rsid w:val="00942CBB"/>
    <w:rsid w:val="00944DCF"/>
    <w:rsid w:val="009460BD"/>
    <w:rsid w:val="0094690B"/>
    <w:rsid w:val="009472DC"/>
    <w:rsid w:val="00951B1B"/>
    <w:rsid w:val="00953372"/>
    <w:rsid w:val="00954297"/>
    <w:rsid w:val="00954662"/>
    <w:rsid w:val="009565B5"/>
    <w:rsid w:val="00957CB4"/>
    <w:rsid w:val="00960989"/>
    <w:rsid w:val="0096129F"/>
    <w:rsid w:val="0096319C"/>
    <w:rsid w:val="00963EE4"/>
    <w:rsid w:val="009641B2"/>
    <w:rsid w:val="009653E8"/>
    <w:rsid w:val="009657AB"/>
    <w:rsid w:val="00966E60"/>
    <w:rsid w:val="00967073"/>
    <w:rsid w:val="009678E7"/>
    <w:rsid w:val="00967B49"/>
    <w:rsid w:val="00971516"/>
    <w:rsid w:val="00971F82"/>
    <w:rsid w:val="00972B01"/>
    <w:rsid w:val="0097329D"/>
    <w:rsid w:val="00974850"/>
    <w:rsid w:val="00975CBF"/>
    <w:rsid w:val="009776BD"/>
    <w:rsid w:val="00977F78"/>
    <w:rsid w:val="009807BF"/>
    <w:rsid w:val="00980E16"/>
    <w:rsid w:val="00981D93"/>
    <w:rsid w:val="00983549"/>
    <w:rsid w:val="0098377D"/>
    <w:rsid w:val="00984AA0"/>
    <w:rsid w:val="00985260"/>
    <w:rsid w:val="00986277"/>
    <w:rsid w:val="00990477"/>
    <w:rsid w:val="00991074"/>
    <w:rsid w:val="009911B9"/>
    <w:rsid w:val="0099350F"/>
    <w:rsid w:val="00994043"/>
    <w:rsid w:val="0099414B"/>
    <w:rsid w:val="00996F35"/>
    <w:rsid w:val="009A3CD3"/>
    <w:rsid w:val="009A6BB5"/>
    <w:rsid w:val="009B19A0"/>
    <w:rsid w:val="009B20F2"/>
    <w:rsid w:val="009C0162"/>
    <w:rsid w:val="009C03BF"/>
    <w:rsid w:val="009C0B08"/>
    <w:rsid w:val="009C222E"/>
    <w:rsid w:val="009C23BC"/>
    <w:rsid w:val="009C29BE"/>
    <w:rsid w:val="009C3561"/>
    <w:rsid w:val="009C39E7"/>
    <w:rsid w:val="009C3F2A"/>
    <w:rsid w:val="009C3FC5"/>
    <w:rsid w:val="009C5067"/>
    <w:rsid w:val="009C569C"/>
    <w:rsid w:val="009C73EF"/>
    <w:rsid w:val="009C7AFC"/>
    <w:rsid w:val="009D0049"/>
    <w:rsid w:val="009D199C"/>
    <w:rsid w:val="009D2201"/>
    <w:rsid w:val="009D4430"/>
    <w:rsid w:val="009D4897"/>
    <w:rsid w:val="009D6BEF"/>
    <w:rsid w:val="009D6E4B"/>
    <w:rsid w:val="009E2201"/>
    <w:rsid w:val="009E3D88"/>
    <w:rsid w:val="009E677F"/>
    <w:rsid w:val="009E7998"/>
    <w:rsid w:val="009F1DEE"/>
    <w:rsid w:val="009F29C7"/>
    <w:rsid w:val="009F2CEC"/>
    <w:rsid w:val="009F45D5"/>
    <w:rsid w:val="009F671F"/>
    <w:rsid w:val="009F7678"/>
    <w:rsid w:val="00A0036D"/>
    <w:rsid w:val="00A004EA"/>
    <w:rsid w:val="00A026FD"/>
    <w:rsid w:val="00A02D9C"/>
    <w:rsid w:val="00A043CB"/>
    <w:rsid w:val="00A04678"/>
    <w:rsid w:val="00A04FE7"/>
    <w:rsid w:val="00A05B44"/>
    <w:rsid w:val="00A071F3"/>
    <w:rsid w:val="00A12DB4"/>
    <w:rsid w:val="00A13D18"/>
    <w:rsid w:val="00A14B35"/>
    <w:rsid w:val="00A17D6E"/>
    <w:rsid w:val="00A200B1"/>
    <w:rsid w:val="00A20CD0"/>
    <w:rsid w:val="00A213B1"/>
    <w:rsid w:val="00A21596"/>
    <w:rsid w:val="00A21F53"/>
    <w:rsid w:val="00A225AE"/>
    <w:rsid w:val="00A225EF"/>
    <w:rsid w:val="00A24250"/>
    <w:rsid w:val="00A252CC"/>
    <w:rsid w:val="00A25541"/>
    <w:rsid w:val="00A30F75"/>
    <w:rsid w:val="00A318F7"/>
    <w:rsid w:val="00A326FC"/>
    <w:rsid w:val="00A335BD"/>
    <w:rsid w:val="00A33D73"/>
    <w:rsid w:val="00A345D3"/>
    <w:rsid w:val="00A35000"/>
    <w:rsid w:val="00A35B9B"/>
    <w:rsid w:val="00A366C2"/>
    <w:rsid w:val="00A368A6"/>
    <w:rsid w:val="00A37B1E"/>
    <w:rsid w:val="00A37B28"/>
    <w:rsid w:val="00A40D6D"/>
    <w:rsid w:val="00A429F5"/>
    <w:rsid w:val="00A43103"/>
    <w:rsid w:val="00A43E0F"/>
    <w:rsid w:val="00A44949"/>
    <w:rsid w:val="00A45855"/>
    <w:rsid w:val="00A45D07"/>
    <w:rsid w:val="00A503BE"/>
    <w:rsid w:val="00A50A9B"/>
    <w:rsid w:val="00A5185F"/>
    <w:rsid w:val="00A522E0"/>
    <w:rsid w:val="00A528BB"/>
    <w:rsid w:val="00A52E34"/>
    <w:rsid w:val="00A547AE"/>
    <w:rsid w:val="00A55783"/>
    <w:rsid w:val="00A559D2"/>
    <w:rsid w:val="00A5609B"/>
    <w:rsid w:val="00A57182"/>
    <w:rsid w:val="00A57213"/>
    <w:rsid w:val="00A612A5"/>
    <w:rsid w:val="00A6719C"/>
    <w:rsid w:val="00A67B85"/>
    <w:rsid w:val="00A700DC"/>
    <w:rsid w:val="00A7018A"/>
    <w:rsid w:val="00A708E3"/>
    <w:rsid w:val="00A71848"/>
    <w:rsid w:val="00A72985"/>
    <w:rsid w:val="00A73072"/>
    <w:rsid w:val="00A7382D"/>
    <w:rsid w:val="00A7515A"/>
    <w:rsid w:val="00A75FAB"/>
    <w:rsid w:val="00A77699"/>
    <w:rsid w:val="00A8035B"/>
    <w:rsid w:val="00A821E4"/>
    <w:rsid w:val="00A8273C"/>
    <w:rsid w:val="00A83C24"/>
    <w:rsid w:val="00A83E3C"/>
    <w:rsid w:val="00A83E8D"/>
    <w:rsid w:val="00A85379"/>
    <w:rsid w:val="00A853CC"/>
    <w:rsid w:val="00A858D9"/>
    <w:rsid w:val="00A85E9B"/>
    <w:rsid w:val="00A870BC"/>
    <w:rsid w:val="00A87821"/>
    <w:rsid w:val="00A90875"/>
    <w:rsid w:val="00A911DB"/>
    <w:rsid w:val="00A913A0"/>
    <w:rsid w:val="00A91C3C"/>
    <w:rsid w:val="00A93716"/>
    <w:rsid w:val="00A965B7"/>
    <w:rsid w:val="00AA1180"/>
    <w:rsid w:val="00AA11F2"/>
    <w:rsid w:val="00AA302E"/>
    <w:rsid w:val="00AA389A"/>
    <w:rsid w:val="00AA4E60"/>
    <w:rsid w:val="00AA6675"/>
    <w:rsid w:val="00AB5F1C"/>
    <w:rsid w:val="00AB798A"/>
    <w:rsid w:val="00AB7B5A"/>
    <w:rsid w:val="00AC0C08"/>
    <w:rsid w:val="00AC17D7"/>
    <w:rsid w:val="00AC2408"/>
    <w:rsid w:val="00AC251C"/>
    <w:rsid w:val="00AC31FA"/>
    <w:rsid w:val="00AC5DBB"/>
    <w:rsid w:val="00AC62C9"/>
    <w:rsid w:val="00AC7485"/>
    <w:rsid w:val="00AC7A29"/>
    <w:rsid w:val="00AD1EFC"/>
    <w:rsid w:val="00AD2BEF"/>
    <w:rsid w:val="00AD3B72"/>
    <w:rsid w:val="00AD3F10"/>
    <w:rsid w:val="00AD5A94"/>
    <w:rsid w:val="00AD62D9"/>
    <w:rsid w:val="00AD6350"/>
    <w:rsid w:val="00AD6856"/>
    <w:rsid w:val="00AD7200"/>
    <w:rsid w:val="00AD7670"/>
    <w:rsid w:val="00AE06C7"/>
    <w:rsid w:val="00AE309C"/>
    <w:rsid w:val="00AE32AD"/>
    <w:rsid w:val="00AE3ABD"/>
    <w:rsid w:val="00AE48F4"/>
    <w:rsid w:val="00AE4AB9"/>
    <w:rsid w:val="00AE5E0A"/>
    <w:rsid w:val="00AE6260"/>
    <w:rsid w:val="00AE727F"/>
    <w:rsid w:val="00AE7FB0"/>
    <w:rsid w:val="00AF181A"/>
    <w:rsid w:val="00AF196E"/>
    <w:rsid w:val="00AF2306"/>
    <w:rsid w:val="00AF2BB6"/>
    <w:rsid w:val="00AF5DED"/>
    <w:rsid w:val="00AF770E"/>
    <w:rsid w:val="00B00DE0"/>
    <w:rsid w:val="00B00EA2"/>
    <w:rsid w:val="00B02F6D"/>
    <w:rsid w:val="00B03124"/>
    <w:rsid w:val="00B035D5"/>
    <w:rsid w:val="00B04453"/>
    <w:rsid w:val="00B04FFA"/>
    <w:rsid w:val="00B0507A"/>
    <w:rsid w:val="00B05499"/>
    <w:rsid w:val="00B075DD"/>
    <w:rsid w:val="00B07D6B"/>
    <w:rsid w:val="00B1143B"/>
    <w:rsid w:val="00B11D36"/>
    <w:rsid w:val="00B12494"/>
    <w:rsid w:val="00B13854"/>
    <w:rsid w:val="00B1497B"/>
    <w:rsid w:val="00B1602F"/>
    <w:rsid w:val="00B16FDA"/>
    <w:rsid w:val="00B17BF4"/>
    <w:rsid w:val="00B23A43"/>
    <w:rsid w:val="00B257BE"/>
    <w:rsid w:val="00B2609B"/>
    <w:rsid w:val="00B269E3"/>
    <w:rsid w:val="00B30E34"/>
    <w:rsid w:val="00B31C22"/>
    <w:rsid w:val="00B3221E"/>
    <w:rsid w:val="00B32264"/>
    <w:rsid w:val="00B3369E"/>
    <w:rsid w:val="00B33E37"/>
    <w:rsid w:val="00B34FF3"/>
    <w:rsid w:val="00B36179"/>
    <w:rsid w:val="00B37203"/>
    <w:rsid w:val="00B37E20"/>
    <w:rsid w:val="00B40371"/>
    <w:rsid w:val="00B40F18"/>
    <w:rsid w:val="00B4119B"/>
    <w:rsid w:val="00B42AAA"/>
    <w:rsid w:val="00B4431B"/>
    <w:rsid w:val="00B44A79"/>
    <w:rsid w:val="00B45485"/>
    <w:rsid w:val="00B477F1"/>
    <w:rsid w:val="00B5043C"/>
    <w:rsid w:val="00B519F9"/>
    <w:rsid w:val="00B53E62"/>
    <w:rsid w:val="00B54968"/>
    <w:rsid w:val="00B550A4"/>
    <w:rsid w:val="00B5623B"/>
    <w:rsid w:val="00B56B91"/>
    <w:rsid w:val="00B56E7E"/>
    <w:rsid w:val="00B5743C"/>
    <w:rsid w:val="00B60EE0"/>
    <w:rsid w:val="00B6195C"/>
    <w:rsid w:val="00B647D2"/>
    <w:rsid w:val="00B64E65"/>
    <w:rsid w:val="00B65798"/>
    <w:rsid w:val="00B67F8F"/>
    <w:rsid w:val="00B70206"/>
    <w:rsid w:val="00B7105A"/>
    <w:rsid w:val="00B713B7"/>
    <w:rsid w:val="00B72464"/>
    <w:rsid w:val="00B73A76"/>
    <w:rsid w:val="00B748A1"/>
    <w:rsid w:val="00B74C02"/>
    <w:rsid w:val="00B769DB"/>
    <w:rsid w:val="00B77CBF"/>
    <w:rsid w:val="00B77F3A"/>
    <w:rsid w:val="00B81445"/>
    <w:rsid w:val="00B81AEA"/>
    <w:rsid w:val="00B8238E"/>
    <w:rsid w:val="00B82D0E"/>
    <w:rsid w:val="00B8317F"/>
    <w:rsid w:val="00B83597"/>
    <w:rsid w:val="00B83C37"/>
    <w:rsid w:val="00B84243"/>
    <w:rsid w:val="00B846A1"/>
    <w:rsid w:val="00B84B52"/>
    <w:rsid w:val="00B863B5"/>
    <w:rsid w:val="00B87DCA"/>
    <w:rsid w:val="00B87F95"/>
    <w:rsid w:val="00B90D11"/>
    <w:rsid w:val="00B9631F"/>
    <w:rsid w:val="00B97099"/>
    <w:rsid w:val="00B974EF"/>
    <w:rsid w:val="00B97890"/>
    <w:rsid w:val="00BA0516"/>
    <w:rsid w:val="00BA0A11"/>
    <w:rsid w:val="00BA1F8E"/>
    <w:rsid w:val="00BA5B82"/>
    <w:rsid w:val="00BA6066"/>
    <w:rsid w:val="00BA708A"/>
    <w:rsid w:val="00BA78A9"/>
    <w:rsid w:val="00BA7C40"/>
    <w:rsid w:val="00BB1C3F"/>
    <w:rsid w:val="00BB5038"/>
    <w:rsid w:val="00BB6009"/>
    <w:rsid w:val="00BB6CD2"/>
    <w:rsid w:val="00BB75AC"/>
    <w:rsid w:val="00BB7F26"/>
    <w:rsid w:val="00BC0AB2"/>
    <w:rsid w:val="00BC1D6B"/>
    <w:rsid w:val="00BC2604"/>
    <w:rsid w:val="00BC2701"/>
    <w:rsid w:val="00BC365A"/>
    <w:rsid w:val="00BC3C7E"/>
    <w:rsid w:val="00BC3D67"/>
    <w:rsid w:val="00BC7364"/>
    <w:rsid w:val="00BC78B6"/>
    <w:rsid w:val="00BC7DFC"/>
    <w:rsid w:val="00BD0507"/>
    <w:rsid w:val="00BD211A"/>
    <w:rsid w:val="00BD2D3B"/>
    <w:rsid w:val="00BD4BD8"/>
    <w:rsid w:val="00BD503D"/>
    <w:rsid w:val="00BD6602"/>
    <w:rsid w:val="00BD6B24"/>
    <w:rsid w:val="00BD7621"/>
    <w:rsid w:val="00BD7B27"/>
    <w:rsid w:val="00BE038E"/>
    <w:rsid w:val="00BE0A93"/>
    <w:rsid w:val="00BE19FD"/>
    <w:rsid w:val="00BE1D7A"/>
    <w:rsid w:val="00BE2293"/>
    <w:rsid w:val="00BE2E82"/>
    <w:rsid w:val="00BE30EB"/>
    <w:rsid w:val="00BE351E"/>
    <w:rsid w:val="00BE526A"/>
    <w:rsid w:val="00BE75E1"/>
    <w:rsid w:val="00BF18EC"/>
    <w:rsid w:val="00BF3103"/>
    <w:rsid w:val="00BF35F8"/>
    <w:rsid w:val="00BF6197"/>
    <w:rsid w:val="00BF654D"/>
    <w:rsid w:val="00BF74AA"/>
    <w:rsid w:val="00C006A4"/>
    <w:rsid w:val="00C006E8"/>
    <w:rsid w:val="00C03B8D"/>
    <w:rsid w:val="00C043E6"/>
    <w:rsid w:val="00C04A4D"/>
    <w:rsid w:val="00C04DB5"/>
    <w:rsid w:val="00C05D4A"/>
    <w:rsid w:val="00C061E7"/>
    <w:rsid w:val="00C07FCB"/>
    <w:rsid w:val="00C10615"/>
    <w:rsid w:val="00C108AB"/>
    <w:rsid w:val="00C14390"/>
    <w:rsid w:val="00C14A80"/>
    <w:rsid w:val="00C171E7"/>
    <w:rsid w:val="00C204BC"/>
    <w:rsid w:val="00C2198F"/>
    <w:rsid w:val="00C2390E"/>
    <w:rsid w:val="00C241B9"/>
    <w:rsid w:val="00C2455D"/>
    <w:rsid w:val="00C2497C"/>
    <w:rsid w:val="00C249DE"/>
    <w:rsid w:val="00C27355"/>
    <w:rsid w:val="00C278CF"/>
    <w:rsid w:val="00C312F0"/>
    <w:rsid w:val="00C33493"/>
    <w:rsid w:val="00C338E8"/>
    <w:rsid w:val="00C33B23"/>
    <w:rsid w:val="00C34F57"/>
    <w:rsid w:val="00C37BDA"/>
    <w:rsid w:val="00C40583"/>
    <w:rsid w:val="00C40FA0"/>
    <w:rsid w:val="00C447D2"/>
    <w:rsid w:val="00C45191"/>
    <w:rsid w:val="00C4570D"/>
    <w:rsid w:val="00C471A8"/>
    <w:rsid w:val="00C50395"/>
    <w:rsid w:val="00C50F4F"/>
    <w:rsid w:val="00C51151"/>
    <w:rsid w:val="00C51A6F"/>
    <w:rsid w:val="00C522B6"/>
    <w:rsid w:val="00C52AB4"/>
    <w:rsid w:val="00C52FD8"/>
    <w:rsid w:val="00C53865"/>
    <w:rsid w:val="00C53E95"/>
    <w:rsid w:val="00C543B4"/>
    <w:rsid w:val="00C60873"/>
    <w:rsid w:val="00C61EE2"/>
    <w:rsid w:val="00C63759"/>
    <w:rsid w:val="00C6391B"/>
    <w:rsid w:val="00C63B5C"/>
    <w:rsid w:val="00C64474"/>
    <w:rsid w:val="00C653D9"/>
    <w:rsid w:val="00C65CB9"/>
    <w:rsid w:val="00C7018E"/>
    <w:rsid w:val="00C71951"/>
    <w:rsid w:val="00C72521"/>
    <w:rsid w:val="00C72E26"/>
    <w:rsid w:val="00C7302D"/>
    <w:rsid w:val="00C74B29"/>
    <w:rsid w:val="00C76799"/>
    <w:rsid w:val="00C768F7"/>
    <w:rsid w:val="00C76953"/>
    <w:rsid w:val="00C76DAF"/>
    <w:rsid w:val="00C7721B"/>
    <w:rsid w:val="00C8055D"/>
    <w:rsid w:val="00C810AE"/>
    <w:rsid w:val="00C81E39"/>
    <w:rsid w:val="00C8285C"/>
    <w:rsid w:val="00C85E2B"/>
    <w:rsid w:val="00C86D7F"/>
    <w:rsid w:val="00C87818"/>
    <w:rsid w:val="00C9282D"/>
    <w:rsid w:val="00C93AAA"/>
    <w:rsid w:val="00C93F45"/>
    <w:rsid w:val="00C957AE"/>
    <w:rsid w:val="00C97034"/>
    <w:rsid w:val="00C975D2"/>
    <w:rsid w:val="00CA0EAD"/>
    <w:rsid w:val="00CA114C"/>
    <w:rsid w:val="00CA2602"/>
    <w:rsid w:val="00CA2DD8"/>
    <w:rsid w:val="00CA35CA"/>
    <w:rsid w:val="00CA641A"/>
    <w:rsid w:val="00CA6432"/>
    <w:rsid w:val="00CA646F"/>
    <w:rsid w:val="00CA79D0"/>
    <w:rsid w:val="00CB3094"/>
    <w:rsid w:val="00CB30EC"/>
    <w:rsid w:val="00CB3110"/>
    <w:rsid w:val="00CB3C79"/>
    <w:rsid w:val="00CC2EDF"/>
    <w:rsid w:val="00CC555E"/>
    <w:rsid w:val="00CC6AFC"/>
    <w:rsid w:val="00CC6EA6"/>
    <w:rsid w:val="00CD0239"/>
    <w:rsid w:val="00CD0637"/>
    <w:rsid w:val="00CD0EAF"/>
    <w:rsid w:val="00CD27A4"/>
    <w:rsid w:val="00CD66C2"/>
    <w:rsid w:val="00CD7B4B"/>
    <w:rsid w:val="00CE01FD"/>
    <w:rsid w:val="00CE07D9"/>
    <w:rsid w:val="00CE0BE0"/>
    <w:rsid w:val="00CE2352"/>
    <w:rsid w:val="00CE2AB3"/>
    <w:rsid w:val="00CE2BA4"/>
    <w:rsid w:val="00CE33E0"/>
    <w:rsid w:val="00CE3C06"/>
    <w:rsid w:val="00CE4B6C"/>
    <w:rsid w:val="00CE78D1"/>
    <w:rsid w:val="00CF08AD"/>
    <w:rsid w:val="00CF1D48"/>
    <w:rsid w:val="00CF1F1F"/>
    <w:rsid w:val="00CF4A49"/>
    <w:rsid w:val="00CF4D31"/>
    <w:rsid w:val="00CF650B"/>
    <w:rsid w:val="00CF6DA6"/>
    <w:rsid w:val="00CF6F97"/>
    <w:rsid w:val="00D01021"/>
    <w:rsid w:val="00D03FBC"/>
    <w:rsid w:val="00D0734E"/>
    <w:rsid w:val="00D07B14"/>
    <w:rsid w:val="00D07D7A"/>
    <w:rsid w:val="00D1182B"/>
    <w:rsid w:val="00D128D0"/>
    <w:rsid w:val="00D13483"/>
    <w:rsid w:val="00D14CEF"/>
    <w:rsid w:val="00D14D39"/>
    <w:rsid w:val="00D15076"/>
    <w:rsid w:val="00D172F3"/>
    <w:rsid w:val="00D212A4"/>
    <w:rsid w:val="00D21EF7"/>
    <w:rsid w:val="00D223A3"/>
    <w:rsid w:val="00D239E7"/>
    <w:rsid w:val="00D240B9"/>
    <w:rsid w:val="00D24B34"/>
    <w:rsid w:val="00D24E01"/>
    <w:rsid w:val="00D2572A"/>
    <w:rsid w:val="00D25AA1"/>
    <w:rsid w:val="00D25CB6"/>
    <w:rsid w:val="00D26556"/>
    <w:rsid w:val="00D272BB"/>
    <w:rsid w:val="00D272D9"/>
    <w:rsid w:val="00D311F6"/>
    <w:rsid w:val="00D317CC"/>
    <w:rsid w:val="00D33F16"/>
    <w:rsid w:val="00D37609"/>
    <w:rsid w:val="00D37E68"/>
    <w:rsid w:val="00D438D6"/>
    <w:rsid w:val="00D44585"/>
    <w:rsid w:val="00D4534B"/>
    <w:rsid w:val="00D45F73"/>
    <w:rsid w:val="00D46DFD"/>
    <w:rsid w:val="00D47086"/>
    <w:rsid w:val="00D5426B"/>
    <w:rsid w:val="00D54C08"/>
    <w:rsid w:val="00D57379"/>
    <w:rsid w:val="00D57879"/>
    <w:rsid w:val="00D579DF"/>
    <w:rsid w:val="00D61ADD"/>
    <w:rsid w:val="00D61B62"/>
    <w:rsid w:val="00D620E6"/>
    <w:rsid w:val="00D62F62"/>
    <w:rsid w:val="00D62F90"/>
    <w:rsid w:val="00D656EC"/>
    <w:rsid w:val="00D66937"/>
    <w:rsid w:val="00D66B79"/>
    <w:rsid w:val="00D66F25"/>
    <w:rsid w:val="00D6782C"/>
    <w:rsid w:val="00D7154F"/>
    <w:rsid w:val="00D722F1"/>
    <w:rsid w:val="00D72B89"/>
    <w:rsid w:val="00D74765"/>
    <w:rsid w:val="00D74BCC"/>
    <w:rsid w:val="00D74DB8"/>
    <w:rsid w:val="00D77045"/>
    <w:rsid w:val="00D77369"/>
    <w:rsid w:val="00D80B14"/>
    <w:rsid w:val="00D8244C"/>
    <w:rsid w:val="00D82A10"/>
    <w:rsid w:val="00D844EE"/>
    <w:rsid w:val="00D84DE7"/>
    <w:rsid w:val="00D8717D"/>
    <w:rsid w:val="00D91D36"/>
    <w:rsid w:val="00D92264"/>
    <w:rsid w:val="00D93CF0"/>
    <w:rsid w:val="00D9479A"/>
    <w:rsid w:val="00D94D8F"/>
    <w:rsid w:val="00D9667C"/>
    <w:rsid w:val="00D97051"/>
    <w:rsid w:val="00D975D3"/>
    <w:rsid w:val="00DA29A1"/>
    <w:rsid w:val="00DA35C4"/>
    <w:rsid w:val="00DA39A9"/>
    <w:rsid w:val="00DA465F"/>
    <w:rsid w:val="00DA4A16"/>
    <w:rsid w:val="00DA5FF7"/>
    <w:rsid w:val="00DA7165"/>
    <w:rsid w:val="00DA7CD3"/>
    <w:rsid w:val="00DB01BD"/>
    <w:rsid w:val="00DB2A5E"/>
    <w:rsid w:val="00DB4F70"/>
    <w:rsid w:val="00DB4FCB"/>
    <w:rsid w:val="00DB525F"/>
    <w:rsid w:val="00DC0AE3"/>
    <w:rsid w:val="00DC16EB"/>
    <w:rsid w:val="00DC1D75"/>
    <w:rsid w:val="00DC29F3"/>
    <w:rsid w:val="00DC2DFA"/>
    <w:rsid w:val="00DC5334"/>
    <w:rsid w:val="00DC61BA"/>
    <w:rsid w:val="00DC69E9"/>
    <w:rsid w:val="00DD043A"/>
    <w:rsid w:val="00DD199D"/>
    <w:rsid w:val="00DD2A47"/>
    <w:rsid w:val="00DD2A5B"/>
    <w:rsid w:val="00DD2A67"/>
    <w:rsid w:val="00DD55F4"/>
    <w:rsid w:val="00DD66D8"/>
    <w:rsid w:val="00DD6C92"/>
    <w:rsid w:val="00DD74E1"/>
    <w:rsid w:val="00DD7803"/>
    <w:rsid w:val="00DE2942"/>
    <w:rsid w:val="00DE34D9"/>
    <w:rsid w:val="00DE6531"/>
    <w:rsid w:val="00DF0A7C"/>
    <w:rsid w:val="00DF2361"/>
    <w:rsid w:val="00DF2D89"/>
    <w:rsid w:val="00DF34E7"/>
    <w:rsid w:val="00DF6014"/>
    <w:rsid w:val="00DF688E"/>
    <w:rsid w:val="00E033DF"/>
    <w:rsid w:val="00E04323"/>
    <w:rsid w:val="00E0550B"/>
    <w:rsid w:val="00E05F86"/>
    <w:rsid w:val="00E07492"/>
    <w:rsid w:val="00E075A7"/>
    <w:rsid w:val="00E1202F"/>
    <w:rsid w:val="00E125DA"/>
    <w:rsid w:val="00E130A5"/>
    <w:rsid w:val="00E1606F"/>
    <w:rsid w:val="00E16514"/>
    <w:rsid w:val="00E1653F"/>
    <w:rsid w:val="00E16F9D"/>
    <w:rsid w:val="00E206B0"/>
    <w:rsid w:val="00E20FDE"/>
    <w:rsid w:val="00E22B01"/>
    <w:rsid w:val="00E24E3D"/>
    <w:rsid w:val="00E25C30"/>
    <w:rsid w:val="00E27BC3"/>
    <w:rsid w:val="00E308F2"/>
    <w:rsid w:val="00E31B59"/>
    <w:rsid w:val="00E32080"/>
    <w:rsid w:val="00E327EC"/>
    <w:rsid w:val="00E341FC"/>
    <w:rsid w:val="00E3421C"/>
    <w:rsid w:val="00E35EEF"/>
    <w:rsid w:val="00E3782D"/>
    <w:rsid w:val="00E40B59"/>
    <w:rsid w:val="00E41718"/>
    <w:rsid w:val="00E41CA8"/>
    <w:rsid w:val="00E42615"/>
    <w:rsid w:val="00E42A7E"/>
    <w:rsid w:val="00E47D76"/>
    <w:rsid w:val="00E533B0"/>
    <w:rsid w:val="00E53A19"/>
    <w:rsid w:val="00E55022"/>
    <w:rsid w:val="00E5777F"/>
    <w:rsid w:val="00E62F51"/>
    <w:rsid w:val="00E64BA4"/>
    <w:rsid w:val="00E65CC3"/>
    <w:rsid w:val="00E6712B"/>
    <w:rsid w:val="00E711CC"/>
    <w:rsid w:val="00E7405B"/>
    <w:rsid w:val="00E74246"/>
    <w:rsid w:val="00E74886"/>
    <w:rsid w:val="00E74A98"/>
    <w:rsid w:val="00E75BF2"/>
    <w:rsid w:val="00E75E5E"/>
    <w:rsid w:val="00E7665D"/>
    <w:rsid w:val="00E7693B"/>
    <w:rsid w:val="00E77200"/>
    <w:rsid w:val="00E80AFC"/>
    <w:rsid w:val="00E810F6"/>
    <w:rsid w:val="00E856E1"/>
    <w:rsid w:val="00E85A2B"/>
    <w:rsid w:val="00E900AA"/>
    <w:rsid w:val="00E9099A"/>
    <w:rsid w:val="00E912D8"/>
    <w:rsid w:val="00E92584"/>
    <w:rsid w:val="00E93310"/>
    <w:rsid w:val="00E93AED"/>
    <w:rsid w:val="00E94551"/>
    <w:rsid w:val="00E95721"/>
    <w:rsid w:val="00E970B0"/>
    <w:rsid w:val="00E973EF"/>
    <w:rsid w:val="00EA00EB"/>
    <w:rsid w:val="00EA240E"/>
    <w:rsid w:val="00EA3706"/>
    <w:rsid w:val="00EA3C43"/>
    <w:rsid w:val="00EA4D74"/>
    <w:rsid w:val="00EA53C8"/>
    <w:rsid w:val="00EA56E8"/>
    <w:rsid w:val="00EA6306"/>
    <w:rsid w:val="00EA63B1"/>
    <w:rsid w:val="00EB2418"/>
    <w:rsid w:val="00EB2692"/>
    <w:rsid w:val="00EB3628"/>
    <w:rsid w:val="00EB3BC2"/>
    <w:rsid w:val="00EB58E4"/>
    <w:rsid w:val="00EB69B1"/>
    <w:rsid w:val="00EB7088"/>
    <w:rsid w:val="00EC09D9"/>
    <w:rsid w:val="00EC09E1"/>
    <w:rsid w:val="00EC394E"/>
    <w:rsid w:val="00EC3C1C"/>
    <w:rsid w:val="00EC6ECF"/>
    <w:rsid w:val="00ED2097"/>
    <w:rsid w:val="00ED25CF"/>
    <w:rsid w:val="00ED2C65"/>
    <w:rsid w:val="00ED2E18"/>
    <w:rsid w:val="00ED3266"/>
    <w:rsid w:val="00ED4593"/>
    <w:rsid w:val="00ED499A"/>
    <w:rsid w:val="00ED4F8D"/>
    <w:rsid w:val="00ED6CA8"/>
    <w:rsid w:val="00ED7430"/>
    <w:rsid w:val="00ED7DC3"/>
    <w:rsid w:val="00EE064B"/>
    <w:rsid w:val="00EE09E2"/>
    <w:rsid w:val="00EE15F6"/>
    <w:rsid w:val="00EE25B9"/>
    <w:rsid w:val="00EE25EE"/>
    <w:rsid w:val="00EE26C8"/>
    <w:rsid w:val="00EE62EA"/>
    <w:rsid w:val="00EE64C5"/>
    <w:rsid w:val="00EE6852"/>
    <w:rsid w:val="00EF14F4"/>
    <w:rsid w:val="00EF249C"/>
    <w:rsid w:val="00EF3B42"/>
    <w:rsid w:val="00EF41A1"/>
    <w:rsid w:val="00EF482F"/>
    <w:rsid w:val="00EF5D20"/>
    <w:rsid w:val="00EF6151"/>
    <w:rsid w:val="00EF7764"/>
    <w:rsid w:val="00F00275"/>
    <w:rsid w:val="00F00A05"/>
    <w:rsid w:val="00F00BB1"/>
    <w:rsid w:val="00F0121B"/>
    <w:rsid w:val="00F045C8"/>
    <w:rsid w:val="00F056EE"/>
    <w:rsid w:val="00F06753"/>
    <w:rsid w:val="00F06D66"/>
    <w:rsid w:val="00F06DE4"/>
    <w:rsid w:val="00F07450"/>
    <w:rsid w:val="00F10798"/>
    <w:rsid w:val="00F10D6D"/>
    <w:rsid w:val="00F13B31"/>
    <w:rsid w:val="00F143B6"/>
    <w:rsid w:val="00F146B1"/>
    <w:rsid w:val="00F16309"/>
    <w:rsid w:val="00F17753"/>
    <w:rsid w:val="00F20107"/>
    <w:rsid w:val="00F20FA7"/>
    <w:rsid w:val="00F22B8D"/>
    <w:rsid w:val="00F25660"/>
    <w:rsid w:val="00F26D5E"/>
    <w:rsid w:val="00F27794"/>
    <w:rsid w:val="00F304E2"/>
    <w:rsid w:val="00F30947"/>
    <w:rsid w:val="00F31D1B"/>
    <w:rsid w:val="00F3208E"/>
    <w:rsid w:val="00F322DC"/>
    <w:rsid w:val="00F32912"/>
    <w:rsid w:val="00F3579A"/>
    <w:rsid w:val="00F364EE"/>
    <w:rsid w:val="00F403A1"/>
    <w:rsid w:val="00F405D9"/>
    <w:rsid w:val="00F427D1"/>
    <w:rsid w:val="00F4602A"/>
    <w:rsid w:val="00F47584"/>
    <w:rsid w:val="00F53B5B"/>
    <w:rsid w:val="00F54162"/>
    <w:rsid w:val="00F5720B"/>
    <w:rsid w:val="00F57505"/>
    <w:rsid w:val="00F60021"/>
    <w:rsid w:val="00F60DC5"/>
    <w:rsid w:val="00F61B63"/>
    <w:rsid w:val="00F62181"/>
    <w:rsid w:val="00F622FA"/>
    <w:rsid w:val="00F62F3B"/>
    <w:rsid w:val="00F67CA3"/>
    <w:rsid w:val="00F67DF9"/>
    <w:rsid w:val="00F70247"/>
    <w:rsid w:val="00F70CB3"/>
    <w:rsid w:val="00F71E51"/>
    <w:rsid w:val="00F72D2F"/>
    <w:rsid w:val="00F7335D"/>
    <w:rsid w:val="00F77957"/>
    <w:rsid w:val="00F806AD"/>
    <w:rsid w:val="00F80E08"/>
    <w:rsid w:val="00F8296E"/>
    <w:rsid w:val="00F85D81"/>
    <w:rsid w:val="00F8770C"/>
    <w:rsid w:val="00F90061"/>
    <w:rsid w:val="00F90319"/>
    <w:rsid w:val="00F90D51"/>
    <w:rsid w:val="00F911DF"/>
    <w:rsid w:val="00F91C5E"/>
    <w:rsid w:val="00F91CF3"/>
    <w:rsid w:val="00F91D5F"/>
    <w:rsid w:val="00F920C8"/>
    <w:rsid w:val="00F93699"/>
    <w:rsid w:val="00F944C2"/>
    <w:rsid w:val="00F95EDD"/>
    <w:rsid w:val="00FA28F5"/>
    <w:rsid w:val="00FA3D8A"/>
    <w:rsid w:val="00FA507A"/>
    <w:rsid w:val="00FA66C6"/>
    <w:rsid w:val="00FA6986"/>
    <w:rsid w:val="00FA6ABA"/>
    <w:rsid w:val="00FA74E3"/>
    <w:rsid w:val="00FA7601"/>
    <w:rsid w:val="00FB0980"/>
    <w:rsid w:val="00FB175D"/>
    <w:rsid w:val="00FB2159"/>
    <w:rsid w:val="00FB25DB"/>
    <w:rsid w:val="00FB2861"/>
    <w:rsid w:val="00FB41F3"/>
    <w:rsid w:val="00FB4467"/>
    <w:rsid w:val="00FB4975"/>
    <w:rsid w:val="00FB51D2"/>
    <w:rsid w:val="00FB5868"/>
    <w:rsid w:val="00FB60A8"/>
    <w:rsid w:val="00FC05CB"/>
    <w:rsid w:val="00FC0F4B"/>
    <w:rsid w:val="00FC1D62"/>
    <w:rsid w:val="00FC25C4"/>
    <w:rsid w:val="00FC3935"/>
    <w:rsid w:val="00FC3F10"/>
    <w:rsid w:val="00FC6170"/>
    <w:rsid w:val="00FC758C"/>
    <w:rsid w:val="00FC75CB"/>
    <w:rsid w:val="00FD09A5"/>
    <w:rsid w:val="00FD1CD1"/>
    <w:rsid w:val="00FD2B53"/>
    <w:rsid w:val="00FD3250"/>
    <w:rsid w:val="00FD41D3"/>
    <w:rsid w:val="00FD451C"/>
    <w:rsid w:val="00FD55C5"/>
    <w:rsid w:val="00FD55D0"/>
    <w:rsid w:val="00FD5D8B"/>
    <w:rsid w:val="00FD613B"/>
    <w:rsid w:val="00FD6B38"/>
    <w:rsid w:val="00FD7A20"/>
    <w:rsid w:val="00FE1E4F"/>
    <w:rsid w:val="00FE2E6E"/>
    <w:rsid w:val="00FE3786"/>
    <w:rsid w:val="00FE4FED"/>
    <w:rsid w:val="00FE59F8"/>
    <w:rsid w:val="00FE5CE3"/>
    <w:rsid w:val="00FE75EC"/>
    <w:rsid w:val="00FF191B"/>
    <w:rsid w:val="00FF20BE"/>
    <w:rsid w:val="00FF2627"/>
    <w:rsid w:val="00FF31B8"/>
    <w:rsid w:val="00FF349D"/>
    <w:rsid w:val="00FF3F3C"/>
    <w:rsid w:val="00FF455E"/>
    <w:rsid w:val="00FF53D0"/>
    <w:rsid w:val="00FF5AB6"/>
    <w:rsid w:val="00FF5D9B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39BA3"/>
  <w15:docId w15:val="{4A00C623-7C9E-47AF-9A61-E40653D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3DF"/>
  </w:style>
  <w:style w:type="paragraph" w:styleId="1">
    <w:name w:val="heading 1"/>
    <w:basedOn w:val="a"/>
    <w:next w:val="a"/>
    <w:link w:val="10"/>
    <w:qFormat/>
    <w:rsid w:val="00CA0EAD"/>
    <w:pPr>
      <w:keepNext/>
      <w:spacing w:before="120" w:line="360" w:lineRule="auto"/>
      <w:ind w:firstLine="720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E033DF"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3">
    <w:name w:val="heading 3"/>
    <w:basedOn w:val="a"/>
    <w:next w:val="a"/>
    <w:qFormat/>
    <w:rsid w:val="00E033DF"/>
    <w:pPr>
      <w:keepNext/>
      <w:tabs>
        <w:tab w:val="left" w:pos="0"/>
      </w:tabs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E033D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EAD"/>
    <w:rPr>
      <w:b/>
      <w:i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E033DF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link w:val="a6"/>
    <w:rsid w:val="007048A4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7048A4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704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7048A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7048A4"/>
    <w:rPr>
      <w:lang w:val="ru-RU" w:eastAsia="ru-RU" w:bidi="ar-SA"/>
    </w:rPr>
  </w:style>
  <w:style w:type="paragraph" w:styleId="a7">
    <w:name w:val="Subtitle"/>
    <w:basedOn w:val="a"/>
    <w:link w:val="a8"/>
    <w:qFormat/>
    <w:rsid w:val="007048A4"/>
    <w:pPr>
      <w:jc w:val="center"/>
    </w:pPr>
    <w:rPr>
      <w:sz w:val="40"/>
    </w:rPr>
  </w:style>
  <w:style w:type="character" w:customStyle="1" w:styleId="a8">
    <w:name w:val="Подзаголовок Знак"/>
    <w:link w:val="a7"/>
    <w:rsid w:val="007048A4"/>
    <w:rPr>
      <w:sz w:val="40"/>
      <w:lang w:val="ru-RU" w:eastAsia="ru-RU" w:bidi="ar-SA"/>
    </w:rPr>
  </w:style>
  <w:style w:type="paragraph" w:styleId="a9">
    <w:name w:val="Body Text Indent"/>
    <w:basedOn w:val="a"/>
    <w:link w:val="aa"/>
    <w:rsid w:val="00A71848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rsid w:val="00CA0EAD"/>
    <w:rPr>
      <w:lang w:val="ru-RU" w:eastAsia="ru-RU" w:bidi="ar-SA"/>
    </w:rPr>
  </w:style>
  <w:style w:type="paragraph" w:styleId="ab">
    <w:name w:val="footer"/>
    <w:basedOn w:val="a"/>
    <w:link w:val="ac"/>
    <w:rsid w:val="00CA0EA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CA0EAD"/>
    <w:rPr>
      <w:lang w:val="ru-RU" w:eastAsia="ru-RU" w:bidi="ar-SA"/>
    </w:rPr>
  </w:style>
  <w:style w:type="character" w:styleId="ad">
    <w:name w:val="page number"/>
    <w:basedOn w:val="a0"/>
    <w:rsid w:val="00CA0EAD"/>
  </w:style>
  <w:style w:type="paragraph" w:styleId="ae">
    <w:name w:val="header"/>
    <w:basedOn w:val="a"/>
    <w:link w:val="af"/>
    <w:uiPriority w:val="99"/>
    <w:rsid w:val="00CA0E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0EAD"/>
    <w:rPr>
      <w:lang w:val="ru-RU" w:eastAsia="ru-RU" w:bidi="ar-SA"/>
    </w:rPr>
  </w:style>
  <w:style w:type="paragraph" w:customStyle="1" w:styleId="af0">
    <w:name w:val="Знак Знак Знак Знак Знак Знак 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0">
    <w:name w:val="Body Text Indent 3"/>
    <w:basedOn w:val="a"/>
    <w:link w:val="31"/>
    <w:unhideWhenUsed/>
    <w:rsid w:val="00CA0E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A0EAD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CA0EAD"/>
    <w:pPr>
      <w:widowControl w:val="0"/>
      <w:ind w:firstLine="720"/>
    </w:pPr>
    <w:rPr>
      <w:rFonts w:ascii="Arial" w:hAnsi="Arial"/>
      <w:snapToGrid w:val="0"/>
    </w:rPr>
  </w:style>
  <w:style w:type="paragraph" w:customStyle="1" w:styleId="af1">
    <w:name w:val="Нумерованный абзац"/>
    <w:rsid w:val="00CA0EAD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rsid w:val="00CA0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CA0E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3">
    <w:name w:val="List Paragraph"/>
    <w:basedOn w:val="a"/>
    <w:qFormat/>
    <w:rsid w:val="00CA0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rsid w:val="00CA0EAD"/>
    <w:pPr>
      <w:spacing w:after="120"/>
    </w:pPr>
    <w:rPr>
      <w:sz w:val="16"/>
      <w:szCs w:val="16"/>
    </w:rPr>
  </w:style>
  <w:style w:type="paragraph" w:customStyle="1" w:styleId="af4">
    <w:name w:val="Основной текст с отступом.Нумерованный список !!.Надин стиль"/>
    <w:basedOn w:val="a"/>
    <w:rsid w:val="00CA0EAD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af5">
    <w:name w:val="Знак Знак Знак Знак"/>
    <w:basedOn w:val="a"/>
    <w:rsid w:val="00CA26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2E1878"/>
    <w:rPr>
      <w:rFonts w:ascii="Arial" w:hAnsi="Arial" w:cs="Arial"/>
      <w:lang w:val="ru-RU" w:eastAsia="ru-RU" w:bidi="ar-SA"/>
    </w:rPr>
  </w:style>
  <w:style w:type="paragraph" w:customStyle="1" w:styleId="af6">
    <w:name w:val="Знак"/>
    <w:basedOn w:val="a"/>
    <w:rsid w:val="00E1653F"/>
    <w:rPr>
      <w:rFonts w:ascii="Verdana" w:hAnsi="Verdana" w:cs="Verdana"/>
      <w:lang w:val="en-US" w:eastAsia="en-US"/>
    </w:rPr>
  </w:style>
  <w:style w:type="table" w:styleId="af7">
    <w:name w:val="Table Grid"/>
    <w:basedOn w:val="a1"/>
    <w:rsid w:val="002F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E5CAA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af8">
    <w:name w:val="Hyperlink"/>
    <w:rsid w:val="00FE4FED"/>
    <w:rPr>
      <w:color w:val="0000FF"/>
      <w:u w:val="single"/>
    </w:rPr>
  </w:style>
  <w:style w:type="paragraph" w:customStyle="1" w:styleId="af9">
    <w:name w:val="ЭЭГ"/>
    <w:basedOn w:val="a"/>
    <w:uiPriority w:val="99"/>
    <w:rsid w:val="0055494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NormalANX">
    <w:name w:val="NormalANX"/>
    <w:basedOn w:val="a"/>
    <w:uiPriority w:val="99"/>
    <w:rsid w:val="00BC7DFC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afa">
    <w:name w:val="Основной текст_"/>
    <w:link w:val="11"/>
    <w:locked/>
    <w:rsid w:val="00EF6151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fa"/>
    <w:rsid w:val="00EF6151"/>
    <w:pPr>
      <w:widowControl w:val="0"/>
      <w:shd w:val="clear" w:color="auto" w:fill="FFFFFF"/>
      <w:spacing w:line="485" w:lineRule="exact"/>
      <w:ind w:hanging="720"/>
      <w:jc w:val="both"/>
    </w:pPr>
    <w:rPr>
      <w:sz w:val="27"/>
      <w:szCs w:val="27"/>
    </w:rPr>
  </w:style>
  <w:style w:type="character" w:customStyle="1" w:styleId="a4">
    <w:name w:val="Заголовок Знак"/>
    <w:link w:val="a3"/>
    <w:rsid w:val="008015C6"/>
    <w:rPr>
      <w:b/>
      <w:bCs/>
      <w:sz w:val="32"/>
      <w:szCs w:val="32"/>
    </w:rPr>
  </w:style>
  <w:style w:type="paragraph" w:styleId="afb">
    <w:name w:val="Balloon Text"/>
    <w:basedOn w:val="a"/>
    <w:link w:val="afc"/>
    <w:rsid w:val="00DF2D89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DF2D8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link w:val="23"/>
    <w:uiPriority w:val="99"/>
    <w:locked/>
    <w:rsid w:val="00F920C8"/>
    <w:rPr>
      <w:shd w:val="clear" w:color="auto" w:fill="FFFFFF"/>
    </w:rPr>
  </w:style>
  <w:style w:type="character" w:customStyle="1" w:styleId="211pt">
    <w:name w:val="Основной текст (2) + 11 pt"/>
    <w:basedOn w:val="22"/>
    <w:uiPriority w:val="99"/>
    <w:rsid w:val="00F920C8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920C8"/>
    <w:pPr>
      <w:widowControl w:val="0"/>
      <w:shd w:val="clear" w:color="auto" w:fill="FFFFFF"/>
      <w:spacing w:after="18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5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Unknown</Company>
  <LinksUpToDate>false</LinksUpToDate>
  <CharactersWithSpaces>16874</CharactersWithSpaces>
  <SharedDoc>false</SharedDoc>
  <HLinks>
    <vt:vector size="6" baseType="variant"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consultantplus://offline/ref=ADA4D999A460E2445679A8BD2645D4A31CE5F3651A248D44973E1F356D32885E97BB2D1AFE16764EE9CA4B43K8G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fisenko</dc:creator>
  <cp:lastModifiedBy>OD</cp:lastModifiedBy>
  <cp:revision>333</cp:revision>
  <cp:lastPrinted>2019-12-19T02:44:00Z</cp:lastPrinted>
  <dcterms:created xsi:type="dcterms:W3CDTF">2018-12-09T04:50:00Z</dcterms:created>
  <dcterms:modified xsi:type="dcterms:W3CDTF">2021-11-18T03:59:00Z</dcterms:modified>
</cp:coreProperties>
</file>